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05" w:rsidRPr="00250A12" w:rsidRDefault="00410200" w:rsidP="005A3A08">
      <w:pPr>
        <w:pStyle w:val="1"/>
        <w:jc w:val="center"/>
        <w:rPr>
          <w:rFonts w:ascii="Times New Roman" w:hAnsi="Times New Roman" w:cs="Times New Roman"/>
          <w:b/>
        </w:rPr>
      </w:pPr>
      <w:r w:rsidRPr="00250A12">
        <w:rPr>
          <w:rFonts w:ascii="Times New Roman" w:hAnsi="Times New Roman" w:cs="Times New Roman"/>
          <w:b/>
          <w:color w:val="000000" w:themeColor="text1"/>
        </w:rPr>
        <w:t>Путешествие в мир красоты</w:t>
      </w:r>
    </w:p>
    <w:p w:rsidR="00E01FC9" w:rsidRDefault="00E01FC9" w:rsidP="00E01FC9"/>
    <w:p w:rsidR="00563A6D" w:rsidRPr="002A46D9" w:rsidRDefault="00563A6D" w:rsidP="002A4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6D9">
        <w:rPr>
          <w:rFonts w:ascii="Times New Roman" w:hAnsi="Times New Roman" w:cs="Times New Roman"/>
          <w:sz w:val="28"/>
          <w:szCs w:val="28"/>
        </w:rPr>
        <w:t>… Едва ли есть высшее из наслаждений,</w:t>
      </w:r>
    </w:p>
    <w:p w:rsidR="00563A6D" w:rsidRPr="002A46D9" w:rsidRDefault="00563A6D" w:rsidP="002A4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Как наслаждение творить</w:t>
      </w:r>
    </w:p>
    <w:p w:rsidR="00563A6D" w:rsidRPr="002A46D9" w:rsidRDefault="00563A6D" w:rsidP="002A4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Гоголь Н.В</w:t>
      </w:r>
    </w:p>
    <w:p w:rsidR="00563A6D" w:rsidRPr="002A46D9" w:rsidRDefault="00563A6D" w:rsidP="00563A6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3A6D" w:rsidRPr="008D5B28" w:rsidRDefault="005A3A08" w:rsidP="008D5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 xml:space="preserve">В нашей Детской технической школе, помимо технических кружков, организована работа кружков и студий ДПИ. </w:t>
      </w:r>
      <w:r w:rsidR="00563A6D" w:rsidRPr="008D5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Декоративно-прикладное искусство – н</w:t>
      </w:r>
      <w:r w:rsidR="00563A6D" w:rsidRPr="008D5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еиссякаемый источник творчества,</w:t>
      </w:r>
      <w:r w:rsidR="00563A6D" w:rsidRPr="008D5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его традициях воспитано не одно поколений народных умельцев.</w:t>
      </w:r>
      <w:r w:rsidRPr="008D5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A6D" w:rsidRPr="008D5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«Декоративное» по-латыни означает «украшать», а «прикладное» указывает на практическую полезность </w:t>
      </w:r>
      <w:r w:rsidR="00563A6D" w:rsidRPr="008D5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созданных этим</w:t>
      </w:r>
      <w:r w:rsidR="00563A6D" w:rsidRPr="008D5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искусством предметов. </w:t>
      </w:r>
    </w:p>
    <w:p w:rsidR="00563A6D" w:rsidRPr="008D5B28" w:rsidRDefault="00563A6D" w:rsidP="008D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B28">
        <w:rPr>
          <w:rFonts w:ascii="Times New Roman" w:hAnsi="Times New Roman" w:cs="Times New Roman"/>
          <w:sz w:val="28"/>
          <w:szCs w:val="28"/>
        </w:rPr>
        <w:t xml:space="preserve">В работе нашего отдела </w:t>
      </w:r>
      <w:r w:rsidR="005A3A08" w:rsidRPr="008D5B28">
        <w:rPr>
          <w:rFonts w:ascii="Times New Roman" w:hAnsi="Times New Roman" w:cs="Times New Roman"/>
          <w:sz w:val="28"/>
          <w:szCs w:val="28"/>
        </w:rPr>
        <w:t>декоративно – прикладного творчества</w:t>
      </w:r>
      <w:r w:rsidRPr="008D5B28">
        <w:rPr>
          <w:rFonts w:ascii="Times New Roman" w:hAnsi="Times New Roman" w:cs="Times New Roman"/>
          <w:sz w:val="28"/>
          <w:szCs w:val="28"/>
        </w:rPr>
        <w:t>, педагоги придерживаются одн</w:t>
      </w:r>
      <w:r w:rsidR="005A3A08" w:rsidRPr="008D5B28">
        <w:rPr>
          <w:rFonts w:ascii="Times New Roman" w:hAnsi="Times New Roman" w:cs="Times New Roman"/>
          <w:sz w:val="28"/>
          <w:szCs w:val="28"/>
        </w:rPr>
        <w:t>их</w:t>
      </w:r>
      <w:r w:rsidRPr="008D5B28">
        <w:rPr>
          <w:rFonts w:ascii="Times New Roman" w:hAnsi="Times New Roman" w:cs="Times New Roman"/>
          <w:sz w:val="28"/>
          <w:szCs w:val="28"/>
        </w:rPr>
        <w:t xml:space="preserve"> из главных принципов обучения - принципа последовательности и систематичности, от простого к сложному</w:t>
      </w:r>
      <w:r w:rsidR="005A3A08" w:rsidRPr="008D5B28">
        <w:rPr>
          <w:rFonts w:ascii="Times New Roman" w:hAnsi="Times New Roman" w:cs="Times New Roman"/>
          <w:sz w:val="28"/>
          <w:szCs w:val="28"/>
        </w:rPr>
        <w:t>; доступности и научности.</w:t>
      </w:r>
    </w:p>
    <w:p w:rsidR="004A0D87" w:rsidRPr="008D5B28" w:rsidRDefault="00245788" w:rsidP="008D5B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 xml:space="preserve">Ведущая идея работы кружков – создание благоприятных условий для развитие творческих способностей детей и </w:t>
      </w:r>
      <w:r w:rsidR="004A0D87" w:rsidRPr="008D5B28">
        <w:rPr>
          <w:rFonts w:ascii="Times New Roman" w:hAnsi="Times New Roman" w:cs="Times New Roman"/>
          <w:sz w:val="28"/>
          <w:szCs w:val="28"/>
        </w:rPr>
        <w:t xml:space="preserve">подростков, посредством разных современных видов и техник ручной работы. </w:t>
      </w:r>
      <w:r w:rsidRPr="008D5B28">
        <w:rPr>
          <w:rFonts w:ascii="Times New Roman" w:hAnsi="Times New Roman" w:cs="Times New Roman"/>
          <w:sz w:val="28"/>
          <w:szCs w:val="28"/>
        </w:rPr>
        <w:t xml:space="preserve">Занимаясь в кружке, наши воспитанники осваивают новые и необходимые в </w:t>
      </w:r>
      <w:r w:rsidR="00011ACE" w:rsidRPr="008D5B28">
        <w:rPr>
          <w:rFonts w:ascii="Times New Roman" w:hAnsi="Times New Roman" w:cs="Times New Roman"/>
          <w:sz w:val="28"/>
          <w:szCs w:val="28"/>
        </w:rPr>
        <w:t>дальнейшем, способы</w:t>
      </w:r>
      <w:r w:rsidRPr="008D5B28">
        <w:rPr>
          <w:rFonts w:ascii="Times New Roman" w:hAnsi="Times New Roman" w:cs="Times New Roman"/>
          <w:sz w:val="28"/>
          <w:szCs w:val="28"/>
        </w:rPr>
        <w:t xml:space="preserve"> работы с инструментами, а также овладевает различными видами художественной деятельности – рисованием, аппликацией, шитьём</w:t>
      </w:r>
      <w:r w:rsidR="008D5B28">
        <w:rPr>
          <w:rFonts w:ascii="Times New Roman" w:hAnsi="Times New Roman" w:cs="Times New Roman"/>
          <w:sz w:val="28"/>
          <w:szCs w:val="28"/>
        </w:rPr>
        <w:t>,</w:t>
      </w:r>
      <w:r w:rsidRPr="008D5B28">
        <w:rPr>
          <w:rFonts w:ascii="Times New Roman" w:hAnsi="Times New Roman" w:cs="Times New Roman"/>
          <w:sz w:val="28"/>
          <w:szCs w:val="28"/>
        </w:rPr>
        <w:t xml:space="preserve"> навыками моделирования и </w:t>
      </w:r>
      <w:r w:rsidR="00563A6D"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приёмами в работе с </w:t>
      </w:r>
      <w:r w:rsidR="005A3A08"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различными </w:t>
      </w:r>
      <w:r w:rsidR="00563A6D"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материалами</w:t>
      </w:r>
      <w:r w:rsidR="005A3A08"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0D87" w:rsidRPr="008D5B28">
        <w:rPr>
          <w:rFonts w:ascii="Times New Roman" w:hAnsi="Times New Roman" w:cs="Times New Roman"/>
          <w:sz w:val="28"/>
          <w:szCs w:val="28"/>
        </w:rPr>
        <w:t xml:space="preserve"> На </w:t>
      </w:r>
      <w:r w:rsidR="008D5B28" w:rsidRPr="008D5B28">
        <w:rPr>
          <w:rFonts w:ascii="Times New Roman" w:hAnsi="Times New Roman" w:cs="Times New Roman"/>
          <w:sz w:val="28"/>
          <w:szCs w:val="28"/>
        </w:rPr>
        <w:t>занятиях у</w:t>
      </w:r>
      <w:r w:rsidR="004A0D87" w:rsidRPr="008D5B28">
        <w:rPr>
          <w:rFonts w:ascii="Times New Roman" w:hAnsi="Times New Roman" w:cs="Times New Roman"/>
          <w:sz w:val="28"/>
          <w:szCs w:val="28"/>
        </w:rPr>
        <w:t xml:space="preserve"> детей воспитывается </w:t>
      </w:r>
      <w:r w:rsidR="008D5B28" w:rsidRPr="008D5B28">
        <w:rPr>
          <w:rFonts w:ascii="Times New Roman" w:hAnsi="Times New Roman" w:cs="Times New Roman"/>
          <w:sz w:val="28"/>
          <w:szCs w:val="28"/>
        </w:rPr>
        <w:t>интерес к</w:t>
      </w:r>
      <w:r w:rsidR="004A0D87" w:rsidRPr="008D5B28">
        <w:rPr>
          <w:rFonts w:ascii="Times New Roman" w:hAnsi="Times New Roman" w:cs="Times New Roman"/>
          <w:sz w:val="28"/>
          <w:szCs w:val="28"/>
        </w:rPr>
        <w:t xml:space="preserve"> народному творчеству и наследию. Формируется качественное отношение к труду, прививается целеустремленность, внимательность.</w:t>
      </w:r>
      <w:r w:rsidR="005A3A08"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0D87" w:rsidRPr="008D5B28" w:rsidRDefault="004A0D87" w:rsidP="008D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 xml:space="preserve">При организации занятий применяются современные образовательные технологии: </w:t>
      </w: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здоровьесберегающие технологии, информационно-коммуникационные, личностно-ориентированная, игровая, </w:t>
      </w:r>
      <w:r w:rsidRPr="008D5B28">
        <w:rPr>
          <w:rStyle w:val="c2c8"/>
          <w:rFonts w:ascii="Times New Roman" w:hAnsi="Times New Roman" w:cs="Times New Roman"/>
          <w:color w:val="000000"/>
          <w:sz w:val="28"/>
          <w:szCs w:val="28"/>
        </w:rPr>
        <w:t>технологи</w:t>
      </w:r>
      <w:r w:rsidRPr="008D5B28">
        <w:rPr>
          <w:rStyle w:val="c2c8"/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8D5B28">
        <w:rPr>
          <w:rStyle w:val="c2c8"/>
          <w:rFonts w:ascii="Times New Roman" w:hAnsi="Times New Roman" w:cs="Times New Roman"/>
          <w:color w:val="000000"/>
          <w:sz w:val="28"/>
          <w:szCs w:val="28"/>
        </w:rPr>
        <w:t xml:space="preserve"> коллективного взаимообучения</w:t>
      </w:r>
      <w:r w:rsidRPr="008D5B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D87" w:rsidRPr="008D5B28" w:rsidRDefault="004A0D87" w:rsidP="008D5B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 цель и задачи, которые решают педагоги нашего отдела:</w:t>
      </w:r>
    </w:p>
    <w:p w:rsidR="004A0D87" w:rsidRPr="008D5B28" w:rsidRDefault="004A0D87" w:rsidP="008D5B2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>научить детей самостоятельно выполнять изделия по простым и сложным чертежам и шаблонам из различных материалов;</w:t>
      </w:r>
    </w:p>
    <w:p w:rsidR="004A0D87" w:rsidRPr="008D5B28" w:rsidRDefault="004A0D87" w:rsidP="008D5B2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воспитанников практические трудовые навыки, творческую активность;</w:t>
      </w:r>
    </w:p>
    <w:p w:rsidR="004A0D87" w:rsidRPr="008D5B28" w:rsidRDefault="004A0D87" w:rsidP="008D5B2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образное восприятие окружающего пространства и эмоциональную отзывчивость к произведениям искусства;</w:t>
      </w:r>
    </w:p>
    <w:p w:rsidR="004A0D87" w:rsidRPr="008D5B28" w:rsidRDefault="004A0D87" w:rsidP="008D5B2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способность мыслить, сочинять, создавать, необычные, оригинальные произведения ДП творчества на основе коллективного труда с учетом индивидуальных особенностей.</w:t>
      </w:r>
    </w:p>
    <w:p w:rsidR="00563A6D" w:rsidRPr="008D5B28" w:rsidRDefault="00563A6D" w:rsidP="008D5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В объединении декоративно-прикладного творчества нашей школы реализуется несколько образовательных программ по разным направлениям:</w:t>
      </w:r>
    </w:p>
    <w:p w:rsidR="00563A6D" w:rsidRPr="008D5B28" w:rsidRDefault="00563A6D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- бисероплетение</w:t>
      </w:r>
      <w:r w:rsidR="00CF6530" w:rsidRPr="008D5B28">
        <w:rPr>
          <w:rFonts w:ascii="Times New Roman" w:hAnsi="Times New Roman" w:cs="Times New Roman"/>
          <w:sz w:val="28"/>
          <w:szCs w:val="28"/>
        </w:rPr>
        <w:t>;</w:t>
      </w:r>
    </w:p>
    <w:p w:rsidR="00563A6D" w:rsidRPr="008D5B28" w:rsidRDefault="00563A6D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- работа с витражными красками</w:t>
      </w:r>
      <w:r w:rsidR="00CF6530" w:rsidRPr="008D5B28">
        <w:rPr>
          <w:rFonts w:ascii="Times New Roman" w:hAnsi="Times New Roman" w:cs="Times New Roman"/>
          <w:sz w:val="28"/>
          <w:szCs w:val="28"/>
        </w:rPr>
        <w:t>;</w:t>
      </w:r>
    </w:p>
    <w:p w:rsidR="00563A6D" w:rsidRPr="008D5B28" w:rsidRDefault="00563A6D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lastRenderedPageBreak/>
        <w:t>- работа с цветным песком</w:t>
      </w:r>
      <w:r w:rsidR="00CF6530" w:rsidRPr="008D5B28">
        <w:rPr>
          <w:rFonts w:ascii="Times New Roman" w:hAnsi="Times New Roman" w:cs="Times New Roman"/>
          <w:sz w:val="28"/>
          <w:szCs w:val="28"/>
        </w:rPr>
        <w:t>;</w:t>
      </w:r>
    </w:p>
    <w:p w:rsidR="00563A6D" w:rsidRPr="008D5B28" w:rsidRDefault="00563A6D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- работа с кожей</w:t>
      </w:r>
      <w:r w:rsidR="005A3A08" w:rsidRPr="008D5B28">
        <w:rPr>
          <w:rFonts w:ascii="Times New Roman" w:hAnsi="Times New Roman" w:cs="Times New Roman"/>
          <w:sz w:val="28"/>
          <w:szCs w:val="28"/>
        </w:rPr>
        <w:t xml:space="preserve"> и природным материалом;</w:t>
      </w:r>
    </w:p>
    <w:p w:rsidR="00563A6D" w:rsidRPr="008D5B28" w:rsidRDefault="00563A6D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- декоративная живопись</w:t>
      </w:r>
      <w:r w:rsidR="00CF6530" w:rsidRPr="008D5B28">
        <w:rPr>
          <w:rFonts w:ascii="Times New Roman" w:hAnsi="Times New Roman" w:cs="Times New Roman"/>
          <w:sz w:val="28"/>
          <w:szCs w:val="28"/>
        </w:rPr>
        <w:t>;</w:t>
      </w:r>
    </w:p>
    <w:p w:rsidR="00563A6D" w:rsidRPr="008D5B28" w:rsidRDefault="00563A6D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 xml:space="preserve">- работа с бумагой (оригами, квиллинг, папье – </w:t>
      </w:r>
      <w:r w:rsidR="00CF6530" w:rsidRPr="008D5B28">
        <w:rPr>
          <w:rFonts w:ascii="Times New Roman" w:hAnsi="Times New Roman" w:cs="Times New Roman"/>
          <w:sz w:val="28"/>
          <w:szCs w:val="28"/>
        </w:rPr>
        <w:t>маше);</w:t>
      </w:r>
    </w:p>
    <w:p w:rsidR="00CF6530" w:rsidRPr="008D5B28" w:rsidRDefault="00CF6530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- бумагопластика;</w:t>
      </w:r>
    </w:p>
    <w:p w:rsidR="00563A6D" w:rsidRPr="008D5B28" w:rsidRDefault="00563A6D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- изонить</w:t>
      </w:r>
      <w:r w:rsidR="00CF6530" w:rsidRPr="008D5B28">
        <w:rPr>
          <w:rFonts w:ascii="Times New Roman" w:hAnsi="Times New Roman" w:cs="Times New Roman"/>
          <w:sz w:val="28"/>
          <w:szCs w:val="28"/>
        </w:rPr>
        <w:t>;</w:t>
      </w:r>
    </w:p>
    <w:p w:rsidR="00563A6D" w:rsidRPr="008D5B28" w:rsidRDefault="00563A6D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CF6530" w:rsidRPr="008D5B28">
        <w:rPr>
          <w:rFonts w:ascii="Times New Roman" w:hAnsi="Times New Roman" w:cs="Times New Roman"/>
          <w:sz w:val="28"/>
          <w:szCs w:val="28"/>
        </w:rPr>
        <w:t xml:space="preserve">тканью и </w:t>
      </w:r>
      <w:r w:rsidRPr="008D5B28">
        <w:rPr>
          <w:rFonts w:ascii="Times New Roman" w:hAnsi="Times New Roman" w:cs="Times New Roman"/>
          <w:sz w:val="28"/>
          <w:szCs w:val="28"/>
        </w:rPr>
        <w:t>лентами</w:t>
      </w:r>
      <w:r w:rsidR="00CF6530" w:rsidRPr="008D5B28">
        <w:rPr>
          <w:rFonts w:ascii="Times New Roman" w:hAnsi="Times New Roman" w:cs="Times New Roman"/>
          <w:sz w:val="28"/>
          <w:szCs w:val="28"/>
        </w:rPr>
        <w:t>;</w:t>
      </w:r>
    </w:p>
    <w:p w:rsidR="00CF6530" w:rsidRPr="008D5B28" w:rsidRDefault="00CF6530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- работа с фетром;</w:t>
      </w:r>
    </w:p>
    <w:p w:rsidR="00563A6D" w:rsidRPr="008D5B28" w:rsidRDefault="00563A6D" w:rsidP="008D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- топиари из различных материалов</w:t>
      </w:r>
    </w:p>
    <w:p w:rsidR="00496DC3" w:rsidRPr="008D5B28" w:rsidRDefault="005A3A08" w:rsidP="008D5B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>Как способы и формы проверки ожидаемых рез</w:t>
      </w:r>
      <w:r w:rsidR="008D5B28">
        <w:rPr>
          <w:rFonts w:ascii="Times New Roman" w:hAnsi="Times New Roman" w:cs="Times New Roman"/>
          <w:color w:val="000000" w:themeColor="text1"/>
          <w:sz w:val="28"/>
          <w:szCs w:val="28"/>
        </w:rPr>
        <w:t>ультатов реализации    программ</w:t>
      </w: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кружков</w:t>
      </w:r>
      <w:r w:rsidR="008D5B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</w:t>
      </w:r>
      <w:r w:rsidR="008D5B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мониторинги, конкурсы, отчётные выставки </w:t>
      </w:r>
      <w:r w:rsidR="008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конкурсы </w:t>
      </w: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творчества различных уровней.</w:t>
      </w:r>
    </w:p>
    <w:p w:rsidR="004A0D87" w:rsidRPr="008D5B28" w:rsidRDefault="004A0D87" w:rsidP="008D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 xml:space="preserve">На сегодняшний день в Детской технической школе занимаются </w:t>
      </w:r>
      <w:r w:rsidR="008D5B28">
        <w:rPr>
          <w:rFonts w:ascii="Times New Roman" w:hAnsi="Times New Roman" w:cs="Times New Roman"/>
          <w:sz w:val="28"/>
          <w:szCs w:val="28"/>
        </w:rPr>
        <w:t>более 40</w:t>
      </w:r>
      <w:r w:rsidR="008D5B28" w:rsidRPr="008D5B2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D5B28">
        <w:rPr>
          <w:rFonts w:ascii="Times New Roman" w:hAnsi="Times New Roman" w:cs="Times New Roman"/>
          <w:sz w:val="28"/>
          <w:szCs w:val="28"/>
        </w:rPr>
        <w:t xml:space="preserve"> и подростков с особыми образовательными потребностями. Они занимаются в различных творческих кружках, осваивают различные техники: бисероплетение,  бумагопластика (квиллинг, торцевание и т.д.), приобретают навыки конструирования, основы технического моделирования. </w:t>
      </w:r>
    </w:p>
    <w:p w:rsidR="004A0D87" w:rsidRPr="008D5B28" w:rsidRDefault="004A0D87" w:rsidP="008D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Это дети с различной степенью нарушения слуха</w:t>
      </w:r>
      <w:r w:rsidR="008D5B28" w:rsidRPr="008D5B28">
        <w:rPr>
          <w:rFonts w:ascii="Times New Roman" w:hAnsi="Times New Roman" w:cs="Times New Roman"/>
          <w:sz w:val="28"/>
          <w:szCs w:val="28"/>
        </w:rPr>
        <w:t xml:space="preserve"> и речи</w:t>
      </w:r>
      <w:r w:rsidRPr="008D5B28">
        <w:rPr>
          <w:rFonts w:ascii="Times New Roman" w:hAnsi="Times New Roman" w:cs="Times New Roman"/>
          <w:sz w:val="28"/>
          <w:szCs w:val="28"/>
        </w:rPr>
        <w:t xml:space="preserve"> (</w:t>
      </w:r>
      <w:r w:rsidR="008D5B28" w:rsidRPr="008D5B28">
        <w:rPr>
          <w:rFonts w:ascii="Times New Roman" w:hAnsi="Times New Roman" w:cs="Times New Roman"/>
          <w:sz w:val="28"/>
          <w:szCs w:val="28"/>
        </w:rPr>
        <w:t>нейросенсорная тугоухость</w:t>
      </w:r>
      <w:r w:rsidRPr="008D5B28">
        <w:rPr>
          <w:rFonts w:ascii="Times New Roman" w:hAnsi="Times New Roman" w:cs="Times New Roman"/>
          <w:sz w:val="28"/>
          <w:szCs w:val="28"/>
        </w:rPr>
        <w:t xml:space="preserve"> 3-4, степень</w:t>
      </w:r>
      <w:r w:rsidR="008D5B28">
        <w:rPr>
          <w:rFonts w:ascii="Times New Roman" w:hAnsi="Times New Roman" w:cs="Times New Roman"/>
          <w:sz w:val="28"/>
          <w:szCs w:val="28"/>
        </w:rPr>
        <w:t>)</w:t>
      </w:r>
      <w:r w:rsidR="008D5B28" w:rsidRPr="008D5B28">
        <w:rPr>
          <w:rFonts w:ascii="Times New Roman" w:hAnsi="Times New Roman" w:cs="Times New Roman"/>
          <w:sz w:val="28"/>
          <w:szCs w:val="28"/>
        </w:rPr>
        <w:t xml:space="preserve">; </w:t>
      </w:r>
      <w:r w:rsidRPr="008D5B28">
        <w:rPr>
          <w:rFonts w:ascii="Times New Roman" w:hAnsi="Times New Roman" w:cs="Times New Roman"/>
          <w:sz w:val="28"/>
          <w:szCs w:val="28"/>
        </w:rPr>
        <w:t xml:space="preserve">с </w:t>
      </w:r>
      <w:r w:rsidR="008D5B28" w:rsidRPr="008D5B28">
        <w:rPr>
          <w:rFonts w:ascii="Times New Roman" w:hAnsi="Times New Roman" w:cs="Times New Roman"/>
          <w:sz w:val="28"/>
          <w:szCs w:val="28"/>
        </w:rPr>
        <w:t>диагнозом: ДЦП</w:t>
      </w:r>
      <w:r w:rsidRPr="008D5B28">
        <w:rPr>
          <w:rFonts w:ascii="Times New Roman" w:hAnsi="Times New Roman" w:cs="Times New Roman"/>
          <w:sz w:val="28"/>
          <w:szCs w:val="28"/>
        </w:rPr>
        <w:t xml:space="preserve"> и Аутизм</w:t>
      </w:r>
      <w:r w:rsidR="008D5B28" w:rsidRPr="008D5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87" w:rsidRPr="008D5B28" w:rsidRDefault="008D5B28" w:rsidP="008D5B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для педагогов школы выпускаются памятки, проводятся консультации, с привлечением специалистов: дефектологов, психологов, сурдопедагогов, на тему: «Организация деятельности детей с ООП в условиях Детской технической школы». </w:t>
      </w:r>
    </w:p>
    <w:p w:rsidR="00E01FC9" w:rsidRPr="008D5B28" w:rsidRDefault="00496DC3" w:rsidP="008D5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Мир не стоит на месте. Его прогрессивное развитие происходит на основе освоения и при</w:t>
      </w:r>
      <w:r w:rsidR="008D5B28" w:rsidRPr="008D5B28">
        <w:rPr>
          <w:rFonts w:ascii="Times New Roman" w:hAnsi="Times New Roman" w:cs="Times New Roman"/>
          <w:sz w:val="28"/>
          <w:szCs w:val="28"/>
        </w:rPr>
        <w:t>обретения</w:t>
      </w:r>
      <w:r w:rsidRPr="008D5B28">
        <w:rPr>
          <w:rFonts w:ascii="Times New Roman" w:hAnsi="Times New Roman" w:cs="Times New Roman"/>
          <w:sz w:val="28"/>
          <w:szCs w:val="28"/>
        </w:rPr>
        <w:t xml:space="preserve"> опыта поколений, но дети способны не только освоить наш </w:t>
      </w:r>
      <w:r w:rsidR="00CF6530" w:rsidRPr="008D5B28">
        <w:rPr>
          <w:rFonts w:ascii="Times New Roman" w:hAnsi="Times New Roman" w:cs="Times New Roman"/>
          <w:sz w:val="28"/>
          <w:szCs w:val="28"/>
        </w:rPr>
        <w:t>опыт. Они</w:t>
      </w:r>
      <w:r w:rsidRPr="008D5B28">
        <w:rPr>
          <w:rFonts w:ascii="Times New Roman" w:hAnsi="Times New Roman" w:cs="Times New Roman"/>
          <w:sz w:val="28"/>
          <w:szCs w:val="28"/>
        </w:rPr>
        <w:t xml:space="preserve"> привносят в него своё неповторимое, новое.</w:t>
      </w:r>
      <w:r w:rsidR="008D5B28">
        <w:rPr>
          <w:rFonts w:ascii="Times New Roman" w:hAnsi="Times New Roman" w:cs="Times New Roman"/>
          <w:sz w:val="28"/>
          <w:szCs w:val="28"/>
        </w:rPr>
        <w:t xml:space="preserve"> </w:t>
      </w:r>
      <w:r w:rsidR="00CF6530" w:rsidRPr="008D5B28">
        <w:rPr>
          <w:rFonts w:ascii="Times New Roman" w:hAnsi="Times New Roman" w:cs="Times New Roman"/>
          <w:sz w:val="28"/>
          <w:szCs w:val="28"/>
        </w:rPr>
        <w:t>Освоение мастерства - это</w:t>
      </w:r>
      <w:r w:rsidRPr="008D5B28">
        <w:rPr>
          <w:rFonts w:ascii="Times New Roman" w:hAnsi="Times New Roman" w:cs="Times New Roman"/>
          <w:sz w:val="28"/>
          <w:szCs w:val="28"/>
        </w:rPr>
        <w:t xml:space="preserve"> </w:t>
      </w:r>
      <w:r w:rsidR="00CF6530" w:rsidRPr="008D5B28">
        <w:rPr>
          <w:rFonts w:ascii="Times New Roman" w:hAnsi="Times New Roman" w:cs="Times New Roman"/>
          <w:sz w:val="28"/>
          <w:szCs w:val="28"/>
        </w:rPr>
        <w:t>путешествие, не</w:t>
      </w:r>
      <w:r w:rsidRPr="008D5B28">
        <w:rPr>
          <w:rFonts w:ascii="Times New Roman" w:hAnsi="Times New Roman" w:cs="Times New Roman"/>
          <w:sz w:val="28"/>
          <w:szCs w:val="28"/>
        </w:rPr>
        <w:t xml:space="preserve"> </w:t>
      </w:r>
      <w:r w:rsidR="008D5B28" w:rsidRPr="008D5B28">
        <w:rPr>
          <w:rFonts w:ascii="Times New Roman" w:hAnsi="Times New Roman" w:cs="Times New Roman"/>
          <w:sz w:val="28"/>
          <w:szCs w:val="28"/>
        </w:rPr>
        <w:t>всегда, только</w:t>
      </w:r>
      <w:r w:rsidRPr="008D5B28">
        <w:rPr>
          <w:rFonts w:ascii="Times New Roman" w:hAnsi="Times New Roman" w:cs="Times New Roman"/>
          <w:sz w:val="28"/>
          <w:szCs w:val="28"/>
        </w:rPr>
        <w:t xml:space="preserve"> </w:t>
      </w:r>
      <w:r w:rsidR="00CF6530" w:rsidRPr="008D5B28">
        <w:rPr>
          <w:rFonts w:ascii="Times New Roman" w:hAnsi="Times New Roman" w:cs="Times New Roman"/>
          <w:sz w:val="28"/>
          <w:szCs w:val="28"/>
        </w:rPr>
        <w:t>романтическое, лёгкое</w:t>
      </w:r>
      <w:r w:rsidRPr="008D5B28">
        <w:rPr>
          <w:rFonts w:ascii="Times New Roman" w:hAnsi="Times New Roman" w:cs="Times New Roman"/>
          <w:sz w:val="28"/>
          <w:szCs w:val="28"/>
        </w:rPr>
        <w:t xml:space="preserve">, но такое желанное для натур творческих, </w:t>
      </w:r>
      <w:r w:rsidR="00CF6530" w:rsidRPr="008D5B28">
        <w:rPr>
          <w:rFonts w:ascii="Times New Roman" w:hAnsi="Times New Roman" w:cs="Times New Roman"/>
          <w:sz w:val="28"/>
          <w:szCs w:val="28"/>
        </w:rPr>
        <w:t>энергичных, ищущих</w:t>
      </w:r>
      <w:r w:rsidRPr="008D5B28">
        <w:rPr>
          <w:rFonts w:ascii="Times New Roman" w:hAnsi="Times New Roman" w:cs="Times New Roman"/>
          <w:sz w:val="28"/>
          <w:szCs w:val="28"/>
        </w:rPr>
        <w:t xml:space="preserve"> в этом мире себя и красоту.</w:t>
      </w:r>
      <w:r w:rsidR="00410200" w:rsidRPr="008D5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C9" w:rsidRPr="008D5B28" w:rsidRDefault="008D5B28" w:rsidP="00250A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B28">
        <w:rPr>
          <w:rFonts w:ascii="Times New Roman" w:hAnsi="Times New Roman" w:cs="Times New Roman"/>
          <w:color w:val="000000" w:themeColor="text1"/>
          <w:sz w:val="28"/>
          <w:szCs w:val="28"/>
        </w:rPr>
        <w:t>Считаем, что – большинство детей талантливы, задатками и способностями в той или иной области наделен каждый. Этому, как любой деятельности можно учиться и развивать. Наша задача помочь ребенку найти дело по душе и по способности. Чем больше ребенок развивается через творчество, чем больше он впитывает, тем более он начинает ощущать все богатство и разнообразие окружающего мира.</w:t>
      </w:r>
    </w:p>
    <w:p w:rsidR="00245788" w:rsidRPr="008D5B28" w:rsidRDefault="00245788" w:rsidP="008D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B28">
        <w:rPr>
          <w:rFonts w:ascii="Times New Roman" w:hAnsi="Times New Roman" w:cs="Times New Roman"/>
          <w:sz w:val="28"/>
          <w:szCs w:val="28"/>
        </w:rPr>
        <w:t>Девиз нашего отдела - это крылатая фраза: «Чем роптать на всеобщую тьму, лучше зажечь свою лучину». Такую лучину зажигают наши педагоги Томм Вера Михайловна</w:t>
      </w:r>
      <w:r w:rsidR="00250A12">
        <w:rPr>
          <w:rFonts w:ascii="Times New Roman" w:hAnsi="Times New Roman" w:cs="Times New Roman"/>
          <w:sz w:val="28"/>
          <w:szCs w:val="28"/>
        </w:rPr>
        <w:t xml:space="preserve"> </w:t>
      </w:r>
      <w:r w:rsidRPr="008D5B28">
        <w:rPr>
          <w:rFonts w:ascii="Times New Roman" w:hAnsi="Times New Roman" w:cs="Times New Roman"/>
          <w:sz w:val="28"/>
          <w:szCs w:val="28"/>
        </w:rPr>
        <w:t xml:space="preserve">- студия </w:t>
      </w:r>
      <w:r w:rsidR="000D5CD8" w:rsidRPr="008D5B28">
        <w:rPr>
          <w:rFonts w:ascii="Times New Roman" w:hAnsi="Times New Roman" w:cs="Times New Roman"/>
          <w:sz w:val="28"/>
          <w:szCs w:val="28"/>
        </w:rPr>
        <w:t>«Сувенир</w:t>
      </w:r>
      <w:r w:rsidRPr="008D5B28">
        <w:rPr>
          <w:rFonts w:ascii="Times New Roman" w:hAnsi="Times New Roman" w:cs="Times New Roman"/>
          <w:sz w:val="28"/>
          <w:szCs w:val="28"/>
        </w:rPr>
        <w:t>», Зозуля Ирина Олеговна - студия бисероплетения «Флора», Макеева Зауре Токтарбековна</w:t>
      </w:r>
      <w:r w:rsidR="00250A12">
        <w:rPr>
          <w:rFonts w:ascii="Times New Roman" w:hAnsi="Times New Roman" w:cs="Times New Roman"/>
          <w:sz w:val="28"/>
          <w:szCs w:val="28"/>
        </w:rPr>
        <w:t xml:space="preserve"> </w:t>
      </w:r>
      <w:r w:rsidRPr="008D5B28">
        <w:rPr>
          <w:rFonts w:ascii="Times New Roman" w:hAnsi="Times New Roman" w:cs="Times New Roman"/>
          <w:sz w:val="28"/>
          <w:szCs w:val="28"/>
        </w:rPr>
        <w:t xml:space="preserve">- студия «Радуга», Макеева Фарида Токтарбековна- студия </w:t>
      </w:r>
      <w:r w:rsidR="000D5CD8" w:rsidRPr="008D5B28">
        <w:rPr>
          <w:rFonts w:ascii="Times New Roman" w:hAnsi="Times New Roman" w:cs="Times New Roman"/>
          <w:sz w:val="28"/>
          <w:szCs w:val="28"/>
        </w:rPr>
        <w:t>«Шебер</w:t>
      </w:r>
      <w:r w:rsidRPr="008D5B28">
        <w:rPr>
          <w:rFonts w:ascii="Times New Roman" w:hAnsi="Times New Roman" w:cs="Times New Roman"/>
          <w:sz w:val="28"/>
          <w:szCs w:val="28"/>
        </w:rPr>
        <w:t xml:space="preserve"> колдар»</w:t>
      </w:r>
      <w:r w:rsidR="000D5CD8">
        <w:rPr>
          <w:rFonts w:ascii="Times New Roman" w:hAnsi="Times New Roman" w:cs="Times New Roman"/>
          <w:sz w:val="28"/>
          <w:szCs w:val="28"/>
        </w:rPr>
        <w:t>.</w:t>
      </w:r>
    </w:p>
    <w:p w:rsidR="00245788" w:rsidRDefault="00245788" w:rsidP="00E01FC9">
      <w:pPr>
        <w:rPr>
          <w:b/>
          <w:bCs/>
        </w:rPr>
      </w:pPr>
    </w:p>
    <w:p w:rsidR="00410200" w:rsidRPr="00250A12" w:rsidRDefault="00F56494" w:rsidP="002457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студии «Флора</w:t>
      </w:r>
      <w:bookmarkStart w:id="0" w:name="_GoBack"/>
      <w:bookmarkEnd w:id="0"/>
      <w:r w:rsidR="000D5CD8">
        <w:rPr>
          <w:rFonts w:ascii="Times New Roman" w:hAnsi="Times New Roman" w:cs="Times New Roman"/>
          <w:bCs/>
          <w:sz w:val="28"/>
          <w:szCs w:val="28"/>
        </w:rPr>
        <w:t>»:</w:t>
      </w:r>
      <w:r w:rsidR="000D5CD8" w:rsidRPr="000D5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CD8" w:rsidRPr="00250A12">
        <w:rPr>
          <w:rFonts w:ascii="Times New Roman" w:hAnsi="Times New Roman" w:cs="Times New Roman"/>
          <w:bCs/>
          <w:sz w:val="28"/>
          <w:szCs w:val="28"/>
        </w:rPr>
        <w:t>Зозуля</w:t>
      </w:r>
      <w:r w:rsidR="00245788" w:rsidRPr="00250A12">
        <w:rPr>
          <w:rFonts w:ascii="Times New Roman" w:hAnsi="Times New Roman" w:cs="Times New Roman"/>
          <w:bCs/>
          <w:sz w:val="28"/>
          <w:szCs w:val="28"/>
        </w:rPr>
        <w:t xml:space="preserve"> И.О.</w:t>
      </w:r>
    </w:p>
    <w:sectPr w:rsidR="00410200" w:rsidRPr="00250A12" w:rsidSect="00410200">
      <w:pgSz w:w="11906" w:h="16838"/>
      <w:pgMar w:top="83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A2" w:rsidRDefault="006943A2" w:rsidP="00410200">
      <w:pPr>
        <w:spacing w:after="0" w:line="240" w:lineRule="auto"/>
      </w:pPr>
      <w:r>
        <w:separator/>
      </w:r>
    </w:p>
  </w:endnote>
  <w:endnote w:type="continuationSeparator" w:id="0">
    <w:p w:rsidR="006943A2" w:rsidRDefault="006943A2" w:rsidP="0041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A2" w:rsidRDefault="006943A2" w:rsidP="00410200">
      <w:pPr>
        <w:spacing w:after="0" w:line="240" w:lineRule="auto"/>
      </w:pPr>
      <w:r>
        <w:separator/>
      </w:r>
    </w:p>
  </w:footnote>
  <w:footnote w:type="continuationSeparator" w:id="0">
    <w:p w:rsidR="006943A2" w:rsidRDefault="006943A2" w:rsidP="0041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8C6"/>
    <w:multiLevelType w:val="hybridMultilevel"/>
    <w:tmpl w:val="64D81BF0"/>
    <w:lvl w:ilvl="0" w:tplc="51164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E27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A9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C0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25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88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3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21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0C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077C"/>
    <w:multiLevelType w:val="hybridMultilevel"/>
    <w:tmpl w:val="A39C0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C3B63"/>
    <w:multiLevelType w:val="hybridMultilevel"/>
    <w:tmpl w:val="14324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0"/>
    <w:rsid w:val="00011ACE"/>
    <w:rsid w:val="00051503"/>
    <w:rsid w:val="00076E69"/>
    <w:rsid w:val="000D5CD8"/>
    <w:rsid w:val="001269CA"/>
    <w:rsid w:val="00245788"/>
    <w:rsid w:val="00250A12"/>
    <w:rsid w:val="002967EC"/>
    <w:rsid w:val="002A46D9"/>
    <w:rsid w:val="00311305"/>
    <w:rsid w:val="00344778"/>
    <w:rsid w:val="00376CD6"/>
    <w:rsid w:val="003B3599"/>
    <w:rsid w:val="003D1CC9"/>
    <w:rsid w:val="003E609B"/>
    <w:rsid w:val="00410200"/>
    <w:rsid w:val="00496DC3"/>
    <w:rsid w:val="004A0D87"/>
    <w:rsid w:val="00563A6D"/>
    <w:rsid w:val="005A3A08"/>
    <w:rsid w:val="00634B3C"/>
    <w:rsid w:val="006943A2"/>
    <w:rsid w:val="006D7A04"/>
    <w:rsid w:val="00776D07"/>
    <w:rsid w:val="007D51FE"/>
    <w:rsid w:val="007E3400"/>
    <w:rsid w:val="008D5B28"/>
    <w:rsid w:val="00A10064"/>
    <w:rsid w:val="00B24C5A"/>
    <w:rsid w:val="00C116FD"/>
    <w:rsid w:val="00C17E0D"/>
    <w:rsid w:val="00C42049"/>
    <w:rsid w:val="00CF6530"/>
    <w:rsid w:val="00DF0ED1"/>
    <w:rsid w:val="00DF409E"/>
    <w:rsid w:val="00DF7912"/>
    <w:rsid w:val="00E01FC9"/>
    <w:rsid w:val="00E17D04"/>
    <w:rsid w:val="00EA0260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E7F68-998A-482A-A0AA-8D043425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200"/>
  </w:style>
  <w:style w:type="paragraph" w:styleId="a5">
    <w:name w:val="footer"/>
    <w:basedOn w:val="a"/>
    <w:link w:val="a6"/>
    <w:uiPriority w:val="99"/>
    <w:unhideWhenUsed/>
    <w:rsid w:val="0041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200"/>
  </w:style>
  <w:style w:type="character" w:customStyle="1" w:styleId="10">
    <w:name w:val="Заголовок 1 Знак"/>
    <w:basedOn w:val="a0"/>
    <w:link w:val="1"/>
    <w:uiPriority w:val="9"/>
    <w:rsid w:val="00410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0">
    <w:name w:val="c0"/>
    <w:basedOn w:val="a0"/>
    <w:rsid w:val="00E01FC9"/>
  </w:style>
  <w:style w:type="character" w:customStyle="1" w:styleId="c2c8">
    <w:name w:val="c2 c8"/>
    <w:basedOn w:val="a0"/>
    <w:rsid w:val="00E01FC9"/>
  </w:style>
  <w:style w:type="paragraph" w:customStyle="1" w:styleId="c25">
    <w:name w:val="c25"/>
    <w:basedOn w:val="a"/>
    <w:rsid w:val="00E0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2">
    <w:name w:val="c8 c2"/>
    <w:basedOn w:val="a0"/>
    <w:rsid w:val="00E01FC9"/>
  </w:style>
  <w:style w:type="paragraph" w:styleId="a7">
    <w:name w:val="List Paragraph"/>
    <w:basedOn w:val="a"/>
    <w:uiPriority w:val="99"/>
    <w:qFormat/>
    <w:rsid w:val="00E01F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2020-02-14T04:38:00Z</dcterms:created>
  <dcterms:modified xsi:type="dcterms:W3CDTF">2021-02-22T06:19:00Z</dcterms:modified>
</cp:coreProperties>
</file>