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992" w:rsidRPr="00432214" w:rsidRDefault="00253992" w:rsidP="00432214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bCs/>
          <w:sz w:val="22"/>
          <w:szCs w:val="22"/>
        </w:rPr>
      </w:pPr>
    </w:p>
    <w:p w:rsidR="00253992" w:rsidRPr="00432214" w:rsidRDefault="00253992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tbl>
      <w:tblPr>
        <w:tblStyle w:val="a5"/>
        <w:tblpPr w:leftFromText="180" w:rightFromText="180" w:vertAnchor="text" w:tblpY="1"/>
        <w:tblOverlap w:val="never"/>
        <w:tblW w:w="15417" w:type="dxa"/>
        <w:tblLayout w:type="fixed"/>
        <w:tblLook w:val="04A0"/>
      </w:tblPr>
      <w:tblGrid>
        <w:gridCol w:w="1384"/>
        <w:gridCol w:w="1734"/>
        <w:gridCol w:w="2675"/>
        <w:gridCol w:w="3104"/>
        <w:gridCol w:w="1417"/>
        <w:gridCol w:w="1134"/>
        <w:gridCol w:w="2694"/>
        <w:gridCol w:w="1275"/>
      </w:tblGrid>
      <w:tr w:rsidR="00B610D7" w:rsidRPr="00432214" w:rsidTr="00A12495">
        <w:tc>
          <w:tcPr>
            <w:tcW w:w="5793" w:type="dxa"/>
            <w:gridSpan w:val="3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Раздел</w:t>
            </w:r>
            <w:r w:rsidRPr="00432214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624" w:type="dxa"/>
            <w:gridSpan w:val="5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Вода – источник жизни</w:t>
            </w:r>
          </w:p>
        </w:tc>
      </w:tr>
      <w:tr w:rsidR="00B610D7" w:rsidRPr="00432214" w:rsidTr="00A12495">
        <w:tc>
          <w:tcPr>
            <w:tcW w:w="5793" w:type="dxa"/>
            <w:gridSpan w:val="3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ФИО педагога</w:t>
            </w:r>
            <w:r w:rsidR="00115E7C">
              <w:rPr>
                <w:rFonts w:ascii="Times New Roman" w:hAnsi="Times New Roman" w:cs="Times New Roman"/>
                <w:b/>
              </w:rPr>
              <w:t xml:space="preserve"> Бакирова К.</w:t>
            </w:r>
          </w:p>
        </w:tc>
        <w:tc>
          <w:tcPr>
            <w:tcW w:w="9624" w:type="dxa"/>
            <w:gridSpan w:val="5"/>
          </w:tcPr>
          <w:p w:rsidR="00B610D7" w:rsidRPr="00432214" w:rsidRDefault="00115E7C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Школа-гимназия №19 им.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Д.Конаева</w:t>
            </w:r>
            <w:proofErr w:type="spellEnd"/>
          </w:p>
        </w:tc>
      </w:tr>
      <w:tr w:rsidR="00B610D7" w:rsidRPr="00432214" w:rsidTr="00A12495">
        <w:tc>
          <w:tcPr>
            <w:tcW w:w="5793" w:type="dxa"/>
            <w:gridSpan w:val="3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9624" w:type="dxa"/>
            <w:gridSpan w:val="5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  <w:tr w:rsidR="00B610D7" w:rsidRPr="00432214" w:rsidTr="00A12495">
        <w:tc>
          <w:tcPr>
            <w:tcW w:w="5793" w:type="dxa"/>
            <w:gridSpan w:val="3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Класс 8</w:t>
            </w:r>
          </w:p>
        </w:tc>
        <w:tc>
          <w:tcPr>
            <w:tcW w:w="4521" w:type="dxa"/>
            <w:gridSpan w:val="2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Количество присутствующих:</w:t>
            </w:r>
          </w:p>
        </w:tc>
        <w:tc>
          <w:tcPr>
            <w:tcW w:w="5103" w:type="dxa"/>
            <w:gridSpan w:val="3"/>
          </w:tcPr>
          <w:p w:rsidR="00B610D7" w:rsidRPr="00432214" w:rsidRDefault="00B610D7" w:rsidP="00115E7C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Количество отсутствующих:</w:t>
            </w:r>
          </w:p>
        </w:tc>
      </w:tr>
      <w:tr w:rsidR="00B610D7" w:rsidRPr="00432214" w:rsidTr="00A12495">
        <w:tc>
          <w:tcPr>
            <w:tcW w:w="15417" w:type="dxa"/>
            <w:gridSpan w:val="8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ТЕМА УРОКА: § 59. Берегите воду!</w:t>
            </w:r>
          </w:p>
        </w:tc>
      </w:tr>
      <w:tr w:rsidR="00B610D7" w:rsidRPr="00432214" w:rsidTr="00A12495">
        <w:tc>
          <w:tcPr>
            <w:tcW w:w="3118" w:type="dxa"/>
            <w:gridSpan w:val="2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Цели обучения в соответствии с учебной программой</w:t>
            </w:r>
          </w:p>
        </w:tc>
        <w:tc>
          <w:tcPr>
            <w:tcW w:w="12299" w:type="dxa"/>
            <w:gridSpan w:val="6"/>
          </w:tcPr>
          <w:p w:rsidR="00B610D7" w:rsidRPr="00432214" w:rsidRDefault="00B610D7" w:rsidP="00A12495">
            <w:pPr>
              <w:contextualSpacing/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 xml:space="preserve">8.1.5.1 – прогнозировать содержание по отрывку прослушанного текста; </w:t>
            </w:r>
          </w:p>
          <w:p w:rsidR="00F2033E" w:rsidRPr="00432214" w:rsidRDefault="00F2033E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8.1.3.1 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понимать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основную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и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дополнительную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информацию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текста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экологической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направленности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  <w:p w:rsidR="00F2033E" w:rsidRPr="00432214" w:rsidRDefault="00F2033E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8.3.5.1 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писать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рассуждение,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выражая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собственное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мнение</w:t>
            </w:r>
            <w:r w:rsidRPr="00432214">
              <w:rPr>
                <w:rStyle w:val="eop"/>
                <w:sz w:val="22"/>
                <w:szCs w:val="22"/>
              </w:rPr>
              <w:t> </w:t>
            </w:r>
            <w:r w:rsidRPr="00432214">
              <w:rPr>
                <w:rStyle w:val="eop"/>
                <w:sz w:val="22"/>
                <w:szCs w:val="22"/>
              </w:rPr>
              <w:tab/>
              <w:t xml:space="preserve">                                                                                                                                                  </w:t>
            </w:r>
            <w:r w:rsidRPr="00432214">
              <w:rPr>
                <w:sz w:val="22"/>
                <w:szCs w:val="22"/>
                <w:lang w:eastAsia="en-GB"/>
              </w:rPr>
              <w:t xml:space="preserve">8.4.2.1 – излагать выборочно содержание текста на основе прослушанного, прочитанного и/или аудиовизуального материала </w:t>
            </w:r>
          </w:p>
          <w:p w:rsidR="00B610D7" w:rsidRPr="00432214" w:rsidRDefault="00F2033E" w:rsidP="00F4716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8.5.1.1 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использовать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лексику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по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теме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«Экология»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</w:tc>
      </w:tr>
      <w:tr w:rsidR="00B610D7" w:rsidRPr="00432214" w:rsidTr="00A12495">
        <w:tc>
          <w:tcPr>
            <w:tcW w:w="3118" w:type="dxa"/>
            <w:gridSpan w:val="2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Учебные цели</w:t>
            </w:r>
          </w:p>
        </w:tc>
        <w:tc>
          <w:tcPr>
            <w:tcW w:w="12299" w:type="dxa"/>
            <w:gridSpan w:val="6"/>
          </w:tcPr>
          <w:p w:rsidR="003F75F8" w:rsidRPr="00432214" w:rsidRDefault="003F75F8" w:rsidP="00A124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Сформировать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осознанное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отношение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к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проблеме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сохранения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proofErr w:type="gramStart"/>
            <w:r w:rsidRPr="00432214">
              <w:rPr>
                <w:rStyle w:val="normaltextrun"/>
                <w:sz w:val="22"/>
                <w:szCs w:val="22"/>
              </w:rPr>
              <w:t>водных</w:t>
            </w:r>
            <w:proofErr w:type="gramEnd"/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</w:p>
          <w:p w:rsidR="00B610D7" w:rsidRPr="00432214" w:rsidRDefault="003F75F8" w:rsidP="00F47167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ресурсов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с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применением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ИИ.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</w:tc>
      </w:tr>
      <w:tr w:rsidR="00B610D7" w:rsidRPr="00432214" w:rsidTr="00A12495">
        <w:tc>
          <w:tcPr>
            <w:tcW w:w="3118" w:type="dxa"/>
            <w:gridSpan w:val="2"/>
          </w:tcPr>
          <w:p w:rsidR="00B610D7" w:rsidRPr="00432214" w:rsidRDefault="00B610D7" w:rsidP="00A12495">
            <w:pPr>
              <w:pStyle w:val="TableParagraph"/>
              <w:ind w:left="113" w:right="113"/>
              <w:rPr>
                <w:b/>
              </w:rPr>
            </w:pPr>
            <w:r w:rsidRPr="00432214">
              <w:rPr>
                <w:b/>
              </w:rPr>
              <w:t>Привитие ценностей</w:t>
            </w:r>
          </w:p>
        </w:tc>
        <w:tc>
          <w:tcPr>
            <w:tcW w:w="12299" w:type="dxa"/>
            <w:gridSpan w:val="6"/>
          </w:tcPr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Привитие ценностей любви к окружающему миру, Земле, животным</w:t>
            </w:r>
          </w:p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Бережно относится к природным уголкам родного края</w:t>
            </w:r>
          </w:p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Привитие нравственных ценностей: добро, счастье, свобода человека</w:t>
            </w:r>
          </w:p>
        </w:tc>
      </w:tr>
      <w:tr w:rsidR="00B610D7" w:rsidRPr="00432214" w:rsidTr="00A12495">
        <w:tc>
          <w:tcPr>
            <w:tcW w:w="3118" w:type="dxa"/>
            <w:gridSpan w:val="2"/>
          </w:tcPr>
          <w:p w:rsidR="00B610D7" w:rsidRPr="00432214" w:rsidRDefault="00B610D7" w:rsidP="00A12495">
            <w:pPr>
              <w:pStyle w:val="TableParagraph"/>
              <w:ind w:left="113" w:right="113"/>
              <w:rPr>
                <w:b/>
              </w:rPr>
            </w:pPr>
            <w:r w:rsidRPr="00432214">
              <w:rPr>
                <w:b/>
              </w:rPr>
              <w:t xml:space="preserve">Критерии </w:t>
            </w:r>
          </w:p>
        </w:tc>
        <w:tc>
          <w:tcPr>
            <w:tcW w:w="12299" w:type="dxa"/>
            <w:gridSpan w:val="6"/>
          </w:tcPr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рассуждает о проблеме экономии водных ресурсов; </w:t>
            </w:r>
          </w:p>
          <w:p w:rsidR="003F75F8" w:rsidRPr="00432214" w:rsidRDefault="00B610D7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sz w:val="22"/>
                <w:szCs w:val="22"/>
              </w:rPr>
              <w:t>употребляет предложения с междометиями и словами да, нет в устной и письменной реч</w:t>
            </w:r>
            <w:r w:rsidR="003F75F8" w:rsidRPr="00432214">
              <w:rPr>
                <w:sz w:val="22"/>
                <w:szCs w:val="22"/>
              </w:rPr>
              <w:t>и;</w:t>
            </w:r>
          </w:p>
          <w:p w:rsidR="003F75F8" w:rsidRPr="00432214" w:rsidRDefault="003F75F8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понимает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содержание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текста;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  <w:p w:rsidR="003F75F8" w:rsidRPr="00432214" w:rsidRDefault="003F75F8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аргументирует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мнение;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  <w:p w:rsidR="003F75F8" w:rsidRPr="00432214" w:rsidRDefault="003F75F8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sz w:val="22"/>
                <w:szCs w:val="22"/>
              </w:rPr>
              <w:t>–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использует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экологическую</w:t>
            </w:r>
            <w:r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sz w:val="22"/>
                <w:szCs w:val="22"/>
              </w:rPr>
              <w:t>лексику;</w:t>
            </w:r>
            <w:r w:rsidRPr="00432214">
              <w:rPr>
                <w:rStyle w:val="eop"/>
                <w:sz w:val="22"/>
                <w:szCs w:val="22"/>
              </w:rPr>
              <w:t> </w:t>
            </w:r>
          </w:p>
          <w:p w:rsidR="00B610D7" w:rsidRPr="00432214" w:rsidRDefault="003F75F8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Style w:val="normaltextrun"/>
                <w:rFonts w:ascii="Times New Roman" w:hAnsi="Times New Roman" w:cs="Times New Roman"/>
              </w:rPr>
              <w:t>–</w:t>
            </w:r>
            <w:r w:rsidRPr="00432214">
              <w:rPr>
                <w:rStyle w:val="normaltextrun"/>
                <w:rFonts w:ascii="Times New Roman" w:hAnsi="Times New Roman" w:cs="Times New Roman"/>
                <w:lang w:val="en-US"/>
              </w:rPr>
              <w:t> </w:t>
            </w:r>
            <w:r w:rsidRPr="00432214">
              <w:rPr>
                <w:rStyle w:val="normaltextrun"/>
                <w:rFonts w:ascii="Times New Roman" w:hAnsi="Times New Roman" w:cs="Times New Roman"/>
              </w:rPr>
              <w:t>применяет</w:t>
            </w:r>
            <w:r w:rsidRPr="00432214">
              <w:rPr>
                <w:rStyle w:val="normaltextrun"/>
                <w:rFonts w:ascii="Times New Roman" w:hAnsi="Times New Roman" w:cs="Times New Roman"/>
                <w:lang w:val="en-US"/>
              </w:rPr>
              <w:t> </w:t>
            </w:r>
            <w:r w:rsidRPr="00432214">
              <w:rPr>
                <w:rStyle w:val="normaltextrun"/>
                <w:rFonts w:ascii="Times New Roman" w:hAnsi="Times New Roman" w:cs="Times New Roman"/>
              </w:rPr>
              <w:t>ИИ</w:t>
            </w:r>
            <w:r w:rsidRPr="00432214">
              <w:rPr>
                <w:rStyle w:val="normaltextrun"/>
                <w:rFonts w:ascii="Times New Roman" w:hAnsi="Times New Roman" w:cs="Times New Roman"/>
                <w:lang w:val="en-US"/>
              </w:rPr>
              <w:t> </w:t>
            </w:r>
            <w:r w:rsidRPr="00432214">
              <w:rPr>
                <w:rStyle w:val="normaltextrun"/>
                <w:rFonts w:ascii="Times New Roman" w:hAnsi="Times New Roman" w:cs="Times New Roman"/>
              </w:rPr>
              <w:t>корректно.</w:t>
            </w:r>
            <w:r w:rsidRPr="00432214">
              <w:rPr>
                <w:rStyle w:val="eop"/>
                <w:rFonts w:ascii="Times New Roman" w:hAnsi="Times New Roman" w:cs="Times New Roman"/>
              </w:rPr>
              <w:t> </w:t>
            </w:r>
          </w:p>
        </w:tc>
      </w:tr>
      <w:tr w:rsidR="00B610D7" w:rsidRPr="00432214" w:rsidTr="00A12495">
        <w:tc>
          <w:tcPr>
            <w:tcW w:w="15417" w:type="dxa"/>
            <w:gridSpan w:val="8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Ход урока</w:t>
            </w:r>
          </w:p>
        </w:tc>
      </w:tr>
      <w:tr w:rsidR="00BF2964" w:rsidRPr="00432214" w:rsidTr="00783562">
        <w:tc>
          <w:tcPr>
            <w:tcW w:w="1384" w:type="dxa"/>
          </w:tcPr>
          <w:p w:rsidR="00B610D7" w:rsidRPr="00432214" w:rsidRDefault="00B610D7" w:rsidP="00A12495">
            <w:pPr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Этап урока</w:t>
            </w:r>
          </w:p>
        </w:tc>
        <w:tc>
          <w:tcPr>
            <w:tcW w:w="7513" w:type="dxa"/>
            <w:gridSpan w:val="3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2551" w:type="dxa"/>
            <w:gridSpan w:val="2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Действия учеников</w:t>
            </w:r>
          </w:p>
        </w:tc>
        <w:tc>
          <w:tcPr>
            <w:tcW w:w="2694" w:type="dxa"/>
          </w:tcPr>
          <w:p w:rsidR="00B610D7" w:rsidRPr="00432214" w:rsidRDefault="00B610D7" w:rsidP="00F47167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1275" w:type="dxa"/>
          </w:tcPr>
          <w:p w:rsidR="00B610D7" w:rsidRPr="00432214" w:rsidRDefault="00B610D7" w:rsidP="00F47167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BF2964" w:rsidRPr="00432214" w:rsidTr="00783562">
        <w:tc>
          <w:tcPr>
            <w:tcW w:w="1384" w:type="dxa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Начало урока</w:t>
            </w:r>
          </w:p>
        </w:tc>
        <w:tc>
          <w:tcPr>
            <w:tcW w:w="7513" w:type="dxa"/>
            <w:gridSpan w:val="3"/>
          </w:tcPr>
          <w:p w:rsidR="00B610D7" w:rsidRPr="00432214" w:rsidRDefault="00B610D7" w:rsidP="00A12495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val="en-US" w:eastAsia="en-GB"/>
              </w:rPr>
              <w:t>I</w:t>
            </w:r>
            <w:r w:rsidRPr="00432214">
              <w:rPr>
                <w:rFonts w:ascii="Times New Roman" w:hAnsi="Times New Roman" w:cs="Times New Roman"/>
                <w:b/>
                <w:lang w:eastAsia="en-GB"/>
              </w:rPr>
              <w:t>. Организационный момент.</w:t>
            </w:r>
          </w:p>
          <w:p w:rsidR="00B610D7" w:rsidRPr="00432214" w:rsidRDefault="0046422C" w:rsidP="00A12495">
            <w:pPr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 xml:space="preserve">1. </w:t>
            </w:r>
            <w:r w:rsidR="00C560A2" w:rsidRPr="00432214">
              <w:rPr>
                <w:rFonts w:ascii="Times New Roman" w:hAnsi="Times New Roman" w:cs="Times New Roman"/>
                <w:lang w:eastAsia="en-GB"/>
              </w:rPr>
              <w:t xml:space="preserve">«Капля настроения». </w:t>
            </w:r>
          </w:p>
          <w:p w:rsidR="0046422C" w:rsidRPr="00432214" w:rsidRDefault="00C560A2" w:rsidP="00A12495">
            <w:pPr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>Организует эмоциональный на</w:t>
            </w:r>
            <w:r w:rsidR="00D71F0E" w:rsidRPr="00432214">
              <w:rPr>
                <w:rFonts w:ascii="Times New Roman" w:hAnsi="Times New Roman" w:cs="Times New Roman"/>
                <w:lang w:eastAsia="en-GB"/>
              </w:rPr>
              <w:t>строй. Представьте, что ваше настроение сейчас – капля воды. Капли бывают разными</w:t>
            </w:r>
            <w:r w:rsidR="00115E7C">
              <w:rPr>
                <w:rFonts w:ascii="Times New Roman" w:hAnsi="Times New Roman" w:cs="Times New Roman"/>
                <w:lang w:eastAsia="en-GB"/>
              </w:rPr>
              <w:t>.</w:t>
            </w:r>
            <w:r w:rsidR="00D71F0E" w:rsidRPr="00432214">
              <w:rPr>
                <w:rFonts w:ascii="Times New Roman" w:hAnsi="Times New Roman" w:cs="Times New Roman"/>
                <w:lang w:eastAsia="en-GB"/>
              </w:rPr>
              <w:t xml:space="preserve"> Подумайте, </w:t>
            </w:r>
            <w:r w:rsidR="00D71F0E" w:rsidRPr="00432214">
              <w:rPr>
                <w:rFonts w:ascii="Times New Roman" w:hAnsi="Times New Roman" w:cs="Times New Roman"/>
                <w:highlight w:val="yellow"/>
                <w:lang w:eastAsia="en-GB"/>
              </w:rPr>
              <w:t>какая капля – вы сегодня</w:t>
            </w:r>
            <w:r w:rsidR="009B1A3E" w:rsidRPr="00432214">
              <w:rPr>
                <w:rFonts w:ascii="Times New Roman" w:hAnsi="Times New Roman" w:cs="Times New Roman"/>
                <w:lang w:eastAsia="en-GB"/>
              </w:rPr>
              <w:t>. Выберите характер</w:t>
            </w:r>
            <w:r w:rsidR="00D40130" w:rsidRPr="00432214">
              <w:rPr>
                <w:rFonts w:ascii="Times New Roman" w:hAnsi="Times New Roman" w:cs="Times New Roman"/>
                <w:lang w:eastAsia="en-GB"/>
              </w:rPr>
              <w:t>истику своей «капли на</w:t>
            </w:r>
            <w:r w:rsidR="009B1A3E" w:rsidRPr="00432214">
              <w:rPr>
                <w:rFonts w:ascii="Times New Roman" w:hAnsi="Times New Roman" w:cs="Times New Roman"/>
                <w:lang w:eastAsia="en-GB"/>
              </w:rPr>
              <w:t>строения»</w:t>
            </w:r>
            <w:proofErr w:type="gramStart"/>
            <w:r w:rsidR="0069325C" w:rsidRPr="00432214">
              <w:rPr>
                <w:rFonts w:ascii="Times New Roman" w:hAnsi="Times New Roman" w:cs="Times New Roman"/>
                <w:lang w:eastAsia="en-GB"/>
              </w:rPr>
              <w:t>.</w:t>
            </w:r>
            <w:proofErr w:type="gramEnd"/>
            <w:r w:rsidR="009B1A3E" w:rsidRPr="00432214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="00957B2C" w:rsidRPr="00432214">
              <w:rPr>
                <w:rFonts w:ascii="Times New Roman" w:hAnsi="Times New Roman" w:cs="Times New Roman"/>
                <w:lang w:eastAsia="en-GB"/>
              </w:rPr>
              <w:t>(</w:t>
            </w:r>
            <w:proofErr w:type="gramStart"/>
            <w:r w:rsidR="00957B2C" w:rsidRPr="00432214">
              <w:rPr>
                <w:rFonts w:ascii="Times New Roman" w:hAnsi="Times New Roman" w:cs="Times New Roman"/>
                <w:lang w:eastAsia="en-GB"/>
              </w:rPr>
              <w:t>п</w:t>
            </w:r>
            <w:proofErr w:type="gramEnd"/>
            <w:r w:rsidR="00957B2C" w:rsidRPr="00432214">
              <w:rPr>
                <w:rFonts w:ascii="Times New Roman" w:hAnsi="Times New Roman" w:cs="Times New Roman"/>
                <w:lang w:eastAsia="en-GB"/>
              </w:rPr>
              <w:t xml:space="preserve">розрачная, радостная, спокойная, блестящая, живая, теплая, лёгкая, игривая, чистая, сияющая, </w:t>
            </w:r>
            <w:r w:rsidR="0046422C" w:rsidRPr="00432214">
              <w:rPr>
                <w:rFonts w:ascii="Times New Roman" w:hAnsi="Times New Roman" w:cs="Times New Roman"/>
                <w:lang w:eastAsia="en-GB"/>
              </w:rPr>
              <w:t>весёлая)</w:t>
            </w:r>
          </w:p>
          <w:p w:rsidR="00115E7C" w:rsidRDefault="0046422C" w:rsidP="00A12495">
            <w:pPr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 xml:space="preserve">2. </w:t>
            </w:r>
            <w:r w:rsidRPr="00432214">
              <w:rPr>
                <w:rFonts w:ascii="Times New Roman" w:hAnsi="Times New Roman" w:cs="Times New Roman"/>
              </w:rPr>
              <w:t>Деление на группы</w:t>
            </w:r>
            <w:proofErr w:type="gramStart"/>
            <w:r w:rsidRPr="00432214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432214">
              <w:rPr>
                <w:rFonts w:ascii="Times New Roman" w:hAnsi="Times New Roman" w:cs="Times New Roman"/>
                <w:b/>
              </w:rPr>
              <w:t xml:space="preserve"> </w:t>
            </w:r>
            <w:r w:rsidRPr="00432214">
              <w:rPr>
                <w:rFonts w:ascii="Times New Roman" w:hAnsi="Times New Roman" w:cs="Times New Roman"/>
              </w:rPr>
              <w:t>(</w:t>
            </w:r>
            <w:proofErr w:type="gramStart"/>
            <w:r w:rsidRPr="00432214">
              <w:rPr>
                <w:rFonts w:ascii="Times New Roman" w:hAnsi="Times New Roman" w:cs="Times New Roman"/>
              </w:rPr>
              <w:t>ц</w:t>
            </w:r>
            <w:proofErr w:type="gramEnd"/>
            <w:r w:rsidRPr="00432214">
              <w:rPr>
                <w:rFonts w:ascii="Times New Roman" w:hAnsi="Times New Roman" w:cs="Times New Roman"/>
              </w:rPr>
              <w:t>ифры 1 и 2 на каплях).</w:t>
            </w:r>
            <w:r w:rsidRPr="00432214">
              <w:rPr>
                <w:rFonts w:ascii="Times New Roman" w:hAnsi="Times New Roman" w:cs="Times New Roman"/>
                <w:lang w:eastAsia="en-GB"/>
              </w:rPr>
              <w:t xml:space="preserve">   </w:t>
            </w:r>
          </w:p>
          <w:p w:rsidR="00C560A2" w:rsidRPr="00432214" w:rsidRDefault="00115E7C" w:rsidP="00A12495">
            <w:pPr>
              <w:rPr>
                <w:rFonts w:ascii="Times New Roman" w:hAnsi="Times New Roman" w:cs="Times New Roman"/>
                <w:lang w:eastAsia="en-GB"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3. Проверка </w:t>
            </w:r>
            <w:proofErr w:type="spellStart"/>
            <w:r>
              <w:rPr>
                <w:rFonts w:ascii="Times New Roman" w:hAnsi="Times New Roman" w:cs="Times New Roman"/>
                <w:lang w:eastAsia="en-GB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lang w:eastAsia="en-GB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GB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lang w:eastAsia="en-GB"/>
              </w:rPr>
              <w:t>.</w:t>
            </w:r>
            <w:r w:rsidR="0046422C" w:rsidRPr="00432214">
              <w:rPr>
                <w:rFonts w:ascii="Times New Roman" w:hAnsi="Times New Roman" w:cs="Times New Roman"/>
                <w:lang w:eastAsia="en-GB"/>
              </w:rPr>
              <w:t xml:space="preserve">                                                                                                                           </w:t>
            </w:r>
          </w:p>
          <w:p w:rsidR="00B610D7" w:rsidRPr="00432214" w:rsidRDefault="00B610D7" w:rsidP="00A12495">
            <w:pPr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val="en-US" w:eastAsia="en-GB"/>
              </w:rPr>
              <w:t>II</w:t>
            </w:r>
            <w:r w:rsidRPr="00432214">
              <w:rPr>
                <w:rFonts w:ascii="Times New Roman" w:hAnsi="Times New Roman" w:cs="Times New Roman"/>
                <w:b/>
                <w:lang w:eastAsia="en-GB"/>
              </w:rPr>
              <w:t>. Актуализация знаний.</w:t>
            </w:r>
          </w:p>
          <w:p w:rsidR="0046422C" w:rsidRPr="00432214" w:rsidRDefault="000B37F0" w:rsidP="0046422C">
            <w:pPr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Style w:val="normaltextrun"/>
                <w:rFonts w:ascii="Times New Roman" w:hAnsi="Times New Roman" w:cs="Times New Roman"/>
                <w:b/>
              </w:rPr>
              <w:t>1</w:t>
            </w:r>
            <w:r w:rsidR="002E53F6" w:rsidRPr="00432214">
              <w:rPr>
                <w:rStyle w:val="normaltextrun"/>
                <w:rFonts w:ascii="Times New Roman" w:hAnsi="Times New Roman" w:cs="Times New Roman"/>
                <w:b/>
              </w:rPr>
              <w:t>.</w:t>
            </w:r>
            <w:r w:rsidR="002E53F6" w:rsidRPr="00432214">
              <w:rPr>
                <w:rStyle w:val="normaltextrun"/>
                <w:rFonts w:ascii="Times New Roman" w:hAnsi="Times New Roman" w:cs="Times New Roman"/>
              </w:rPr>
              <w:t xml:space="preserve"> </w:t>
            </w:r>
            <w:r w:rsidR="0046422C" w:rsidRPr="00432214">
              <w:rPr>
                <w:rFonts w:ascii="Times New Roman" w:hAnsi="Times New Roman" w:cs="Times New Roman"/>
                <w:lang w:eastAsia="en-GB"/>
              </w:rPr>
              <w:t xml:space="preserve"> Материал для </w:t>
            </w:r>
            <w:r w:rsidR="001927C9" w:rsidRPr="00432214">
              <w:rPr>
                <w:rFonts w:ascii="Times New Roman" w:hAnsi="Times New Roman" w:cs="Times New Roman"/>
                <w:lang w:eastAsia="en-GB"/>
              </w:rPr>
              <w:t>самостоятельных наблюдений</w:t>
            </w:r>
            <w:proofErr w:type="gramStart"/>
            <w:r w:rsidR="001927C9" w:rsidRPr="00432214">
              <w:rPr>
                <w:rFonts w:ascii="Times New Roman" w:hAnsi="Times New Roman" w:cs="Times New Roman"/>
                <w:lang w:eastAsia="en-GB"/>
              </w:rPr>
              <w:t>.</w:t>
            </w:r>
            <w:proofErr w:type="gramEnd"/>
            <w:r w:rsidR="001927C9" w:rsidRPr="00432214">
              <w:rPr>
                <w:rFonts w:ascii="Times New Roman" w:hAnsi="Times New Roman" w:cs="Times New Roman"/>
                <w:lang w:eastAsia="en-GB"/>
              </w:rPr>
              <w:t xml:space="preserve"> (</w:t>
            </w:r>
            <w:proofErr w:type="gramStart"/>
            <w:r w:rsidR="001927C9" w:rsidRPr="00432214">
              <w:rPr>
                <w:rFonts w:ascii="Times New Roman" w:hAnsi="Times New Roman" w:cs="Times New Roman"/>
                <w:lang w:eastAsia="en-GB"/>
              </w:rPr>
              <w:t>ч</w:t>
            </w:r>
            <w:proofErr w:type="gramEnd"/>
            <w:r w:rsidR="0046422C" w:rsidRPr="00432214">
              <w:rPr>
                <w:rFonts w:ascii="Times New Roman" w:hAnsi="Times New Roman" w:cs="Times New Roman"/>
                <w:lang w:eastAsia="en-GB"/>
              </w:rPr>
              <w:t>тение учителем текста)</w:t>
            </w:r>
          </w:p>
          <w:p w:rsidR="00BF2964" w:rsidRPr="00432214" w:rsidRDefault="000B37F0" w:rsidP="00A12495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432214">
              <w:rPr>
                <w:rStyle w:val="normaltextrun"/>
                <w:b/>
                <w:sz w:val="22"/>
                <w:szCs w:val="22"/>
              </w:rPr>
              <w:lastRenderedPageBreak/>
              <w:t>2</w:t>
            </w:r>
            <w:r w:rsidR="0046422C" w:rsidRPr="00432214">
              <w:rPr>
                <w:rStyle w:val="normaltextrun"/>
                <w:sz w:val="22"/>
                <w:szCs w:val="22"/>
              </w:rPr>
              <w:t xml:space="preserve">. </w:t>
            </w:r>
            <w:r w:rsidR="00E0525E" w:rsidRPr="00432214">
              <w:rPr>
                <w:rStyle w:val="normaltextrun"/>
                <w:sz w:val="22"/>
                <w:szCs w:val="22"/>
              </w:rPr>
              <w:t>О</w:t>
            </w:r>
            <w:r w:rsidR="00BF2964" w:rsidRPr="00432214">
              <w:rPr>
                <w:rStyle w:val="normaltextrun"/>
                <w:sz w:val="22"/>
                <w:szCs w:val="22"/>
              </w:rPr>
              <w:t>бсуждение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E0525E" w:rsidRPr="00432214">
              <w:rPr>
                <w:rStyle w:val="normaltextrun"/>
                <w:sz w:val="22"/>
                <w:szCs w:val="22"/>
              </w:rPr>
              <w:t xml:space="preserve">проблемного </w:t>
            </w:r>
            <w:r w:rsidR="00BF2964" w:rsidRPr="00432214">
              <w:rPr>
                <w:rStyle w:val="normaltextrun"/>
                <w:sz w:val="22"/>
                <w:szCs w:val="22"/>
              </w:rPr>
              <w:t>вопроса</w:t>
            </w:r>
            <w:r w:rsidR="00E0525E" w:rsidRPr="00432214">
              <w:rPr>
                <w:rStyle w:val="normaltextrun"/>
                <w:sz w:val="22"/>
                <w:szCs w:val="22"/>
              </w:rPr>
              <w:t xml:space="preserve"> </w:t>
            </w:r>
            <w:r w:rsidR="00BF2964" w:rsidRPr="00432214">
              <w:rPr>
                <w:rStyle w:val="normaltextrun"/>
                <w:sz w:val="22"/>
                <w:szCs w:val="22"/>
              </w:rPr>
              <w:t>«Можно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BF2964" w:rsidRPr="00432214">
              <w:rPr>
                <w:rStyle w:val="normaltextrun"/>
                <w:sz w:val="22"/>
                <w:szCs w:val="22"/>
              </w:rPr>
              <w:t>ли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E0525E" w:rsidRPr="00432214">
              <w:rPr>
                <w:rStyle w:val="normaltextrun"/>
                <w:sz w:val="22"/>
                <w:szCs w:val="22"/>
              </w:rPr>
              <w:t xml:space="preserve"> </w:t>
            </w:r>
            <w:r w:rsidR="00BF2964" w:rsidRPr="00432214">
              <w:rPr>
                <w:rStyle w:val="normaltextrun"/>
                <w:sz w:val="22"/>
                <w:szCs w:val="22"/>
              </w:rPr>
              <w:t>прожить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BF2964" w:rsidRPr="00432214">
              <w:rPr>
                <w:rStyle w:val="normaltextrun"/>
                <w:sz w:val="22"/>
                <w:szCs w:val="22"/>
              </w:rPr>
              <w:t>день</w:t>
            </w:r>
            <w:r w:rsidR="00E0525E" w:rsidRPr="00432214">
              <w:rPr>
                <w:rStyle w:val="normaltextrun"/>
                <w:sz w:val="22"/>
                <w:szCs w:val="22"/>
              </w:rPr>
              <w:t xml:space="preserve"> 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BF2964" w:rsidRPr="00432214">
              <w:rPr>
                <w:rStyle w:val="normaltextrun"/>
                <w:sz w:val="22"/>
                <w:szCs w:val="22"/>
              </w:rPr>
              <w:t xml:space="preserve">без </w:t>
            </w:r>
            <w:r w:rsidR="00BF2964" w:rsidRPr="00432214">
              <w:rPr>
                <w:rStyle w:val="normaltextrun"/>
                <w:sz w:val="22"/>
                <w:szCs w:val="22"/>
                <w:lang w:val="en-US"/>
              </w:rPr>
              <w:t> </w:t>
            </w:r>
            <w:r w:rsidR="00BF2964" w:rsidRPr="00432214">
              <w:rPr>
                <w:rStyle w:val="normaltextrun"/>
                <w:sz w:val="22"/>
                <w:szCs w:val="22"/>
              </w:rPr>
              <w:t>воды?»</w:t>
            </w:r>
            <w:r w:rsidR="00BF2964" w:rsidRPr="00432214">
              <w:rPr>
                <w:rStyle w:val="eop"/>
                <w:sz w:val="22"/>
                <w:szCs w:val="22"/>
              </w:rPr>
              <w:t> </w:t>
            </w:r>
            <w:r w:rsidR="00E0525E" w:rsidRPr="00432214">
              <w:rPr>
                <w:rStyle w:val="eop"/>
                <w:sz w:val="22"/>
                <w:szCs w:val="22"/>
              </w:rPr>
              <w:t xml:space="preserve"> Направляет обсуждение, уточняет ответы, поощряет аргументацию.</w:t>
            </w:r>
          </w:p>
          <w:p w:rsidR="00E5614F" w:rsidRPr="00432214" w:rsidRDefault="000B37F0" w:rsidP="0047425A">
            <w:pPr>
              <w:tabs>
                <w:tab w:val="left" w:pos="7580"/>
              </w:tabs>
              <w:contextualSpacing/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eastAsia="en-GB"/>
              </w:rPr>
              <w:t>3</w:t>
            </w:r>
            <w:r w:rsidR="002E53F6" w:rsidRPr="00432214">
              <w:rPr>
                <w:rFonts w:ascii="Times New Roman" w:hAnsi="Times New Roman" w:cs="Times New Roman"/>
                <w:b/>
                <w:lang w:eastAsia="en-GB"/>
              </w:rPr>
              <w:t>.</w:t>
            </w:r>
            <w:r w:rsidR="002E53F6" w:rsidRPr="00432214">
              <w:rPr>
                <w:rFonts w:ascii="Times New Roman" w:hAnsi="Times New Roman" w:cs="Times New Roman"/>
                <w:lang w:eastAsia="en-GB"/>
              </w:rPr>
              <w:t xml:space="preserve"> Просмотр видеоролика</w:t>
            </w:r>
            <w:r w:rsidR="00E5614F" w:rsidRPr="00432214">
              <w:rPr>
                <w:rFonts w:ascii="Times New Roman" w:hAnsi="Times New Roman" w:cs="Times New Roman"/>
                <w:lang w:eastAsia="en-GB"/>
              </w:rPr>
              <w:t>.</w:t>
            </w:r>
            <w:r w:rsidR="00510BD9" w:rsidRPr="00432214">
              <w:rPr>
                <w:rFonts w:ascii="Times New Roman" w:hAnsi="Times New Roman" w:cs="Times New Roman"/>
                <w:lang w:eastAsia="en-GB"/>
              </w:rPr>
              <w:t xml:space="preserve">         </w:t>
            </w:r>
          </w:p>
          <w:p w:rsidR="00E35572" w:rsidRPr="00432214" w:rsidRDefault="00E5614F" w:rsidP="00B97AD0">
            <w:pPr>
              <w:pStyle w:val="Default"/>
              <w:rPr>
                <w:sz w:val="22"/>
                <w:szCs w:val="22"/>
                <w:lang w:eastAsia="en-GB"/>
              </w:rPr>
            </w:pPr>
            <w:r w:rsidRPr="00432214">
              <w:rPr>
                <w:bCs/>
                <w:sz w:val="22"/>
                <w:szCs w:val="22"/>
                <w:highlight w:val="yellow"/>
              </w:rPr>
              <w:t xml:space="preserve"> Вывод:</w:t>
            </w:r>
            <w:r w:rsidRPr="00432214">
              <w:rPr>
                <w:sz w:val="22"/>
                <w:szCs w:val="22"/>
              </w:rPr>
              <w:t xml:space="preserve"> </w:t>
            </w:r>
            <w:r w:rsidRPr="00432214">
              <w:rPr>
                <w:bCs/>
                <w:sz w:val="22"/>
                <w:szCs w:val="22"/>
              </w:rPr>
              <w:t>Воду нужно беречь, потому что без неё невозможна жизнь человека, животных и растений. Запасы пресной воды на Земле ограничены, а расходуется она ежедневно — в быту, промышленности и сельском хозяйстве. Загрязнение и нерациональное использование воды приводят к её нехватке и ухудшению качества. Бережное отношение к воде — это ответственность каждого человека за своё здоровье и будущее планеты.</w:t>
            </w:r>
            <w:r w:rsidR="00510BD9" w:rsidRPr="00432214">
              <w:rPr>
                <w:sz w:val="22"/>
                <w:szCs w:val="22"/>
                <w:lang w:eastAsia="en-GB"/>
              </w:rPr>
              <w:t xml:space="preserve">      </w:t>
            </w:r>
          </w:p>
          <w:p w:rsidR="00E35572" w:rsidRPr="00432214" w:rsidRDefault="000B37F0" w:rsidP="00E35572">
            <w:pPr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eastAsia="en-GB"/>
              </w:rPr>
              <w:t>4</w:t>
            </w:r>
            <w:r w:rsidR="00E35572" w:rsidRPr="00432214">
              <w:rPr>
                <w:rFonts w:ascii="Times New Roman" w:hAnsi="Times New Roman" w:cs="Times New Roman"/>
                <w:b/>
                <w:lang w:eastAsia="en-GB"/>
              </w:rPr>
              <w:t>.</w:t>
            </w:r>
            <w:r w:rsidR="00E35572" w:rsidRPr="00432214">
              <w:rPr>
                <w:rFonts w:ascii="Times New Roman" w:hAnsi="Times New Roman" w:cs="Times New Roman"/>
                <w:lang w:eastAsia="en-GB"/>
              </w:rPr>
              <w:t xml:space="preserve"> </w:t>
            </w:r>
            <w:r w:rsidRPr="00432214">
              <w:rPr>
                <w:rFonts w:ascii="Times New Roman" w:hAnsi="Times New Roman" w:cs="Times New Roman"/>
                <w:lang w:eastAsia="en-GB"/>
              </w:rPr>
              <w:t>По программе «</w:t>
            </w:r>
            <w:proofErr w:type="spellStart"/>
            <w:r w:rsidRPr="00432214">
              <w:rPr>
                <w:rFonts w:ascii="Times New Roman" w:hAnsi="Times New Roman" w:cs="Times New Roman"/>
                <w:lang w:eastAsia="en-GB"/>
              </w:rPr>
              <w:t>Адал</w:t>
            </w:r>
            <w:proofErr w:type="spellEnd"/>
            <w:r w:rsidRPr="00432214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432214">
              <w:rPr>
                <w:rFonts w:ascii="Times New Roman" w:hAnsi="Times New Roman" w:cs="Times New Roman"/>
                <w:lang w:eastAsia="en-GB"/>
              </w:rPr>
              <w:t>азамат</w:t>
            </w:r>
            <w:proofErr w:type="spellEnd"/>
            <w:r w:rsidRPr="00432214">
              <w:rPr>
                <w:rFonts w:ascii="Times New Roman" w:hAnsi="Times New Roman" w:cs="Times New Roman"/>
                <w:lang w:eastAsia="en-GB"/>
              </w:rPr>
              <w:t>» ф</w:t>
            </w:r>
            <w:r w:rsidR="00E35572" w:rsidRPr="00432214">
              <w:rPr>
                <w:rFonts w:ascii="Times New Roman" w:hAnsi="Times New Roman" w:cs="Times New Roman"/>
                <w:lang w:eastAsia="en-GB"/>
              </w:rPr>
              <w:t>евраль — месяц созидания и инноваций</w:t>
            </w:r>
            <w:r w:rsidR="001452DC">
              <w:rPr>
                <w:rFonts w:ascii="Times New Roman" w:hAnsi="Times New Roman" w:cs="Times New Roman"/>
                <w:lang w:eastAsia="en-GB"/>
              </w:rPr>
              <w:t>»</w:t>
            </w:r>
            <w:r w:rsidRPr="00432214">
              <w:rPr>
                <w:rFonts w:ascii="Times New Roman" w:hAnsi="Times New Roman" w:cs="Times New Roman"/>
                <w:lang w:eastAsia="en-GB"/>
              </w:rPr>
              <w:t>.</w:t>
            </w:r>
          </w:p>
          <w:p w:rsidR="00E35572" w:rsidRPr="00432214" w:rsidRDefault="00E35572" w:rsidP="00E35572">
            <w:pPr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>Девиз: «Мыслящий ученик —</w:t>
            </w:r>
            <w:r w:rsidR="003A10FA">
              <w:rPr>
                <w:rFonts w:ascii="Times New Roman" w:hAnsi="Times New Roman" w:cs="Times New Roman"/>
                <w:lang w:eastAsia="en-GB"/>
              </w:rPr>
              <w:t xml:space="preserve"> будущая инновационная личность</w:t>
            </w:r>
            <w:r w:rsidRPr="00432214">
              <w:rPr>
                <w:rFonts w:ascii="Times New Roman" w:hAnsi="Times New Roman" w:cs="Times New Roman"/>
                <w:lang w:eastAsia="en-GB"/>
              </w:rPr>
              <w:t>»</w:t>
            </w:r>
            <w:r w:rsidR="003A10FA">
              <w:rPr>
                <w:rFonts w:ascii="Times New Roman" w:hAnsi="Times New Roman" w:cs="Times New Roman"/>
                <w:lang w:eastAsia="en-GB"/>
              </w:rPr>
              <w:t>.</w:t>
            </w:r>
            <w:r w:rsidR="000B37F0" w:rsidRPr="00432214">
              <w:rPr>
                <w:rFonts w:ascii="Times New Roman" w:hAnsi="Times New Roman" w:cs="Times New Roman"/>
                <w:lang w:eastAsia="en-GB"/>
              </w:rPr>
              <w:t xml:space="preserve">                                                        </w:t>
            </w:r>
            <w:r w:rsidRPr="00432214">
              <w:rPr>
                <w:rFonts w:ascii="Times New Roman" w:hAnsi="Times New Roman" w:cs="Times New Roman"/>
                <w:lang w:eastAsia="en-GB"/>
              </w:rPr>
              <w:t>Наша тема очень органично ложится на ценности программы «</w:t>
            </w:r>
            <w:proofErr w:type="spellStart"/>
            <w:r w:rsidRPr="00432214">
              <w:rPr>
                <w:rFonts w:ascii="Times New Roman" w:hAnsi="Times New Roman" w:cs="Times New Roman"/>
                <w:lang w:eastAsia="en-GB"/>
              </w:rPr>
              <w:t>Адал</w:t>
            </w:r>
            <w:proofErr w:type="spellEnd"/>
            <w:r w:rsidRPr="00432214">
              <w:rPr>
                <w:rFonts w:ascii="Times New Roman" w:hAnsi="Times New Roman" w:cs="Times New Roman"/>
                <w:lang w:eastAsia="en-GB"/>
              </w:rPr>
              <w:t xml:space="preserve"> </w:t>
            </w:r>
            <w:proofErr w:type="spellStart"/>
            <w:r w:rsidRPr="00432214">
              <w:rPr>
                <w:rFonts w:ascii="Times New Roman" w:hAnsi="Times New Roman" w:cs="Times New Roman"/>
                <w:lang w:eastAsia="en-GB"/>
              </w:rPr>
              <w:t>азамат</w:t>
            </w:r>
            <w:proofErr w:type="spellEnd"/>
            <w:r w:rsidRPr="00432214">
              <w:rPr>
                <w:rFonts w:ascii="Times New Roman" w:hAnsi="Times New Roman" w:cs="Times New Roman"/>
                <w:lang w:eastAsia="en-GB"/>
              </w:rPr>
              <w:t xml:space="preserve">». Ключевыми ценностями можно назвать </w:t>
            </w:r>
            <w:proofErr w:type="spellStart"/>
            <w:r w:rsidRPr="003A10FA">
              <w:rPr>
                <w:rFonts w:ascii="Times New Roman" w:hAnsi="Times New Roman" w:cs="Times New Roman"/>
                <w:lang w:eastAsia="en-GB"/>
              </w:rPr>
              <w:t>Ответственность-жауапкерш</w:t>
            </w:r>
            <w:proofErr w:type="spellEnd"/>
            <w:r w:rsidRPr="003A10FA">
              <w:rPr>
                <w:rFonts w:ascii="Times New Roman" w:hAnsi="Times New Roman" w:cs="Times New Roman"/>
                <w:lang w:val="kk-KZ" w:eastAsia="en-GB"/>
              </w:rPr>
              <w:t>ілі</w:t>
            </w:r>
            <w:proofErr w:type="gramStart"/>
            <w:r w:rsidRPr="003A10FA">
              <w:rPr>
                <w:rFonts w:ascii="Times New Roman" w:hAnsi="Times New Roman" w:cs="Times New Roman"/>
                <w:lang w:val="kk-KZ" w:eastAsia="en-GB"/>
              </w:rPr>
              <w:t>к</w:t>
            </w:r>
            <w:proofErr w:type="gramEnd"/>
            <w:r w:rsidRPr="003A10FA">
              <w:rPr>
                <w:rFonts w:ascii="Times New Roman" w:hAnsi="Times New Roman" w:cs="Times New Roman"/>
                <w:lang w:val="kk-KZ" w:eastAsia="en-GB"/>
              </w:rPr>
              <w:t>.</w:t>
            </w:r>
            <w:r w:rsidRPr="00432214">
              <w:rPr>
                <w:rFonts w:ascii="Times New Roman" w:hAnsi="Times New Roman" w:cs="Times New Roman"/>
                <w:lang w:val="kk-KZ" w:eastAsia="en-GB"/>
              </w:rPr>
              <w:t xml:space="preserve"> Каждый из нас должен экономить воду дома и в школе, так как отвечаем за е</w:t>
            </w:r>
            <w:r w:rsidRPr="00432214">
              <w:rPr>
                <w:rFonts w:ascii="Times New Roman" w:hAnsi="Times New Roman" w:cs="Times New Roman"/>
                <w:lang w:eastAsia="en-GB"/>
              </w:rPr>
              <w:t>ё</w:t>
            </w:r>
            <w:r w:rsidRPr="00432214">
              <w:rPr>
                <w:rFonts w:ascii="Times New Roman" w:hAnsi="Times New Roman" w:cs="Times New Roman"/>
                <w:lang w:val="kk-KZ" w:eastAsia="en-GB"/>
              </w:rPr>
              <w:t xml:space="preserve"> сохранение.</w:t>
            </w:r>
          </w:p>
          <w:p w:rsidR="00E35572" w:rsidRPr="00432214" w:rsidRDefault="00E35572" w:rsidP="00E35572">
            <w:pPr>
              <w:rPr>
                <w:rFonts w:ascii="Times New Roman" w:hAnsi="Times New Roman" w:cs="Times New Roman"/>
                <w:lang w:val="kk-KZ" w:eastAsia="en-GB"/>
              </w:rPr>
            </w:pPr>
            <w:r w:rsidRPr="00432214">
              <w:rPr>
                <w:rFonts w:ascii="Times New Roman" w:hAnsi="Times New Roman" w:cs="Times New Roman"/>
                <w:lang w:val="kk-KZ" w:eastAsia="en-GB"/>
              </w:rPr>
              <w:t>Следующая ценность-</w:t>
            </w:r>
            <w:r w:rsidRPr="003A10FA">
              <w:rPr>
                <w:rFonts w:ascii="Times New Roman" w:hAnsi="Times New Roman" w:cs="Times New Roman"/>
                <w:lang w:val="kk-KZ" w:eastAsia="en-GB"/>
              </w:rPr>
              <w:t>честность-адалдық</w:t>
            </w:r>
            <w:r w:rsidRPr="00432214">
              <w:rPr>
                <w:rFonts w:ascii="Times New Roman" w:hAnsi="Times New Roman" w:cs="Times New Roman"/>
                <w:lang w:val="kk-KZ" w:eastAsia="en-GB"/>
              </w:rPr>
              <w:t>. Не тратить воду впустую, даже если никто не видит;</w:t>
            </w:r>
          </w:p>
          <w:p w:rsidR="00E35572" w:rsidRPr="00432214" w:rsidRDefault="00E35572" w:rsidP="00E35572">
            <w:pPr>
              <w:rPr>
                <w:rFonts w:ascii="Times New Roman" w:hAnsi="Times New Roman" w:cs="Times New Roman"/>
                <w:lang w:eastAsia="en-GB"/>
              </w:rPr>
            </w:pPr>
            <w:r w:rsidRPr="003A10FA">
              <w:rPr>
                <w:rFonts w:ascii="Times New Roman" w:hAnsi="Times New Roman" w:cs="Times New Roman"/>
                <w:lang w:val="kk-KZ" w:eastAsia="en-GB"/>
              </w:rPr>
              <w:t>Забота-қамқорлық</w:t>
            </w:r>
            <w:r w:rsidRPr="00432214">
              <w:rPr>
                <w:rFonts w:ascii="Times New Roman" w:hAnsi="Times New Roman" w:cs="Times New Roman"/>
                <w:lang w:val="kk-KZ" w:eastAsia="en-GB"/>
              </w:rPr>
              <w:t>. Забота о природе, о будущих поколениях, о животных и растениях.</w:t>
            </w:r>
          </w:p>
          <w:p w:rsidR="00772C0C" w:rsidRPr="00432214" w:rsidRDefault="00510BD9" w:rsidP="00B97AD0">
            <w:pPr>
              <w:pStyle w:val="Default"/>
              <w:rPr>
                <w:bCs/>
                <w:sz w:val="22"/>
                <w:szCs w:val="22"/>
              </w:rPr>
            </w:pPr>
            <w:r w:rsidRPr="00432214">
              <w:rPr>
                <w:sz w:val="22"/>
                <w:szCs w:val="22"/>
                <w:lang w:eastAsia="en-GB"/>
              </w:rPr>
              <w:t xml:space="preserve">                                                       </w:t>
            </w:r>
          </w:p>
        </w:tc>
        <w:tc>
          <w:tcPr>
            <w:tcW w:w="2551" w:type="dxa"/>
            <w:gridSpan w:val="2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B610D7" w:rsidRPr="00432214" w:rsidRDefault="002D5ED5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выражают своё эмоциональное </w:t>
            </w:r>
            <w:proofErr w:type="gramStart"/>
            <w:r w:rsidRPr="00432214">
              <w:rPr>
                <w:rFonts w:ascii="Times New Roman" w:hAnsi="Times New Roman" w:cs="Times New Roman"/>
              </w:rPr>
              <w:t>состояние</w:t>
            </w:r>
            <w:proofErr w:type="gramEnd"/>
            <w:r w:rsidRPr="00432214">
              <w:rPr>
                <w:rFonts w:ascii="Times New Roman" w:hAnsi="Times New Roman" w:cs="Times New Roman"/>
              </w:rPr>
              <w:t xml:space="preserve"> одним словом.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BF35D4" w:rsidRPr="00432214" w:rsidRDefault="00BF35D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AC23AE" w:rsidRPr="00432214" w:rsidRDefault="00AC23AE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AC23AE" w:rsidRPr="00432214" w:rsidRDefault="00AC23AE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AC23AE" w:rsidRPr="00432214" w:rsidRDefault="00AC23AE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E5614F" w:rsidRPr="00432214" w:rsidRDefault="00E5614F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B610D7" w:rsidRPr="00432214" w:rsidRDefault="00515CF5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Высказывает собственное мнение. Приводит аргументы в защиту своей позиции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927C9" w:rsidRPr="00432214" w:rsidRDefault="001927C9" w:rsidP="00A124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2"/>
                <w:szCs w:val="22"/>
              </w:rPr>
            </w:pPr>
          </w:p>
          <w:p w:rsidR="00515CF5" w:rsidRPr="00432214" w:rsidRDefault="00515CF5" w:rsidP="00A1249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2"/>
                <w:szCs w:val="22"/>
              </w:rPr>
            </w:pPr>
            <w:r w:rsidRPr="00432214">
              <w:rPr>
                <w:rStyle w:val="normaltextrun"/>
                <w:color w:val="FF0000"/>
                <w:sz w:val="22"/>
                <w:szCs w:val="22"/>
              </w:rPr>
              <w:t>Дескрипторы:</w:t>
            </w:r>
            <w:r w:rsidRPr="00432214"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:rsidR="00B610D7" w:rsidRPr="00432214" w:rsidRDefault="001927C9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-описывает своё настроение, используя образ капли воды.</w:t>
            </w:r>
            <w:r w:rsidR="002D5ED5" w:rsidRPr="00432214">
              <w:rPr>
                <w:rFonts w:ascii="Times New Roman" w:hAnsi="Times New Roman" w:cs="Times New Roman"/>
                <w:color w:val="FF0000"/>
              </w:rPr>
              <w:t xml:space="preserve">                         </w:t>
            </w:r>
            <w:r w:rsidRPr="00432214">
              <w:rPr>
                <w:rFonts w:ascii="Times New Roman" w:hAnsi="Times New Roman" w:cs="Times New Roman"/>
                <w:color w:val="FF0000"/>
              </w:rPr>
              <w:t xml:space="preserve">           </w:t>
            </w:r>
          </w:p>
          <w:p w:rsidR="00783562" w:rsidRPr="00432214" w:rsidRDefault="00783562" w:rsidP="00A124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2"/>
                <w:szCs w:val="22"/>
              </w:rPr>
            </w:pPr>
          </w:p>
          <w:p w:rsidR="001927C9" w:rsidRPr="00432214" w:rsidRDefault="001927C9" w:rsidP="00A124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2"/>
                <w:szCs w:val="22"/>
              </w:rPr>
            </w:pPr>
          </w:p>
          <w:p w:rsidR="001927C9" w:rsidRPr="00432214" w:rsidRDefault="001927C9" w:rsidP="00A1249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color w:val="FF0000"/>
                <w:sz w:val="22"/>
                <w:szCs w:val="22"/>
              </w:rPr>
            </w:pPr>
          </w:p>
          <w:p w:rsidR="00BF2964" w:rsidRPr="00432214" w:rsidRDefault="00BF2964" w:rsidP="00A1249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2"/>
                <w:szCs w:val="22"/>
              </w:rPr>
            </w:pPr>
            <w:r w:rsidRPr="00432214">
              <w:rPr>
                <w:rStyle w:val="normaltextrun"/>
                <w:color w:val="FF0000"/>
                <w:sz w:val="22"/>
                <w:szCs w:val="22"/>
              </w:rPr>
              <w:t>Дескрипторы:</w:t>
            </w:r>
            <w:r w:rsidRPr="00432214"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:rsidR="00BF2964" w:rsidRPr="00432214" w:rsidRDefault="00BF2964" w:rsidP="00A12495">
            <w:pPr>
              <w:pStyle w:val="paragraph"/>
              <w:spacing w:before="0" w:beforeAutospacing="0" w:after="0" w:afterAutospacing="0"/>
              <w:ind w:right="-108"/>
              <w:textAlignment w:val="baseline"/>
              <w:rPr>
                <w:color w:val="FF0000"/>
                <w:sz w:val="22"/>
                <w:szCs w:val="22"/>
              </w:rPr>
            </w:pPr>
            <w:r w:rsidRPr="00432214">
              <w:rPr>
                <w:rStyle w:val="normaltextrun"/>
                <w:color w:val="FF0000"/>
                <w:sz w:val="22"/>
                <w:szCs w:val="22"/>
              </w:rPr>
              <w:t>–</w:t>
            </w:r>
            <w:r w:rsidRPr="00432214">
              <w:rPr>
                <w:rStyle w:val="normaltextrun"/>
                <w:color w:val="FF0000"/>
                <w:sz w:val="22"/>
                <w:szCs w:val="22"/>
                <w:lang w:val="en-US"/>
              </w:rPr>
              <w:t> </w:t>
            </w:r>
            <w:r w:rsidRPr="00432214">
              <w:rPr>
                <w:rStyle w:val="normaltextrun"/>
                <w:color w:val="FF0000"/>
                <w:sz w:val="22"/>
                <w:szCs w:val="22"/>
              </w:rPr>
              <w:t>высказывает</w:t>
            </w:r>
            <w:r w:rsidRPr="00432214">
              <w:rPr>
                <w:rStyle w:val="normaltextrun"/>
                <w:color w:val="FF0000"/>
                <w:sz w:val="22"/>
                <w:szCs w:val="22"/>
                <w:lang w:val="en-US"/>
              </w:rPr>
              <w:t> </w:t>
            </w:r>
            <w:r w:rsidR="00515CF5" w:rsidRPr="00432214">
              <w:rPr>
                <w:rStyle w:val="normaltextrun"/>
                <w:color w:val="FF0000"/>
                <w:sz w:val="22"/>
                <w:szCs w:val="22"/>
              </w:rPr>
              <w:t xml:space="preserve">собственное </w:t>
            </w:r>
            <w:r w:rsidRPr="00432214">
              <w:rPr>
                <w:rStyle w:val="normaltextrun"/>
                <w:color w:val="FF0000"/>
                <w:sz w:val="22"/>
                <w:szCs w:val="22"/>
              </w:rPr>
              <w:t xml:space="preserve"> мнение;</w:t>
            </w:r>
            <w:r w:rsidRPr="00432214">
              <w:rPr>
                <w:rStyle w:val="eop"/>
                <w:color w:val="FF0000"/>
                <w:sz w:val="22"/>
                <w:szCs w:val="22"/>
              </w:rPr>
              <w:t> </w:t>
            </w:r>
          </w:p>
          <w:p w:rsidR="00772C0C" w:rsidRPr="00432214" w:rsidRDefault="00BF2964" w:rsidP="00A12495">
            <w:pPr>
              <w:tabs>
                <w:tab w:val="left" w:pos="2340"/>
              </w:tabs>
              <w:ind w:left="34"/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Style w:val="normaltextrun"/>
                <w:rFonts w:ascii="Times New Roman" w:hAnsi="Times New Roman" w:cs="Times New Roman"/>
                <w:color w:val="FF0000"/>
              </w:rPr>
              <w:lastRenderedPageBreak/>
              <w:t>–</w:t>
            </w:r>
            <w:r w:rsidRPr="00432214">
              <w:rPr>
                <w:rStyle w:val="normaltextrun"/>
                <w:rFonts w:ascii="Times New Roman" w:hAnsi="Times New Roman" w:cs="Times New Roman"/>
                <w:color w:val="FF0000"/>
                <w:lang w:val="en-US"/>
              </w:rPr>
              <w:t> </w:t>
            </w:r>
            <w:r w:rsidR="00772C0C" w:rsidRPr="00432214">
              <w:rPr>
                <w:rFonts w:ascii="Times New Roman" w:hAnsi="Times New Roman" w:cs="Times New Roman"/>
                <w:color w:val="FF0000"/>
              </w:rPr>
              <w:t>Осознаёт значение воды в жизни человека;</w:t>
            </w:r>
          </w:p>
          <w:p w:rsidR="00B610D7" w:rsidRPr="00432214" w:rsidRDefault="00772C0C" w:rsidP="000A5475">
            <w:pPr>
              <w:pStyle w:val="paragraph"/>
              <w:spacing w:before="0" w:beforeAutospacing="0" w:after="0" w:afterAutospacing="0"/>
              <w:textAlignment w:val="baseline"/>
              <w:rPr>
                <w:color w:val="FF0000"/>
                <w:sz w:val="22"/>
                <w:szCs w:val="22"/>
              </w:rPr>
            </w:pPr>
            <w:r w:rsidRPr="00432214">
              <w:rPr>
                <w:color w:val="FF0000"/>
                <w:sz w:val="22"/>
                <w:szCs w:val="22"/>
              </w:rPr>
              <w:t>-Делает вывод на основе обсуждения</w:t>
            </w:r>
            <w:r w:rsidR="000A5475" w:rsidRPr="00432214">
              <w:rPr>
                <w:color w:val="FF0000"/>
                <w:sz w:val="22"/>
                <w:szCs w:val="22"/>
              </w:rPr>
              <w:t>.</w:t>
            </w:r>
          </w:p>
        </w:tc>
        <w:tc>
          <w:tcPr>
            <w:tcW w:w="1275" w:type="dxa"/>
          </w:tcPr>
          <w:p w:rsidR="00B610D7" w:rsidRPr="00432214" w:rsidRDefault="00B610D7" w:rsidP="00A12495">
            <w:pPr>
              <w:pStyle w:val="a8"/>
              <w:tabs>
                <w:tab w:val="left" w:pos="2340"/>
              </w:tabs>
              <w:ind w:left="33" w:right="-108"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lastRenderedPageBreak/>
              <w:t>Русский язык и литература. Учебник для 8 класса</w:t>
            </w:r>
            <w:r w:rsidR="00F6082F" w:rsidRPr="00432214">
              <w:rPr>
                <w:rFonts w:ascii="Times New Roman" w:hAnsi="Times New Roman" w:cs="Times New Roman"/>
              </w:rPr>
              <w:t>. Часть 2</w:t>
            </w:r>
            <w:r w:rsidRPr="004322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432214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432214">
              <w:rPr>
                <w:rFonts w:ascii="Times New Roman" w:hAnsi="Times New Roman" w:cs="Times New Roman"/>
              </w:rPr>
              <w:t>: «Атамұра», 2017.  2 часть 56-</w:t>
            </w:r>
            <w:r w:rsidR="00A83F6A" w:rsidRPr="00432214">
              <w:rPr>
                <w:rFonts w:ascii="Times New Roman" w:hAnsi="Times New Roman" w:cs="Times New Roman"/>
              </w:rPr>
              <w:t>58</w:t>
            </w:r>
          </w:p>
        </w:tc>
      </w:tr>
      <w:tr w:rsidR="00BF2964" w:rsidRPr="00432214" w:rsidTr="00783562">
        <w:tc>
          <w:tcPr>
            <w:tcW w:w="1384" w:type="dxa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lastRenderedPageBreak/>
              <w:t>Середина урока</w:t>
            </w:r>
          </w:p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  <w:lang w:val="en-US"/>
              </w:rPr>
              <w:t>40</w:t>
            </w:r>
            <w:r w:rsidRPr="00432214">
              <w:rPr>
                <w:rFonts w:ascii="Times New Roman" w:hAnsi="Times New Roman" w:cs="Times New Roman"/>
                <w:b/>
              </w:rPr>
              <w:t xml:space="preserve"> мин.</w:t>
            </w:r>
          </w:p>
        </w:tc>
        <w:tc>
          <w:tcPr>
            <w:tcW w:w="7513" w:type="dxa"/>
            <w:gridSpan w:val="3"/>
          </w:tcPr>
          <w:p w:rsidR="00A83F6A" w:rsidRPr="00432214" w:rsidRDefault="00A83F6A" w:rsidP="00A12495">
            <w:pPr>
              <w:contextualSpacing/>
              <w:jc w:val="both"/>
              <w:rPr>
                <w:rFonts w:ascii="Times New Roman" w:hAnsi="Times New Roman" w:cs="Times New Roman"/>
                <w:b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val="en-US" w:eastAsia="en-GB"/>
              </w:rPr>
              <w:t>III</w:t>
            </w:r>
            <w:r w:rsidRPr="00432214">
              <w:rPr>
                <w:rFonts w:ascii="Times New Roman" w:hAnsi="Times New Roman" w:cs="Times New Roman"/>
                <w:b/>
                <w:lang w:eastAsia="en-GB"/>
              </w:rPr>
              <w:t>. Изучение нового материала.</w:t>
            </w:r>
          </w:p>
          <w:p w:rsidR="003601C7" w:rsidRPr="00432214" w:rsidRDefault="00A83F6A" w:rsidP="003601C7">
            <w:pPr>
              <w:contextualSpacing/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b/>
                <w:lang w:eastAsia="en-GB"/>
              </w:rPr>
              <w:t xml:space="preserve">Учитель: </w:t>
            </w:r>
            <w:r w:rsidR="00CE5AFA" w:rsidRPr="00432214">
              <w:rPr>
                <w:rFonts w:ascii="Times New Roman" w:hAnsi="Times New Roman" w:cs="Times New Roman"/>
                <w:lang w:eastAsia="en-GB"/>
              </w:rPr>
              <w:t>Ребята, в</w:t>
            </w:r>
            <w:r w:rsidR="003601C7" w:rsidRPr="00432214">
              <w:rPr>
                <w:rFonts w:ascii="Times New Roman" w:hAnsi="Times New Roman" w:cs="Times New Roman"/>
                <w:lang w:eastAsia="en-GB"/>
              </w:rPr>
              <w:t>ы все</w:t>
            </w:r>
            <w:r w:rsidR="00CE5AFA" w:rsidRPr="00432214">
              <w:rPr>
                <w:rFonts w:ascii="Times New Roman" w:hAnsi="Times New Roman" w:cs="Times New Roman"/>
                <w:lang w:eastAsia="en-GB"/>
              </w:rPr>
              <w:t xml:space="preserve"> сделали правильный вывод</w:t>
            </w:r>
            <w:r w:rsidRPr="00432214">
              <w:rPr>
                <w:rFonts w:ascii="Times New Roman" w:hAnsi="Times New Roman" w:cs="Times New Roman"/>
                <w:lang w:eastAsia="en-GB"/>
              </w:rPr>
              <w:t>: мы должны осознавать ценность воды и бережно относить</w:t>
            </w:r>
            <w:r w:rsidR="00E36622" w:rsidRPr="00432214">
              <w:rPr>
                <w:rFonts w:ascii="Times New Roman" w:hAnsi="Times New Roman" w:cs="Times New Roman"/>
                <w:lang w:eastAsia="en-GB"/>
              </w:rPr>
              <w:t xml:space="preserve">ся к её использованию. </w:t>
            </w:r>
            <w:r w:rsidR="003601C7" w:rsidRPr="00432214">
              <w:rPr>
                <w:rFonts w:ascii="Times New Roman" w:hAnsi="Times New Roman" w:cs="Times New Roman"/>
                <w:lang w:eastAsia="en-GB"/>
              </w:rPr>
              <w:t xml:space="preserve"> Почему воду назвали водой? Какой может быть вода? Сколько её на земном шаре? Какими свойствами она обладает? На все эти вопросы мы ответили на предыдущих уроках. Остаётся главный вопрос: Почему нужно беречь воду?</w:t>
            </w:r>
          </w:p>
          <w:p w:rsidR="003601C7" w:rsidRPr="00432214" w:rsidRDefault="00E36622" w:rsidP="00A12495">
            <w:pPr>
              <w:contextualSpacing/>
              <w:rPr>
                <w:rFonts w:ascii="Times New Roman" w:hAnsi="Times New Roman" w:cs="Times New Roman"/>
                <w:lang w:eastAsia="en-GB"/>
              </w:rPr>
            </w:pPr>
            <w:r w:rsidRPr="00432214">
              <w:rPr>
                <w:rFonts w:ascii="Times New Roman" w:hAnsi="Times New Roman" w:cs="Times New Roman"/>
                <w:lang w:eastAsia="en-GB"/>
              </w:rPr>
              <w:t>Об этом</w:t>
            </w:r>
            <w:r w:rsidR="00BF35D4" w:rsidRPr="00432214">
              <w:rPr>
                <w:rFonts w:ascii="Times New Roman" w:hAnsi="Times New Roman" w:cs="Times New Roman"/>
                <w:lang w:eastAsia="en-GB"/>
              </w:rPr>
              <w:t xml:space="preserve"> и тема </w:t>
            </w:r>
            <w:r w:rsidR="003601C7" w:rsidRPr="00432214">
              <w:rPr>
                <w:rFonts w:ascii="Times New Roman" w:hAnsi="Times New Roman" w:cs="Times New Roman"/>
                <w:lang w:eastAsia="en-GB"/>
              </w:rPr>
              <w:t xml:space="preserve">сегодняшнего </w:t>
            </w:r>
            <w:r w:rsidR="00BF35D4" w:rsidRPr="00432214">
              <w:rPr>
                <w:rFonts w:ascii="Times New Roman" w:hAnsi="Times New Roman" w:cs="Times New Roman"/>
                <w:lang w:eastAsia="en-GB"/>
              </w:rPr>
              <w:t xml:space="preserve">урока, которая </w:t>
            </w:r>
            <w:r w:rsidR="00A83F6A" w:rsidRPr="00432214">
              <w:rPr>
                <w:rFonts w:ascii="Times New Roman" w:hAnsi="Times New Roman" w:cs="Times New Roman"/>
                <w:lang w:eastAsia="en-GB"/>
              </w:rPr>
              <w:t xml:space="preserve"> называется: «Берегите воду!»</w:t>
            </w:r>
            <w:r w:rsidR="008E48E5" w:rsidRPr="00432214">
              <w:rPr>
                <w:rFonts w:ascii="Times New Roman" w:hAnsi="Times New Roman" w:cs="Times New Roman"/>
                <w:lang w:eastAsia="en-GB"/>
              </w:rPr>
              <w:t xml:space="preserve">.                                                                                  </w:t>
            </w:r>
            <w:r w:rsidR="00D429E3" w:rsidRPr="00432214">
              <w:rPr>
                <w:rFonts w:ascii="Times New Roman" w:hAnsi="Times New Roman" w:cs="Times New Roman"/>
                <w:lang w:eastAsia="en-GB"/>
              </w:rPr>
              <w:t xml:space="preserve">                             </w:t>
            </w:r>
          </w:p>
          <w:p w:rsidR="003601C7" w:rsidRPr="00432214" w:rsidRDefault="003601C7" w:rsidP="00A12495">
            <w:pPr>
              <w:contextualSpacing/>
              <w:rPr>
                <w:rFonts w:ascii="Times New Roman" w:hAnsi="Times New Roman" w:cs="Times New Roman"/>
                <w:lang w:eastAsia="en-GB"/>
              </w:rPr>
            </w:pPr>
          </w:p>
          <w:p w:rsidR="00504183" w:rsidRDefault="00A83F6A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b/>
              </w:rPr>
              <w:t>1.</w:t>
            </w:r>
            <w:r w:rsidRPr="00432214">
              <w:rPr>
                <w:rFonts w:ascii="Times New Roman" w:hAnsi="Times New Roman" w:cs="Times New Roman"/>
              </w:rPr>
              <w:t xml:space="preserve">  </w:t>
            </w:r>
            <w:r w:rsidRPr="00432214">
              <w:rPr>
                <w:rFonts w:ascii="Times New Roman" w:hAnsi="Times New Roman" w:cs="Times New Roman"/>
                <w:b/>
              </w:rPr>
              <w:t>Грамматический тренинг.</w:t>
            </w:r>
            <w:r w:rsidRPr="00432214">
              <w:rPr>
                <w:rFonts w:ascii="Times New Roman" w:hAnsi="Times New Roman" w:cs="Times New Roman"/>
              </w:rPr>
              <w:t xml:space="preserve"> </w:t>
            </w:r>
            <w:r w:rsidR="00453C9C">
              <w:rPr>
                <w:rFonts w:ascii="Times New Roman" w:hAnsi="Times New Roman" w:cs="Times New Roman"/>
              </w:rPr>
              <w:t xml:space="preserve">Упражнение 1. </w:t>
            </w:r>
            <w:r w:rsidR="00504183" w:rsidRPr="00432214">
              <w:rPr>
                <w:rFonts w:ascii="Times New Roman" w:hAnsi="Times New Roman" w:cs="Times New Roman"/>
              </w:rPr>
              <w:t>Прочитайте текст.</w:t>
            </w:r>
            <w:r w:rsidR="00F15050" w:rsidRPr="00432214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="008F6145">
              <w:rPr>
                <w:rFonts w:ascii="Times New Roman" w:hAnsi="Times New Roman" w:cs="Times New Roman"/>
              </w:rPr>
              <w:t xml:space="preserve">                                             </w:t>
            </w:r>
            <w:r w:rsidR="00F15050" w:rsidRPr="00432214">
              <w:rPr>
                <w:rFonts w:ascii="Times New Roman" w:hAnsi="Times New Roman" w:cs="Times New Roman"/>
              </w:rPr>
              <w:t xml:space="preserve"> </w:t>
            </w:r>
            <w:r w:rsidR="00504183" w:rsidRPr="00432214">
              <w:rPr>
                <w:rFonts w:ascii="Times New Roman" w:hAnsi="Times New Roman" w:cs="Times New Roman"/>
              </w:rPr>
              <w:t xml:space="preserve"> </w:t>
            </w:r>
            <w:r w:rsidR="00F15050" w:rsidRPr="00432214">
              <w:rPr>
                <w:rFonts w:ascii="Times New Roman" w:hAnsi="Times New Roman" w:cs="Times New Roman"/>
              </w:rPr>
              <w:t xml:space="preserve">Работа над текстом </w:t>
            </w:r>
            <w:r w:rsidR="00504183" w:rsidRPr="00432214">
              <w:rPr>
                <w:rFonts w:ascii="Times New Roman" w:hAnsi="Times New Roman" w:cs="Times New Roman"/>
              </w:rPr>
              <w:t xml:space="preserve"> </w:t>
            </w:r>
            <w:r w:rsidR="00F15050" w:rsidRPr="00432214">
              <w:rPr>
                <w:rFonts w:ascii="Times New Roman" w:hAnsi="Times New Roman" w:cs="Times New Roman"/>
              </w:rPr>
              <w:t xml:space="preserve">по таксономии </w:t>
            </w:r>
            <w:proofErr w:type="spellStart"/>
            <w:r w:rsidR="00F15050" w:rsidRPr="00432214">
              <w:rPr>
                <w:rFonts w:ascii="Times New Roman" w:hAnsi="Times New Roman" w:cs="Times New Roman"/>
              </w:rPr>
              <w:t>Блума</w:t>
            </w:r>
            <w:proofErr w:type="spellEnd"/>
            <w:r w:rsidR="00504183" w:rsidRPr="00432214">
              <w:rPr>
                <w:rFonts w:ascii="Times New Roman" w:hAnsi="Times New Roman" w:cs="Times New Roman"/>
              </w:rPr>
              <w:t>.</w:t>
            </w:r>
            <w:r w:rsidRPr="00432214">
              <w:rPr>
                <w:rFonts w:ascii="Times New Roman" w:hAnsi="Times New Roman" w:cs="Times New Roman"/>
              </w:rPr>
              <w:t xml:space="preserve"> </w:t>
            </w:r>
            <w:r w:rsidR="00F12762" w:rsidRPr="00432214">
              <w:rPr>
                <w:rFonts w:ascii="Times New Roman" w:hAnsi="Times New Roman" w:cs="Times New Roman"/>
              </w:rPr>
              <w:t xml:space="preserve"> </w:t>
            </w:r>
            <w:r w:rsidR="00595ABC" w:rsidRPr="00453C9C">
              <w:rPr>
                <w:rFonts w:ascii="Times New Roman" w:hAnsi="Times New Roman" w:cs="Times New Roman"/>
              </w:rPr>
              <w:t>(</w:t>
            </w:r>
            <w:r w:rsidR="00595ABC" w:rsidRPr="00115E7C">
              <w:rPr>
                <w:rFonts w:ascii="Times New Roman" w:hAnsi="Times New Roman" w:cs="Times New Roman"/>
                <w:highlight w:val="yellow"/>
              </w:rPr>
              <w:t xml:space="preserve">применение </w:t>
            </w:r>
            <w:proofErr w:type="spellStart"/>
            <w:r w:rsidR="006A58D5" w:rsidRPr="00115E7C">
              <w:rPr>
                <w:rFonts w:ascii="Times New Roman" w:hAnsi="Times New Roman" w:cs="Times New Roman"/>
                <w:highlight w:val="yellow"/>
                <w:lang w:val="en-US"/>
              </w:rPr>
              <w:t>C</w:t>
            </w:r>
            <w:r w:rsidR="006A58D5" w:rsidRPr="00432214">
              <w:rPr>
                <w:rFonts w:ascii="Times New Roman" w:hAnsi="Times New Roman" w:cs="Times New Roman"/>
                <w:highlight w:val="yellow"/>
                <w:lang w:val="en-US"/>
              </w:rPr>
              <w:t>hatGPT</w:t>
            </w:r>
            <w:proofErr w:type="spellEnd"/>
            <w:r w:rsidR="006A58D5" w:rsidRPr="00432214">
              <w:rPr>
                <w:rFonts w:ascii="Times New Roman" w:hAnsi="Times New Roman" w:cs="Times New Roman"/>
              </w:rPr>
              <w:t>)</w:t>
            </w:r>
          </w:p>
          <w:p w:rsidR="003A10FA" w:rsidRPr="00432214" w:rsidRDefault="003A10FA" w:rsidP="00A12495">
            <w:pPr>
              <w:contextualSpacing/>
              <w:rPr>
                <w:rFonts w:ascii="Times New Roman" w:hAnsi="Times New Roman" w:cs="Times New Roman"/>
              </w:rPr>
            </w:pPr>
          </w:p>
          <w:tbl>
            <w:tblPr>
              <w:tblStyle w:val="a5"/>
              <w:tblW w:w="7160" w:type="dxa"/>
              <w:tblLayout w:type="fixed"/>
              <w:tblLook w:val="04A0"/>
            </w:tblPr>
            <w:tblGrid>
              <w:gridCol w:w="988"/>
              <w:gridCol w:w="1186"/>
              <w:gridCol w:w="3208"/>
              <w:gridCol w:w="1778"/>
            </w:tblGrid>
            <w:tr w:rsidR="00504183" w:rsidRPr="00432214" w:rsidTr="00F43AE2">
              <w:trPr>
                <w:trHeight w:val="444"/>
              </w:trPr>
              <w:tc>
                <w:tcPr>
                  <w:tcW w:w="98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Уровень </w:t>
                  </w: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t>Блума</w:t>
                  </w:r>
                  <w:proofErr w:type="spellEnd"/>
                </w:p>
              </w:tc>
              <w:tc>
                <w:tcPr>
                  <w:tcW w:w="1186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Умение </w:t>
                  </w:r>
                </w:p>
              </w:tc>
              <w:tc>
                <w:tcPr>
                  <w:tcW w:w="320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Задание для учащихся</w:t>
                  </w:r>
                </w:p>
              </w:tc>
              <w:tc>
                <w:tcPr>
                  <w:tcW w:w="177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Дескрипторы </w:t>
                  </w:r>
                </w:p>
              </w:tc>
            </w:tr>
            <w:tr w:rsidR="00504183" w:rsidRPr="00432214" w:rsidTr="00F43AE2">
              <w:trPr>
                <w:trHeight w:val="868"/>
              </w:trPr>
              <w:tc>
                <w:tcPr>
                  <w:tcW w:w="98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Знание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9D449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Воспроиз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Pr="00432214">
                    <w:rPr>
                      <w:rFonts w:ascii="Times New Roman" w:hAnsi="Times New Roman" w:cs="Times New Roman"/>
                    </w:rPr>
                    <w:t>вед</w:t>
                  </w:r>
                  <w:r w:rsidR="00504183" w:rsidRPr="00432214">
                    <w:rPr>
                      <w:rFonts w:ascii="Times New Roman" w:hAnsi="Times New Roman" w:cs="Times New Roman"/>
                    </w:rPr>
                    <w:t>ение</w:t>
                  </w:r>
                  <w:proofErr w:type="spellEnd"/>
                  <w:proofErr w:type="gramEnd"/>
                  <w:r w:rsidR="00504183"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="00504183" w:rsidRPr="00432214">
                    <w:rPr>
                      <w:rFonts w:ascii="Times New Roman" w:hAnsi="Times New Roman" w:cs="Times New Roman"/>
                    </w:rPr>
                    <w:t>информа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="00504183" w:rsidRPr="00432214">
                    <w:rPr>
                      <w:rFonts w:ascii="Times New Roman" w:hAnsi="Times New Roman" w:cs="Times New Roman"/>
                    </w:rPr>
                    <w:lastRenderedPageBreak/>
                    <w:t>ции</w:t>
                  </w:r>
                  <w:proofErr w:type="spellEnd"/>
                </w:p>
              </w:tc>
              <w:tc>
                <w:tcPr>
                  <w:tcW w:w="320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lastRenderedPageBreak/>
                    <w:t>Назовите, сколько литров воды тратится за 5 мин</w:t>
                  </w:r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.п</w:t>
                  </w:r>
                  <w:proofErr w:type="gramEnd"/>
                  <w:r w:rsidRPr="00432214">
                    <w:rPr>
                      <w:rFonts w:ascii="Times New Roman" w:hAnsi="Times New Roman" w:cs="Times New Roman"/>
                    </w:rPr>
                    <w:t>од душем.</w:t>
                  </w:r>
                </w:p>
              </w:tc>
              <w:tc>
                <w:tcPr>
                  <w:tcW w:w="177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 xml:space="preserve">-находит информацию в тексте </w:t>
                  </w:r>
                </w:p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lastRenderedPageBreak/>
                    <w:t>- называет факт</w:t>
                  </w:r>
                </w:p>
              </w:tc>
            </w:tr>
            <w:tr w:rsidR="00504183" w:rsidRPr="00432214" w:rsidTr="00F43AE2">
              <w:trPr>
                <w:trHeight w:val="657"/>
              </w:trPr>
              <w:tc>
                <w:tcPr>
                  <w:tcW w:w="98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lastRenderedPageBreak/>
                    <w:t>Поним</w:t>
                  </w:r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а</w:t>
                  </w:r>
                  <w:proofErr w:type="spellEnd"/>
                  <w:r w:rsidR="009D449D" w:rsidRPr="00432214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 w:rsidR="009D449D"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t>ние</w:t>
                  </w:r>
                  <w:proofErr w:type="spellEnd"/>
                  <w:r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Осмысле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Pr="00432214">
                    <w:rPr>
                      <w:rFonts w:ascii="Times New Roman" w:hAnsi="Times New Roman" w:cs="Times New Roman"/>
                    </w:rPr>
                    <w:t>ние</w:t>
                  </w:r>
                  <w:proofErr w:type="spellEnd"/>
                  <w:proofErr w:type="gramEnd"/>
                  <w:r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20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Объясните, почему автор приводит примеры с душем и краном</w:t>
                  </w:r>
                </w:p>
              </w:tc>
              <w:tc>
                <w:tcPr>
                  <w:tcW w:w="177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</w:t>
                  </w:r>
                  <w:r w:rsidR="00504183" w:rsidRPr="00432214">
                    <w:rPr>
                      <w:rFonts w:ascii="Times New Roman" w:hAnsi="Times New Roman" w:cs="Times New Roman"/>
                      <w:color w:val="FF0000"/>
                    </w:rPr>
                    <w:t>Объясняет мысль автора своими словами</w:t>
                  </w:r>
                </w:p>
              </w:tc>
            </w:tr>
            <w:tr w:rsidR="00504183" w:rsidRPr="00432214" w:rsidTr="00F43AE2">
              <w:trPr>
                <w:trHeight w:val="444"/>
              </w:trPr>
              <w:tc>
                <w:tcPr>
                  <w:tcW w:w="98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t>Примен</w:t>
                  </w:r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е</w:t>
                  </w:r>
                  <w:proofErr w:type="spellEnd"/>
                  <w:r w:rsidR="009D449D" w:rsidRPr="00432214">
                    <w:rPr>
                      <w:rFonts w:ascii="Times New Roman" w:hAnsi="Times New Roman" w:cs="Times New Roman"/>
                    </w:rPr>
                    <w:t>-</w:t>
                  </w:r>
                  <w:proofErr w:type="gramEnd"/>
                  <w:r w:rsidR="009D449D"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t>ние</w:t>
                  </w:r>
                  <w:proofErr w:type="spellEnd"/>
                  <w:r w:rsidRPr="00432214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432214">
                    <w:rPr>
                      <w:rFonts w:ascii="Times New Roman" w:hAnsi="Times New Roman" w:cs="Times New Roman"/>
                    </w:rPr>
                    <w:t>Испльзова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Pr="00432214">
                    <w:rPr>
                      <w:rFonts w:ascii="Times New Roman" w:hAnsi="Times New Roman" w:cs="Times New Roman"/>
                    </w:rPr>
                    <w:t>ние</w:t>
                  </w:r>
                  <w:proofErr w:type="spellEnd"/>
                  <w:r w:rsidRPr="00432214">
                    <w:rPr>
                      <w:rFonts w:ascii="Times New Roman" w:hAnsi="Times New Roman" w:cs="Times New Roman"/>
                    </w:rPr>
                    <w:t xml:space="preserve"> знаний</w:t>
                  </w:r>
                </w:p>
              </w:tc>
              <w:tc>
                <w:tcPr>
                  <w:tcW w:w="3208" w:type="dxa"/>
                </w:tcPr>
                <w:p w:rsidR="00504183" w:rsidRPr="00432214" w:rsidRDefault="00504183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Посчитайте, сколько воды можно сэкономить, если закрывать кран при чистке зубов</w:t>
                  </w:r>
                </w:p>
              </w:tc>
              <w:tc>
                <w:tcPr>
                  <w:tcW w:w="177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-Применяет информацию текста на практике</w:t>
                  </w:r>
                </w:p>
              </w:tc>
            </w:tr>
            <w:tr w:rsidR="00504183" w:rsidRPr="00432214" w:rsidTr="00F43AE2">
              <w:trPr>
                <w:trHeight w:val="782"/>
              </w:trPr>
              <w:tc>
                <w:tcPr>
                  <w:tcW w:w="98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Анализ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Разбор </w:t>
                  </w:r>
                  <w:proofErr w:type="spellStart"/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информа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Pr="00432214">
                    <w:rPr>
                      <w:rFonts w:ascii="Times New Roman" w:hAnsi="Times New Roman" w:cs="Times New Roman"/>
                    </w:rPr>
                    <w:t>ции</w:t>
                  </w:r>
                  <w:proofErr w:type="spellEnd"/>
                  <w:proofErr w:type="gramEnd"/>
                </w:p>
              </w:tc>
              <w:tc>
                <w:tcPr>
                  <w:tcW w:w="320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Найдите в тексте факты, доказывающие, что люди расходуют много воды</w:t>
                  </w:r>
                </w:p>
              </w:tc>
              <w:tc>
                <w:tcPr>
                  <w:tcW w:w="177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 Выделяет ключевые факты</w:t>
                  </w:r>
                </w:p>
                <w:p w:rsidR="00713E0D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-Анализирует текст</w:t>
                  </w:r>
                </w:p>
              </w:tc>
            </w:tr>
            <w:tr w:rsidR="00504183" w:rsidRPr="00432214" w:rsidTr="00F43AE2">
              <w:trPr>
                <w:trHeight w:val="959"/>
              </w:trPr>
              <w:tc>
                <w:tcPr>
                  <w:tcW w:w="98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Синтез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Создание нового</w:t>
                  </w:r>
                </w:p>
              </w:tc>
              <w:tc>
                <w:tcPr>
                  <w:tcW w:w="3208" w:type="dxa"/>
                </w:tcPr>
                <w:p w:rsidR="00713E0D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Составьте 2-3 предложения-призыва к бережному отношению к воде </w:t>
                  </w:r>
                </w:p>
              </w:tc>
              <w:tc>
                <w:tcPr>
                  <w:tcW w:w="1778" w:type="dxa"/>
                </w:tcPr>
                <w:p w:rsidR="00713E0D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 xml:space="preserve">- Создаёт связный текст </w:t>
                  </w:r>
                </w:p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 использует лексику по теме</w:t>
                  </w:r>
                </w:p>
              </w:tc>
            </w:tr>
            <w:tr w:rsidR="00504183" w:rsidRPr="00432214" w:rsidTr="00F43AE2">
              <w:trPr>
                <w:trHeight w:val="1099"/>
              </w:trPr>
              <w:tc>
                <w:tcPr>
                  <w:tcW w:w="98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 xml:space="preserve">Оценка </w:t>
                  </w:r>
                </w:p>
              </w:tc>
              <w:tc>
                <w:tcPr>
                  <w:tcW w:w="1186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432214">
                    <w:rPr>
                      <w:rFonts w:ascii="Times New Roman" w:hAnsi="Times New Roman" w:cs="Times New Roman"/>
                    </w:rPr>
                    <w:t>Формиро</w:t>
                  </w:r>
                  <w:r w:rsidR="00783562" w:rsidRPr="00432214">
                    <w:rPr>
                      <w:rFonts w:ascii="Times New Roman" w:hAnsi="Times New Roman" w:cs="Times New Roman"/>
                    </w:rPr>
                    <w:t>-</w:t>
                  </w:r>
                  <w:r w:rsidRPr="00432214">
                    <w:rPr>
                      <w:rFonts w:ascii="Times New Roman" w:hAnsi="Times New Roman" w:cs="Times New Roman"/>
                    </w:rPr>
                    <w:t>вание</w:t>
                  </w:r>
                  <w:proofErr w:type="spellEnd"/>
                  <w:proofErr w:type="gramEnd"/>
                  <w:r w:rsidRPr="00432214">
                    <w:rPr>
                      <w:rFonts w:ascii="Times New Roman" w:hAnsi="Times New Roman" w:cs="Times New Roman"/>
                    </w:rPr>
                    <w:t xml:space="preserve"> мнения</w:t>
                  </w:r>
                </w:p>
              </w:tc>
              <w:tc>
                <w:tcPr>
                  <w:tcW w:w="320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</w:rPr>
                  </w:pPr>
                  <w:r w:rsidRPr="00432214">
                    <w:rPr>
                      <w:rFonts w:ascii="Times New Roman" w:hAnsi="Times New Roman" w:cs="Times New Roman"/>
                    </w:rPr>
                    <w:t>Оцените поведение людей по отношению к воде. Согласны ли вы с автором? Почему?</w:t>
                  </w:r>
                </w:p>
              </w:tc>
              <w:tc>
                <w:tcPr>
                  <w:tcW w:w="1778" w:type="dxa"/>
                </w:tcPr>
                <w:p w:rsidR="00504183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 Выражает собственное мнение</w:t>
                  </w:r>
                </w:p>
                <w:p w:rsidR="00713E0D" w:rsidRPr="00432214" w:rsidRDefault="00713E0D" w:rsidP="00A12495">
                  <w:pPr>
                    <w:framePr w:hSpace="180" w:wrap="around" w:vAnchor="text" w:hAnchor="text" w:y="1"/>
                    <w:contextualSpacing/>
                    <w:suppressOverlap/>
                    <w:rPr>
                      <w:rFonts w:ascii="Times New Roman" w:hAnsi="Times New Roman" w:cs="Times New Roman"/>
                      <w:color w:val="FF0000"/>
                    </w:rPr>
                  </w:pPr>
                  <w:r w:rsidRPr="00432214">
                    <w:rPr>
                      <w:rFonts w:ascii="Times New Roman" w:hAnsi="Times New Roman" w:cs="Times New Roman"/>
                      <w:color w:val="FF0000"/>
                    </w:rPr>
                    <w:t>- Аргументирует ответ</w:t>
                  </w:r>
                </w:p>
              </w:tc>
            </w:tr>
          </w:tbl>
          <w:p w:rsidR="00A83F6A" w:rsidRPr="00432214" w:rsidRDefault="00F12762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                                                                   </w:t>
            </w:r>
            <w:r w:rsidR="00504183" w:rsidRPr="00432214">
              <w:rPr>
                <w:rFonts w:ascii="Times New Roman" w:hAnsi="Times New Roman" w:cs="Times New Roman"/>
              </w:rPr>
              <w:t xml:space="preserve">                                               </w:t>
            </w:r>
          </w:p>
          <w:p w:rsidR="00B610D7" w:rsidRPr="00432214" w:rsidRDefault="00595ABC" w:rsidP="00A12495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432214">
              <w:rPr>
                <w:b/>
                <w:bCs/>
                <w:sz w:val="22"/>
                <w:szCs w:val="22"/>
              </w:rPr>
              <w:t>IV. Объяснение грамматической темы</w:t>
            </w:r>
            <w:r w:rsidR="00B610D7" w:rsidRPr="00432214">
              <w:rPr>
                <w:b/>
                <w:bCs/>
                <w:sz w:val="22"/>
                <w:szCs w:val="22"/>
              </w:rPr>
              <w:t xml:space="preserve">. </w:t>
            </w:r>
          </w:p>
          <w:p w:rsidR="001F1295" w:rsidRPr="00432214" w:rsidRDefault="001F1295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1. Ребята</w:t>
            </w:r>
            <w:r w:rsidR="008E55C8" w:rsidRPr="00432214">
              <w:rPr>
                <w:rFonts w:ascii="Times New Roman" w:hAnsi="Times New Roman" w:cs="Times New Roman"/>
              </w:rPr>
              <w:t>, какими словами вы бы  передали</w:t>
            </w:r>
            <w:r w:rsidRPr="00432214">
              <w:rPr>
                <w:rFonts w:ascii="Times New Roman" w:hAnsi="Times New Roman" w:cs="Times New Roman"/>
              </w:rPr>
              <w:t xml:space="preserve"> свои чувства и настроение после </w:t>
            </w:r>
            <w:r w:rsidR="008E55C8" w:rsidRPr="00432214">
              <w:rPr>
                <w:rFonts w:ascii="Times New Roman" w:hAnsi="Times New Roman" w:cs="Times New Roman"/>
              </w:rPr>
              <w:t>полученной информации из текста, попробуйте выразить своё удивление</w:t>
            </w:r>
            <w:r w:rsidR="004A031A" w:rsidRPr="00432214">
              <w:rPr>
                <w:rFonts w:ascii="Times New Roman" w:hAnsi="Times New Roman" w:cs="Times New Roman"/>
              </w:rPr>
              <w:t xml:space="preserve"> количеством потраченной воды, впечатлени</w:t>
            </w:r>
            <w:r w:rsidR="008415E8" w:rsidRPr="00432214">
              <w:rPr>
                <w:rFonts w:ascii="Times New Roman" w:hAnsi="Times New Roman" w:cs="Times New Roman"/>
              </w:rPr>
              <w:t>е от приведенных фактов, или  досаду</w:t>
            </w:r>
            <w:r w:rsidR="004A031A" w:rsidRPr="00432214">
              <w:rPr>
                <w:rFonts w:ascii="Times New Roman" w:hAnsi="Times New Roman" w:cs="Times New Roman"/>
              </w:rPr>
              <w:t xml:space="preserve">, что люди не задумываются об экономии и т.д. </w:t>
            </w:r>
          </w:p>
          <w:p w:rsidR="00B610D7" w:rsidRDefault="00F81519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2.</w:t>
            </w:r>
            <w:r w:rsidR="00F37CD8" w:rsidRPr="00432214">
              <w:rPr>
                <w:rFonts w:ascii="Times New Roman" w:hAnsi="Times New Roman" w:cs="Times New Roman"/>
              </w:rPr>
              <w:t xml:space="preserve">Объяснение  грамматической темы </w:t>
            </w:r>
            <w:r w:rsidR="004A031A" w:rsidRPr="00432214">
              <w:rPr>
                <w:rFonts w:ascii="Times New Roman" w:hAnsi="Times New Roman" w:cs="Times New Roman"/>
              </w:rPr>
              <w:t xml:space="preserve"> урока</w:t>
            </w:r>
            <w:r w:rsidR="00F37CD8" w:rsidRPr="00432214">
              <w:rPr>
                <w:rFonts w:ascii="Times New Roman" w:hAnsi="Times New Roman" w:cs="Times New Roman"/>
              </w:rPr>
              <w:t xml:space="preserve"> – междометие.</w:t>
            </w:r>
          </w:p>
          <w:p w:rsidR="001370A8" w:rsidRPr="00432214" w:rsidRDefault="001370A8" w:rsidP="00A12495">
            <w:pPr>
              <w:contextualSpacing/>
              <w:rPr>
                <w:rFonts w:ascii="Times New Roman" w:hAnsi="Times New Roman" w:cs="Times New Roman"/>
              </w:rPr>
            </w:pPr>
          </w:p>
          <w:p w:rsidR="00F37CD8" w:rsidRPr="00432214" w:rsidRDefault="002E5360" w:rsidP="00A124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t xml:space="preserve"> </w:t>
            </w:r>
            <w:r w:rsidR="00015813">
              <w:rPr>
                <w:rFonts w:ascii="Times New Roman" w:hAnsi="Times New Roman" w:cs="Times New Roman"/>
                <w:noProof/>
                <w:lang w:eastAsia="ru-RU"/>
              </w:rPr>
              <w:t xml:space="preserve">  </w:t>
            </w:r>
            <w:r w:rsidR="001370A8">
              <w:t xml:space="preserve"> </w:t>
            </w:r>
            <w:r w:rsidR="001370A8">
              <w:rPr>
                <w:noProof/>
                <w:lang w:eastAsia="ru-RU"/>
              </w:rPr>
              <w:drawing>
                <wp:inline distT="0" distB="0" distL="0" distR="0">
                  <wp:extent cx="1630218" cy="1191490"/>
                  <wp:effectExtent l="19050" t="0" r="8082" b="0"/>
                  <wp:docPr id="5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3468" cy="1193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015813">
              <w:t xml:space="preserve">   </w:t>
            </w:r>
            <w:r w:rsidR="00015813">
              <w:rPr>
                <w:noProof/>
                <w:lang w:eastAsia="ru-RU"/>
              </w:rPr>
              <w:drawing>
                <wp:inline distT="0" distB="0" distL="0" distR="0">
                  <wp:extent cx="1407968" cy="1055976"/>
                  <wp:effectExtent l="19050" t="0" r="1732" b="0"/>
                  <wp:docPr id="7" name="Рисунок 7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967" cy="10559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F68" w:rsidRPr="00432214" w:rsidRDefault="00872F68" w:rsidP="00A124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F43AE2" w:rsidRPr="00432214" w:rsidRDefault="00F43AE2" w:rsidP="001370A8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Обсуждение сленгов, которые засоряют речь молодежи.</w:t>
            </w:r>
            <w:r w:rsidR="000C15E4" w:rsidRPr="00432214">
              <w:rPr>
                <w:rFonts w:ascii="Times New Roman" w:hAnsi="Times New Roman" w:cs="Times New Roman"/>
              </w:rPr>
              <w:t xml:space="preserve"> В</w:t>
            </w:r>
            <w:r w:rsidR="00C33F79" w:rsidRPr="00432214">
              <w:rPr>
                <w:rFonts w:ascii="Times New Roman" w:hAnsi="Times New Roman" w:cs="Times New Roman"/>
              </w:rPr>
              <w:t xml:space="preserve"> последнее время </w:t>
            </w:r>
          </w:p>
          <w:p w:rsidR="00C33F79" w:rsidRPr="00432214" w:rsidRDefault="00C33F79" w:rsidP="001370A8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все чаще поднимается вопрос </w:t>
            </w:r>
            <w:r w:rsidR="007C1823" w:rsidRPr="00432214">
              <w:rPr>
                <w:rFonts w:ascii="Times New Roman" w:hAnsi="Times New Roman" w:cs="Times New Roman"/>
              </w:rPr>
              <w:t>о чистоте русского языка. Р</w:t>
            </w:r>
            <w:r w:rsidRPr="00432214">
              <w:rPr>
                <w:rFonts w:ascii="Times New Roman" w:hAnsi="Times New Roman" w:cs="Times New Roman"/>
              </w:rPr>
              <w:t xml:space="preserve">ечь </w:t>
            </w:r>
            <w:r w:rsidR="007C1823" w:rsidRPr="00432214">
              <w:rPr>
                <w:rFonts w:ascii="Times New Roman" w:hAnsi="Times New Roman" w:cs="Times New Roman"/>
              </w:rPr>
              <w:t>молодежи засоряют</w:t>
            </w:r>
            <w:r w:rsidRPr="00432214">
              <w:rPr>
                <w:rFonts w:ascii="Times New Roman" w:hAnsi="Times New Roman" w:cs="Times New Roman"/>
              </w:rPr>
              <w:t xml:space="preserve"> сл</w:t>
            </w:r>
            <w:r w:rsidR="007C1823" w:rsidRPr="00432214">
              <w:rPr>
                <w:rFonts w:ascii="Times New Roman" w:hAnsi="Times New Roman" w:cs="Times New Roman"/>
              </w:rPr>
              <w:t>ова-паразиты, англо-американские слова</w:t>
            </w:r>
            <w:r w:rsidRPr="00432214">
              <w:rPr>
                <w:rFonts w:ascii="Times New Roman" w:hAnsi="Times New Roman" w:cs="Times New Roman"/>
              </w:rPr>
              <w:t>.</w:t>
            </w:r>
            <w:r w:rsidR="007C1823" w:rsidRPr="00432214">
              <w:rPr>
                <w:rFonts w:ascii="Times New Roman" w:hAnsi="Times New Roman" w:cs="Times New Roman"/>
              </w:rPr>
              <w:t xml:space="preserve"> Часто паразиты появляются из-за нехватки слов, из-за бедного словарного запаса. А чтобы избавиться от них, нужно заменять их осмысленными словами,  расширять словарный запас.</w:t>
            </w:r>
          </w:p>
          <w:p w:rsidR="00872F68" w:rsidRPr="00432214" w:rsidRDefault="00F43AE2" w:rsidP="00A12495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914400" cy="612397"/>
                  <wp:effectExtent l="19050" t="0" r="0" b="0"/>
                  <wp:docPr id="16" name="Рисунок 16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1918" cy="617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32214">
              <w:rPr>
                <w:rFonts w:ascii="Times New Roman" w:hAnsi="Times New Roman" w:cs="Times New Roman"/>
              </w:rPr>
              <w:t xml:space="preserve">    </w:t>
            </w:r>
            <w:r w:rsidR="00872F68" w:rsidRPr="00432214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869471" cy="605056"/>
                  <wp:effectExtent l="19050" t="0" r="6829" b="0"/>
                  <wp:docPr id="4" name="Рисунок 29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631" cy="6121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72F68" w:rsidRPr="00432214" w:rsidRDefault="00872F68" w:rsidP="00A12495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  <w:p w:rsidR="00B610D7" w:rsidRPr="00432214" w:rsidRDefault="00595ABC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b/>
                <w:lang w:val="en-US"/>
              </w:rPr>
              <w:t>V</w:t>
            </w:r>
            <w:r w:rsidRPr="00432214">
              <w:rPr>
                <w:rFonts w:ascii="Times New Roman" w:hAnsi="Times New Roman" w:cs="Times New Roman"/>
                <w:b/>
              </w:rPr>
              <w:t xml:space="preserve">. </w:t>
            </w:r>
            <w:r w:rsidRPr="00432214">
              <w:rPr>
                <w:rFonts w:ascii="Times New Roman" w:hAnsi="Times New Roman" w:cs="Times New Roman"/>
                <w:b/>
                <w:lang w:val="kk-KZ"/>
              </w:rPr>
              <w:t>Освоение изученного материала</w:t>
            </w:r>
            <w:r w:rsidRPr="00432214">
              <w:rPr>
                <w:rFonts w:ascii="Times New Roman" w:hAnsi="Times New Roman" w:cs="Times New Roman"/>
                <w:b/>
              </w:rPr>
              <w:t xml:space="preserve">.                                                                                                 </w:t>
            </w:r>
            <w:r w:rsidR="00510BD9" w:rsidRPr="00432214">
              <w:rPr>
                <w:rFonts w:ascii="Times New Roman" w:hAnsi="Times New Roman" w:cs="Times New Roman"/>
                <w:b/>
                <w:u w:val="single"/>
              </w:rPr>
              <w:t xml:space="preserve">Учимся применять правила!                                                                                                              </w:t>
            </w:r>
            <w:r w:rsidR="00B610D7" w:rsidRPr="00432214">
              <w:rPr>
                <w:rFonts w:ascii="Times New Roman" w:hAnsi="Times New Roman" w:cs="Times New Roman"/>
                <w:b/>
              </w:rPr>
              <w:t xml:space="preserve">Работа в группах. </w:t>
            </w:r>
          </w:p>
          <w:p w:rsidR="00B610D7" w:rsidRPr="00432214" w:rsidRDefault="008415E8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b/>
              </w:rPr>
              <w:t>1</w:t>
            </w:r>
            <w:r w:rsidR="00B610D7" w:rsidRPr="00432214">
              <w:rPr>
                <w:rFonts w:ascii="Times New Roman" w:hAnsi="Times New Roman" w:cs="Times New Roman"/>
                <w:b/>
              </w:rPr>
              <w:t>.</w:t>
            </w:r>
            <w:r w:rsidR="00B610D7" w:rsidRPr="00432214">
              <w:rPr>
                <w:rFonts w:ascii="Times New Roman" w:hAnsi="Times New Roman" w:cs="Times New Roman"/>
              </w:rPr>
              <w:t xml:space="preserve"> </w:t>
            </w:r>
            <w:r w:rsidR="002328A7" w:rsidRPr="00432214">
              <w:rPr>
                <w:rFonts w:ascii="Times New Roman" w:hAnsi="Times New Roman" w:cs="Times New Roman"/>
              </w:rPr>
              <w:t>Письменная работа</w:t>
            </w:r>
            <w:r w:rsidR="0027456B" w:rsidRPr="00432214">
              <w:rPr>
                <w:rFonts w:ascii="Times New Roman" w:hAnsi="Times New Roman" w:cs="Times New Roman"/>
              </w:rPr>
              <w:t xml:space="preserve">. </w:t>
            </w:r>
            <w:r w:rsidR="002328A7" w:rsidRPr="00432214">
              <w:rPr>
                <w:rFonts w:ascii="Times New Roman" w:hAnsi="Times New Roman" w:cs="Times New Roman"/>
              </w:rPr>
              <w:t xml:space="preserve">Спишите, расставив знаки препинания, и выделить </w:t>
            </w:r>
            <w:r w:rsidR="00B610D7" w:rsidRPr="00432214">
              <w:rPr>
                <w:rFonts w:ascii="Times New Roman" w:hAnsi="Times New Roman" w:cs="Times New Roman"/>
              </w:rPr>
              <w:t xml:space="preserve"> </w:t>
            </w:r>
            <w:r w:rsidR="002328A7" w:rsidRPr="00432214">
              <w:rPr>
                <w:rFonts w:ascii="Times New Roman" w:hAnsi="Times New Roman" w:cs="Times New Roman"/>
              </w:rPr>
              <w:t xml:space="preserve">междометия, а также </w:t>
            </w:r>
            <w:r w:rsidR="005A7E58" w:rsidRPr="004322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5A7E58" w:rsidRPr="00432214">
              <w:rPr>
                <w:rFonts w:ascii="Times New Roman" w:hAnsi="Times New Roman" w:cs="Times New Roman"/>
              </w:rPr>
              <w:t>слова</w:t>
            </w:r>
            <w:proofErr w:type="gramEnd"/>
            <w:r w:rsidR="005A7E58" w:rsidRPr="00432214">
              <w:rPr>
                <w:rFonts w:ascii="Times New Roman" w:hAnsi="Times New Roman" w:cs="Times New Roman"/>
              </w:rPr>
              <w:t xml:space="preserve"> </w:t>
            </w:r>
            <w:r w:rsidR="00B610D7" w:rsidRPr="00432214">
              <w:rPr>
                <w:rFonts w:ascii="Times New Roman" w:hAnsi="Times New Roman" w:cs="Times New Roman"/>
              </w:rPr>
              <w:t xml:space="preserve"> </w:t>
            </w:r>
            <w:r w:rsidR="00B610D7" w:rsidRPr="00432214">
              <w:rPr>
                <w:rFonts w:ascii="Times New Roman" w:hAnsi="Times New Roman" w:cs="Times New Roman"/>
                <w:i/>
              </w:rPr>
              <w:t>да</w:t>
            </w:r>
            <w:r w:rsidR="00B610D7" w:rsidRPr="00432214">
              <w:rPr>
                <w:rFonts w:ascii="Times New Roman" w:hAnsi="Times New Roman" w:cs="Times New Roman"/>
              </w:rPr>
              <w:t xml:space="preserve"> и </w:t>
            </w:r>
            <w:r w:rsidR="00B610D7" w:rsidRPr="00432214">
              <w:rPr>
                <w:rFonts w:ascii="Times New Roman" w:hAnsi="Times New Roman" w:cs="Times New Roman"/>
                <w:i/>
              </w:rPr>
              <w:t>нет</w:t>
            </w:r>
            <w:r w:rsidR="005A7E58" w:rsidRPr="00432214">
              <w:rPr>
                <w:rFonts w:ascii="Times New Roman" w:hAnsi="Times New Roman" w:cs="Times New Roman"/>
              </w:rPr>
              <w:t>.</w:t>
            </w:r>
            <w:r w:rsidR="00B610D7" w:rsidRPr="00432214">
              <w:rPr>
                <w:rFonts w:ascii="Times New Roman" w:hAnsi="Times New Roman" w:cs="Times New Roman"/>
              </w:rPr>
              <w:t xml:space="preserve">  </w:t>
            </w:r>
          </w:p>
          <w:p w:rsidR="005A7E58" w:rsidRPr="00432214" w:rsidRDefault="005A7E58" w:rsidP="00A12495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5A7E58" w:rsidP="00A12495">
            <w:pPr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b/>
              </w:rPr>
              <w:t>2</w:t>
            </w:r>
            <w:r w:rsidR="00B610D7" w:rsidRPr="00432214">
              <w:rPr>
                <w:rFonts w:ascii="Times New Roman" w:hAnsi="Times New Roman" w:cs="Times New Roman"/>
                <w:b/>
              </w:rPr>
              <w:t>.</w:t>
            </w:r>
            <w:r w:rsidR="00C42449" w:rsidRPr="00432214">
              <w:rPr>
                <w:rFonts w:ascii="Times New Roman" w:hAnsi="Times New Roman" w:cs="Times New Roman"/>
              </w:rPr>
              <w:t xml:space="preserve"> </w:t>
            </w:r>
            <w:r w:rsidRPr="00432214">
              <w:rPr>
                <w:rFonts w:ascii="Times New Roman" w:hAnsi="Times New Roman" w:cs="Times New Roman"/>
              </w:rPr>
              <w:t>С</w:t>
            </w:r>
            <w:r w:rsidR="009F0518" w:rsidRPr="00432214">
              <w:rPr>
                <w:rFonts w:ascii="Times New Roman" w:hAnsi="Times New Roman" w:cs="Times New Roman"/>
              </w:rPr>
              <w:t>пишите предложения.</w:t>
            </w:r>
            <w:r w:rsidR="000F31BF" w:rsidRPr="00432214">
              <w:rPr>
                <w:rFonts w:ascii="Times New Roman" w:hAnsi="Times New Roman" w:cs="Times New Roman"/>
              </w:rPr>
              <w:t xml:space="preserve"> </w:t>
            </w:r>
            <w:r w:rsidR="009F0518" w:rsidRPr="00432214">
              <w:rPr>
                <w:rFonts w:ascii="Times New Roman" w:hAnsi="Times New Roman" w:cs="Times New Roman"/>
              </w:rPr>
              <w:t>У</w:t>
            </w:r>
            <w:r w:rsidR="00B610D7" w:rsidRPr="00432214">
              <w:rPr>
                <w:rFonts w:ascii="Times New Roman" w:hAnsi="Times New Roman" w:cs="Times New Roman"/>
              </w:rPr>
              <w:t>кажит</w:t>
            </w:r>
            <w:r w:rsidR="009F0518" w:rsidRPr="00432214">
              <w:rPr>
                <w:rFonts w:ascii="Times New Roman" w:hAnsi="Times New Roman" w:cs="Times New Roman"/>
              </w:rPr>
              <w:t xml:space="preserve">е междометия, выражающие а) чувства, б) побуждения. </w:t>
            </w:r>
            <w:r w:rsidR="00B610D7" w:rsidRPr="00432214">
              <w:rPr>
                <w:rFonts w:ascii="Times New Roman" w:hAnsi="Times New Roman" w:cs="Times New Roman"/>
              </w:rPr>
              <w:t xml:space="preserve"> Как вы это определили?</w:t>
            </w:r>
          </w:p>
          <w:p w:rsidR="00AC06C1" w:rsidRPr="00432214" w:rsidRDefault="00AC06C1" w:rsidP="00A12495">
            <w:pPr>
              <w:pStyle w:val="Default"/>
              <w:rPr>
                <w:b/>
                <w:sz w:val="22"/>
                <w:szCs w:val="22"/>
                <w:lang w:eastAsia="en-GB"/>
              </w:rPr>
            </w:pPr>
          </w:p>
          <w:p w:rsidR="00B610D7" w:rsidRPr="00432214" w:rsidRDefault="00B610D7" w:rsidP="00A12495">
            <w:pPr>
              <w:pStyle w:val="Default"/>
              <w:rPr>
                <w:b/>
                <w:sz w:val="22"/>
                <w:szCs w:val="22"/>
                <w:lang w:eastAsia="en-GB"/>
              </w:rPr>
            </w:pPr>
            <w:r w:rsidRPr="00432214">
              <w:rPr>
                <w:b/>
                <w:sz w:val="22"/>
                <w:szCs w:val="22"/>
                <w:lang w:val="en-US" w:eastAsia="en-GB"/>
              </w:rPr>
              <w:t>V</w:t>
            </w:r>
            <w:r w:rsidR="00595ABC" w:rsidRPr="00432214">
              <w:rPr>
                <w:b/>
                <w:sz w:val="22"/>
                <w:szCs w:val="22"/>
                <w:lang w:val="en-US" w:eastAsia="en-GB"/>
              </w:rPr>
              <w:t>I</w:t>
            </w:r>
            <w:r w:rsidRPr="00432214">
              <w:rPr>
                <w:b/>
                <w:sz w:val="22"/>
                <w:szCs w:val="22"/>
                <w:lang w:eastAsia="en-GB"/>
              </w:rPr>
              <w:t xml:space="preserve">. Закрепление изученного материала. </w:t>
            </w:r>
          </w:p>
          <w:p w:rsidR="00B610D7" w:rsidRPr="00432214" w:rsidRDefault="006A58D5" w:rsidP="00A12495">
            <w:pPr>
              <w:pStyle w:val="Default"/>
              <w:rPr>
                <w:b/>
                <w:sz w:val="22"/>
                <w:szCs w:val="22"/>
              </w:rPr>
            </w:pPr>
            <w:r w:rsidRPr="00432214">
              <w:rPr>
                <w:b/>
                <w:sz w:val="22"/>
                <w:szCs w:val="22"/>
              </w:rPr>
              <w:t>1</w:t>
            </w:r>
            <w:r w:rsidR="00B610D7" w:rsidRPr="00432214">
              <w:rPr>
                <w:b/>
                <w:sz w:val="22"/>
                <w:szCs w:val="22"/>
              </w:rPr>
              <w:t>.</w:t>
            </w:r>
            <w:r w:rsidR="00B610D7" w:rsidRPr="00432214">
              <w:rPr>
                <w:sz w:val="22"/>
                <w:szCs w:val="22"/>
              </w:rPr>
              <w:t xml:space="preserve"> Прочитайте текст. Соответствует ли его содержание теме урока? На основе текста сформулируйте «тонкие» вопросы, чтобы ответами были предложения «Да», «Нет».</w:t>
            </w:r>
          </w:p>
          <w:p w:rsidR="000F31BF" w:rsidRPr="00432214" w:rsidRDefault="000F31BF" w:rsidP="00A12495">
            <w:pPr>
              <w:pStyle w:val="Default"/>
              <w:rPr>
                <w:sz w:val="22"/>
                <w:szCs w:val="22"/>
              </w:rPr>
            </w:pPr>
            <w:r w:rsidRPr="00432214">
              <w:rPr>
                <w:sz w:val="22"/>
                <w:szCs w:val="22"/>
              </w:rPr>
              <w:t xml:space="preserve">(группы задают </w:t>
            </w:r>
            <w:proofErr w:type="spellStart"/>
            <w:proofErr w:type="gramStart"/>
            <w:r w:rsidRPr="00432214">
              <w:rPr>
                <w:sz w:val="22"/>
                <w:szCs w:val="22"/>
              </w:rPr>
              <w:t>друг-другу</w:t>
            </w:r>
            <w:proofErr w:type="spellEnd"/>
            <w:proofErr w:type="gramEnd"/>
            <w:r w:rsidRPr="00432214">
              <w:rPr>
                <w:sz w:val="22"/>
                <w:szCs w:val="22"/>
              </w:rPr>
              <w:t xml:space="preserve"> тонкие вопросы)</w:t>
            </w:r>
          </w:p>
          <w:p w:rsidR="00270FC6" w:rsidRPr="00432214" w:rsidRDefault="00270FC6" w:rsidP="00A12495">
            <w:pPr>
              <w:pStyle w:val="Default"/>
              <w:rPr>
                <w:b/>
                <w:sz w:val="22"/>
                <w:szCs w:val="22"/>
              </w:rPr>
            </w:pPr>
          </w:p>
          <w:p w:rsidR="00270FC6" w:rsidRPr="00432214" w:rsidRDefault="00270FC6" w:rsidP="00A12495">
            <w:pPr>
              <w:pStyle w:val="Default"/>
              <w:rPr>
                <w:b/>
                <w:sz w:val="22"/>
                <w:szCs w:val="22"/>
              </w:rPr>
            </w:pPr>
            <w:r w:rsidRPr="00432214">
              <w:rPr>
                <w:b/>
                <w:sz w:val="22"/>
                <w:szCs w:val="22"/>
              </w:rPr>
              <w:t xml:space="preserve">2. Парная работа. </w:t>
            </w:r>
            <w:r w:rsidRPr="00432214">
              <w:rPr>
                <w:sz w:val="22"/>
                <w:szCs w:val="22"/>
              </w:rPr>
              <w:t xml:space="preserve">Составьте </w:t>
            </w:r>
            <w:r w:rsidR="00D74308">
              <w:rPr>
                <w:sz w:val="22"/>
                <w:szCs w:val="22"/>
              </w:rPr>
              <w:t xml:space="preserve"> краткий </w:t>
            </w:r>
            <w:r w:rsidRPr="00432214">
              <w:rPr>
                <w:sz w:val="22"/>
                <w:szCs w:val="22"/>
              </w:rPr>
              <w:t>диалог на тему «Берегите воду!»</w:t>
            </w:r>
            <w:r w:rsidR="00A45C98" w:rsidRPr="00432214">
              <w:rPr>
                <w:sz w:val="22"/>
                <w:szCs w:val="22"/>
              </w:rPr>
              <w:t>, используя в нем междометия.</w:t>
            </w:r>
            <w:r w:rsidRPr="00432214">
              <w:rPr>
                <w:b/>
                <w:sz w:val="22"/>
                <w:szCs w:val="22"/>
              </w:rPr>
              <w:t xml:space="preserve"> </w:t>
            </w:r>
          </w:p>
          <w:p w:rsidR="008008A8" w:rsidRPr="00115E7C" w:rsidRDefault="00D57272" w:rsidP="008008A8">
            <w:pPr>
              <w:pStyle w:val="Default"/>
              <w:rPr>
                <w:b/>
                <w:sz w:val="22"/>
                <w:szCs w:val="22"/>
              </w:rPr>
            </w:pPr>
            <w:r w:rsidRPr="00432214">
              <w:rPr>
                <w:b/>
                <w:sz w:val="22"/>
                <w:szCs w:val="22"/>
              </w:rPr>
              <w:lastRenderedPageBreak/>
              <w:t>3</w:t>
            </w:r>
            <w:r w:rsidR="006A58D5" w:rsidRPr="00432214">
              <w:rPr>
                <w:b/>
                <w:sz w:val="22"/>
                <w:szCs w:val="22"/>
              </w:rPr>
              <w:t xml:space="preserve">. </w:t>
            </w:r>
            <w:r w:rsidR="008008A8" w:rsidRPr="00432214">
              <w:rPr>
                <w:b/>
                <w:sz w:val="22"/>
                <w:szCs w:val="22"/>
              </w:rPr>
              <w:t xml:space="preserve"> Подведение итога урока</w:t>
            </w:r>
            <w:proofErr w:type="gramStart"/>
            <w:r w:rsidR="008008A8" w:rsidRPr="00432214">
              <w:rPr>
                <w:b/>
                <w:sz w:val="22"/>
                <w:szCs w:val="22"/>
              </w:rPr>
              <w:t>.</w:t>
            </w:r>
            <w:proofErr w:type="gramEnd"/>
            <w:r w:rsidR="009D0D9E">
              <w:rPr>
                <w:b/>
                <w:sz w:val="22"/>
                <w:szCs w:val="22"/>
              </w:rPr>
              <w:t xml:space="preserve"> </w:t>
            </w:r>
            <w:r w:rsidR="00115E7C" w:rsidRPr="00115E7C">
              <w:rPr>
                <w:b/>
                <w:sz w:val="22"/>
                <w:szCs w:val="22"/>
                <w:highlight w:val="yellow"/>
              </w:rPr>
              <w:t>(</w:t>
            </w:r>
            <w:proofErr w:type="gramStart"/>
            <w:r w:rsidR="00115E7C" w:rsidRPr="00115E7C">
              <w:rPr>
                <w:b/>
                <w:sz w:val="22"/>
                <w:szCs w:val="22"/>
                <w:highlight w:val="yellow"/>
                <w:lang w:val="kk-KZ"/>
              </w:rPr>
              <w:t>п</w:t>
            </w:r>
            <w:proofErr w:type="gramEnd"/>
            <w:r w:rsidR="00115E7C" w:rsidRPr="00115E7C">
              <w:rPr>
                <w:b/>
                <w:sz w:val="22"/>
                <w:szCs w:val="22"/>
                <w:highlight w:val="yellow"/>
                <w:lang w:val="kk-KZ"/>
              </w:rPr>
              <w:t xml:space="preserve">риложение ИИ </w:t>
            </w:r>
            <w:proofErr w:type="spellStart"/>
            <w:r w:rsidR="00115E7C" w:rsidRPr="00115E7C">
              <w:rPr>
                <w:b/>
                <w:sz w:val="22"/>
                <w:szCs w:val="22"/>
                <w:highlight w:val="yellow"/>
                <w:lang w:val="en-US"/>
              </w:rPr>
              <w:t>Wordwall</w:t>
            </w:r>
            <w:proofErr w:type="spellEnd"/>
            <w:r w:rsidR="00115E7C" w:rsidRPr="00115E7C">
              <w:rPr>
                <w:b/>
                <w:sz w:val="22"/>
                <w:szCs w:val="22"/>
                <w:highlight w:val="yellow"/>
              </w:rPr>
              <w:t>)</w:t>
            </w:r>
            <w:r w:rsidR="00115E7C" w:rsidRPr="00115E7C">
              <w:rPr>
                <w:b/>
                <w:sz w:val="22"/>
                <w:szCs w:val="22"/>
              </w:rPr>
              <w:t xml:space="preserve"> </w:t>
            </w:r>
          </w:p>
          <w:p w:rsidR="006A58D5" w:rsidRDefault="009D0D9E" w:rsidP="008008A8">
            <w:pPr>
              <w:pStyle w:val="Default"/>
              <w:rPr>
                <w:sz w:val="22"/>
                <w:szCs w:val="22"/>
              </w:rPr>
            </w:pPr>
            <w:r w:rsidRPr="009D0D9E">
              <w:rPr>
                <w:sz w:val="22"/>
                <w:szCs w:val="22"/>
              </w:rPr>
              <w:t xml:space="preserve">Распределите </w:t>
            </w:r>
            <w:r>
              <w:rPr>
                <w:sz w:val="22"/>
                <w:szCs w:val="22"/>
              </w:rPr>
              <w:t xml:space="preserve">данные междометия по группам: </w:t>
            </w:r>
          </w:p>
          <w:p w:rsidR="009D0D9E" w:rsidRDefault="009D0D9E" w:rsidP="008008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Эмоциональные</w:t>
            </w:r>
          </w:p>
          <w:p w:rsidR="009D0D9E" w:rsidRDefault="009D0D9E" w:rsidP="008008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Побудительные</w:t>
            </w:r>
          </w:p>
          <w:p w:rsidR="009D0D9E" w:rsidRPr="009D0D9E" w:rsidRDefault="009D0D9E" w:rsidP="008008A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Этикетные</w:t>
            </w:r>
          </w:p>
        </w:tc>
        <w:tc>
          <w:tcPr>
            <w:tcW w:w="2551" w:type="dxa"/>
            <w:gridSpan w:val="2"/>
          </w:tcPr>
          <w:p w:rsidR="00A83F6A" w:rsidRPr="00432214" w:rsidRDefault="00A83F6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A83F6A" w:rsidRPr="00432214" w:rsidRDefault="00D635E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з</w:t>
            </w:r>
            <w:r w:rsidR="00A83F6A" w:rsidRPr="00432214">
              <w:rPr>
                <w:rFonts w:ascii="Times New Roman" w:hAnsi="Times New Roman" w:cs="Times New Roman"/>
              </w:rPr>
              <w:t>аписывают дату и тему нового урока.</w:t>
            </w:r>
          </w:p>
          <w:p w:rsidR="00A83F6A" w:rsidRPr="00432214" w:rsidRDefault="00A83F6A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</w:p>
          <w:p w:rsidR="00D635E8" w:rsidRPr="00432214" w:rsidRDefault="00D635E8" w:rsidP="00D635E8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D635E8" w:rsidRPr="00432214" w:rsidRDefault="00D635E8" w:rsidP="00D635E8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D635E8" w:rsidRPr="00432214" w:rsidRDefault="00D635E8" w:rsidP="00D635E8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читают текст, озаглавливают текст </w:t>
            </w:r>
          </w:p>
          <w:p w:rsidR="00A83F6A" w:rsidRPr="00432214" w:rsidRDefault="00A83F6A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</w:p>
          <w:p w:rsidR="00D635E8" w:rsidRPr="00432214" w:rsidRDefault="00D635E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B610D7" w:rsidRPr="00432214" w:rsidRDefault="008415E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п</w:t>
            </w:r>
            <w:r w:rsidR="009D449D" w:rsidRPr="00432214">
              <w:rPr>
                <w:rFonts w:ascii="Times New Roman" w:hAnsi="Times New Roman" w:cs="Times New Roman"/>
              </w:rPr>
              <w:t xml:space="preserve">о таксономии </w:t>
            </w:r>
            <w:proofErr w:type="spellStart"/>
            <w:r w:rsidR="009D449D" w:rsidRPr="00432214">
              <w:rPr>
                <w:rFonts w:ascii="Times New Roman" w:hAnsi="Times New Roman" w:cs="Times New Roman"/>
              </w:rPr>
              <w:t>Блума</w:t>
            </w:r>
            <w:proofErr w:type="spellEnd"/>
            <w:r w:rsidR="009D449D" w:rsidRPr="00432214">
              <w:rPr>
                <w:rFonts w:ascii="Times New Roman" w:hAnsi="Times New Roman" w:cs="Times New Roman"/>
              </w:rPr>
              <w:t xml:space="preserve"> </w:t>
            </w:r>
            <w:r w:rsidRPr="00432214">
              <w:rPr>
                <w:rFonts w:ascii="Times New Roman" w:hAnsi="Times New Roman" w:cs="Times New Roman"/>
              </w:rPr>
              <w:t xml:space="preserve"> </w:t>
            </w:r>
            <w:r w:rsidR="009D449D" w:rsidRPr="00432214">
              <w:rPr>
                <w:rFonts w:ascii="Times New Roman" w:hAnsi="Times New Roman" w:cs="Times New Roman"/>
              </w:rPr>
              <w:t xml:space="preserve">работают </w:t>
            </w:r>
            <w:r w:rsidR="004C6D49" w:rsidRPr="00432214">
              <w:rPr>
                <w:rFonts w:ascii="Times New Roman" w:hAnsi="Times New Roman" w:cs="Times New Roman"/>
              </w:rPr>
              <w:t xml:space="preserve"> </w:t>
            </w:r>
            <w:r w:rsidRPr="00432214">
              <w:rPr>
                <w:rFonts w:ascii="Times New Roman" w:hAnsi="Times New Roman" w:cs="Times New Roman"/>
              </w:rPr>
              <w:t>над содержанием текста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</w:p>
          <w:p w:rsidR="004A031A" w:rsidRPr="00432214" w:rsidRDefault="008415E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находит нужную информацию в тексте, </w:t>
            </w:r>
            <w:r w:rsidRPr="00432214">
              <w:rPr>
                <w:rFonts w:ascii="Times New Roman" w:hAnsi="Times New Roman" w:cs="Times New Roman"/>
              </w:rPr>
              <w:lastRenderedPageBreak/>
              <w:t>объясняет мысль автора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</w:p>
          <w:p w:rsidR="009D449D" w:rsidRPr="00432214" w:rsidRDefault="008415E8" w:rsidP="00D635E8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выделяет ключевые  факты</w:t>
            </w:r>
          </w:p>
          <w:p w:rsidR="008415E8" w:rsidRPr="00432214" w:rsidRDefault="008415E8" w:rsidP="00A12495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 </w:t>
            </w:r>
          </w:p>
          <w:p w:rsidR="008415E8" w:rsidRPr="00432214" w:rsidRDefault="008415E8" w:rsidP="00D635E8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 выражает собственное мнение</w:t>
            </w:r>
          </w:p>
          <w:p w:rsidR="008415E8" w:rsidRPr="00432214" w:rsidRDefault="008415E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E027C1" w:rsidRPr="00432214" w:rsidRDefault="00E027C1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Возможные междометия и чувства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Ого! — удивление количеством потраченной воды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proofErr w:type="gramStart"/>
            <w:r w:rsidRPr="00432214">
              <w:rPr>
                <w:rFonts w:ascii="Times New Roman" w:hAnsi="Times New Roman" w:cs="Times New Roman"/>
              </w:rPr>
              <w:t>Ух</w:t>
            </w:r>
            <w:proofErr w:type="gramEnd"/>
            <w:r w:rsidRPr="00432214">
              <w:rPr>
                <w:rFonts w:ascii="Times New Roman" w:hAnsi="Times New Roman" w:cs="Times New Roman"/>
              </w:rPr>
              <w:t xml:space="preserve"> ты! — впечатление от приведённых фактов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Ах… — сожаление, осознание проблемы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Ой! — тревога из-за расточительного использования воды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Эх… — досада, что люди не задумываются об экономии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Вот это да! — эмоциональная реакция на масштабы потерь воды</w:t>
            </w:r>
          </w:p>
          <w:p w:rsidR="004A031A" w:rsidRPr="00432214" w:rsidRDefault="004A031A" w:rsidP="00A12495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4A031A" w:rsidRPr="00432214" w:rsidRDefault="002E53F6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с</w:t>
            </w:r>
            <w:r w:rsidR="002C15DB" w:rsidRPr="00432214">
              <w:rPr>
                <w:rFonts w:ascii="Times New Roman" w:hAnsi="Times New Roman" w:cs="Times New Roman"/>
              </w:rPr>
              <w:t>лушают новую тему;</w:t>
            </w:r>
          </w:p>
          <w:p w:rsidR="002C15DB" w:rsidRPr="00432214" w:rsidRDefault="002E53F6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з</w:t>
            </w:r>
            <w:r w:rsidR="002C15DB" w:rsidRPr="00432214">
              <w:rPr>
                <w:rFonts w:ascii="Times New Roman" w:hAnsi="Times New Roman" w:cs="Times New Roman"/>
              </w:rPr>
              <w:t>накомятся с междометием,</w:t>
            </w:r>
            <w:r w:rsidR="008415E8" w:rsidRPr="00432214">
              <w:rPr>
                <w:rFonts w:ascii="Times New Roman" w:hAnsi="Times New Roman" w:cs="Times New Roman"/>
              </w:rPr>
              <w:t xml:space="preserve"> </w:t>
            </w:r>
            <w:r w:rsidR="002C15DB" w:rsidRPr="00432214">
              <w:rPr>
                <w:rFonts w:ascii="Times New Roman" w:hAnsi="Times New Roman" w:cs="Times New Roman"/>
              </w:rPr>
              <w:t xml:space="preserve"> как с особой </w:t>
            </w:r>
            <w:r w:rsidR="008415E8" w:rsidRPr="00432214">
              <w:rPr>
                <w:rFonts w:ascii="Times New Roman" w:hAnsi="Times New Roman" w:cs="Times New Roman"/>
              </w:rPr>
              <w:t>частью</w:t>
            </w:r>
            <w:r w:rsidR="002C15DB" w:rsidRPr="00432214">
              <w:rPr>
                <w:rFonts w:ascii="Times New Roman" w:hAnsi="Times New Roman" w:cs="Times New Roman"/>
              </w:rPr>
              <w:t xml:space="preserve"> и его употреблением в речи.</w:t>
            </w:r>
          </w:p>
          <w:p w:rsidR="004A031A" w:rsidRPr="00432214" w:rsidRDefault="009F0518" w:rsidP="00A12495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 </w:t>
            </w: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F81519" w:rsidRPr="00432214" w:rsidRDefault="00F81519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8008A8" w:rsidRDefault="008008A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B610D7" w:rsidRPr="00432214" w:rsidRDefault="005A7E58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с</w:t>
            </w:r>
            <w:r w:rsidR="00B610D7" w:rsidRPr="00432214">
              <w:rPr>
                <w:rFonts w:ascii="Times New Roman" w:hAnsi="Times New Roman" w:cs="Times New Roman"/>
              </w:rPr>
              <w:t xml:space="preserve">писывают, </w:t>
            </w:r>
            <w:proofErr w:type="gramStart"/>
            <w:r w:rsidRPr="00432214">
              <w:rPr>
                <w:rFonts w:ascii="Times New Roman" w:hAnsi="Times New Roman" w:cs="Times New Roman"/>
              </w:rPr>
              <w:t xml:space="preserve">расставляя знаки препинания и </w:t>
            </w:r>
            <w:r w:rsidR="00B610D7" w:rsidRPr="00432214">
              <w:rPr>
                <w:rFonts w:ascii="Times New Roman" w:hAnsi="Times New Roman" w:cs="Times New Roman"/>
              </w:rPr>
              <w:t>подчеркивают</w:t>
            </w:r>
            <w:proofErr w:type="gramEnd"/>
            <w:r w:rsidR="00B610D7" w:rsidRPr="00432214">
              <w:rPr>
                <w:rFonts w:ascii="Times New Roman" w:hAnsi="Times New Roman" w:cs="Times New Roman"/>
              </w:rPr>
              <w:t xml:space="preserve"> междометия и слова</w:t>
            </w:r>
          </w:p>
          <w:p w:rsidR="002E5360" w:rsidRPr="00432214" w:rsidRDefault="002E5360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right="-109"/>
              <w:contextualSpacing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27456B">
            <w:pPr>
              <w:pStyle w:val="Default"/>
              <w:tabs>
                <w:tab w:val="left" w:pos="23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432214">
              <w:rPr>
                <w:sz w:val="22"/>
                <w:szCs w:val="22"/>
              </w:rPr>
              <w:t>читают, формулируют «тонкие» вопросы</w:t>
            </w:r>
          </w:p>
          <w:p w:rsidR="00B610D7" w:rsidRPr="00432214" w:rsidRDefault="00B610D7" w:rsidP="00A12495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694" w:type="dxa"/>
          </w:tcPr>
          <w:p w:rsidR="00B610D7" w:rsidRPr="00432214" w:rsidRDefault="00B610D7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A83F6A" w:rsidRPr="00432214" w:rsidRDefault="00A83F6A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A83F6A" w:rsidRPr="00432214" w:rsidRDefault="00A83F6A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A83F6A" w:rsidRPr="00432214" w:rsidRDefault="00A83F6A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A83F6A" w:rsidRPr="00432214" w:rsidRDefault="00A83F6A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3601C7" w:rsidRPr="00432214" w:rsidRDefault="00D967F3" w:rsidP="00D967F3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 xml:space="preserve">  </w:t>
            </w:r>
          </w:p>
          <w:p w:rsidR="008E48E5" w:rsidRPr="00432214" w:rsidRDefault="00E027C1" w:rsidP="00B97AD0">
            <w:pPr>
              <w:tabs>
                <w:tab w:val="left" w:pos="2340"/>
              </w:tabs>
              <w:ind w:left="-107" w:right="-109"/>
              <w:contextualSpacing/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8E48E5" w:rsidRPr="00432214" w:rsidRDefault="008E48E5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8E48E5" w:rsidRPr="00432214" w:rsidRDefault="008E48E5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D967F3" w:rsidRPr="00432214" w:rsidRDefault="00D967F3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27456B" w:rsidRPr="00432214" w:rsidRDefault="0027456B" w:rsidP="00A12495">
            <w:pPr>
              <w:tabs>
                <w:tab w:val="left" w:pos="2340"/>
              </w:tabs>
              <w:ind w:left="142" w:right="-109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27456B">
            <w:pPr>
              <w:tabs>
                <w:tab w:val="left" w:pos="2340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33F79" w:rsidRPr="00432214" w:rsidRDefault="00C33F79" w:rsidP="0027456B">
            <w:pPr>
              <w:tabs>
                <w:tab w:val="left" w:pos="2340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33F79" w:rsidRPr="00432214" w:rsidRDefault="00C33F79" w:rsidP="0027456B">
            <w:pPr>
              <w:tabs>
                <w:tab w:val="left" w:pos="2340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33F79" w:rsidRPr="00432214" w:rsidRDefault="00C33F79" w:rsidP="0027456B">
            <w:pPr>
              <w:tabs>
                <w:tab w:val="left" w:pos="2340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C33F79" w:rsidRPr="00432214" w:rsidRDefault="00C33F79" w:rsidP="0027456B">
            <w:pPr>
              <w:tabs>
                <w:tab w:val="left" w:pos="2340"/>
              </w:tabs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-107"/>
              <w:jc w:val="both"/>
              <w:rPr>
                <w:rFonts w:ascii="Times New Roman" w:hAnsi="Times New Roman" w:cs="Times New Roman"/>
                <w:b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432214" w:rsidRDefault="00432214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2E5360" w:rsidRPr="00432214" w:rsidRDefault="002E5360" w:rsidP="0027456B">
            <w:pPr>
              <w:tabs>
                <w:tab w:val="left" w:pos="2340"/>
              </w:tabs>
              <w:ind w:right="-109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Дескриптор</w:t>
            </w:r>
            <w:r w:rsidR="0027456B" w:rsidRPr="00432214">
              <w:rPr>
                <w:rFonts w:ascii="Times New Roman" w:hAnsi="Times New Roman" w:cs="Times New Roman"/>
                <w:color w:val="FF0000"/>
              </w:rPr>
              <w:t>ы:</w:t>
            </w:r>
            <w:r w:rsidRPr="00432214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2E5360" w:rsidRPr="00432214" w:rsidRDefault="0027456B" w:rsidP="002E5360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-расставляет знаки препинания;</w:t>
            </w:r>
          </w:p>
          <w:p w:rsidR="002E5360" w:rsidRPr="00432214" w:rsidRDefault="002E5360" w:rsidP="002E5360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-</w:t>
            </w:r>
            <w:proofErr w:type="gramStart"/>
            <w:r w:rsidRPr="00432214">
              <w:rPr>
                <w:rFonts w:ascii="Times New Roman" w:hAnsi="Times New Roman" w:cs="Times New Roman"/>
                <w:color w:val="FF0000"/>
              </w:rPr>
              <w:t>делает вывод о роли междометий и слов да / нет</w:t>
            </w:r>
            <w:proofErr w:type="gramEnd"/>
            <w:r w:rsidRPr="00432214">
              <w:rPr>
                <w:rFonts w:ascii="Times New Roman" w:hAnsi="Times New Roman" w:cs="Times New Roman"/>
                <w:color w:val="FF0000"/>
              </w:rPr>
              <w:t xml:space="preserve"> в предложении.</w:t>
            </w:r>
          </w:p>
          <w:p w:rsidR="002E5360" w:rsidRPr="00432214" w:rsidRDefault="002E5360" w:rsidP="002E5360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</w:rPr>
            </w:pPr>
          </w:p>
          <w:p w:rsidR="002E5360" w:rsidRPr="00432214" w:rsidRDefault="002E5360" w:rsidP="0027456B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Дескриптор</w:t>
            </w:r>
            <w:r w:rsidR="008008A8">
              <w:rPr>
                <w:rFonts w:ascii="Times New Roman" w:hAnsi="Times New Roman" w:cs="Times New Roman"/>
                <w:color w:val="FF0000"/>
              </w:rPr>
              <w:t xml:space="preserve">ы: </w:t>
            </w:r>
          </w:p>
          <w:p w:rsidR="00A12495" w:rsidRDefault="002E5360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432214">
              <w:rPr>
                <w:rFonts w:ascii="Times New Roman" w:hAnsi="Times New Roman" w:cs="Times New Roman"/>
                <w:color w:val="FF0000"/>
              </w:rPr>
              <w:t>-находит и различает междометия, выражающие чувства и побуждения.</w:t>
            </w: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Default="00C044AC" w:rsidP="006A58D5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</w:p>
          <w:p w:rsidR="00C044AC" w:rsidRPr="00C044AC" w:rsidRDefault="00C044AC" w:rsidP="00C044AC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C044AC">
              <w:rPr>
                <w:rFonts w:ascii="Times New Roman" w:hAnsi="Times New Roman" w:cs="Times New Roman"/>
                <w:color w:val="FF0000"/>
              </w:rPr>
              <w:lastRenderedPageBreak/>
              <w:t>Дескрипторы:</w:t>
            </w:r>
          </w:p>
          <w:p w:rsidR="00C044AC" w:rsidRPr="00C044AC" w:rsidRDefault="00C044AC" w:rsidP="00C044AC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  <w:color w:val="FF0000"/>
              </w:rPr>
            </w:pPr>
            <w:r w:rsidRPr="00C044AC">
              <w:rPr>
                <w:rFonts w:ascii="Times New Roman" w:hAnsi="Times New Roman" w:cs="Times New Roman"/>
                <w:color w:val="FF0000"/>
              </w:rPr>
              <w:t>- правильно распределяет междометия по группам;</w:t>
            </w:r>
          </w:p>
          <w:p w:rsidR="00C044AC" w:rsidRPr="00432214" w:rsidRDefault="00C044AC" w:rsidP="00C044AC">
            <w:pPr>
              <w:tabs>
                <w:tab w:val="left" w:pos="2340"/>
              </w:tabs>
              <w:ind w:left="34" w:right="-109"/>
              <w:contextualSpacing/>
              <w:rPr>
                <w:rFonts w:ascii="Times New Roman" w:hAnsi="Times New Roman" w:cs="Times New Roman"/>
              </w:rPr>
            </w:pPr>
            <w:r w:rsidRPr="00C044AC">
              <w:rPr>
                <w:rFonts w:ascii="Times New Roman" w:hAnsi="Times New Roman" w:cs="Times New Roman"/>
                <w:color w:val="FF0000"/>
              </w:rPr>
              <w:t>- объясняет назначение каждой группы;</w:t>
            </w:r>
          </w:p>
        </w:tc>
        <w:tc>
          <w:tcPr>
            <w:tcW w:w="1275" w:type="dxa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 xml:space="preserve">     </w:t>
            </w: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F12762" w:rsidRPr="00432214" w:rsidRDefault="00F12762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F12762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 xml:space="preserve">  </w:t>
            </w:r>
            <w:r w:rsidR="00A83F6A" w:rsidRPr="00432214">
              <w:rPr>
                <w:rFonts w:ascii="Times New Roman" w:hAnsi="Times New Roman" w:cs="Times New Roman"/>
                <w:b/>
              </w:rPr>
              <w:t>Упр.1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8415E8" w:rsidRPr="00432214" w:rsidRDefault="008415E8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CC3E74" w:rsidRPr="00432214" w:rsidRDefault="00CC3E7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C3E74" w:rsidRPr="00432214" w:rsidRDefault="00CC3E7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</w:p>
          <w:p w:rsidR="00CC3E74" w:rsidRPr="00432214" w:rsidRDefault="00CC3E7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</w:p>
          <w:p w:rsidR="00F43AE2" w:rsidRPr="00432214" w:rsidRDefault="00F43AE2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F43AE2" w:rsidRPr="00432214" w:rsidRDefault="00F43AE2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432214" w:rsidRDefault="0043221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432214" w:rsidRDefault="0043221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432214" w:rsidRDefault="0043221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432214" w:rsidRDefault="00432214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Упр.2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652977" w:rsidRPr="00432214" w:rsidRDefault="00652977" w:rsidP="0027456B">
            <w:pPr>
              <w:tabs>
                <w:tab w:val="left" w:pos="2340"/>
              </w:tabs>
              <w:rPr>
                <w:rFonts w:ascii="Times New Roman" w:hAnsi="Times New Roman" w:cs="Times New Roman"/>
                <w:lang w:val="kk-KZ"/>
              </w:rPr>
            </w:pPr>
          </w:p>
          <w:p w:rsidR="00B610D7" w:rsidRPr="00432214" w:rsidRDefault="00B610D7" w:rsidP="0027456B">
            <w:pPr>
              <w:tabs>
                <w:tab w:val="left" w:pos="2340"/>
              </w:tabs>
              <w:rPr>
                <w:rFonts w:ascii="Times New Roman" w:hAnsi="Times New Roman" w:cs="Times New Roman"/>
              </w:rPr>
            </w:pPr>
            <w:r w:rsidRPr="00432214">
              <w:rPr>
                <w:rFonts w:ascii="Times New Roman" w:hAnsi="Times New Roman" w:cs="Times New Roman"/>
              </w:rPr>
              <w:t>Упр.3</w:t>
            </w: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</w:rPr>
              <w:t>Упр. 4</w:t>
            </w:r>
          </w:p>
        </w:tc>
      </w:tr>
      <w:tr w:rsidR="00BF2964" w:rsidRPr="00432214" w:rsidTr="00783562">
        <w:tc>
          <w:tcPr>
            <w:tcW w:w="1384" w:type="dxa"/>
          </w:tcPr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lastRenderedPageBreak/>
              <w:t xml:space="preserve">Конец урока </w:t>
            </w:r>
          </w:p>
          <w:p w:rsidR="00B610D7" w:rsidRPr="00432214" w:rsidRDefault="00B610D7" w:rsidP="00A12495">
            <w:pPr>
              <w:ind w:left="142"/>
              <w:rPr>
                <w:rFonts w:ascii="Times New Roman" w:hAnsi="Times New Roman" w:cs="Times New Roman"/>
                <w:b/>
              </w:rPr>
            </w:pPr>
            <w:r w:rsidRPr="00432214">
              <w:rPr>
                <w:rFonts w:ascii="Times New Roman" w:hAnsi="Times New Roman" w:cs="Times New Roman"/>
                <w:b/>
              </w:rPr>
              <w:t>5 мин.</w:t>
            </w:r>
          </w:p>
        </w:tc>
        <w:tc>
          <w:tcPr>
            <w:tcW w:w="7513" w:type="dxa"/>
            <w:gridSpan w:val="3"/>
          </w:tcPr>
          <w:p w:rsidR="00B610D7" w:rsidRPr="00432214" w:rsidRDefault="00B610D7" w:rsidP="00A12495">
            <w:pPr>
              <w:pStyle w:val="Default"/>
              <w:ind w:right="-110"/>
              <w:jc w:val="both"/>
              <w:rPr>
                <w:sz w:val="22"/>
                <w:szCs w:val="22"/>
              </w:rPr>
            </w:pPr>
            <w:r w:rsidRPr="00432214">
              <w:rPr>
                <w:b/>
                <w:sz w:val="22"/>
                <w:szCs w:val="22"/>
              </w:rPr>
              <w:t>Домашнее задание</w:t>
            </w:r>
            <w:r w:rsidRPr="00432214">
              <w:rPr>
                <w:sz w:val="22"/>
                <w:szCs w:val="22"/>
              </w:rPr>
              <w:t xml:space="preserve">. </w:t>
            </w:r>
          </w:p>
          <w:p w:rsidR="00B610D7" w:rsidRPr="00432214" w:rsidRDefault="00B610D7" w:rsidP="00A12495">
            <w:pPr>
              <w:pStyle w:val="Default"/>
              <w:ind w:left="60" w:right="-110"/>
              <w:rPr>
                <w:b/>
                <w:sz w:val="22"/>
                <w:szCs w:val="22"/>
              </w:rPr>
            </w:pPr>
            <w:r w:rsidRPr="00432214">
              <w:rPr>
                <w:sz w:val="22"/>
                <w:szCs w:val="22"/>
              </w:rPr>
              <w:t>Написать эссе на тему</w:t>
            </w:r>
            <w:r w:rsidRPr="00432214">
              <w:rPr>
                <w:b/>
                <w:sz w:val="22"/>
                <w:szCs w:val="22"/>
              </w:rPr>
              <w:t xml:space="preserve"> « Почему нужно беречь воду?» </w:t>
            </w:r>
          </w:p>
          <w:p w:rsidR="00B610D7" w:rsidRPr="00432214" w:rsidRDefault="00CC3E74" w:rsidP="008008A8">
            <w:pPr>
              <w:pStyle w:val="Default"/>
              <w:ind w:right="-110"/>
              <w:rPr>
                <w:sz w:val="22"/>
                <w:szCs w:val="22"/>
                <w:lang w:val="kk-KZ"/>
              </w:rPr>
            </w:pPr>
            <w:proofErr w:type="gramStart"/>
            <w:r w:rsidRPr="00432214">
              <w:rPr>
                <w:b/>
                <w:sz w:val="22"/>
                <w:szCs w:val="22"/>
              </w:rPr>
              <w:t xml:space="preserve">Рефлексия «3–2–1»                                                                                                                            </w:t>
            </w:r>
            <w:r w:rsidRPr="00432214">
              <w:rPr>
                <w:sz w:val="22"/>
                <w:szCs w:val="22"/>
              </w:rPr>
              <w:t xml:space="preserve">Заполните рефлексию по итогам урока:                                                                             </w:t>
            </w:r>
            <w:r w:rsidR="006A58D5" w:rsidRPr="00432214">
              <w:rPr>
                <w:sz w:val="22"/>
                <w:szCs w:val="22"/>
              </w:rPr>
              <w:t xml:space="preserve"> </w:t>
            </w:r>
            <w:r w:rsidRPr="00432214">
              <w:rPr>
                <w:sz w:val="22"/>
                <w:szCs w:val="22"/>
              </w:rPr>
              <w:t>3  факта, которые вы узнали о значении воды и её сохранении;                                                                                                                     2 вывода, которые вы сделали после изучения темы;                                                         1 действие, которое вы готовы выполнить для бережного отношения к воде.</w:t>
            </w:r>
            <w:proofErr w:type="gramEnd"/>
          </w:p>
          <w:p w:rsidR="00652977" w:rsidRPr="00432214" w:rsidRDefault="00652977" w:rsidP="00A12495">
            <w:pPr>
              <w:pStyle w:val="Default"/>
              <w:ind w:left="60" w:right="-110"/>
              <w:rPr>
                <w:sz w:val="22"/>
                <w:szCs w:val="22"/>
                <w:lang w:val="kk-KZ"/>
              </w:rPr>
            </w:pPr>
          </w:p>
        </w:tc>
        <w:tc>
          <w:tcPr>
            <w:tcW w:w="2551" w:type="dxa"/>
            <w:gridSpan w:val="2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  <w:p w:rsidR="00B610D7" w:rsidRPr="00432214" w:rsidRDefault="00B610D7" w:rsidP="00A12495">
            <w:pPr>
              <w:tabs>
                <w:tab w:val="left" w:pos="2340"/>
              </w:tabs>
              <w:ind w:left="142"/>
              <w:rPr>
                <w:rFonts w:ascii="Times New Roman" w:hAnsi="Times New Roman" w:cs="Times New Roman"/>
                <w:b/>
              </w:rPr>
            </w:pPr>
          </w:p>
        </w:tc>
      </w:tr>
    </w:tbl>
    <w:p w:rsidR="00224662" w:rsidRDefault="00A12495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  <w:r>
        <w:rPr>
          <w:rStyle w:val="eop"/>
          <w:rFonts w:ascii="Cambria" w:hAnsi="Cambria" w:cs="Segoe UI"/>
          <w:sz w:val="22"/>
          <w:szCs w:val="22"/>
        </w:rPr>
        <w:br w:type="textWrapping" w:clear="all"/>
      </w: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115E7C" w:rsidRDefault="00115E7C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tbl>
      <w:tblPr>
        <w:tblStyle w:val="a5"/>
        <w:tblpPr w:leftFromText="180" w:rightFromText="180" w:vertAnchor="text" w:horzAnchor="margin" w:tblpY="60"/>
        <w:tblW w:w="8425" w:type="dxa"/>
        <w:tblLayout w:type="fixed"/>
        <w:tblLook w:val="04A0"/>
      </w:tblPr>
      <w:tblGrid>
        <w:gridCol w:w="1163"/>
        <w:gridCol w:w="1396"/>
        <w:gridCol w:w="3774"/>
        <w:gridCol w:w="2092"/>
      </w:tblGrid>
      <w:tr w:rsidR="003675BA" w:rsidRPr="00E36622" w:rsidTr="003675BA">
        <w:trPr>
          <w:trHeight w:val="598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Уровень </w:t>
            </w: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Блума</w:t>
            </w:r>
            <w:proofErr w:type="spellEnd"/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Умение </w:t>
            </w:r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Задание для учащихся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Дескрипторы </w:t>
            </w:r>
          </w:p>
        </w:tc>
      </w:tr>
      <w:tr w:rsidR="003675BA" w:rsidRPr="00E36622" w:rsidTr="003675BA">
        <w:trPr>
          <w:trHeight w:val="1170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Знание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Воспроиз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ведение</w:t>
            </w:r>
            <w:proofErr w:type="spellEnd"/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Назовите, сколько литров воды тратится за 5 мин</w:t>
            </w:r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од душем.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-находит информацию в тексте </w:t>
            </w:r>
          </w:p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 называет факт</w:t>
            </w:r>
          </w:p>
        </w:tc>
      </w:tr>
      <w:tr w:rsidR="003675BA" w:rsidRPr="00E36622" w:rsidTr="003675BA">
        <w:trPr>
          <w:trHeight w:val="885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Поним</w:t>
            </w:r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Осмысле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Объясните, почему автор приводит примеры с душем и краном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-Объясняет мысль автора своими словами</w:t>
            </w:r>
          </w:p>
        </w:tc>
      </w:tr>
      <w:tr w:rsidR="003675BA" w:rsidRPr="00E36622" w:rsidTr="003675BA">
        <w:trPr>
          <w:trHeight w:val="598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Примен</w:t>
            </w:r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proofErr w:type="spell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Испльзова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Посчитайте, сколько воды можно сэкономить, если закрывать кран при чистке зубов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-Применяет информацию текста на практике</w:t>
            </w:r>
          </w:p>
        </w:tc>
      </w:tr>
      <w:tr w:rsidR="003675BA" w:rsidRPr="00E36622" w:rsidTr="003675BA">
        <w:trPr>
          <w:trHeight w:val="1055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Анализ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Разбор </w:t>
            </w:r>
            <w:proofErr w:type="spellStart"/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информа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  <w:proofErr w:type="gramEnd"/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Найдите в тексте факты, доказывающие, что люди расходуют много воды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 Выделяет ключевые факты</w:t>
            </w:r>
          </w:p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-Анализирует текст</w:t>
            </w:r>
          </w:p>
        </w:tc>
      </w:tr>
      <w:tr w:rsidR="003675BA" w:rsidRPr="00E36622" w:rsidTr="003675BA">
        <w:trPr>
          <w:trHeight w:val="1292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Синтез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Создание нового</w:t>
            </w:r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Составьте 2-3 предложения-призыва к бережному отношению к воде 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- Создаёт связный текст </w:t>
            </w:r>
          </w:p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 использует лексику по теме</w:t>
            </w:r>
          </w:p>
        </w:tc>
      </w:tr>
      <w:tr w:rsidR="003675BA" w:rsidRPr="00E36622" w:rsidTr="003675BA">
        <w:trPr>
          <w:trHeight w:val="1481"/>
        </w:trPr>
        <w:tc>
          <w:tcPr>
            <w:tcW w:w="1163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Оценка </w:t>
            </w:r>
          </w:p>
        </w:tc>
        <w:tc>
          <w:tcPr>
            <w:tcW w:w="1396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Формиро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вание</w:t>
            </w:r>
            <w:proofErr w:type="spellEnd"/>
            <w:proofErr w:type="gramEnd"/>
            <w:r w:rsidRPr="00E36622">
              <w:rPr>
                <w:rFonts w:ascii="Times New Roman" w:hAnsi="Times New Roman" w:cs="Times New Roman"/>
                <w:sz w:val="20"/>
                <w:szCs w:val="20"/>
              </w:rPr>
              <w:t xml:space="preserve"> мнения</w:t>
            </w:r>
          </w:p>
        </w:tc>
        <w:tc>
          <w:tcPr>
            <w:tcW w:w="3774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Оцените поведение людей по отношению к воде. Согласны ли вы с автором? Почему?</w:t>
            </w:r>
          </w:p>
        </w:tc>
        <w:tc>
          <w:tcPr>
            <w:tcW w:w="2092" w:type="dxa"/>
          </w:tcPr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 Выражает собственное мнение</w:t>
            </w:r>
          </w:p>
          <w:p w:rsidR="003675BA" w:rsidRPr="00E36622" w:rsidRDefault="003675BA" w:rsidP="003675B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E36622">
              <w:rPr>
                <w:rFonts w:ascii="Times New Roman" w:hAnsi="Times New Roman" w:cs="Times New Roman"/>
                <w:sz w:val="20"/>
                <w:szCs w:val="20"/>
              </w:rPr>
              <w:t>- Аргументирует ответ</w:t>
            </w:r>
          </w:p>
        </w:tc>
      </w:tr>
    </w:tbl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CC3E74" w:rsidRDefault="00CC3E74" w:rsidP="00224662">
      <w:pPr>
        <w:pStyle w:val="paragraph"/>
        <w:spacing w:before="0" w:beforeAutospacing="0" w:after="0" w:afterAutospacing="0"/>
        <w:textAlignment w:val="baseline"/>
        <w:rPr>
          <w:rStyle w:val="eop"/>
          <w:rFonts w:ascii="Cambria" w:hAnsi="Cambria" w:cs="Segoe UI"/>
          <w:sz w:val="22"/>
          <w:szCs w:val="22"/>
        </w:rPr>
      </w:pPr>
    </w:p>
    <w:p w:rsidR="000B67DC" w:rsidRPr="00604F6C" w:rsidRDefault="000B67DC" w:rsidP="00604F6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4"/>
          <w:szCs w:val="14"/>
        </w:rPr>
      </w:pPr>
    </w:p>
    <w:p w:rsidR="000B67DC" w:rsidRDefault="000B67DC"/>
    <w:p w:rsidR="000B67DC" w:rsidRDefault="000B67DC"/>
    <w:sectPr w:rsidR="000B67DC" w:rsidSect="00B01B0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4662"/>
    <w:rsid w:val="00015813"/>
    <w:rsid w:val="000417E3"/>
    <w:rsid w:val="00070430"/>
    <w:rsid w:val="000A5475"/>
    <w:rsid w:val="000B37F0"/>
    <w:rsid w:val="000B67DC"/>
    <w:rsid w:val="000C15E4"/>
    <w:rsid w:val="000C2BCF"/>
    <w:rsid w:val="000F31BF"/>
    <w:rsid w:val="000F7F58"/>
    <w:rsid w:val="00115E7C"/>
    <w:rsid w:val="001370A8"/>
    <w:rsid w:val="001452DC"/>
    <w:rsid w:val="00151FEF"/>
    <w:rsid w:val="001927C9"/>
    <w:rsid w:val="0019588E"/>
    <w:rsid w:val="001E5F91"/>
    <w:rsid w:val="001E774D"/>
    <w:rsid w:val="001F1295"/>
    <w:rsid w:val="00200F06"/>
    <w:rsid w:val="002173E2"/>
    <w:rsid w:val="00224662"/>
    <w:rsid w:val="0023252F"/>
    <w:rsid w:val="002328A7"/>
    <w:rsid w:val="00253992"/>
    <w:rsid w:val="00270FC6"/>
    <w:rsid w:val="0027456B"/>
    <w:rsid w:val="002B06A5"/>
    <w:rsid w:val="002C15DB"/>
    <w:rsid w:val="002D5ED5"/>
    <w:rsid w:val="002E027A"/>
    <w:rsid w:val="002E5360"/>
    <w:rsid w:val="002E53F6"/>
    <w:rsid w:val="00315E18"/>
    <w:rsid w:val="003601C7"/>
    <w:rsid w:val="003675BA"/>
    <w:rsid w:val="00395FE8"/>
    <w:rsid w:val="003A10FA"/>
    <w:rsid w:val="003C4D48"/>
    <w:rsid w:val="003D6BE1"/>
    <w:rsid w:val="003E740C"/>
    <w:rsid w:val="003F75F8"/>
    <w:rsid w:val="00432214"/>
    <w:rsid w:val="00453C9C"/>
    <w:rsid w:val="0046422C"/>
    <w:rsid w:val="004719E5"/>
    <w:rsid w:val="00472B4B"/>
    <w:rsid w:val="00473186"/>
    <w:rsid w:val="0047425A"/>
    <w:rsid w:val="00480DE3"/>
    <w:rsid w:val="004A031A"/>
    <w:rsid w:val="004C6D49"/>
    <w:rsid w:val="004E7B89"/>
    <w:rsid w:val="004F0975"/>
    <w:rsid w:val="00504183"/>
    <w:rsid w:val="00510BD9"/>
    <w:rsid w:val="00515CF5"/>
    <w:rsid w:val="00536289"/>
    <w:rsid w:val="005765F2"/>
    <w:rsid w:val="00595ABC"/>
    <w:rsid w:val="005A7E58"/>
    <w:rsid w:val="00604F6C"/>
    <w:rsid w:val="0062116E"/>
    <w:rsid w:val="0063602F"/>
    <w:rsid w:val="00652977"/>
    <w:rsid w:val="00666DDF"/>
    <w:rsid w:val="00674334"/>
    <w:rsid w:val="0069325C"/>
    <w:rsid w:val="006A0C17"/>
    <w:rsid w:val="006A58D5"/>
    <w:rsid w:val="006C5165"/>
    <w:rsid w:val="006D1635"/>
    <w:rsid w:val="00702C99"/>
    <w:rsid w:val="00713E0D"/>
    <w:rsid w:val="007359CD"/>
    <w:rsid w:val="007458FC"/>
    <w:rsid w:val="00772C0C"/>
    <w:rsid w:val="00783562"/>
    <w:rsid w:val="00791F90"/>
    <w:rsid w:val="007976D8"/>
    <w:rsid w:val="007C1823"/>
    <w:rsid w:val="008008A8"/>
    <w:rsid w:val="008347A1"/>
    <w:rsid w:val="008415E8"/>
    <w:rsid w:val="00852A9F"/>
    <w:rsid w:val="00867019"/>
    <w:rsid w:val="00872F68"/>
    <w:rsid w:val="00881904"/>
    <w:rsid w:val="008E48E5"/>
    <w:rsid w:val="008E55C8"/>
    <w:rsid w:val="008F6145"/>
    <w:rsid w:val="00900ADE"/>
    <w:rsid w:val="00916A98"/>
    <w:rsid w:val="00932286"/>
    <w:rsid w:val="00957B2C"/>
    <w:rsid w:val="009B1A3E"/>
    <w:rsid w:val="009B2194"/>
    <w:rsid w:val="009D0D9E"/>
    <w:rsid w:val="009D449D"/>
    <w:rsid w:val="009F0518"/>
    <w:rsid w:val="00A12495"/>
    <w:rsid w:val="00A42D6C"/>
    <w:rsid w:val="00A45C98"/>
    <w:rsid w:val="00A51B29"/>
    <w:rsid w:val="00A83F6A"/>
    <w:rsid w:val="00AC06C1"/>
    <w:rsid w:val="00AC1A2D"/>
    <w:rsid w:val="00AC23AE"/>
    <w:rsid w:val="00AD5D77"/>
    <w:rsid w:val="00B01B0E"/>
    <w:rsid w:val="00B14BA8"/>
    <w:rsid w:val="00B31884"/>
    <w:rsid w:val="00B610D7"/>
    <w:rsid w:val="00B97AD0"/>
    <w:rsid w:val="00BF2964"/>
    <w:rsid w:val="00BF35D4"/>
    <w:rsid w:val="00C044AC"/>
    <w:rsid w:val="00C255DB"/>
    <w:rsid w:val="00C33F79"/>
    <w:rsid w:val="00C42449"/>
    <w:rsid w:val="00C560A2"/>
    <w:rsid w:val="00C64133"/>
    <w:rsid w:val="00CC3E74"/>
    <w:rsid w:val="00CE5AFA"/>
    <w:rsid w:val="00CF541C"/>
    <w:rsid w:val="00D40130"/>
    <w:rsid w:val="00D429E3"/>
    <w:rsid w:val="00D444C9"/>
    <w:rsid w:val="00D57272"/>
    <w:rsid w:val="00D635E8"/>
    <w:rsid w:val="00D71849"/>
    <w:rsid w:val="00D71F0E"/>
    <w:rsid w:val="00D74308"/>
    <w:rsid w:val="00D86CEF"/>
    <w:rsid w:val="00D967F3"/>
    <w:rsid w:val="00DD0D3D"/>
    <w:rsid w:val="00DF5B6A"/>
    <w:rsid w:val="00E027C1"/>
    <w:rsid w:val="00E0525E"/>
    <w:rsid w:val="00E25553"/>
    <w:rsid w:val="00E35572"/>
    <w:rsid w:val="00E36622"/>
    <w:rsid w:val="00E5614F"/>
    <w:rsid w:val="00E60190"/>
    <w:rsid w:val="00EE7214"/>
    <w:rsid w:val="00F12762"/>
    <w:rsid w:val="00F15050"/>
    <w:rsid w:val="00F2033E"/>
    <w:rsid w:val="00F32B3A"/>
    <w:rsid w:val="00F37CD8"/>
    <w:rsid w:val="00F43AE2"/>
    <w:rsid w:val="00F47167"/>
    <w:rsid w:val="00F6082F"/>
    <w:rsid w:val="00F63497"/>
    <w:rsid w:val="00F81519"/>
    <w:rsid w:val="00F963A3"/>
    <w:rsid w:val="00FC5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1"/>
        <w:ind w:left="278" w:right="83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24662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662"/>
  </w:style>
  <w:style w:type="character" w:customStyle="1" w:styleId="eop">
    <w:name w:val="eop"/>
    <w:basedOn w:val="a0"/>
    <w:rsid w:val="00224662"/>
  </w:style>
  <w:style w:type="paragraph" w:styleId="a3">
    <w:name w:val="Body Text"/>
    <w:basedOn w:val="a"/>
    <w:link w:val="a4"/>
    <w:uiPriority w:val="1"/>
    <w:qFormat/>
    <w:rsid w:val="00224662"/>
    <w:pPr>
      <w:spacing w:before="0" w:after="120" w:line="276" w:lineRule="auto"/>
      <w:ind w:left="0" w:right="0"/>
    </w:pPr>
    <w:rPr>
      <w:rFonts w:ascii="Calibri" w:eastAsia="Calibri" w:hAnsi="Calibri" w:cs="SimSun"/>
    </w:rPr>
  </w:style>
  <w:style w:type="character" w:customStyle="1" w:styleId="a4">
    <w:name w:val="Основной текст Знак"/>
    <w:basedOn w:val="a0"/>
    <w:link w:val="a3"/>
    <w:uiPriority w:val="1"/>
    <w:rsid w:val="00224662"/>
    <w:rPr>
      <w:rFonts w:ascii="Calibri" w:eastAsia="Calibri" w:hAnsi="Calibri" w:cs="SimSun"/>
    </w:rPr>
  </w:style>
  <w:style w:type="table" w:styleId="a5">
    <w:name w:val="Table Grid"/>
    <w:basedOn w:val="a1"/>
    <w:uiPriority w:val="59"/>
    <w:rsid w:val="00224662"/>
    <w:pPr>
      <w:spacing w:before="0"/>
      <w:ind w:left="0" w:right="0"/>
    </w:pPr>
    <w:rPr>
      <w:rFonts w:ascii="Calibri" w:eastAsia="Times New Roman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qFormat/>
    <w:rsid w:val="00224662"/>
    <w:pPr>
      <w:autoSpaceDE w:val="0"/>
      <w:autoSpaceDN w:val="0"/>
      <w:adjustRightInd w:val="0"/>
      <w:spacing w:before="0"/>
      <w:ind w:left="0" w:right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link w:val="a7"/>
    <w:uiPriority w:val="34"/>
    <w:qFormat/>
    <w:rsid w:val="00224662"/>
    <w:pPr>
      <w:spacing w:before="0" w:after="200" w:line="276" w:lineRule="auto"/>
      <w:ind w:left="720" w:right="0"/>
      <w:contextualSpacing/>
    </w:pPr>
    <w:rPr>
      <w:rFonts w:ascii="Calibri" w:eastAsia="Calibri" w:hAnsi="Calibri" w:cs="SimSun"/>
    </w:rPr>
  </w:style>
  <w:style w:type="character" w:customStyle="1" w:styleId="a7">
    <w:name w:val="Абзац списка Знак"/>
    <w:link w:val="a6"/>
    <w:uiPriority w:val="34"/>
    <w:rsid w:val="00224662"/>
    <w:rPr>
      <w:rFonts w:ascii="Calibri" w:eastAsia="Calibri" w:hAnsi="Calibri" w:cs="SimSun"/>
    </w:rPr>
  </w:style>
  <w:style w:type="paragraph" w:styleId="a8">
    <w:name w:val="No Spacing"/>
    <w:link w:val="a9"/>
    <w:uiPriority w:val="1"/>
    <w:qFormat/>
    <w:rsid w:val="00224662"/>
    <w:pPr>
      <w:spacing w:before="0"/>
      <w:ind w:left="0" w:right="0"/>
    </w:pPr>
    <w:rPr>
      <w:rFonts w:ascii="Calibri" w:eastAsia="Calibri" w:hAnsi="Calibri" w:cs="SimSun"/>
    </w:rPr>
  </w:style>
  <w:style w:type="character" w:customStyle="1" w:styleId="a9">
    <w:name w:val="Без интервала Знак"/>
    <w:basedOn w:val="a0"/>
    <w:link w:val="a8"/>
    <w:uiPriority w:val="1"/>
    <w:rsid w:val="00224662"/>
    <w:rPr>
      <w:rFonts w:ascii="Calibri" w:eastAsia="Calibri" w:hAnsi="Calibri" w:cs="SimSun"/>
    </w:rPr>
  </w:style>
  <w:style w:type="paragraph" w:customStyle="1" w:styleId="TableParagraph">
    <w:name w:val="Table Paragraph"/>
    <w:basedOn w:val="a"/>
    <w:uiPriority w:val="1"/>
    <w:qFormat/>
    <w:rsid w:val="00224662"/>
    <w:pPr>
      <w:widowControl w:val="0"/>
      <w:autoSpaceDE w:val="0"/>
      <w:autoSpaceDN w:val="0"/>
      <w:spacing w:before="0"/>
      <w:ind w:left="0" w:right="0"/>
    </w:pPr>
    <w:rPr>
      <w:rFonts w:ascii="Times New Roman" w:eastAsia="Times New Roman" w:hAnsi="Times New Roman" w:cs="Times New Roman"/>
      <w:lang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224662"/>
    <w:pPr>
      <w:spacing w:before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46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8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1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6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8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3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0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0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1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2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5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7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14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9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1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5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6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29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0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6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3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9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8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3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1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2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10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6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11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5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6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48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7</Pages>
  <Words>1536</Words>
  <Characters>8759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29</cp:revision>
  <cp:lastPrinted>2026-02-09T10:52:00Z</cp:lastPrinted>
  <dcterms:created xsi:type="dcterms:W3CDTF">2026-01-24T05:10:00Z</dcterms:created>
  <dcterms:modified xsi:type="dcterms:W3CDTF">2026-05-18T23:58:00Z</dcterms:modified>
</cp:coreProperties>
</file>