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B1DAC" w14:textId="77777777" w:rsidR="00BB286A" w:rsidRPr="00BB286A" w:rsidRDefault="00BB286A" w:rsidP="00BB286A">
      <w:pPr>
        <w:spacing w:after="0" w:line="240" w:lineRule="auto"/>
        <w:ind w:firstLine="567"/>
        <w:jc w:val="center"/>
        <w:rPr>
          <w:rFonts w:ascii="Times New Roman" w:eastAsia="Times New Roman" w:hAnsi="Times New Roman" w:cs="Times New Roman"/>
          <w:b/>
          <w:bCs/>
          <w:kern w:val="0"/>
          <w:sz w:val="27"/>
          <w:szCs w:val="27"/>
          <w:lang w:val="en-KZ" w:eastAsia="ru-RU"/>
          <w14:ligatures w14:val="none"/>
        </w:rPr>
      </w:pPr>
      <w:r w:rsidRPr="00BB286A">
        <w:rPr>
          <w:rFonts w:ascii="Times New Roman" w:eastAsia="Times New Roman" w:hAnsi="Times New Roman" w:cs="Times New Roman"/>
          <w:b/>
          <w:bCs/>
          <w:kern w:val="0"/>
          <w:sz w:val="27"/>
          <w:szCs w:val="27"/>
          <w:lang w:val="en-KZ" w:eastAsia="ru-RU"/>
          <w14:ligatures w14:val="none"/>
        </w:rPr>
        <w:t>Цифрлық автоматтар – цифрлық жүйелерді басқарудың маңызды негізі</w:t>
      </w:r>
    </w:p>
    <w:p w14:paraId="1205C707" w14:textId="2E1FF16D"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Қазіргі таңда ақпараттық технологиялар, жасанды интеллект, автоматтандырылған басқару жүйелері және ендірілген құрылғылар қарқынды дамып келеді. Осындай заманауи технологиялардың жұмыс істеуінде цифрлық автоматтардың орны ерекше. Цифрлық автоматтар – кіріс сигналдарына байланысты белгілі бір күйден екінші күйге ауысып, нақты нәтиже шығаратын цифрлық құрылғылардың теориялық және практикалық негізі болып табылады. Сондықтан бұл тақырып цифрлық схемотехника пәнін оқытуда маңызды бөлімдердің бірі саналады.</w:t>
      </w:r>
    </w:p>
    <w:p w14:paraId="5EBE1C71" w14:textId="07644E63"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Цифрлық автоматтар есептеу техникасында, микропроцессорлық жүйелерде, басқару құрылғыларында, байланыс жүйелерінде және тұрмыстық техникада кеңінен қолданылады. Мысалы, бағдаршам жүйесі, банкомат жұмысы, лифтіні басқару, электрондық құлыптар, робототехника элементтері және компьютердің ішкі басқару блоктары цифрлық автоматтар принципі бойынша жұмыс істейді. Осы себепті студенттердің бұл тақырыпты терең түсінуі олардың болашақ кәсіби қызметі үшін өте маңызды.</w:t>
      </w:r>
    </w:p>
    <w:p w14:paraId="04920122" w14:textId="1EA6FDD3"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Педагогикалық практика барысында «Цифрлық автоматтар» тақырыбын оқыту кезінде студенттердің логикалық ойлау қабілетін дамытуға, цифрлық құрылғылардың жұмыс принципін түсіндіруге және теориялық білімді практикалық мысалдармен байланыстыруға ерекше көңіл бөлінді. Сабақ барысында цифрлық автоматтың негізгі ұғымдары, күй, кіріс және шығыс сигналдары, ауысу кестесі, күй диаграммасы сияқты түсініктер қарастырылды.</w:t>
      </w:r>
    </w:p>
    <w:p w14:paraId="361C5391" w14:textId="195A9065"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Сонымен қатар студенттер Мили және Мур автоматтарының айырмашылықтарымен танысты. Мили автоматында шығыс сигналы автоматтың ағымдағы күйіне және кіріс сигналына тәуелді болса, Мур автоматында шығыс тек ағымдағы күйге байланысты анықталатыны түсіндірілді. Бұл айырмашылық студенттерге цифрлық жүйелерді жобалау кезінде автомат түрін дұрыс таңдаудың маңызын түсінуге мүмкіндік берді.</w:t>
      </w:r>
    </w:p>
    <w:p w14:paraId="69BC992D" w14:textId="59793106"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Сабақ барысында теориялық материалды түсіндірумен қатар, практикалық тапсырмалар да қолданылды. Студенттер қарапайым цифрлық автоматтардың күй кестесін құрып, күй диаграммасын талдады және берілген шарт бойынша автоматтың жұмыс ретін түсіндірді. Мұндай тапсырмалар студенттердің тақырыпты жақсы меңгеруіне, логикалық байланыстарды көруіне және цифрлық жүйелерді жобалау дағдыларын қалыптастыруына ықпал етті.</w:t>
      </w:r>
    </w:p>
    <w:p w14:paraId="4709EB39" w14:textId="497CF2BE"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Цифрлық автоматтар тақырыбы студенттер үшін қызықты әрі пайдалы болды. Олар сабақ барысында белсенділік танытып, сұрақтарға жауап беріп, мысалдарды талдауға қатысты. Әсіресе автоматтардың нақты өмірдегі қолданылуы туралы мысалдар студенттердің пәнге деген қызығушылығын арттырды. Бұл цифрлық схемотехника пәнінің тек теориялық бағыт емес, сонымен қатар практикалық маңызы жоғары пән екенін көрсетті.</w:t>
      </w:r>
    </w:p>
    <w:p w14:paraId="0F3B2131" w14:textId="43C72255"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Жоғары нәтижелерге қол жеткізу әл-Фараби атындағы Қазақ ұлттық университетінің заманауи білім беру ортасымен тығыз байланысты. Ақпараттық технологиялар және жасанды интеллект факультеті студенттерге сапалы білім алуға, практикалық дағдыларын дамытуға және қазіргі заман талаптарына сай маман ретінде қалыптасуға мүмкіндік береді. Университеттегі оқу процесі теория мен практиканы ұштастыруға бағытталғандықтан, студенттер алған білімдерін нақты кәсіби міндеттерде қолдануға дайындалады.</w:t>
      </w:r>
    </w:p>
    <w:p w14:paraId="250DD183" w14:textId="255D8DE3" w:rsidR="00BB286A" w:rsidRPr="00BB286A" w:rsidRDefault="00BB286A" w:rsidP="00BB286A">
      <w:pPr>
        <w:spacing w:after="0" w:line="240" w:lineRule="auto"/>
        <w:ind w:firstLine="567"/>
        <w:jc w:val="both"/>
        <w:rPr>
          <w:rFonts w:ascii="Times New Roman" w:eastAsia="Times New Roman" w:hAnsi="Times New Roman" w:cs="Times New Roman"/>
          <w:kern w:val="0"/>
          <w:lang w:val="kk-KZ" w:eastAsia="ru-RU"/>
          <w14:ligatures w14:val="none"/>
        </w:rPr>
      </w:pPr>
      <w:r w:rsidRPr="00BB286A">
        <w:rPr>
          <w:rFonts w:ascii="Times New Roman" w:eastAsia="Times New Roman" w:hAnsi="Times New Roman" w:cs="Times New Roman"/>
          <w:kern w:val="0"/>
          <w:lang w:val="en-KZ" w:eastAsia="ru-RU"/>
          <w14:ligatures w14:val="none"/>
        </w:rPr>
        <w:t>Цифрлық экономика жағдайында цифрлық автоматтарды меңгеру компьютерлік архитектура, микроконтроллерлер, ендірілген жүйелер, робототехника және автоматтандырылған басқару жүйелері сияқты салаларды түсінудің маңызды негізі болып табылады. Қазіргі еңбек нарығында цифрлық құрылғыларды жобалай алатын, талдай алатын және олардың жұмыс принципін түсіндіре алатын мамандарға сұраныс жоғары.</w:t>
      </w:r>
    </w:p>
    <w:p w14:paraId="1E2B5A92" w14:textId="77777777" w:rsidR="00BB286A" w:rsidRPr="00BB286A" w:rsidRDefault="00BB286A" w:rsidP="00BB286A">
      <w:pPr>
        <w:spacing w:after="0" w:line="240" w:lineRule="auto"/>
        <w:ind w:firstLine="567"/>
        <w:jc w:val="both"/>
        <w:rPr>
          <w:rFonts w:ascii="Times New Roman" w:eastAsia="Times New Roman" w:hAnsi="Times New Roman" w:cs="Times New Roman"/>
          <w:kern w:val="0"/>
          <w:lang w:val="en-KZ" w:eastAsia="ru-RU"/>
          <w14:ligatures w14:val="none"/>
        </w:rPr>
      </w:pPr>
      <w:r w:rsidRPr="00BB286A">
        <w:rPr>
          <w:rFonts w:ascii="Times New Roman" w:eastAsia="Times New Roman" w:hAnsi="Times New Roman" w:cs="Times New Roman"/>
          <w:kern w:val="0"/>
          <w:lang w:val="en-KZ" w:eastAsia="ru-RU"/>
          <w14:ligatures w14:val="none"/>
        </w:rPr>
        <w:t xml:space="preserve">Қорытындылай келе, цифрлық автоматтар – цифрлық схемотехника пәнінің маңызды тақырыптарының бірі ғана емес, сонымен қатар қазіргі цифрлық технологиялардың жұмыс істеуін түсінуге негіз болатын бағыт. Студенттердің бұл тақырыпты меңгеруі олардың </w:t>
      </w:r>
      <w:r w:rsidRPr="00BB286A">
        <w:rPr>
          <w:rFonts w:ascii="Times New Roman" w:eastAsia="Times New Roman" w:hAnsi="Times New Roman" w:cs="Times New Roman"/>
          <w:kern w:val="0"/>
          <w:lang w:val="en-KZ" w:eastAsia="ru-RU"/>
          <w14:ligatures w14:val="none"/>
        </w:rPr>
        <w:lastRenderedPageBreak/>
        <w:t>инженерлік ойлау қабілетін дамытып, болашақ кәсіби қызметінде табысты болуына берік негіз қалайды.</w:t>
      </w:r>
    </w:p>
    <w:p w14:paraId="53601C89" w14:textId="77777777" w:rsidR="00190B4B" w:rsidRPr="00BB286A" w:rsidRDefault="00190B4B" w:rsidP="003A2C5D">
      <w:pPr>
        <w:spacing w:after="0" w:line="240" w:lineRule="auto"/>
        <w:ind w:firstLine="567"/>
        <w:jc w:val="both"/>
        <w:rPr>
          <w:rFonts w:ascii="Times New Roman" w:hAnsi="Times New Roman" w:cs="Times New Roman"/>
          <w:lang w:val="en-KZ"/>
        </w:rPr>
      </w:pPr>
    </w:p>
    <w:p w14:paraId="2F05696A" w14:textId="77777777" w:rsidR="00BB286A" w:rsidRPr="00BB286A" w:rsidRDefault="00BB286A" w:rsidP="00BB286A">
      <w:pPr>
        <w:spacing w:after="0" w:line="240" w:lineRule="auto"/>
        <w:ind w:firstLine="567"/>
        <w:jc w:val="right"/>
        <w:rPr>
          <w:rFonts w:ascii="Times New Roman" w:eastAsia="Google Sans" w:hAnsi="Times New Roman" w:cs="Times New Roman"/>
          <w:b/>
          <w:bCs/>
          <w:color w:val="1F1F1F"/>
          <w:lang w:val="en-KZ"/>
        </w:rPr>
      </w:pPr>
      <w:r w:rsidRPr="00BB286A">
        <w:rPr>
          <w:rFonts w:ascii="Times New Roman" w:eastAsia="Google Sans" w:hAnsi="Times New Roman" w:cs="Times New Roman"/>
          <w:b/>
          <w:bCs/>
          <w:color w:val="1F1F1F"/>
          <w:lang w:val="en-KZ"/>
        </w:rPr>
        <w:t>Авторлары:</w:t>
      </w:r>
    </w:p>
    <w:p w14:paraId="7DA9D654" w14:textId="77777777" w:rsidR="00BB286A" w:rsidRPr="00BB286A" w:rsidRDefault="00BB286A" w:rsidP="00BB286A">
      <w:pPr>
        <w:spacing w:after="0" w:line="240" w:lineRule="auto"/>
        <w:ind w:firstLine="567"/>
        <w:jc w:val="right"/>
        <w:rPr>
          <w:rFonts w:ascii="Times New Roman" w:eastAsia="Google Sans" w:hAnsi="Times New Roman" w:cs="Times New Roman"/>
          <w:color w:val="1F1F1F"/>
          <w:lang w:val="en-KZ"/>
        </w:rPr>
      </w:pPr>
      <w:r w:rsidRPr="00BB286A">
        <w:rPr>
          <w:rFonts w:ascii="Times New Roman" w:eastAsia="Google Sans" w:hAnsi="Times New Roman" w:cs="Times New Roman"/>
          <w:color w:val="1F1F1F"/>
          <w:lang w:val="en-KZ"/>
        </w:rPr>
        <w:t>Орысбай Ұлықпан, әл-Фараби атындағы Қазақ ұлттық университеті, «Компьютерлік ғылымдар және технологиялар (СЗШУ)» мамандығының 1-курс магистранты;</w:t>
      </w:r>
    </w:p>
    <w:p w14:paraId="77905803" w14:textId="77777777" w:rsidR="00BB286A" w:rsidRPr="00BB286A" w:rsidRDefault="00BB286A" w:rsidP="00BB286A">
      <w:pPr>
        <w:spacing w:after="0" w:line="240" w:lineRule="auto"/>
        <w:ind w:firstLine="567"/>
        <w:jc w:val="right"/>
        <w:rPr>
          <w:rFonts w:ascii="Times New Roman" w:eastAsia="Google Sans" w:hAnsi="Times New Roman" w:cs="Times New Roman"/>
          <w:color w:val="1F1F1F"/>
          <w:lang w:val="en-KZ"/>
        </w:rPr>
      </w:pPr>
      <w:r w:rsidRPr="00BB286A">
        <w:rPr>
          <w:rFonts w:ascii="Times New Roman" w:eastAsia="Google Sans" w:hAnsi="Times New Roman" w:cs="Times New Roman"/>
          <w:color w:val="1F1F1F"/>
          <w:lang w:val="en-KZ"/>
        </w:rPr>
        <w:t>Рахимжанова З. М., әл-Фараби атындағы Қазақ ұлттық университеті, Ақпараттық технологиялар және жасанды интеллект факультеті, Компьютерлік ғылымдар кафедрасының аға оқытушысы.</w:t>
      </w:r>
    </w:p>
    <w:p w14:paraId="4DC1AA0E" w14:textId="1989EF21" w:rsidR="009542FA" w:rsidRPr="00BB286A" w:rsidRDefault="009542FA" w:rsidP="003A2C5D">
      <w:pPr>
        <w:spacing w:after="0" w:line="240" w:lineRule="auto"/>
        <w:ind w:firstLine="567"/>
        <w:jc w:val="right"/>
        <w:rPr>
          <w:rFonts w:ascii="Times New Roman" w:hAnsi="Times New Roman" w:cs="Times New Roman"/>
          <w:lang w:val="en-KZ"/>
        </w:rPr>
      </w:pPr>
    </w:p>
    <w:sectPr w:rsidR="009542FA" w:rsidRPr="00BB28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52AD" w14:textId="77777777" w:rsidR="00DE5844" w:rsidRDefault="00DE5844" w:rsidP="00150858">
      <w:pPr>
        <w:spacing w:after="0" w:line="240" w:lineRule="auto"/>
      </w:pPr>
      <w:r>
        <w:separator/>
      </w:r>
    </w:p>
  </w:endnote>
  <w:endnote w:type="continuationSeparator" w:id="0">
    <w:p w14:paraId="47427C53" w14:textId="77777777" w:rsidR="00DE5844" w:rsidRDefault="00DE5844" w:rsidP="0015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oogle San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49EB1" w14:textId="77777777" w:rsidR="00DE5844" w:rsidRDefault="00DE5844" w:rsidP="00150858">
      <w:pPr>
        <w:spacing w:after="0" w:line="240" w:lineRule="auto"/>
      </w:pPr>
      <w:r>
        <w:separator/>
      </w:r>
    </w:p>
  </w:footnote>
  <w:footnote w:type="continuationSeparator" w:id="0">
    <w:p w14:paraId="538540CC" w14:textId="77777777" w:rsidR="00DE5844" w:rsidRDefault="00DE5844" w:rsidP="001508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A4"/>
    <w:rsid w:val="000910BA"/>
    <w:rsid w:val="00150858"/>
    <w:rsid w:val="00190B4B"/>
    <w:rsid w:val="001C253B"/>
    <w:rsid w:val="002770B2"/>
    <w:rsid w:val="002F7CBB"/>
    <w:rsid w:val="003A2C5D"/>
    <w:rsid w:val="003F6E31"/>
    <w:rsid w:val="0048231B"/>
    <w:rsid w:val="004E2172"/>
    <w:rsid w:val="004E2553"/>
    <w:rsid w:val="006D6376"/>
    <w:rsid w:val="00717A6B"/>
    <w:rsid w:val="00774113"/>
    <w:rsid w:val="007B1890"/>
    <w:rsid w:val="007C4DF1"/>
    <w:rsid w:val="008509A4"/>
    <w:rsid w:val="009542FA"/>
    <w:rsid w:val="00BB286A"/>
    <w:rsid w:val="00C1436F"/>
    <w:rsid w:val="00CD68B6"/>
    <w:rsid w:val="00CF0702"/>
    <w:rsid w:val="00D20CE5"/>
    <w:rsid w:val="00D94A3E"/>
    <w:rsid w:val="00DE5844"/>
    <w:rsid w:val="00E63105"/>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F65C"/>
  <w15:chartTrackingRefBased/>
  <w15:docId w15:val="{AD30D521-16D9-4BD4-815E-14EBB32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09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9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9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9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09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9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9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A4"/>
    <w:rPr>
      <w:rFonts w:eastAsiaTheme="majorEastAsia" w:cstheme="majorBidi"/>
      <w:color w:val="272727" w:themeColor="text1" w:themeTint="D8"/>
    </w:rPr>
  </w:style>
  <w:style w:type="paragraph" w:styleId="Title">
    <w:name w:val="Title"/>
    <w:basedOn w:val="Normal"/>
    <w:next w:val="Normal"/>
    <w:link w:val="TitleChar"/>
    <w:uiPriority w:val="10"/>
    <w:qFormat/>
    <w:rsid w:val="0085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A4"/>
    <w:pPr>
      <w:spacing w:before="160"/>
      <w:jc w:val="center"/>
    </w:pPr>
    <w:rPr>
      <w:i/>
      <w:iCs/>
      <w:color w:val="404040" w:themeColor="text1" w:themeTint="BF"/>
    </w:rPr>
  </w:style>
  <w:style w:type="character" w:customStyle="1" w:styleId="QuoteChar">
    <w:name w:val="Quote Char"/>
    <w:basedOn w:val="DefaultParagraphFont"/>
    <w:link w:val="Quote"/>
    <w:uiPriority w:val="29"/>
    <w:rsid w:val="008509A4"/>
    <w:rPr>
      <w:i/>
      <w:iCs/>
      <w:color w:val="404040" w:themeColor="text1" w:themeTint="BF"/>
    </w:rPr>
  </w:style>
  <w:style w:type="paragraph" w:styleId="ListParagraph">
    <w:name w:val="List Paragraph"/>
    <w:basedOn w:val="Normal"/>
    <w:uiPriority w:val="34"/>
    <w:qFormat/>
    <w:rsid w:val="008509A4"/>
    <w:pPr>
      <w:ind w:left="720"/>
      <w:contextualSpacing/>
    </w:pPr>
  </w:style>
  <w:style w:type="character" w:styleId="IntenseEmphasis">
    <w:name w:val="Intense Emphasis"/>
    <w:basedOn w:val="DefaultParagraphFont"/>
    <w:uiPriority w:val="21"/>
    <w:qFormat/>
    <w:rsid w:val="008509A4"/>
    <w:rPr>
      <w:i/>
      <w:iCs/>
      <w:color w:val="2F5496" w:themeColor="accent1" w:themeShade="BF"/>
    </w:rPr>
  </w:style>
  <w:style w:type="paragraph" w:styleId="IntenseQuote">
    <w:name w:val="Intense Quote"/>
    <w:basedOn w:val="Normal"/>
    <w:next w:val="Normal"/>
    <w:link w:val="IntenseQuoteChar"/>
    <w:uiPriority w:val="30"/>
    <w:qFormat/>
    <w:rsid w:val="00850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9A4"/>
    <w:rPr>
      <w:i/>
      <w:iCs/>
      <w:color w:val="2F5496" w:themeColor="accent1" w:themeShade="BF"/>
    </w:rPr>
  </w:style>
  <w:style w:type="character" w:styleId="IntenseReference">
    <w:name w:val="Intense Reference"/>
    <w:basedOn w:val="DefaultParagraphFont"/>
    <w:uiPriority w:val="32"/>
    <w:qFormat/>
    <w:rsid w:val="008509A4"/>
    <w:rPr>
      <w:b/>
      <w:bCs/>
      <w:smallCaps/>
      <w:color w:val="2F5496" w:themeColor="accent1" w:themeShade="BF"/>
      <w:spacing w:val="5"/>
    </w:rPr>
  </w:style>
  <w:style w:type="paragraph" w:styleId="Header">
    <w:name w:val="header"/>
    <w:basedOn w:val="Normal"/>
    <w:link w:val="HeaderChar"/>
    <w:uiPriority w:val="99"/>
    <w:unhideWhenUsed/>
    <w:rsid w:val="0015085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50858"/>
  </w:style>
  <w:style w:type="paragraph" w:styleId="Footer">
    <w:name w:val="footer"/>
    <w:basedOn w:val="Normal"/>
    <w:link w:val="FooterChar"/>
    <w:uiPriority w:val="99"/>
    <w:unhideWhenUsed/>
    <w:rsid w:val="00150858"/>
    <w:pPr>
      <w:tabs>
        <w:tab w:val="center" w:pos="4677"/>
        <w:tab w:val="right" w:pos="9355"/>
      </w:tabs>
      <w:spacing w:after="0" w:line="240" w:lineRule="auto"/>
    </w:pPr>
  </w:style>
  <w:style w:type="character" w:customStyle="1" w:styleId="FooterChar">
    <w:name w:val="Footer Char"/>
    <w:basedOn w:val="DefaultParagraphFont"/>
    <w:link w:val="Footer"/>
    <w:uiPriority w:val="99"/>
    <w:rsid w:val="00150858"/>
  </w:style>
  <w:style w:type="paragraph" w:styleId="NormalWeb">
    <w:name w:val="Normal (Web)"/>
    <w:basedOn w:val="Normal"/>
    <w:uiPriority w:val="99"/>
    <w:semiHidden/>
    <w:unhideWhenUsed/>
    <w:rsid w:val="00D20CE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whitespace-normal">
    <w:name w:val="whitespace-normal"/>
    <w:basedOn w:val="DefaultParagraphFont"/>
    <w:rsid w:val="00D20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042097">
      <w:bodyDiv w:val="1"/>
      <w:marLeft w:val="0"/>
      <w:marRight w:val="0"/>
      <w:marTop w:val="0"/>
      <w:marBottom w:val="0"/>
      <w:divBdr>
        <w:top w:val="none" w:sz="0" w:space="0" w:color="auto"/>
        <w:left w:val="none" w:sz="0" w:space="0" w:color="auto"/>
        <w:bottom w:val="none" w:sz="0" w:space="0" w:color="auto"/>
        <w:right w:val="none" w:sz="0" w:space="0" w:color="auto"/>
      </w:divBdr>
    </w:div>
    <w:div w:id="667828278">
      <w:bodyDiv w:val="1"/>
      <w:marLeft w:val="0"/>
      <w:marRight w:val="0"/>
      <w:marTop w:val="0"/>
      <w:marBottom w:val="0"/>
      <w:divBdr>
        <w:top w:val="none" w:sz="0" w:space="0" w:color="auto"/>
        <w:left w:val="none" w:sz="0" w:space="0" w:color="auto"/>
        <w:bottom w:val="none" w:sz="0" w:space="0" w:color="auto"/>
        <w:right w:val="none" w:sz="0" w:space="0" w:color="auto"/>
      </w:divBdr>
    </w:div>
    <w:div w:id="822743210">
      <w:bodyDiv w:val="1"/>
      <w:marLeft w:val="0"/>
      <w:marRight w:val="0"/>
      <w:marTop w:val="0"/>
      <w:marBottom w:val="0"/>
      <w:divBdr>
        <w:top w:val="none" w:sz="0" w:space="0" w:color="auto"/>
        <w:left w:val="none" w:sz="0" w:space="0" w:color="auto"/>
        <w:bottom w:val="none" w:sz="0" w:space="0" w:color="auto"/>
        <w:right w:val="none" w:sz="0" w:space="0" w:color="auto"/>
      </w:divBdr>
    </w:div>
    <w:div w:id="1380787002">
      <w:bodyDiv w:val="1"/>
      <w:marLeft w:val="0"/>
      <w:marRight w:val="0"/>
      <w:marTop w:val="0"/>
      <w:marBottom w:val="0"/>
      <w:divBdr>
        <w:top w:val="none" w:sz="0" w:space="0" w:color="auto"/>
        <w:left w:val="none" w:sz="0" w:space="0" w:color="auto"/>
        <w:bottom w:val="none" w:sz="0" w:space="0" w:color="auto"/>
        <w:right w:val="none" w:sz="0" w:space="0" w:color="auto"/>
      </w:divBdr>
    </w:div>
    <w:div w:id="1659921728">
      <w:bodyDiv w:val="1"/>
      <w:marLeft w:val="0"/>
      <w:marRight w:val="0"/>
      <w:marTop w:val="0"/>
      <w:marBottom w:val="0"/>
      <w:divBdr>
        <w:top w:val="none" w:sz="0" w:space="0" w:color="auto"/>
        <w:left w:val="none" w:sz="0" w:space="0" w:color="auto"/>
        <w:bottom w:val="none" w:sz="0" w:space="0" w:color="auto"/>
        <w:right w:val="none" w:sz="0" w:space="0" w:color="auto"/>
      </w:divBdr>
    </w:div>
    <w:div w:id="1744058269">
      <w:bodyDiv w:val="1"/>
      <w:marLeft w:val="0"/>
      <w:marRight w:val="0"/>
      <w:marTop w:val="0"/>
      <w:marBottom w:val="0"/>
      <w:divBdr>
        <w:top w:val="none" w:sz="0" w:space="0" w:color="auto"/>
        <w:left w:val="none" w:sz="0" w:space="0" w:color="auto"/>
        <w:bottom w:val="none" w:sz="0" w:space="0" w:color="auto"/>
        <w:right w:val="none" w:sz="0" w:space="0" w:color="auto"/>
      </w:divBdr>
    </w:div>
    <w:div w:id="20454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Жақсымбет Айсұлу Талғатқызы</dc:creator>
  <cp:keywords/>
  <dc:description/>
  <cp:lastModifiedBy>Орысбай Ұлықпан Нұржаубайұлы</cp:lastModifiedBy>
  <cp:revision>2</cp:revision>
  <dcterms:created xsi:type="dcterms:W3CDTF">2026-04-24T07:30:00Z</dcterms:created>
  <dcterms:modified xsi:type="dcterms:W3CDTF">2026-04-24T07:30:00Z</dcterms:modified>
</cp:coreProperties>
</file>