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F3" w:rsidRDefault="00294190" w:rsidP="00BA2EF3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91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РОЛЬ </w:t>
      </w:r>
      <w:r w:rsidR="002E03DD" w:rsidRPr="00291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МОРСКОГО ПОРТА </w:t>
      </w:r>
      <w:r w:rsidR="00BA2EF3">
        <w:rPr>
          <w:rFonts w:ascii="Times New Roman" w:hAnsi="Times New Roman" w:cs="Times New Roman"/>
          <w:b/>
          <w:color w:val="000000"/>
          <w:sz w:val="28"/>
          <w:szCs w:val="28"/>
        </w:rPr>
        <w:t>АКТАУ В</w:t>
      </w:r>
      <w:r w:rsidRPr="00291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ПОДГОТОВКЕ ИНЖЕНЕРНЫХ</w:t>
      </w:r>
      <w:r w:rsidR="00291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ТРАНСПОРТНЫХ</w:t>
      </w:r>
      <w:r w:rsidRPr="00291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КАДРОВ </w:t>
      </w:r>
    </w:p>
    <w:p w:rsidR="00294190" w:rsidRDefault="00294190" w:rsidP="00BA2EF3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CCC">
        <w:rPr>
          <w:rFonts w:ascii="Times New Roman" w:hAnsi="Times New Roman" w:cs="Times New Roman"/>
          <w:b/>
          <w:color w:val="000000"/>
          <w:sz w:val="28"/>
          <w:szCs w:val="28"/>
        </w:rPr>
        <w:t>В YESSENOV UNIVERSITY</w:t>
      </w:r>
    </w:p>
    <w:p w:rsidR="00BA2EF3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EF3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Табылов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Абзал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Утеуович</w:t>
      </w:r>
      <w:proofErr w:type="spellEnd"/>
    </w:p>
    <w:p w:rsidR="00BA2EF3" w:rsidRPr="00BA2EF3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доцент кафедры «Машиностроение и транспорт»</w:t>
      </w:r>
    </w:p>
    <w:p w:rsidR="00BA2EF3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Каспийский университет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технологий и инжиниринга </w:t>
      </w:r>
    </w:p>
    <w:p w:rsidR="00BA2EF3" w:rsidRDefault="00BA2EF3" w:rsidP="00BA2EF3">
      <w:pPr>
        <w:tabs>
          <w:tab w:val="left" w:pos="709"/>
        </w:tabs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им. Ш.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Есенова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 Актау</w:t>
      </w:r>
    </w:p>
    <w:bookmarkEnd w:id="0"/>
    <w:p w:rsidR="0053007C" w:rsidRDefault="0053007C" w:rsidP="00BA2EF3">
      <w:pPr>
        <w:shd w:val="clear" w:color="auto" w:fill="FFFFFF"/>
        <w:spacing w:after="0" w:line="20" w:lineRule="atLeast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55407" w:rsidRPr="00591A6B" w:rsidRDefault="00355407" w:rsidP="00BA2EF3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A6B">
        <w:rPr>
          <w:rFonts w:ascii="Times New Roman" w:hAnsi="Times New Roman" w:cs="Times New Roman"/>
          <w:sz w:val="28"/>
          <w:szCs w:val="28"/>
        </w:rPr>
        <w:t>Транспорт играет огромную роль в экономике страны и</w:t>
      </w:r>
      <w:r w:rsidRPr="00591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является двигателем прогресса совреме</w:t>
      </w:r>
      <w:r w:rsidR="00591A6B" w:rsidRPr="00591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нного цивилизованного общества. </w:t>
      </w:r>
    </w:p>
    <w:p w:rsidR="003B7D69" w:rsidRPr="00355407" w:rsidRDefault="00BA2EF3" w:rsidP="00BA2EF3">
      <w:pPr>
        <w:shd w:val="clear" w:color="auto" w:fill="FFFFFF"/>
        <w:spacing w:after="0" w:line="20" w:lineRule="atLeast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>В настоящие время</w:t>
      </w:r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>Мангистау</w:t>
      </w:r>
      <w:proofErr w:type="spellEnd"/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единственные морские международные порты  Актау и </w:t>
      </w:r>
      <w:proofErr w:type="spellStart"/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>Курык</w:t>
      </w:r>
      <w:proofErr w:type="spellEnd"/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 признаны «Морскими ворота в мир» Казахстана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407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>и позиционируют себя  важнейшими стратегическими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>ъ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ект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>ами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водного транспорта 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РК,  крупнейшим транспортно-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логис</w:t>
      </w:r>
      <w:r w:rsidR="00F15ED2">
        <w:rPr>
          <w:rStyle w:val="a3"/>
          <w:rFonts w:ascii="Times New Roman" w:hAnsi="Times New Roman" w:cs="Times New Roman"/>
          <w:b w:val="0"/>
          <w:sz w:val="28"/>
          <w:szCs w:val="28"/>
        </w:rPr>
        <w:t>тическим мультимодальным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хабом</w:t>
      </w:r>
      <w:proofErr w:type="spellEnd"/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 портами 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междуна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родного транзита , обеспечивающими 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экспорт продукции Казахстана в прикасп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ийские 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госуд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арства </w:t>
      </w:r>
      <w:r w:rsidR="00F15ED2"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за рубеж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3B7D69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>мостом между Азией и Европой  соединяя Казахстан со странами Персидского залива, Индией, Пакистаном, Ираном, Туркменистаном, Россией, странами Европы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Порт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Актау,</w:t>
      </w:r>
      <w:r w:rsidR="003B7D69" w:rsidRPr="003B7D6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B7D69" w:rsidRPr="003B7D69">
        <w:rPr>
          <w:rStyle w:val="a3"/>
          <w:rFonts w:ascii="Times New Roman" w:hAnsi="Times New Roman" w:cs="Times New Roman"/>
          <w:b w:val="0"/>
          <w:sz w:val="28"/>
          <w:szCs w:val="28"/>
        </w:rPr>
        <w:t>выполняя полноценную перевалку по генеральным, сухим грузам, нефти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>, газа</w:t>
      </w:r>
      <w:r w:rsidR="003B7D69" w:rsidRP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зерна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имеет важнейшее</w:t>
      </w:r>
      <w:r w:rsidR="003B7D69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значение в развитии транзитно</w:t>
      </w:r>
      <w:r w:rsidR="003B7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-транспортного потенциала Казахстана </w:t>
      </w:r>
      <w:r w:rsidR="003B7D69" w:rsidRPr="0035540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DD7" w:rsidRPr="00EF5F4F" w:rsidRDefault="00591A6B" w:rsidP="00BA2EF3">
      <w:pPr>
        <w:tabs>
          <w:tab w:val="left" w:pos="54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 учетом этого к</w:t>
      </w:r>
      <w:r w:rsidR="00A70171">
        <w:rPr>
          <w:rStyle w:val="a3"/>
          <w:rFonts w:ascii="Times New Roman" w:hAnsi="Times New Roman" w:cs="Times New Roman"/>
          <w:b w:val="0"/>
          <w:sz w:val="28"/>
          <w:szCs w:val="28"/>
        </w:rPr>
        <w:t>афедра «Машиностроение</w:t>
      </w:r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транспорт» факультета «Инжиниринг»  </w:t>
      </w:r>
      <w:proofErr w:type="spellStart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Yessenov</w:t>
      </w:r>
      <w:proofErr w:type="spellEnd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University</w:t>
      </w:r>
      <w:proofErr w:type="spellEnd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– являющегося  базовым  региональным  ВУЗом </w:t>
      </w:r>
      <w:proofErr w:type="spellStart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Мангистауской</w:t>
      </w:r>
      <w:proofErr w:type="spellEnd"/>
      <w:r w:rsidR="001571ED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="001A5626" w:rsidRPr="001A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626" w:rsidRPr="00162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</w:t>
      </w:r>
      <w:r w:rsidR="001A5626" w:rsidRPr="001A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подготовке будущих квалифицированных транспортных  кадров </w:t>
      </w:r>
      <w:r w:rsidR="001A5626" w:rsidRPr="00856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для морской транспортной</w:t>
      </w:r>
      <w:r w:rsidR="001A5626" w:rsidRPr="001A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инфраструктуры РК в сферах организации перевозок на водном транспорте,  организации грузовой и  коммерческой обработки транспортного флота РК</w:t>
      </w:r>
      <w:r w:rsidR="0085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626" w:rsidRPr="001A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услуг транспортной технике портового автохозяйства </w:t>
      </w:r>
      <w:r w:rsidR="00EF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этому вопросу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Yessenov</w:t>
      </w:r>
      <w:proofErr w:type="spellEnd"/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>University</w:t>
      </w:r>
      <w:proofErr w:type="spellEnd"/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F5F4F">
        <w:rPr>
          <w:rFonts w:ascii="Times New Roman" w:hAnsi="Times New Roman" w:cs="Times New Roman"/>
          <w:sz w:val="28"/>
          <w:szCs w:val="28"/>
        </w:rPr>
        <w:t xml:space="preserve"> </w:t>
      </w:r>
      <w:r w:rsidR="00A70171">
        <w:rPr>
          <w:rFonts w:ascii="Times New Roman" w:hAnsi="Times New Roman" w:cs="Times New Roman"/>
          <w:sz w:val="28"/>
          <w:szCs w:val="28"/>
        </w:rPr>
        <w:t>связывает с портом А</w:t>
      </w:r>
      <w:r w:rsidR="00A70171" w:rsidRPr="00A70171">
        <w:rPr>
          <w:rFonts w:ascii="Times New Roman" w:hAnsi="Times New Roman" w:cs="Times New Roman"/>
          <w:sz w:val="28"/>
          <w:szCs w:val="28"/>
        </w:rPr>
        <w:t>ктау многолетнее и плодотворное сотрудничество в области профессиональной подготовки специалистов транспортн</w:t>
      </w:r>
      <w:r w:rsidR="00A70171">
        <w:rPr>
          <w:rFonts w:ascii="Times New Roman" w:hAnsi="Times New Roman" w:cs="Times New Roman"/>
          <w:sz w:val="28"/>
          <w:szCs w:val="28"/>
        </w:rPr>
        <w:t>о-коммуникационного комплекса РК</w:t>
      </w:r>
      <w:r w:rsidR="00162927">
        <w:rPr>
          <w:rFonts w:ascii="Times New Roman" w:hAnsi="Times New Roman" w:cs="Times New Roman"/>
          <w:sz w:val="28"/>
          <w:szCs w:val="28"/>
        </w:rPr>
        <w:t>.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51" w:rsidRPr="006F7D51" w:rsidRDefault="00786951" w:rsidP="00BA2EF3">
      <w:pPr>
        <w:tabs>
          <w:tab w:val="left" w:pos="709"/>
        </w:tabs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</w:t>
      </w:r>
      <w:r w:rsidR="00EA0991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r w:rsidR="00FF3D4D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A70171" w:rsidRPr="00A70171">
        <w:rPr>
          <w:rFonts w:ascii="Times New Roman" w:hAnsi="Times New Roman" w:cs="Times New Roman"/>
          <w:sz w:val="28"/>
          <w:szCs w:val="28"/>
        </w:rPr>
        <w:t>меморандум</w:t>
      </w:r>
      <w:r w:rsidR="00EA0991">
        <w:rPr>
          <w:rFonts w:ascii="Times New Roman" w:hAnsi="Times New Roman" w:cs="Times New Roman"/>
          <w:sz w:val="28"/>
          <w:szCs w:val="28"/>
        </w:rPr>
        <w:t xml:space="preserve">а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r w:rsidR="00FF3D4D">
        <w:rPr>
          <w:rFonts w:ascii="Times New Roman" w:hAnsi="Times New Roman" w:cs="Times New Roman"/>
          <w:sz w:val="28"/>
          <w:szCs w:val="28"/>
        </w:rPr>
        <w:t>о взаимопонима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r w:rsidRPr="00786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сотрудничеству </w:t>
      </w:r>
      <w:r w:rsidR="00A70171" w:rsidRPr="00A70171">
        <w:rPr>
          <w:rFonts w:ascii="Times New Roman" w:hAnsi="Times New Roman" w:cs="Times New Roman"/>
          <w:sz w:val="28"/>
          <w:szCs w:val="28"/>
        </w:rPr>
        <w:t xml:space="preserve"> </w:t>
      </w:r>
      <w:r w:rsidR="00162927">
        <w:rPr>
          <w:rFonts w:ascii="Times New Roman" w:hAnsi="Times New Roman" w:cs="Times New Roman"/>
          <w:sz w:val="28"/>
          <w:szCs w:val="28"/>
        </w:rPr>
        <w:t xml:space="preserve">и </w:t>
      </w:r>
      <w:r w:rsidR="00FD385D">
        <w:rPr>
          <w:rFonts w:ascii="Times New Roman" w:hAnsi="Times New Roman" w:cs="Times New Roman"/>
          <w:sz w:val="28"/>
          <w:szCs w:val="28"/>
        </w:rPr>
        <w:t xml:space="preserve"> регулированию отношений между</w:t>
      </w:r>
      <w:r w:rsidR="00FD385D" w:rsidRPr="00FD38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385D" w:rsidRPr="00FD385D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="00FD385D" w:rsidRPr="00FD3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85D" w:rsidRPr="00FD385D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FD385D" w:rsidRPr="00FD385D">
        <w:rPr>
          <w:rFonts w:ascii="Times New Roman" w:hAnsi="Times New Roman" w:cs="Times New Roman"/>
          <w:sz w:val="28"/>
          <w:szCs w:val="28"/>
        </w:rPr>
        <w:t xml:space="preserve">  </w:t>
      </w:r>
      <w:r w:rsidR="00FD385D">
        <w:rPr>
          <w:rFonts w:ascii="Times New Roman" w:hAnsi="Times New Roman" w:cs="Times New Roman"/>
          <w:sz w:val="28"/>
          <w:szCs w:val="28"/>
        </w:rPr>
        <w:t xml:space="preserve">и </w:t>
      </w:r>
      <w:r w:rsidR="00FD385D" w:rsidRPr="00FD385D">
        <w:rPr>
          <w:rFonts w:ascii="Times New Roman" w:hAnsi="Times New Roman" w:cs="Times New Roman"/>
          <w:sz w:val="28"/>
          <w:szCs w:val="28"/>
        </w:rPr>
        <w:t>АО «НК «</w:t>
      </w:r>
      <w:proofErr w:type="spellStart"/>
      <w:r w:rsidR="00FD385D" w:rsidRPr="00FD385D">
        <w:rPr>
          <w:rFonts w:ascii="Times New Roman" w:hAnsi="Times New Roman" w:cs="Times New Roman"/>
          <w:sz w:val="28"/>
          <w:szCs w:val="28"/>
        </w:rPr>
        <w:t>Актауский</w:t>
      </w:r>
      <w:proofErr w:type="spellEnd"/>
      <w:r w:rsidR="00FD385D" w:rsidRPr="00FD385D">
        <w:rPr>
          <w:rFonts w:ascii="Times New Roman" w:hAnsi="Times New Roman" w:cs="Times New Roman"/>
          <w:sz w:val="28"/>
          <w:szCs w:val="28"/>
        </w:rPr>
        <w:t xml:space="preserve"> морской торговый порт», </w:t>
      </w:r>
      <w:r w:rsidR="00FD385D">
        <w:rPr>
          <w:rFonts w:ascii="Times New Roman" w:hAnsi="Times New Roman" w:cs="Times New Roman"/>
          <w:sz w:val="28"/>
          <w:szCs w:val="28"/>
        </w:rPr>
        <w:t xml:space="preserve"> </w:t>
      </w:r>
      <w:r w:rsidR="00FD385D" w:rsidRPr="00FD385D">
        <w:rPr>
          <w:rFonts w:ascii="Times New Roman" w:hAnsi="Times New Roman" w:cs="Times New Roman"/>
          <w:sz w:val="28"/>
          <w:szCs w:val="28"/>
        </w:rPr>
        <w:t xml:space="preserve">  </w:t>
      </w:r>
      <w:r w:rsidR="00396993" w:rsidRPr="00396993">
        <w:rPr>
          <w:rFonts w:ascii="Times New Roman" w:hAnsi="Times New Roman" w:cs="Times New Roman"/>
          <w:sz w:val="28"/>
          <w:szCs w:val="28"/>
        </w:rPr>
        <w:t>в области образовательной, научно-исследовательской</w:t>
      </w:r>
      <w:r w:rsidR="00FD385D">
        <w:rPr>
          <w:rFonts w:ascii="Times New Roman" w:hAnsi="Times New Roman" w:cs="Times New Roman"/>
          <w:sz w:val="28"/>
          <w:szCs w:val="28"/>
        </w:rPr>
        <w:t xml:space="preserve"> деятельности работников </w:t>
      </w:r>
      <w:r w:rsidR="00FD385D" w:rsidRPr="003C6DD7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872522">
        <w:rPr>
          <w:rStyle w:val="a3"/>
          <w:rFonts w:ascii="Times New Roman" w:hAnsi="Times New Roman" w:cs="Times New Roman"/>
          <w:b w:val="0"/>
          <w:sz w:val="28"/>
          <w:szCs w:val="28"/>
        </w:rPr>
        <w:t>порт Актау</w:t>
      </w:r>
      <w:r w:rsidR="00A70171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находятся в тесной связи с кафедрой</w:t>
      </w:r>
      <w:r w:rsidR="00A70171"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70171">
        <w:rPr>
          <w:rStyle w:val="a3"/>
          <w:rFonts w:ascii="Times New Roman" w:hAnsi="Times New Roman" w:cs="Times New Roman"/>
          <w:b w:val="0"/>
          <w:sz w:val="28"/>
          <w:szCs w:val="28"/>
        </w:rPr>
        <w:t>«Машиностроение</w:t>
      </w:r>
      <w:r w:rsidR="00A70171" w:rsidRPr="001A56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транспорт» факультета «Инжиниринг»  </w:t>
      </w:r>
      <w:r w:rsidR="00A701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вопросам сотрудничества в области </w:t>
      </w:r>
      <w:r w:rsidR="00162927">
        <w:rPr>
          <w:rStyle w:val="a3"/>
          <w:rFonts w:ascii="Times New Roman" w:hAnsi="Times New Roman" w:cs="Times New Roman"/>
          <w:b w:val="0"/>
          <w:sz w:val="28"/>
          <w:szCs w:val="28"/>
        </w:rPr>
        <w:t>совместной подготовки инже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>не</w:t>
      </w:r>
      <w:r w:rsidR="00EA0991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ных кадров транспортной отрасли. </w:t>
      </w:r>
      <w:r w:rsidR="0016292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базе порта Актау для студентов организовано регулярное прохождение </w:t>
      </w:r>
      <w:r w:rsidR="0016292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производственных и технологических практик, в ходе которых обучающимися осваиваются практические основы и навыки производственной деятельности.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едущими специалистами порта регулярно проводятся встречи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студентами транспортных специальностей </w:t>
      </w:r>
      <w:proofErr w:type="spellStart"/>
      <w:r w:rsidR="003C6DD7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>Yessenov</w:t>
      </w:r>
      <w:proofErr w:type="spellEnd"/>
      <w:r w:rsidR="003C6DD7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6DD7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>University</w:t>
      </w:r>
      <w:proofErr w:type="spellEnd"/>
      <w:r w:rsidR="003C6DD7"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 уровне гостевых лекций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>, мастер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>классов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Так, в начале 2022-2023 уч. года в </w:t>
      </w:r>
      <w:proofErr w:type="spellStart"/>
      <w:r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>Yessenov</w:t>
      </w:r>
      <w:proofErr w:type="spellEnd"/>
      <w:r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>University</w:t>
      </w:r>
      <w:proofErr w:type="spellEnd"/>
      <w:r w:rsidRPr="003C6DD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для студентов транспортных специальностей 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представителями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АО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>Актауский</w:t>
      </w:r>
      <w:proofErr w:type="spellEnd"/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морской торговый порта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»:</w:t>
      </w:r>
      <w:r w:rsidR="00BA2EF3" w:rsidRPr="00BA2E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</w:rPr>
        <w:t>главным</w:t>
      </w:r>
      <w:r w:rsidR="00BA2EF3"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диспетчер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="00BA2EF3"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порта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Актау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-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Новиковым  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В., 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BA2EF3" w:rsidRPr="00BA2E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2EF3"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>начальник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="00BA2EF3"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погрузочно-разгрузочного комплекса</w:t>
      </w:r>
      <w:r w:rsidR="00BA2EF3">
        <w:rPr>
          <w:rStyle w:val="a3"/>
          <w:rFonts w:ascii="Times New Roman" w:hAnsi="Times New Roman" w:cs="Times New Roman"/>
          <w:b w:val="0"/>
          <w:sz w:val="28"/>
          <w:szCs w:val="28"/>
          <w:lang w:val="kk-KZ"/>
        </w:rPr>
        <w:t xml:space="preserve"> -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Утепов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ым Б. Х.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была проведена гостевая лекция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тему "Диспетчеризация, планирование и производство погрузочно-р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азгрузочных работ в условиях порта Актау.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ходе лекции 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студентов с </w:t>
      </w:r>
      <w:r w:rsidR="0052496F" w:rsidRPr="0052496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ознакомили </w:t>
      </w:r>
      <w:r w:rsidR="0052496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786951">
        <w:rPr>
          <w:rStyle w:val="a3"/>
          <w:rFonts w:ascii="Times New Roman" w:hAnsi="Times New Roman" w:cs="Times New Roman"/>
          <w:b w:val="0"/>
          <w:sz w:val="28"/>
          <w:szCs w:val="28"/>
        </w:rPr>
        <w:t>перспективами развития морского порта Акта, с особенностями организации производственной деятельности  диспетчерского аппарата и погрузочно-разгрузочного комплекса морского порта Актау, направленных на решения важнейших задач по    планированию и осуществлению централизованного непрерывного  оперативного  руководства  грузовой и коммерческой   обработкой  транспортного флота   в современных условиях транспортного производства и рыночной экономики.</w:t>
      </w:r>
    </w:p>
    <w:p w:rsidR="00782351" w:rsidRDefault="00782351" w:rsidP="00BA2E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5CE4" w:rsidRDefault="00535CE4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7934" cy="2937029"/>
            <wp:effectExtent l="0" t="0" r="3175" b="0"/>
            <wp:docPr id="1" name="Рисунок 1" descr="C:\Users\User\AppData\Local\Temp\Rar$DIa7096.46729\DSC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096.46729\DSC_33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544" cy="294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E4" w:rsidRDefault="00535CE4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61A1" w:rsidRDefault="00BE61A1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A1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ставители порта Актау на гостевой лекции </w:t>
      </w:r>
      <w:r w:rsidRPr="00BE61A1">
        <w:rPr>
          <w:rFonts w:ascii="Times New Roman" w:hAnsi="Times New Roman" w:cs="Times New Roman"/>
          <w:sz w:val="24"/>
          <w:szCs w:val="24"/>
        </w:rPr>
        <w:t xml:space="preserve">со студентами </w:t>
      </w:r>
    </w:p>
    <w:p w:rsidR="006F7D51" w:rsidRPr="00BE61A1" w:rsidRDefault="00BE61A1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61A1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BE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A1">
        <w:rPr>
          <w:rFonts w:ascii="Times New Roman" w:hAnsi="Times New Roman" w:cs="Times New Roman"/>
          <w:sz w:val="24"/>
          <w:szCs w:val="24"/>
        </w:rPr>
        <w:t>University</w:t>
      </w:r>
      <w:proofErr w:type="spellEnd"/>
    </w:p>
    <w:p w:rsidR="00535CE4" w:rsidRDefault="00535CE4" w:rsidP="00BA2EF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03AD" w:rsidRDefault="00B003AD" w:rsidP="00BA2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BC4">
        <w:rPr>
          <w:rFonts w:ascii="Times New Roman" w:hAnsi="Times New Roman" w:cs="Times New Roman"/>
          <w:sz w:val="28"/>
          <w:szCs w:val="28"/>
        </w:rPr>
        <w:t xml:space="preserve">В </w:t>
      </w:r>
      <w:r w:rsidR="00775920" w:rsidRPr="00043BC4">
        <w:rPr>
          <w:rFonts w:ascii="Times New Roman" w:hAnsi="Times New Roman" w:cs="Times New Roman"/>
          <w:sz w:val="28"/>
          <w:szCs w:val="28"/>
        </w:rPr>
        <w:t xml:space="preserve"> </w:t>
      </w:r>
      <w:r w:rsidRPr="00043BC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43BC4">
        <w:rPr>
          <w:rFonts w:ascii="Times New Roman" w:hAnsi="Times New Roman" w:cs="Times New Roman"/>
          <w:sz w:val="28"/>
          <w:szCs w:val="28"/>
        </w:rPr>
        <w:t xml:space="preserve"> взаимовыгодного  партнерского сотрудничества по подготовке  инженерных транспортных кадров в </w:t>
      </w:r>
      <w:proofErr w:type="spellStart"/>
      <w:r w:rsidRPr="00043BC4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043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BC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43BC4">
        <w:rPr>
          <w:rFonts w:ascii="Times New Roman" w:hAnsi="Times New Roman" w:cs="Times New Roman"/>
          <w:sz w:val="28"/>
          <w:szCs w:val="28"/>
        </w:rPr>
        <w:t xml:space="preserve"> к  обсуждениям и совместной разработке образовательных программ по транспортным специальностям регулярно привлекаются ведущие </w:t>
      </w:r>
      <w:r w:rsidRPr="00043BC4">
        <w:rPr>
          <w:rFonts w:ascii="Times New Roman" w:hAnsi="Times New Roman" w:cs="Times New Roman"/>
          <w:sz w:val="28"/>
          <w:szCs w:val="28"/>
        </w:rPr>
        <w:lastRenderedPageBreak/>
        <w:t>специалисты порта</w:t>
      </w:r>
      <w:r w:rsidR="00A5643C" w:rsidRPr="00043BC4">
        <w:rPr>
          <w:rFonts w:ascii="Times New Roman" w:hAnsi="Times New Roman" w:cs="Times New Roman"/>
          <w:sz w:val="28"/>
          <w:szCs w:val="28"/>
        </w:rPr>
        <w:t>.</w:t>
      </w:r>
      <w:r w:rsidR="00535CE4">
        <w:rPr>
          <w:rFonts w:ascii="Times New Roman" w:hAnsi="Times New Roman" w:cs="Times New Roman"/>
          <w:sz w:val="28"/>
          <w:szCs w:val="28"/>
        </w:rPr>
        <w:t xml:space="preserve"> </w:t>
      </w:r>
      <w:r w:rsidR="007512C7" w:rsidRPr="007512C7">
        <w:rPr>
          <w:rFonts w:ascii="Times New Roman" w:hAnsi="Times New Roman" w:cs="Times New Roman"/>
          <w:sz w:val="28"/>
          <w:szCs w:val="28"/>
        </w:rPr>
        <w:t xml:space="preserve">Так, </w:t>
      </w:r>
      <w:r w:rsidR="00A5643C">
        <w:rPr>
          <w:rFonts w:ascii="Times New Roman" w:hAnsi="Times New Roman" w:cs="Times New Roman"/>
          <w:sz w:val="28"/>
          <w:szCs w:val="28"/>
        </w:rPr>
        <w:t>на состоявшемся    в начале учебного года  мероприятии «Круглый стол»</w:t>
      </w:r>
      <w:r w:rsidR="00BD1687">
        <w:rPr>
          <w:rFonts w:ascii="Times New Roman" w:hAnsi="Times New Roman" w:cs="Times New Roman"/>
          <w:sz w:val="28"/>
          <w:szCs w:val="28"/>
        </w:rPr>
        <w:t>,</w:t>
      </w:r>
      <w:r w:rsidR="00A5643C" w:rsidRP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посвященному </w:t>
      </w:r>
      <w:r w:rsidR="00A5643C" w:rsidRP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совместному </w:t>
      </w:r>
      <w:r w:rsidR="00A5643C" w:rsidRP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обсуждению  </w:t>
      </w:r>
      <w:r w:rsidR="0013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разработке </w:t>
      </w:r>
      <w:r w:rsidR="00A5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программ </w:t>
      </w:r>
      <w:r w:rsidR="00751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транспортных специальностей </w:t>
      </w:r>
      <w:r w:rsidR="00A5643C">
        <w:rPr>
          <w:rFonts w:ascii="Times New Roman" w:hAnsi="Times New Roman" w:cs="Times New Roman"/>
          <w:sz w:val="28"/>
          <w:szCs w:val="28"/>
        </w:rPr>
        <w:t>с представителями порта Актау</w:t>
      </w:r>
      <w:r w:rsidR="00A5643C" w:rsidRPr="00A5643C">
        <w:rPr>
          <w:rFonts w:ascii="Times New Roman" w:hAnsi="Times New Roman" w:cs="Times New Roman"/>
          <w:sz w:val="28"/>
          <w:szCs w:val="28"/>
        </w:rPr>
        <w:t xml:space="preserve">, </w:t>
      </w:r>
      <w:r w:rsidR="007512C7">
        <w:rPr>
          <w:rFonts w:ascii="Times New Roman" w:hAnsi="Times New Roman" w:cs="Times New Roman"/>
          <w:sz w:val="28"/>
          <w:szCs w:val="28"/>
        </w:rPr>
        <w:t>т</w:t>
      </w:r>
      <w:r w:rsidR="007512C7" w:rsidRPr="007512C7">
        <w:rPr>
          <w:rFonts w:ascii="Times New Roman" w:hAnsi="Times New Roman" w:cs="Times New Roman"/>
          <w:sz w:val="28"/>
          <w:szCs w:val="28"/>
        </w:rPr>
        <w:t>ехнолог</w:t>
      </w:r>
      <w:r w:rsidR="007512C7">
        <w:rPr>
          <w:rFonts w:ascii="Times New Roman" w:hAnsi="Times New Roman" w:cs="Times New Roman"/>
          <w:sz w:val="28"/>
          <w:szCs w:val="28"/>
        </w:rPr>
        <w:t>ом</w:t>
      </w:r>
      <w:r w:rsidR="007512C7" w:rsidRPr="007512C7">
        <w:rPr>
          <w:rFonts w:ascii="Times New Roman" w:hAnsi="Times New Roman" w:cs="Times New Roman"/>
          <w:sz w:val="28"/>
          <w:szCs w:val="28"/>
        </w:rPr>
        <w:t xml:space="preserve"> погрузочно-разгрузочного комплекса</w:t>
      </w:r>
      <w:r w:rsidR="00A5643C" w:rsidRPr="00A5643C">
        <w:rPr>
          <w:rFonts w:ascii="Times New Roman" w:hAnsi="Times New Roman" w:cs="Times New Roman"/>
          <w:sz w:val="28"/>
          <w:szCs w:val="28"/>
        </w:rPr>
        <w:t xml:space="preserve"> </w:t>
      </w:r>
      <w:r w:rsidR="007512C7">
        <w:rPr>
          <w:rFonts w:ascii="Times New Roman" w:hAnsi="Times New Roman" w:cs="Times New Roman"/>
          <w:sz w:val="28"/>
          <w:szCs w:val="28"/>
        </w:rPr>
        <w:t xml:space="preserve">порта </w:t>
      </w:r>
      <w:r w:rsidR="00135CFA">
        <w:rPr>
          <w:rFonts w:ascii="Times New Roman" w:hAnsi="Times New Roman" w:cs="Times New Roman"/>
          <w:sz w:val="28"/>
          <w:szCs w:val="28"/>
        </w:rPr>
        <w:t>Локтевым Е.Е,</w:t>
      </w:r>
      <w:r w:rsidR="00A5643C" w:rsidRPr="00A5643C">
        <w:rPr>
          <w:rFonts w:ascii="Times New Roman" w:hAnsi="Times New Roman" w:cs="Times New Roman"/>
          <w:sz w:val="28"/>
          <w:szCs w:val="28"/>
        </w:rPr>
        <w:t xml:space="preserve">  было внесено предложение по расширению кругозора элективного курса дисциплины «Комплексная механизация и автоматизация погрузочно-разгрузочных работ»  с акцентированием внимания в вопросах разработки прогрессивных технологий и методов грузовой обработки флота в условиях современных портовых транспортно-логистических контейнерных терминалов.</w:t>
      </w:r>
      <w:r w:rsidR="00C0385D" w:rsidRPr="00C0385D">
        <w:rPr>
          <w:rFonts w:ascii="Times New Roman" w:hAnsi="Times New Roman" w:cs="Times New Roman"/>
          <w:sz w:val="28"/>
          <w:szCs w:val="28"/>
        </w:rPr>
        <w:t xml:space="preserve"> В целях актуализаци</w:t>
      </w:r>
      <w:r w:rsidR="00C0385D">
        <w:rPr>
          <w:rFonts w:ascii="Times New Roman" w:hAnsi="Times New Roman" w:cs="Times New Roman"/>
          <w:sz w:val="28"/>
          <w:szCs w:val="28"/>
        </w:rPr>
        <w:t xml:space="preserve">и ОП </w:t>
      </w:r>
      <w:r w:rsidR="00C0385D" w:rsidRPr="00C0385D">
        <w:rPr>
          <w:rFonts w:ascii="Times New Roman" w:hAnsi="Times New Roman" w:cs="Times New Roman"/>
          <w:sz w:val="28"/>
          <w:szCs w:val="28"/>
        </w:rPr>
        <w:t xml:space="preserve"> «Транспорт, тра</w:t>
      </w:r>
      <w:r w:rsidR="00C0385D">
        <w:rPr>
          <w:rFonts w:ascii="Times New Roman" w:hAnsi="Times New Roman" w:cs="Times New Roman"/>
          <w:sz w:val="28"/>
          <w:szCs w:val="28"/>
        </w:rPr>
        <w:t>нспортная техника и технологии» главным</w:t>
      </w:r>
      <w:r w:rsidR="00135CFA">
        <w:rPr>
          <w:rFonts w:ascii="Times New Roman" w:hAnsi="Times New Roman" w:cs="Times New Roman"/>
          <w:sz w:val="28"/>
          <w:szCs w:val="28"/>
        </w:rPr>
        <w:t xml:space="preserve"> менеджер</w:t>
      </w:r>
      <w:r w:rsidR="00C0385D">
        <w:rPr>
          <w:rFonts w:ascii="Times New Roman" w:hAnsi="Times New Roman" w:cs="Times New Roman"/>
          <w:sz w:val="28"/>
          <w:szCs w:val="28"/>
        </w:rPr>
        <w:t>ом</w:t>
      </w:r>
      <w:r w:rsidR="00135CFA" w:rsidRPr="00135CFA">
        <w:rPr>
          <w:rFonts w:ascii="Times New Roman" w:hAnsi="Times New Roman" w:cs="Times New Roman"/>
          <w:sz w:val="28"/>
          <w:szCs w:val="28"/>
        </w:rPr>
        <w:t xml:space="preserve"> службы безопасности мореплавания и </w:t>
      </w:r>
      <w:r w:rsidR="00135CFA">
        <w:rPr>
          <w:rFonts w:ascii="Times New Roman" w:hAnsi="Times New Roman" w:cs="Times New Roman"/>
          <w:sz w:val="28"/>
          <w:szCs w:val="28"/>
        </w:rPr>
        <w:t>эксплуатации флота порта</w:t>
      </w:r>
      <w:r w:rsidR="00135CFA" w:rsidRPr="00135CFA">
        <w:rPr>
          <w:rFonts w:ascii="Times New Roman" w:hAnsi="Times New Roman" w:cs="Times New Roman"/>
          <w:sz w:val="28"/>
          <w:szCs w:val="28"/>
        </w:rPr>
        <w:t xml:space="preserve"> Коновалов</w:t>
      </w:r>
      <w:r w:rsidR="00C0385D">
        <w:rPr>
          <w:rFonts w:ascii="Times New Roman" w:hAnsi="Times New Roman" w:cs="Times New Roman"/>
          <w:sz w:val="28"/>
          <w:szCs w:val="28"/>
        </w:rPr>
        <w:t>ым</w:t>
      </w:r>
      <w:r w:rsidR="00135CFA" w:rsidRPr="00135CFA">
        <w:rPr>
          <w:rFonts w:ascii="Times New Roman" w:hAnsi="Times New Roman" w:cs="Times New Roman"/>
          <w:sz w:val="28"/>
          <w:szCs w:val="28"/>
        </w:rPr>
        <w:t xml:space="preserve"> А.В</w:t>
      </w:r>
      <w:r w:rsidR="00C0385D" w:rsidRPr="00C0385D">
        <w:rPr>
          <w:rFonts w:ascii="Times New Roman" w:hAnsi="Times New Roman" w:cs="Times New Roman"/>
          <w:sz w:val="28"/>
          <w:szCs w:val="28"/>
        </w:rPr>
        <w:t>.</w:t>
      </w:r>
      <w:r w:rsidR="00C0385D">
        <w:rPr>
          <w:rFonts w:ascii="Times New Roman" w:hAnsi="Times New Roman" w:cs="Times New Roman"/>
          <w:sz w:val="28"/>
          <w:szCs w:val="28"/>
        </w:rPr>
        <w:t xml:space="preserve">,  </w:t>
      </w:r>
      <w:r w:rsidR="00C0385D" w:rsidRPr="00C0385D">
        <w:rPr>
          <w:rFonts w:ascii="Times New Roman" w:hAnsi="Times New Roman" w:cs="Times New Roman"/>
          <w:sz w:val="28"/>
          <w:szCs w:val="28"/>
        </w:rPr>
        <w:t xml:space="preserve"> было внесено предложение по расширению кругозора дисциплины элективного курса «Основы технологии производства и ремонта транспортной техники»  с акцентированием внимания в  вопросах развития и применения инновационных технологий ремонта портовой транспортной техники в условиях современной портовой инфраструктуры.  </w:t>
      </w:r>
    </w:p>
    <w:p w:rsidR="00D96A5A" w:rsidRPr="00775920" w:rsidRDefault="00D96A5A" w:rsidP="00BA2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Сегодня порт Актау, являясь важнейшим стратегическим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ъ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ект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ом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водного транспорта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РК, крупнейшим транспортно-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логис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тическим мультимодальным</w:t>
      </w:r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15ED2">
        <w:rPr>
          <w:rStyle w:val="a3"/>
          <w:rFonts w:ascii="Times New Roman" w:hAnsi="Times New Roman" w:cs="Times New Roman"/>
          <w:b w:val="0"/>
          <w:sz w:val="28"/>
          <w:szCs w:val="28"/>
        </w:rPr>
        <w:t>хабом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выполняет важнейшую задачу и вносит свой весомый вклад в вопросах подготовки квалифицированных транспортных инженерных кадров Казахстана. </w:t>
      </w:r>
    </w:p>
    <w:p w:rsidR="001A5626" w:rsidRDefault="001A5626" w:rsidP="001571ED">
      <w:pPr>
        <w:shd w:val="clear" w:color="auto" w:fill="FFFFFF"/>
        <w:spacing w:after="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97966" w:rsidRDefault="00697966"/>
    <w:sectPr w:rsidR="0069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7F8"/>
    <w:rsid w:val="00032A33"/>
    <w:rsid w:val="00043BC4"/>
    <w:rsid w:val="000E42A1"/>
    <w:rsid w:val="00135CFA"/>
    <w:rsid w:val="001571ED"/>
    <w:rsid w:val="00162927"/>
    <w:rsid w:val="001A5626"/>
    <w:rsid w:val="00230844"/>
    <w:rsid w:val="00291CCC"/>
    <w:rsid w:val="00294190"/>
    <w:rsid w:val="002B6DBD"/>
    <w:rsid w:val="002E03DD"/>
    <w:rsid w:val="00355407"/>
    <w:rsid w:val="00396993"/>
    <w:rsid w:val="003B7D69"/>
    <w:rsid w:val="003C6DD7"/>
    <w:rsid w:val="0052496F"/>
    <w:rsid w:val="0053007C"/>
    <w:rsid w:val="00535CE4"/>
    <w:rsid w:val="00537C39"/>
    <w:rsid w:val="00591A6B"/>
    <w:rsid w:val="006727CA"/>
    <w:rsid w:val="00697966"/>
    <w:rsid w:val="006F7D51"/>
    <w:rsid w:val="007512C7"/>
    <w:rsid w:val="00757619"/>
    <w:rsid w:val="007652CF"/>
    <w:rsid w:val="00775920"/>
    <w:rsid w:val="007807B4"/>
    <w:rsid w:val="00782351"/>
    <w:rsid w:val="00786951"/>
    <w:rsid w:val="007B1FAB"/>
    <w:rsid w:val="00856558"/>
    <w:rsid w:val="00872522"/>
    <w:rsid w:val="008D2BA9"/>
    <w:rsid w:val="00955B9A"/>
    <w:rsid w:val="00975BB8"/>
    <w:rsid w:val="00990AC9"/>
    <w:rsid w:val="009B0041"/>
    <w:rsid w:val="00A5643C"/>
    <w:rsid w:val="00A70171"/>
    <w:rsid w:val="00AD0BA8"/>
    <w:rsid w:val="00AD232E"/>
    <w:rsid w:val="00B003AD"/>
    <w:rsid w:val="00BA2EF3"/>
    <w:rsid w:val="00BB0F09"/>
    <w:rsid w:val="00BD1687"/>
    <w:rsid w:val="00BE61A1"/>
    <w:rsid w:val="00C0385D"/>
    <w:rsid w:val="00C247F8"/>
    <w:rsid w:val="00C91B26"/>
    <w:rsid w:val="00CA5F3B"/>
    <w:rsid w:val="00CA618A"/>
    <w:rsid w:val="00D96A5A"/>
    <w:rsid w:val="00E47355"/>
    <w:rsid w:val="00EA0991"/>
    <w:rsid w:val="00EF5F4F"/>
    <w:rsid w:val="00F15ED2"/>
    <w:rsid w:val="00FD385D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FF8D"/>
  <w15:docId w15:val="{BE8AE704-7254-4D0F-86AF-531A3AA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190"/>
    <w:rPr>
      <w:b/>
      <w:bCs/>
    </w:rPr>
  </w:style>
  <w:style w:type="paragraph" w:styleId="a4">
    <w:name w:val="Normal (Web)"/>
    <w:basedOn w:val="a"/>
    <w:uiPriority w:val="99"/>
    <w:unhideWhenUsed/>
    <w:rsid w:val="0029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2941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6229-F4CA-4F5B-A95B-A2267FF1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Tiny</cp:lastModifiedBy>
  <cp:revision>50</cp:revision>
  <dcterms:created xsi:type="dcterms:W3CDTF">2022-10-26T16:01:00Z</dcterms:created>
  <dcterms:modified xsi:type="dcterms:W3CDTF">2023-01-17T18:05:00Z</dcterms:modified>
</cp:coreProperties>
</file>