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44" w:rsidRPr="00153F44" w:rsidRDefault="00153F44" w:rsidP="00153F44">
      <w:pPr>
        <w:spacing w:after="0"/>
        <w:jc w:val="center"/>
        <w:rPr>
          <w:rFonts w:ascii="Times New Roman" w:eastAsia="Times New Roman" w:hAnsi="Times New Roman" w:cs="Times New Roman"/>
          <w:b/>
          <w:color w:val="000000"/>
          <w:sz w:val="28"/>
          <w:szCs w:val="28"/>
          <w:u w:val="single"/>
          <w:lang w:eastAsia="ru-RU"/>
        </w:rPr>
      </w:pPr>
      <w:r w:rsidRPr="00153F44">
        <w:rPr>
          <w:rFonts w:ascii="Times New Roman" w:eastAsia="Times New Roman" w:hAnsi="Times New Roman" w:cs="Times New Roman"/>
          <w:b/>
          <w:color w:val="000000"/>
          <w:sz w:val="28"/>
          <w:szCs w:val="28"/>
          <w:u w:val="single"/>
          <w:lang w:eastAsia="ru-RU"/>
        </w:rPr>
        <w:t>Поурочный план по самопознанию</w:t>
      </w:r>
    </w:p>
    <w:p w:rsidR="00153F44" w:rsidRPr="00153F44" w:rsidRDefault="00153F44" w:rsidP="00153F44">
      <w:pPr>
        <w:spacing w:after="0" w:line="240" w:lineRule="auto"/>
        <w:ind w:left="709"/>
        <w:contextualSpacing/>
        <w:jc w:val="center"/>
        <w:rPr>
          <w:rFonts w:ascii="Times New Roman" w:eastAsia="Times New Roman" w:hAnsi="Times New Roman" w:cs="Times New Roman"/>
          <w:sz w:val="28"/>
          <w:szCs w:val="28"/>
          <w:lang w:eastAsia="ru-RU"/>
        </w:rPr>
      </w:pPr>
      <w:r w:rsidRPr="00153F44">
        <w:rPr>
          <w:rFonts w:ascii="Times New Roman" w:eastAsia="Times New Roman" w:hAnsi="Times New Roman" w:cs="Times New Roman"/>
          <w:iCs/>
          <w:sz w:val="28"/>
          <w:szCs w:val="28"/>
          <w:lang w:eastAsia="ru-RU"/>
        </w:rPr>
        <w:br/>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1"/>
        <w:gridCol w:w="4544"/>
      </w:tblGrid>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Раздел:</w:t>
            </w:r>
            <w:r w:rsidRPr="00737EBF">
              <w:rPr>
                <w:rFonts w:ascii="Times New Roman" w:eastAsia="Times New Roman" w:hAnsi="Times New Roman" w:cs="Times New Roman"/>
                <w:b/>
                <w:sz w:val="28"/>
                <w:szCs w:val="28"/>
                <w:lang w:eastAsia="ru-RU"/>
              </w:rPr>
              <w:t xml:space="preserve"> 2</w:t>
            </w:r>
          </w:p>
        </w:tc>
        <w:tc>
          <w:tcPr>
            <w:tcW w:w="8505" w:type="dxa"/>
            <w:gridSpan w:val="2"/>
            <w:tcMar>
              <w:top w:w="15" w:type="dxa"/>
              <w:left w:w="15" w:type="dxa"/>
              <w:bottom w:w="15" w:type="dxa"/>
              <w:right w:w="15" w:type="dxa"/>
            </w:tcMar>
            <w:vAlign w:val="center"/>
          </w:tcPr>
          <w:p w:rsidR="00153F44" w:rsidRPr="00153F44" w:rsidRDefault="00153F44" w:rsidP="00153F44">
            <w:pPr>
              <w:spacing w:after="0"/>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 Быть человеком.</w:t>
            </w: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ФИО педагога</w:t>
            </w:r>
          </w:p>
        </w:tc>
        <w:tc>
          <w:tcPr>
            <w:tcW w:w="8505" w:type="dxa"/>
            <w:gridSpan w:val="2"/>
            <w:tcMar>
              <w:top w:w="15" w:type="dxa"/>
              <w:left w:w="15" w:type="dxa"/>
              <w:bottom w:w="15" w:type="dxa"/>
              <w:right w:w="15" w:type="dxa"/>
            </w:tcMar>
            <w:vAlign w:val="center"/>
          </w:tcPr>
          <w:p w:rsidR="00153F44" w:rsidRPr="00153F44" w:rsidRDefault="005162D6" w:rsidP="00153F4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153F44" w:rsidRPr="00737EBF">
              <w:rPr>
                <w:rFonts w:ascii="Times New Roman" w:eastAsia="Times New Roman" w:hAnsi="Times New Roman" w:cs="Times New Roman"/>
                <w:sz w:val="28"/>
                <w:szCs w:val="28"/>
                <w:lang w:eastAsia="ru-RU"/>
              </w:rPr>
              <w:t>Солодилова</w:t>
            </w:r>
            <w:proofErr w:type="spellEnd"/>
            <w:r w:rsidR="00153F44" w:rsidRPr="00737EBF">
              <w:rPr>
                <w:rFonts w:ascii="Times New Roman" w:eastAsia="Times New Roman" w:hAnsi="Times New Roman" w:cs="Times New Roman"/>
                <w:sz w:val="28"/>
                <w:szCs w:val="28"/>
                <w:lang w:eastAsia="ru-RU"/>
              </w:rPr>
              <w:t xml:space="preserve"> Ольга Владимировна.</w:t>
            </w: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 Дата: </w:t>
            </w:r>
          </w:p>
        </w:tc>
        <w:tc>
          <w:tcPr>
            <w:tcW w:w="8505" w:type="dxa"/>
            <w:gridSpan w:val="2"/>
            <w:tcMar>
              <w:top w:w="15" w:type="dxa"/>
              <w:left w:w="15" w:type="dxa"/>
              <w:bottom w:w="15" w:type="dxa"/>
              <w:right w:w="15" w:type="dxa"/>
            </w:tcMar>
            <w:vAlign w:val="center"/>
          </w:tcPr>
          <w:p w:rsidR="00153F44" w:rsidRPr="00153F44" w:rsidRDefault="00153F44" w:rsidP="00153F44">
            <w:pPr>
              <w:spacing w:after="0"/>
              <w:jc w:val="both"/>
              <w:rPr>
                <w:rFonts w:ascii="Times New Roman" w:eastAsia="Times New Roman" w:hAnsi="Times New Roman" w:cs="Times New Roman"/>
                <w:sz w:val="28"/>
                <w:szCs w:val="28"/>
                <w:lang w:eastAsia="ru-RU"/>
              </w:rPr>
            </w:pP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 Класс: 6</w:t>
            </w:r>
          </w:p>
        </w:tc>
        <w:tc>
          <w:tcPr>
            <w:tcW w:w="3961" w:type="dxa"/>
            <w:tcMar>
              <w:top w:w="15" w:type="dxa"/>
              <w:left w:w="15" w:type="dxa"/>
              <w:bottom w:w="15" w:type="dxa"/>
              <w:right w:w="15" w:type="dxa"/>
            </w:tcMar>
            <w:vAlign w:val="center"/>
          </w:tcPr>
          <w:p w:rsidR="00153F44" w:rsidRPr="00153F44" w:rsidRDefault="005162D6" w:rsidP="00153F44">
            <w:pPr>
              <w:spacing w:after="20"/>
              <w:ind w:lef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человек</w:t>
            </w:r>
          </w:p>
        </w:tc>
        <w:tc>
          <w:tcPr>
            <w:tcW w:w="4544"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sz w:val="28"/>
                <w:szCs w:val="28"/>
                <w:lang w:eastAsia="ru-RU"/>
              </w:rPr>
            </w:pP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Тема урока №9</w:t>
            </w:r>
          </w:p>
        </w:tc>
        <w:tc>
          <w:tcPr>
            <w:tcW w:w="8505" w:type="dxa"/>
            <w:gridSpan w:val="2"/>
            <w:tcMar>
              <w:top w:w="15" w:type="dxa"/>
              <w:left w:w="15" w:type="dxa"/>
              <w:bottom w:w="15" w:type="dxa"/>
              <w:right w:w="15" w:type="dxa"/>
            </w:tcMar>
            <w:vAlign w:val="center"/>
          </w:tcPr>
          <w:p w:rsidR="00153F44" w:rsidRPr="00153F44" w:rsidRDefault="00153F44" w:rsidP="00153F44">
            <w:pPr>
              <w:spacing w:after="0"/>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Чувствовать другого человека.</w:t>
            </w:r>
          </w:p>
        </w:tc>
      </w:tr>
      <w:tr w:rsidR="00153F44" w:rsidRPr="00153F44" w:rsidTr="002C757D">
        <w:trPr>
          <w:trHeight w:val="1695"/>
        </w:trPr>
        <w:tc>
          <w:tcPr>
            <w:tcW w:w="2268" w:type="dxa"/>
            <w:tcMar>
              <w:top w:w="15" w:type="dxa"/>
              <w:left w:w="15" w:type="dxa"/>
              <w:bottom w:w="15" w:type="dxa"/>
              <w:right w:w="15" w:type="dxa"/>
            </w:tcMar>
            <w:vAlign w:val="center"/>
          </w:tcPr>
          <w:p w:rsidR="00153F44" w:rsidRPr="00153F44" w:rsidRDefault="00153F44" w:rsidP="00153F44">
            <w:pPr>
              <w:spacing w:after="20"/>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 Цели обучения </w:t>
            </w:r>
          </w:p>
          <w:p w:rsidR="00153F44" w:rsidRPr="00153F44" w:rsidRDefault="00153F44" w:rsidP="00153F44">
            <w:pPr>
              <w:spacing w:after="20"/>
              <w:ind w:left="20"/>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в соответствии </w:t>
            </w:r>
            <w:r w:rsidRPr="00153F44">
              <w:rPr>
                <w:rFonts w:ascii="Times New Roman" w:eastAsia="Times New Roman" w:hAnsi="Times New Roman" w:cs="Times New Roman"/>
                <w:b/>
                <w:sz w:val="28"/>
                <w:szCs w:val="28"/>
                <w:lang w:eastAsia="ru-RU"/>
              </w:rPr>
              <w:br/>
              <w:t>с учебной программой</w:t>
            </w:r>
          </w:p>
        </w:tc>
        <w:tc>
          <w:tcPr>
            <w:tcW w:w="8505" w:type="dxa"/>
            <w:gridSpan w:val="2"/>
            <w:tcMar>
              <w:top w:w="15" w:type="dxa"/>
              <w:left w:w="15" w:type="dxa"/>
              <w:bottom w:w="15" w:type="dxa"/>
              <w:right w:w="15" w:type="dxa"/>
            </w:tcMar>
            <w:vAlign w:val="center"/>
          </w:tcPr>
          <w:p w:rsidR="00153F44" w:rsidRPr="00153F44" w:rsidRDefault="00153F44" w:rsidP="00D720A0">
            <w:pPr>
              <w:spacing w:after="0"/>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Содействовать формированию у учащихся потребности в праведном поведении через внимательное</w:t>
            </w:r>
            <w:r w:rsidR="00D720A0" w:rsidRPr="00737EBF">
              <w:rPr>
                <w:rFonts w:ascii="Times New Roman" w:eastAsia="Times New Roman" w:hAnsi="Times New Roman" w:cs="Times New Roman"/>
                <w:sz w:val="28"/>
                <w:szCs w:val="28"/>
                <w:lang w:eastAsia="ru-RU"/>
              </w:rPr>
              <w:t xml:space="preserve"> и чуткое отношение</w:t>
            </w:r>
            <w:r w:rsidRPr="00737EBF">
              <w:rPr>
                <w:rFonts w:ascii="Times New Roman" w:eastAsia="Times New Roman" w:hAnsi="Times New Roman" w:cs="Times New Roman"/>
                <w:sz w:val="28"/>
                <w:szCs w:val="28"/>
                <w:lang w:eastAsia="ru-RU"/>
              </w:rPr>
              <w:t xml:space="preserve"> </w:t>
            </w:r>
            <w:r w:rsidR="00D720A0" w:rsidRPr="00737EBF">
              <w:rPr>
                <w:rFonts w:ascii="Times New Roman" w:eastAsia="Times New Roman" w:hAnsi="Times New Roman" w:cs="Times New Roman"/>
                <w:sz w:val="28"/>
                <w:szCs w:val="28"/>
                <w:lang w:eastAsia="ru-RU"/>
              </w:rPr>
              <w:t xml:space="preserve"> к окружающим людям.</w:t>
            </w:r>
          </w:p>
        </w:tc>
      </w:tr>
      <w:tr w:rsidR="00153F44" w:rsidRPr="00153F44" w:rsidTr="002C757D">
        <w:trPr>
          <w:trHeight w:val="636"/>
        </w:trPr>
        <w:tc>
          <w:tcPr>
            <w:tcW w:w="2268" w:type="dxa"/>
            <w:tcMar>
              <w:top w:w="15" w:type="dxa"/>
              <w:left w:w="15" w:type="dxa"/>
              <w:bottom w:w="15" w:type="dxa"/>
              <w:right w:w="15" w:type="dxa"/>
            </w:tcMar>
            <w:vAlign w:val="center"/>
          </w:tcPr>
          <w:p w:rsidR="00153F44" w:rsidRPr="00153F44" w:rsidRDefault="00153F44" w:rsidP="00153F44">
            <w:pPr>
              <w:spacing w:after="20"/>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Ценность:  </w:t>
            </w:r>
          </w:p>
          <w:p w:rsidR="00153F44" w:rsidRPr="00153F44" w:rsidRDefault="00153F44" w:rsidP="00153F44">
            <w:pPr>
              <w:spacing w:after="20"/>
              <w:ind w:left="20"/>
              <w:rPr>
                <w:rFonts w:ascii="Times New Roman" w:eastAsia="Times New Roman" w:hAnsi="Times New Roman" w:cs="Times New Roman"/>
                <w:b/>
                <w:sz w:val="28"/>
                <w:szCs w:val="28"/>
                <w:lang w:eastAsia="ru-RU"/>
              </w:rPr>
            </w:pPr>
          </w:p>
        </w:tc>
        <w:tc>
          <w:tcPr>
            <w:tcW w:w="8505" w:type="dxa"/>
            <w:gridSpan w:val="2"/>
            <w:tcMar>
              <w:top w:w="15" w:type="dxa"/>
              <w:left w:w="15" w:type="dxa"/>
              <w:bottom w:w="15" w:type="dxa"/>
              <w:right w:w="15" w:type="dxa"/>
            </w:tcMar>
            <w:vAlign w:val="center"/>
          </w:tcPr>
          <w:p w:rsidR="00153F44" w:rsidRPr="00153F44" w:rsidRDefault="00D720A0" w:rsidP="00153F44">
            <w:pPr>
              <w:spacing w:after="0"/>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Любовь</w:t>
            </w:r>
          </w:p>
        </w:tc>
      </w:tr>
      <w:tr w:rsidR="00153F44" w:rsidRPr="00153F44" w:rsidTr="002C757D">
        <w:trPr>
          <w:trHeight w:val="540"/>
        </w:trPr>
        <w:tc>
          <w:tcPr>
            <w:tcW w:w="2268" w:type="dxa"/>
            <w:tcMar>
              <w:top w:w="15" w:type="dxa"/>
              <w:left w:w="15" w:type="dxa"/>
              <w:bottom w:w="15" w:type="dxa"/>
              <w:right w:w="15" w:type="dxa"/>
            </w:tcMar>
            <w:vAlign w:val="center"/>
          </w:tcPr>
          <w:p w:rsidR="00153F44" w:rsidRPr="00153F44" w:rsidRDefault="00153F44" w:rsidP="00153F44">
            <w:pPr>
              <w:spacing w:after="20"/>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Качества:</w:t>
            </w:r>
          </w:p>
        </w:tc>
        <w:tc>
          <w:tcPr>
            <w:tcW w:w="8505" w:type="dxa"/>
            <w:gridSpan w:val="2"/>
            <w:tcMar>
              <w:top w:w="15" w:type="dxa"/>
              <w:left w:w="15" w:type="dxa"/>
              <w:bottom w:w="15" w:type="dxa"/>
              <w:right w:w="15" w:type="dxa"/>
            </w:tcMar>
            <w:vAlign w:val="center"/>
          </w:tcPr>
          <w:p w:rsidR="00153F44" w:rsidRPr="00153F44" w:rsidRDefault="00A65AB8" w:rsidP="00153F44">
            <w:pPr>
              <w:spacing w:after="0"/>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Умение прощать, искренность ,практические навыки бескорыстного служения.</w:t>
            </w: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Цель урока</w:t>
            </w:r>
          </w:p>
        </w:tc>
        <w:tc>
          <w:tcPr>
            <w:tcW w:w="8505" w:type="dxa"/>
            <w:gridSpan w:val="2"/>
            <w:tcMar>
              <w:top w:w="15" w:type="dxa"/>
              <w:left w:w="15" w:type="dxa"/>
              <w:bottom w:w="15" w:type="dxa"/>
              <w:right w:w="15" w:type="dxa"/>
            </w:tcMar>
            <w:vAlign w:val="center"/>
          </w:tcPr>
          <w:p w:rsidR="00153F44" w:rsidRPr="00153F44" w:rsidRDefault="00A2363E"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Содействовать формированию у учащихся потребности в праведном поведении через внимательное и чуткое </w:t>
            </w:r>
          </w:p>
        </w:tc>
      </w:tr>
      <w:tr w:rsidR="00153F44" w:rsidRPr="00153F44" w:rsidTr="002C757D">
        <w:trPr>
          <w:trHeight w:val="30"/>
        </w:trPr>
        <w:tc>
          <w:tcPr>
            <w:tcW w:w="2268" w:type="dxa"/>
            <w:tcMar>
              <w:top w:w="15" w:type="dxa"/>
              <w:left w:w="15" w:type="dxa"/>
              <w:bottom w:w="15" w:type="dxa"/>
              <w:right w:w="15" w:type="dxa"/>
            </w:tcMar>
            <w:vAlign w:val="center"/>
          </w:tcPr>
          <w:p w:rsidR="00153F44" w:rsidRPr="00153F44" w:rsidRDefault="00153F44" w:rsidP="00153F44">
            <w:pPr>
              <w:spacing w:after="0" w:line="240" w:lineRule="auto"/>
              <w:rPr>
                <w:rFonts w:ascii="Times New Roman" w:eastAsia="Times New Roman" w:hAnsi="Times New Roman" w:cs="Times New Roman"/>
                <w:b/>
                <w:bCs/>
                <w:sz w:val="28"/>
                <w:szCs w:val="28"/>
                <w:lang w:val="kk-KZ" w:eastAsia="ru-RU"/>
              </w:rPr>
            </w:pPr>
            <w:r w:rsidRPr="00153F44">
              <w:rPr>
                <w:rFonts w:ascii="Times New Roman" w:eastAsia="Times New Roman" w:hAnsi="Times New Roman" w:cs="Times New Roman"/>
                <w:b/>
                <w:bCs/>
                <w:sz w:val="28"/>
                <w:szCs w:val="28"/>
                <w:lang w:eastAsia="ru-RU"/>
              </w:rPr>
              <w:t>Задачи урока</w:t>
            </w:r>
            <w:r w:rsidRPr="00153F44">
              <w:rPr>
                <w:rFonts w:ascii="Times New Roman" w:eastAsia="Times New Roman" w:hAnsi="Times New Roman" w:cs="Times New Roman"/>
                <w:b/>
                <w:bCs/>
                <w:sz w:val="28"/>
                <w:szCs w:val="28"/>
                <w:lang w:val="kk-KZ" w:eastAsia="ru-RU"/>
              </w:rPr>
              <w:t xml:space="preserve"> </w:t>
            </w:r>
          </w:p>
          <w:p w:rsidR="00153F44" w:rsidRPr="00153F44" w:rsidRDefault="00153F44" w:rsidP="00153F44">
            <w:pPr>
              <w:spacing w:after="20"/>
              <w:ind w:left="20"/>
              <w:jc w:val="both"/>
              <w:rPr>
                <w:rFonts w:ascii="Times New Roman" w:eastAsia="Times New Roman" w:hAnsi="Times New Roman" w:cs="Times New Roman"/>
                <w:b/>
                <w:sz w:val="28"/>
                <w:szCs w:val="28"/>
                <w:lang w:eastAsia="ru-RU"/>
              </w:rPr>
            </w:pPr>
          </w:p>
        </w:tc>
        <w:tc>
          <w:tcPr>
            <w:tcW w:w="8505" w:type="dxa"/>
            <w:gridSpan w:val="2"/>
            <w:tcMar>
              <w:top w:w="15" w:type="dxa"/>
              <w:left w:w="15" w:type="dxa"/>
              <w:bottom w:w="15" w:type="dxa"/>
              <w:right w:w="15" w:type="dxa"/>
            </w:tcMar>
            <w:vAlign w:val="center"/>
          </w:tcPr>
          <w:p w:rsidR="00153F44" w:rsidRPr="00737EBF" w:rsidRDefault="00A2363E" w:rsidP="00153F44">
            <w:pPr>
              <w:spacing w:after="0" w:line="240" w:lineRule="auto"/>
              <w:contextualSpacing/>
              <w:rPr>
                <w:rFonts w:ascii="Times New Roman" w:eastAsia="Times New Roman" w:hAnsi="Times New Roman" w:cs="Times New Roman"/>
                <w:bCs/>
                <w:iCs/>
                <w:sz w:val="28"/>
                <w:szCs w:val="28"/>
                <w:lang w:eastAsia="ru-RU"/>
              </w:rPr>
            </w:pPr>
            <w:r w:rsidRPr="00737EBF">
              <w:rPr>
                <w:rFonts w:ascii="Times New Roman" w:eastAsia="Times New Roman" w:hAnsi="Times New Roman" w:cs="Times New Roman"/>
                <w:bCs/>
                <w:iCs/>
                <w:sz w:val="28"/>
                <w:szCs w:val="28"/>
                <w:lang w:eastAsia="ru-RU"/>
              </w:rPr>
              <w:t>-раскрытие важности умение слышать и понимать окружающих людей;</w:t>
            </w:r>
          </w:p>
          <w:p w:rsidR="00A65AB8" w:rsidRPr="00737EBF" w:rsidRDefault="00A65AB8" w:rsidP="00153F44">
            <w:pPr>
              <w:spacing w:after="0" w:line="240" w:lineRule="auto"/>
              <w:contextualSpacing/>
              <w:rPr>
                <w:rFonts w:ascii="Times New Roman" w:eastAsia="Times New Roman" w:hAnsi="Times New Roman" w:cs="Times New Roman"/>
                <w:bCs/>
                <w:iCs/>
                <w:sz w:val="28"/>
                <w:szCs w:val="28"/>
                <w:lang w:eastAsia="ru-RU"/>
              </w:rPr>
            </w:pPr>
            <w:r w:rsidRPr="00737EBF">
              <w:rPr>
                <w:rFonts w:ascii="Times New Roman" w:eastAsia="Times New Roman" w:hAnsi="Times New Roman" w:cs="Times New Roman"/>
                <w:bCs/>
                <w:iCs/>
                <w:sz w:val="28"/>
                <w:szCs w:val="28"/>
                <w:lang w:eastAsia="ru-RU"/>
              </w:rPr>
              <w:t xml:space="preserve">-развитие умения </w:t>
            </w:r>
            <w:r w:rsidR="005162D6">
              <w:rPr>
                <w:rFonts w:ascii="Times New Roman" w:eastAsia="Times New Roman" w:hAnsi="Times New Roman" w:cs="Times New Roman"/>
                <w:bCs/>
                <w:iCs/>
                <w:sz w:val="28"/>
                <w:szCs w:val="28"/>
                <w:lang w:eastAsia="ru-RU"/>
              </w:rPr>
              <w:t xml:space="preserve">анализировать свои мысли, слова, </w:t>
            </w:r>
            <w:r w:rsidRPr="00737EBF">
              <w:rPr>
                <w:rFonts w:ascii="Times New Roman" w:eastAsia="Times New Roman" w:hAnsi="Times New Roman" w:cs="Times New Roman"/>
                <w:bCs/>
                <w:iCs/>
                <w:sz w:val="28"/>
                <w:szCs w:val="28"/>
                <w:lang w:eastAsia="ru-RU"/>
              </w:rPr>
              <w:t>поступки;</w:t>
            </w:r>
          </w:p>
          <w:p w:rsidR="00A2363E" w:rsidRPr="00153F44" w:rsidRDefault="00A2363E" w:rsidP="00153F44">
            <w:pPr>
              <w:spacing w:after="0" w:line="240" w:lineRule="auto"/>
              <w:contextualSpacing/>
              <w:rPr>
                <w:rFonts w:ascii="Times New Roman" w:eastAsia="Times New Roman" w:hAnsi="Times New Roman" w:cs="Times New Roman"/>
                <w:bCs/>
                <w:iCs/>
                <w:sz w:val="28"/>
                <w:szCs w:val="28"/>
                <w:lang w:eastAsia="ru-RU"/>
              </w:rPr>
            </w:pPr>
            <w:r w:rsidRPr="00737EBF">
              <w:rPr>
                <w:rFonts w:ascii="Times New Roman" w:eastAsia="Times New Roman" w:hAnsi="Times New Roman" w:cs="Times New Roman"/>
                <w:bCs/>
                <w:iCs/>
                <w:sz w:val="28"/>
                <w:szCs w:val="28"/>
                <w:lang w:eastAsia="ru-RU"/>
              </w:rPr>
              <w:t>-воспитание стремления к установлению доброжелательных отношений с людьми</w:t>
            </w:r>
          </w:p>
        </w:tc>
      </w:tr>
    </w:tbl>
    <w:p w:rsidR="00153F44" w:rsidRPr="00153F44" w:rsidRDefault="00153F44" w:rsidP="00153F44">
      <w:pPr>
        <w:spacing w:after="0" w:line="240" w:lineRule="auto"/>
        <w:ind w:left="709"/>
        <w:contextualSpacing/>
        <w:jc w:val="both"/>
        <w:rPr>
          <w:rFonts w:ascii="Times New Roman" w:eastAsia="Times New Roman" w:hAnsi="Times New Roman" w:cs="Times New Roman"/>
          <w:sz w:val="28"/>
          <w:szCs w:val="28"/>
          <w:lang w:eastAsia="ru-RU"/>
        </w:rPr>
      </w:pPr>
    </w:p>
    <w:p w:rsidR="00153F44" w:rsidRPr="00153F44" w:rsidRDefault="00153F44" w:rsidP="00153F44">
      <w:pPr>
        <w:spacing w:after="0"/>
        <w:jc w:val="center"/>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Ход урока</w:t>
      </w:r>
    </w:p>
    <w:tbl>
      <w:tblPr>
        <w:tblW w:w="109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402"/>
        <w:gridCol w:w="2722"/>
        <w:gridCol w:w="1984"/>
      </w:tblGrid>
      <w:tr w:rsidR="00153F44" w:rsidRPr="00153F44" w:rsidTr="005162D6">
        <w:trPr>
          <w:trHeight w:val="570"/>
        </w:trPr>
        <w:tc>
          <w:tcPr>
            <w:tcW w:w="2836" w:type="dxa"/>
            <w:shd w:val="clear" w:color="auto" w:fill="auto"/>
          </w:tcPr>
          <w:p w:rsidR="00153F44" w:rsidRPr="00153F44" w:rsidRDefault="005162D6" w:rsidP="005162D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Этап урока.</w:t>
            </w:r>
          </w:p>
        </w:tc>
        <w:tc>
          <w:tcPr>
            <w:tcW w:w="3402" w:type="dxa"/>
            <w:shd w:val="clear" w:color="auto" w:fill="auto"/>
          </w:tcPr>
          <w:p w:rsidR="00153F44" w:rsidRPr="00153F44" w:rsidRDefault="00153F44" w:rsidP="00153F44">
            <w:pPr>
              <w:jc w:val="center"/>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Действия педагога</w:t>
            </w:r>
          </w:p>
        </w:tc>
        <w:tc>
          <w:tcPr>
            <w:tcW w:w="2722" w:type="dxa"/>
            <w:shd w:val="clear" w:color="auto" w:fill="auto"/>
          </w:tcPr>
          <w:p w:rsidR="00153F44" w:rsidRPr="00153F44" w:rsidRDefault="00153F44" w:rsidP="00153F44">
            <w:pPr>
              <w:jc w:val="center"/>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Действия ученика</w:t>
            </w:r>
          </w:p>
        </w:tc>
        <w:tc>
          <w:tcPr>
            <w:tcW w:w="1984" w:type="dxa"/>
            <w:shd w:val="clear" w:color="auto" w:fill="auto"/>
          </w:tcPr>
          <w:p w:rsidR="00153F44" w:rsidRPr="00153F44" w:rsidRDefault="00153F44" w:rsidP="00153F44">
            <w:pPr>
              <w:jc w:val="center"/>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Ресурсы</w:t>
            </w:r>
          </w:p>
        </w:tc>
      </w:tr>
      <w:tr w:rsidR="00153F44" w:rsidRPr="00153F44" w:rsidTr="005162D6">
        <w:trPr>
          <w:trHeight w:val="348"/>
        </w:trPr>
        <w:tc>
          <w:tcPr>
            <w:tcW w:w="2836" w:type="dxa"/>
            <w:shd w:val="clear" w:color="auto" w:fill="auto"/>
          </w:tcPr>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r w:rsidRPr="00153F44">
              <w:rPr>
                <w:rFonts w:ascii="Times New Roman" w:eastAsia="Times New Roman" w:hAnsi="Times New Roman" w:cs="Times New Roman"/>
                <w:b/>
                <w:sz w:val="28"/>
                <w:szCs w:val="28"/>
                <w:lang w:eastAsia="ru-RU"/>
              </w:rPr>
              <w:t>Орг. момент</w:t>
            </w:r>
            <w:r w:rsidR="005162D6">
              <w:rPr>
                <w:rFonts w:ascii="Times New Roman" w:eastAsia="Times New Roman" w:hAnsi="Times New Roman" w:cs="Times New Roman"/>
                <w:sz w:val="28"/>
                <w:szCs w:val="28"/>
                <w:lang w:eastAsia="ru-RU"/>
              </w:rPr>
              <w:t xml:space="preserve"> </w:t>
            </w: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C14A3F" w:rsidRPr="00737EBF" w:rsidRDefault="00C14A3F" w:rsidP="00153F44">
            <w:pPr>
              <w:spacing w:after="0" w:line="240" w:lineRule="auto"/>
              <w:jc w:val="both"/>
              <w:rPr>
                <w:rFonts w:ascii="Times New Roman" w:eastAsia="Times New Roman" w:hAnsi="Times New Roman" w:cs="Times New Roman"/>
                <w:b/>
                <w:sz w:val="28"/>
                <w:szCs w:val="28"/>
                <w:lang w:eastAsia="ru-RU"/>
              </w:rPr>
            </w:pPr>
          </w:p>
          <w:p w:rsidR="003C52B0" w:rsidRPr="00737EBF" w:rsidRDefault="003C52B0" w:rsidP="00153F44">
            <w:pPr>
              <w:spacing w:after="0" w:line="240" w:lineRule="auto"/>
              <w:jc w:val="both"/>
              <w:rPr>
                <w:rFonts w:ascii="Times New Roman" w:eastAsia="Times New Roman" w:hAnsi="Times New Roman" w:cs="Times New Roman"/>
                <w:b/>
                <w:sz w:val="28"/>
                <w:szCs w:val="28"/>
                <w:lang w:eastAsia="ru-RU"/>
              </w:rPr>
            </w:pPr>
          </w:p>
          <w:p w:rsidR="00153F44" w:rsidRPr="00153F44" w:rsidRDefault="00153F44" w:rsidP="005162D6">
            <w:pPr>
              <w:spacing w:after="0" w:line="240" w:lineRule="auto"/>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1.Позитивный настрой</w:t>
            </w:r>
            <w:r w:rsidRPr="00153F44">
              <w:rPr>
                <w:rFonts w:ascii="Times New Roman" w:eastAsia="Times New Roman" w:hAnsi="Times New Roman" w:cs="Times New Roman"/>
                <w:sz w:val="28"/>
                <w:szCs w:val="28"/>
                <w:lang w:eastAsia="ru-RU"/>
              </w:rPr>
              <w:t xml:space="preserve"> </w:t>
            </w:r>
          </w:p>
        </w:tc>
        <w:tc>
          <w:tcPr>
            <w:tcW w:w="3402" w:type="dxa"/>
            <w:shd w:val="clear" w:color="auto" w:fill="auto"/>
          </w:tcPr>
          <w:p w:rsidR="00C14A3F" w:rsidRPr="00737EBF" w:rsidRDefault="00C14A3F" w:rsidP="00153F44">
            <w:pPr>
              <w:spacing w:after="0" w:line="240" w:lineRule="auto"/>
              <w:rPr>
                <w:rFonts w:ascii="Times New Roman" w:eastAsia="Times New Roman" w:hAnsi="Times New Roman" w:cs="Times New Roman"/>
                <w:b/>
                <w:sz w:val="28"/>
                <w:szCs w:val="28"/>
                <w:lang w:eastAsia="ru-RU"/>
              </w:rPr>
            </w:pPr>
            <w:r w:rsidRPr="00737EBF">
              <w:rPr>
                <w:rFonts w:ascii="Times New Roman" w:eastAsia="Times New Roman" w:hAnsi="Times New Roman" w:cs="Times New Roman"/>
                <w:b/>
                <w:sz w:val="28"/>
                <w:szCs w:val="28"/>
                <w:lang w:eastAsia="ru-RU"/>
              </w:rPr>
              <w:lastRenderedPageBreak/>
              <w:t>Упражнение «Эхо счастья»</w:t>
            </w:r>
          </w:p>
          <w:p w:rsidR="00153F44" w:rsidRPr="00737EBF" w:rsidRDefault="00C14A3F" w:rsidP="00737EBF">
            <w:pPr>
              <w:pStyle w:val="a3"/>
              <w:rPr>
                <w:rFonts w:ascii="Times New Roman" w:hAnsi="Times New Roman" w:cs="Times New Roman"/>
                <w:sz w:val="28"/>
                <w:lang w:eastAsia="ru-RU"/>
              </w:rPr>
            </w:pPr>
            <w:r w:rsidRPr="00737EBF">
              <w:rPr>
                <w:lang w:eastAsia="ru-RU"/>
              </w:rPr>
              <w:t xml:space="preserve"> </w:t>
            </w:r>
            <w:r w:rsidRPr="00737EBF">
              <w:rPr>
                <w:rFonts w:ascii="Times New Roman" w:hAnsi="Times New Roman" w:cs="Times New Roman"/>
                <w:sz w:val="28"/>
                <w:lang w:eastAsia="ru-RU"/>
              </w:rPr>
              <w:t>-Видеть солнце –это 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-Улыбнуться маме-счастье?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-Помириться с другом</w:t>
            </w:r>
            <w:r w:rsidR="00282B9B" w:rsidRPr="00737EBF">
              <w:rPr>
                <w:rFonts w:ascii="Times New Roman" w:hAnsi="Times New Roman" w:cs="Times New Roman"/>
                <w:sz w:val="28"/>
                <w:lang w:eastAsia="ru-RU"/>
              </w:rPr>
              <w:t>-</w:t>
            </w:r>
            <w:r w:rsidRPr="00737EBF">
              <w:rPr>
                <w:rFonts w:ascii="Times New Roman" w:hAnsi="Times New Roman" w:cs="Times New Roman"/>
                <w:sz w:val="28"/>
                <w:lang w:eastAsia="ru-RU"/>
              </w:rPr>
              <w:t xml:space="preserve"> 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 xml:space="preserve">-Пожалеть </w:t>
            </w:r>
            <w:r w:rsidR="005162D6" w:rsidRPr="00737EBF">
              <w:rPr>
                <w:rFonts w:ascii="Times New Roman" w:hAnsi="Times New Roman" w:cs="Times New Roman"/>
                <w:sz w:val="28"/>
                <w:lang w:eastAsia="ru-RU"/>
              </w:rPr>
              <w:t>котёнка</w:t>
            </w:r>
            <w:r w:rsidRPr="00737EBF">
              <w:rPr>
                <w:rFonts w:ascii="Times New Roman" w:hAnsi="Times New Roman" w:cs="Times New Roman"/>
                <w:sz w:val="28"/>
                <w:lang w:eastAsia="ru-RU"/>
              </w:rPr>
              <w:t>- 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lastRenderedPageBreak/>
              <w:t>-Получить подарок-счастье?</w:t>
            </w:r>
          </w:p>
          <w:p w:rsidR="00C14A3F" w:rsidRPr="00737EBF" w:rsidRDefault="00C14A3F" w:rsidP="00737EBF">
            <w:pPr>
              <w:pStyle w:val="a3"/>
              <w:rPr>
                <w:rFonts w:ascii="Times New Roman" w:hAnsi="Times New Roman" w:cs="Times New Roman"/>
                <w:sz w:val="28"/>
                <w:lang w:eastAsia="ru-RU"/>
              </w:rPr>
            </w:pP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r w:rsidR="005162D6">
              <w:rPr>
                <w:rFonts w:ascii="Times New Roman" w:hAnsi="Times New Roman" w:cs="Times New Roman"/>
                <w:sz w:val="28"/>
                <w:lang w:eastAsia="ru-RU"/>
              </w:rPr>
              <w:t xml:space="preserve"> </w:t>
            </w:r>
            <w:r w:rsidRPr="00737EBF">
              <w:rPr>
                <w:rFonts w:ascii="Times New Roman" w:hAnsi="Times New Roman" w:cs="Times New Roman"/>
                <w:sz w:val="28"/>
                <w:lang w:eastAsia="ru-RU"/>
              </w:rPr>
              <w:t>счастье.</w:t>
            </w:r>
          </w:p>
          <w:p w:rsidR="003C52B0" w:rsidRPr="00737EBF" w:rsidRDefault="003C52B0" w:rsidP="00C14A3F">
            <w:pPr>
              <w:rPr>
                <w:rFonts w:ascii="Times New Roman" w:eastAsia="Times New Roman" w:hAnsi="Times New Roman" w:cs="Times New Roman"/>
                <w:sz w:val="28"/>
                <w:szCs w:val="28"/>
                <w:lang w:eastAsia="ru-RU"/>
              </w:rPr>
            </w:pPr>
          </w:p>
          <w:p w:rsidR="005162D6" w:rsidRDefault="005162D6" w:rsidP="00C14A3F">
            <w:pPr>
              <w:rPr>
                <w:rFonts w:ascii="Times New Roman" w:eastAsia="Times New Roman" w:hAnsi="Times New Roman" w:cs="Times New Roman"/>
                <w:sz w:val="28"/>
                <w:szCs w:val="28"/>
                <w:lang w:eastAsia="ru-RU"/>
              </w:rPr>
            </w:pPr>
          </w:p>
          <w:p w:rsidR="00C14A3F" w:rsidRPr="00737EBF" w:rsidRDefault="003C52B0" w:rsidP="00C14A3F">
            <w:pPr>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Учитель проводит позитивный настрой «Огонёк»</w:t>
            </w:r>
          </w:p>
        </w:tc>
        <w:tc>
          <w:tcPr>
            <w:tcW w:w="2722" w:type="dxa"/>
            <w:shd w:val="clear" w:color="auto" w:fill="auto"/>
          </w:tcPr>
          <w:p w:rsidR="00153F44" w:rsidRPr="00737EBF" w:rsidRDefault="00153F44" w:rsidP="00153F44">
            <w:pPr>
              <w:spacing w:after="0" w:line="240" w:lineRule="auto"/>
              <w:jc w:val="both"/>
              <w:rPr>
                <w:rFonts w:ascii="Times New Roman" w:eastAsia="Times New Roman" w:hAnsi="Times New Roman" w:cs="Times New Roman"/>
                <w:bCs/>
                <w:sz w:val="28"/>
                <w:szCs w:val="28"/>
                <w:lang w:eastAsia="ru-RU"/>
              </w:rPr>
            </w:pPr>
          </w:p>
          <w:p w:rsidR="00C14A3F" w:rsidRPr="005162D6" w:rsidRDefault="00C14A3F" w:rsidP="005162D6">
            <w:pPr>
              <w:pStyle w:val="a3"/>
              <w:rPr>
                <w:rFonts w:ascii="Times New Roman" w:hAnsi="Times New Roman" w:cs="Times New Roman"/>
                <w:sz w:val="28"/>
                <w:szCs w:val="28"/>
                <w:lang w:eastAsia="ru-RU"/>
              </w:rPr>
            </w:pPr>
            <w:r w:rsidRPr="005162D6">
              <w:rPr>
                <w:rFonts w:ascii="Times New Roman" w:hAnsi="Times New Roman" w:cs="Times New Roman"/>
                <w:sz w:val="28"/>
                <w:szCs w:val="28"/>
                <w:lang w:eastAsia="ru-RU"/>
              </w:rPr>
              <w:t xml:space="preserve">Дети </w:t>
            </w:r>
            <w:r w:rsidR="005162D6" w:rsidRPr="005162D6">
              <w:rPr>
                <w:rFonts w:ascii="Times New Roman" w:hAnsi="Times New Roman" w:cs="Times New Roman"/>
                <w:sz w:val="28"/>
                <w:szCs w:val="28"/>
                <w:lang w:eastAsia="ru-RU"/>
              </w:rPr>
              <w:t>повторяют</w:t>
            </w:r>
            <w:r w:rsidRPr="005162D6">
              <w:rPr>
                <w:rFonts w:ascii="Times New Roman" w:hAnsi="Times New Roman" w:cs="Times New Roman"/>
                <w:sz w:val="28"/>
                <w:szCs w:val="28"/>
                <w:lang w:eastAsia="ru-RU"/>
              </w:rPr>
              <w:t xml:space="preserve"> каждую второю строчк</w:t>
            </w:r>
            <w:r w:rsidR="005162D6" w:rsidRPr="005162D6">
              <w:rPr>
                <w:rFonts w:ascii="Times New Roman" w:hAnsi="Times New Roman" w:cs="Times New Roman"/>
                <w:sz w:val="28"/>
                <w:szCs w:val="28"/>
                <w:lang w:eastAsia="ru-RU"/>
              </w:rPr>
              <w:t xml:space="preserve">у </w:t>
            </w:r>
            <w:r w:rsidRPr="005162D6">
              <w:rPr>
                <w:rFonts w:ascii="Times New Roman" w:hAnsi="Times New Roman" w:cs="Times New Roman"/>
                <w:sz w:val="28"/>
                <w:szCs w:val="28"/>
                <w:lang w:eastAsia="ru-RU"/>
              </w:rPr>
              <w:t xml:space="preserve">как </w:t>
            </w:r>
            <w:r w:rsidR="005162D6" w:rsidRPr="005162D6">
              <w:rPr>
                <w:rFonts w:ascii="Times New Roman" w:hAnsi="Times New Roman" w:cs="Times New Roman"/>
                <w:sz w:val="28"/>
                <w:szCs w:val="28"/>
                <w:lang w:eastAsia="ru-RU"/>
              </w:rPr>
              <w:t xml:space="preserve">эхо, приложив </w:t>
            </w:r>
            <w:r w:rsidRPr="005162D6">
              <w:rPr>
                <w:rFonts w:ascii="Times New Roman" w:hAnsi="Times New Roman" w:cs="Times New Roman"/>
                <w:sz w:val="28"/>
                <w:szCs w:val="28"/>
                <w:lang w:eastAsia="ru-RU"/>
              </w:rPr>
              <w:t>руки «рупором» к губам.</w:t>
            </w: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Учащиеся </w:t>
            </w:r>
            <w:r w:rsidR="005162D6">
              <w:rPr>
                <w:rFonts w:ascii="Times New Roman" w:eastAsia="Times New Roman" w:hAnsi="Times New Roman" w:cs="Times New Roman"/>
                <w:bCs/>
                <w:sz w:val="28"/>
                <w:szCs w:val="28"/>
                <w:lang w:eastAsia="ru-RU"/>
              </w:rPr>
              <w:t>демонстрируют готовность</w:t>
            </w:r>
            <w:r>
              <w:rPr>
                <w:rFonts w:ascii="Times New Roman" w:eastAsia="Times New Roman" w:hAnsi="Times New Roman" w:cs="Times New Roman"/>
                <w:bCs/>
                <w:sz w:val="28"/>
                <w:szCs w:val="28"/>
                <w:lang w:eastAsia="ru-RU"/>
              </w:rPr>
              <w:t xml:space="preserve"> к уроку.</w:t>
            </w: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5162D6" w:rsidRDefault="005162D6" w:rsidP="005162D6">
            <w:pPr>
              <w:pStyle w:val="a3"/>
              <w:rPr>
                <w:rFonts w:ascii="Times New Roman" w:hAnsi="Times New Roman" w:cs="Times New Roman"/>
                <w:sz w:val="28"/>
                <w:lang w:eastAsia="ru-RU"/>
              </w:rPr>
            </w:pPr>
          </w:p>
          <w:p w:rsidR="00737EBF" w:rsidRPr="005162D6" w:rsidRDefault="005162D6" w:rsidP="005162D6">
            <w:pPr>
              <w:pStyle w:val="a3"/>
              <w:rPr>
                <w:rFonts w:ascii="Times New Roman" w:hAnsi="Times New Roman" w:cs="Times New Roman"/>
                <w:sz w:val="28"/>
                <w:lang w:eastAsia="ru-RU"/>
              </w:rPr>
            </w:pPr>
            <w:r w:rsidRPr="005162D6">
              <w:rPr>
                <w:rFonts w:ascii="Times New Roman" w:hAnsi="Times New Roman" w:cs="Times New Roman"/>
                <w:sz w:val="28"/>
                <w:lang w:eastAsia="ru-RU"/>
              </w:rPr>
              <w:t>Учащиеся делятся впечатлениями, какие эмоции и чувст</w:t>
            </w:r>
            <w:r>
              <w:rPr>
                <w:rFonts w:ascii="Times New Roman" w:hAnsi="Times New Roman" w:cs="Times New Roman"/>
                <w:sz w:val="28"/>
                <w:lang w:eastAsia="ru-RU"/>
              </w:rPr>
              <w:t>ва они испытали</w:t>
            </w:r>
            <w:r w:rsidRPr="005162D6">
              <w:rPr>
                <w:rFonts w:ascii="Times New Roman" w:hAnsi="Times New Roman" w:cs="Times New Roman"/>
                <w:sz w:val="28"/>
                <w:lang w:eastAsia="ru-RU"/>
              </w:rPr>
              <w:t>.</w:t>
            </w:r>
          </w:p>
          <w:p w:rsidR="00737EBF" w:rsidRDefault="00737EBF" w:rsidP="00153F44">
            <w:pPr>
              <w:spacing w:after="0" w:line="240" w:lineRule="auto"/>
              <w:jc w:val="both"/>
              <w:rPr>
                <w:rFonts w:ascii="Times New Roman" w:eastAsia="Times New Roman" w:hAnsi="Times New Roman" w:cs="Times New Roman"/>
                <w:bCs/>
                <w:sz w:val="28"/>
                <w:szCs w:val="28"/>
                <w:lang w:eastAsia="ru-RU"/>
              </w:rPr>
            </w:pPr>
          </w:p>
          <w:p w:rsidR="00737EBF" w:rsidRPr="00153F44" w:rsidRDefault="00737EBF" w:rsidP="00153F44">
            <w:pPr>
              <w:spacing w:after="0" w:line="240" w:lineRule="auto"/>
              <w:jc w:val="both"/>
              <w:rPr>
                <w:rFonts w:ascii="Times New Roman" w:eastAsia="Times New Roman" w:hAnsi="Times New Roman" w:cs="Times New Roman"/>
                <w:bCs/>
                <w:sz w:val="28"/>
                <w:szCs w:val="28"/>
                <w:lang w:eastAsia="ru-RU"/>
              </w:rPr>
            </w:pPr>
          </w:p>
        </w:tc>
        <w:tc>
          <w:tcPr>
            <w:tcW w:w="1984" w:type="dxa"/>
            <w:shd w:val="clear" w:color="auto" w:fill="auto"/>
          </w:tcPr>
          <w:p w:rsidR="005162D6" w:rsidRDefault="005162D6" w:rsidP="00153F44">
            <w:pPr>
              <w:jc w:val="both"/>
              <w:rPr>
                <w:rFonts w:ascii="Times New Roman" w:eastAsia="Times New Roman" w:hAnsi="Times New Roman" w:cs="Times New Roman"/>
                <w:bCs/>
                <w:sz w:val="28"/>
                <w:szCs w:val="28"/>
                <w:lang w:eastAsia="ru-RU"/>
              </w:rPr>
            </w:pPr>
          </w:p>
          <w:p w:rsidR="00153F44" w:rsidRDefault="005162D6" w:rsidP="00153F4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Музыка.</w:t>
            </w:r>
          </w:p>
          <w:p w:rsidR="005162D6" w:rsidRDefault="005162D6" w:rsidP="00153F4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ИКТ.</w:t>
            </w:r>
          </w:p>
          <w:p w:rsidR="005162D6" w:rsidRPr="00737EBF" w:rsidRDefault="005162D6" w:rsidP="00153F4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Презентация</w:t>
            </w:r>
          </w:p>
          <w:p w:rsidR="00282B9B" w:rsidRDefault="00282B9B"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Default="005162D6" w:rsidP="00153F44">
            <w:pPr>
              <w:jc w:val="both"/>
              <w:rPr>
                <w:rFonts w:ascii="Times New Roman" w:eastAsia="Times New Roman" w:hAnsi="Times New Roman" w:cs="Times New Roman"/>
                <w:bCs/>
                <w:sz w:val="28"/>
                <w:szCs w:val="28"/>
                <w:lang w:eastAsia="ru-RU"/>
              </w:rPr>
            </w:pPr>
          </w:p>
          <w:p w:rsidR="005162D6" w:rsidRPr="00153F44" w:rsidRDefault="005162D6" w:rsidP="00153F44">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Спокойная музыка.</w:t>
            </w:r>
          </w:p>
        </w:tc>
      </w:tr>
      <w:tr w:rsidR="00153F44" w:rsidRPr="00153F44" w:rsidTr="005162D6">
        <w:trPr>
          <w:trHeight w:val="333"/>
        </w:trPr>
        <w:tc>
          <w:tcPr>
            <w:tcW w:w="2836" w:type="dxa"/>
            <w:shd w:val="clear" w:color="auto" w:fill="auto"/>
          </w:tcPr>
          <w:p w:rsidR="00153F44" w:rsidRPr="00153F44" w:rsidRDefault="00153F44" w:rsidP="005162D6">
            <w:pPr>
              <w:spacing w:after="0" w:line="240" w:lineRule="auto"/>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lastRenderedPageBreak/>
              <w:t xml:space="preserve">2. Проверка опережающего домашнего задания </w:t>
            </w:r>
          </w:p>
        </w:tc>
        <w:tc>
          <w:tcPr>
            <w:tcW w:w="3402" w:type="dxa"/>
            <w:shd w:val="clear" w:color="auto" w:fill="auto"/>
          </w:tcPr>
          <w:p w:rsidR="00153F44" w:rsidRPr="00737EBF" w:rsidRDefault="003C52B0"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Принести поделки «Улыбка»</w:t>
            </w:r>
          </w:p>
          <w:p w:rsidR="00737EBF" w:rsidRPr="00737EBF" w:rsidRDefault="003C52B0"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Прочитать отрывок </w:t>
            </w:r>
          </w:p>
          <w:p w:rsidR="003C52B0" w:rsidRPr="00737EBF" w:rsidRDefault="005162D6"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«Жить</w:t>
            </w:r>
            <w:r w:rsidR="003C52B0" w:rsidRPr="00737EBF">
              <w:rPr>
                <w:rFonts w:ascii="Times New Roman" w:eastAsia="Times New Roman" w:hAnsi="Times New Roman" w:cs="Times New Roman"/>
                <w:sz w:val="28"/>
                <w:szCs w:val="28"/>
                <w:lang w:eastAsia="ru-RU"/>
              </w:rPr>
              <w:t xml:space="preserve"> </w:t>
            </w:r>
            <w:r w:rsidRPr="00737EBF">
              <w:rPr>
                <w:rFonts w:ascii="Times New Roman" w:eastAsia="Times New Roman" w:hAnsi="Times New Roman" w:cs="Times New Roman"/>
                <w:sz w:val="28"/>
                <w:szCs w:val="28"/>
                <w:lang w:eastAsia="ru-RU"/>
              </w:rPr>
              <w:t>с улыбкой</w:t>
            </w:r>
            <w:r w:rsidR="003C52B0" w:rsidRPr="00737EBF">
              <w:rPr>
                <w:rFonts w:ascii="Times New Roman" w:eastAsia="Times New Roman" w:hAnsi="Times New Roman" w:cs="Times New Roman"/>
                <w:sz w:val="28"/>
                <w:szCs w:val="28"/>
                <w:lang w:eastAsia="ru-RU"/>
              </w:rPr>
              <w:t>»</w:t>
            </w:r>
          </w:p>
          <w:p w:rsidR="003C52B0" w:rsidRPr="00737EBF" w:rsidRDefault="003C52B0"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Учитель с помощью вопросов подводит учащихся к осмыслению понятия </w:t>
            </w:r>
            <w:r w:rsidR="009E60F4" w:rsidRPr="00737EBF">
              <w:rPr>
                <w:rFonts w:ascii="Times New Roman" w:eastAsia="Times New Roman" w:hAnsi="Times New Roman" w:cs="Times New Roman"/>
                <w:sz w:val="28"/>
                <w:szCs w:val="28"/>
                <w:lang w:eastAsia="ru-RU"/>
              </w:rPr>
              <w:t>«чувствовать другого человека»</w:t>
            </w:r>
          </w:p>
          <w:p w:rsidR="003C52B0"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Вопросы:</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О чем данный рассказ?</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-Что нагоняло уныние на пассажиров?</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-Можно ли предположить, что жара доставляла неприятности и самому водителю? Почему?</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-Как поначалу реагировали пассажиры на приветствие водителя?</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-Какую роль в конечном итоге сыграла доброжелательность водителя автобуса?</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-Что помогает человеку </w:t>
            </w:r>
            <w:r w:rsidR="00792353" w:rsidRPr="00737EBF">
              <w:rPr>
                <w:rFonts w:ascii="Times New Roman" w:eastAsia="Times New Roman" w:hAnsi="Times New Roman" w:cs="Times New Roman"/>
                <w:sz w:val="28"/>
                <w:szCs w:val="28"/>
                <w:lang w:eastAsia="ru-RU"/>
              </w:rPr>
              <w:t>преодолеть усталость, раздражительность, плохое настроение?</w:t>
            </w:r>
          </w:p>
          <w:p w:rsidR="00792353" w:rsidRPr="00737EBF" w:rsidRDefault="005162D6" w:rsidP="00153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2353" w:rsidRPr="00737EBF">
              <w:rPr>
                <w:rFonts w:ascii="Times New Roman" w:eastAsia="Times New Roman" w:hAnsi="Times New Roman" w:cs="Times New Roman"/>
                <w:sz w:val="28"/>
                <w:szCs w:val="28"/>
                <w:lang w:eastAsia="ru-RU"/>
              </w:rPr>
              <w:t>Ребята, я предлагаю вам приготовить наши «Улыбочки» и обменяться друг с другом.</w:t>
            </w:r>
          </w:p>
          <w:p w:rsidR="00792353" w:rsidRPr="00737EBF" w:rsidRDefault="0079235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lastRenderedPageBreak/>
              <w:t>-Какие эмоции вы ощутили?</w:t>
            </w:r>
          </w:p>
          <w:p w:rsidR="00792353" w:rsidRPr="00737EBF" w:rsidRDefault="0079235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-Важно ли чувствовать другого человека, чтобы осознать радость жизни?</w:t>
            </w:r>
          </w:p>
          <w:p w:rsidR="00792353" w:rsidRPr="00737EBF" w:rsidRDefault="00792353" w:rsidP="00153F44">
            <w:pPr>
              <w:spacing w:after="0" w:line="240" w:lineRule="auto"/>
              <w:rPr>
                <w:rFonts w:ascii="Times New Roman" w:eastAsia="Times New Roman" w:hAnsi="Times New Roman" w:cs="Times New Roman"/>
                <w:sz w:val="28"/>
                <w:szCs w:val="28"/>
                <w:lang w:eastAsia="ru-RU"/>
              </w:rPr>
            </w:pPr>
          </w:p>
          <w:p w:rsidR="00792353" w:rsidRPr="00153F44" w:rsidRDefault="00792353" w:rsidP="00153F44">
            <w:pPr>
              <w:spacing w:after="0" w:line="240" w:lineRule="auto"/>
              <w:rPr>
                <w:rFonts w:ascii="Times New Roman" w:eastAsia="Times New Roman" w:hAnsi="Times New Roman" w:cs="Times New Roman"/>
                <w:sz w:val="28"/>
                <w:szCs w:val="28"/>
                <w:lang w:eastAsia="ru-RU"/>
              </w:rPr>
            </w:pPr>
          </w:p>
        </w:tc>
        <w:tc>
          <w:tcPr>
            <w:tcW w:w="2722" w:type="dxa"/>
            <w:shd w:val="clear" w:color="auto" w:fill="auto"/>
          </w:tcPr>
          <w:p w:rsidR="00153F4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lastRenderedPageBreak/>
              <w:t>Ученики пересказывают отрывок и размышляют над понятием.</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«Чувствовать другого человека»</w:t>
            </w:r>
          </w:p>
          <w:p w:rsidR="009E60F4" w:rsidRPr="00737EBF" w:rsidRDefault="009E60F4"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Размышляют над взаимодействием людей друг с другом. Чувствуют ли окружающие люди настроение состояния людей.</w:t>
            </w:r>
          </w:p>
          <w:p w:rsidR="009E60F4" w:rsidRPr="00153F44" w:rsidRDefault="009E60F4" w:rsidP="00153F44">
            <w:pPr>
              <w:spacing w:after="0" w:line="240" w:lineRule="auto"/>
              <w:rPr>
                <w:rFonts w:ascii="Times New Roman" w:eastAsia="Times New Roman" w:hAnsi="Times New Roman" w:cs="Times New Roman"/>
                <w:b/>
                <w:sz w:val="28"/>
                <w:szCs w:val="28"/>
                <w:lang w:eastAsia="ru-RU"/>
              </w:rPr>
            </w:pPr>
          </w:p>
        </w:tc>
        <w:tc>
          <w:tcPr>
            <w:tcW w:w="1984" w:type="dxa"/>
            <w:shd w:val="clear" w:color="auto" w:fill="auto"/>
          </w:tcPr>
          <w:p w:rsidR="00153F44" w:rsidRPr="00153F44" w:rsidRDefault="003C52B0" w:rsidP="00153F44">
            <w:pPr>
              <w:jc w:val="center"/>
              <w:rPr>
                <w:rFonts w:ascii="Times New Roman" w:eastAsia="Times New Roman" w:hAnsi="Times New Roman" w:cs="Times New Roman"/>
                <w:bCs/>
                <w:iCs/>
                <w:sz w:val="28"/>
                <w:szCs w:val="28"/>
                <w:lang w:eastAsia="ru-RU"/>
              </w:rPr>
            </w:pPr>
            <w:r w:rsidRPr="00737EBF">
              <w:rPr>
                <w:rFonts w:ascii="Times New Roman" w:eastAsia="Times New Roman" w:hAnsi="Times New Roman" w:cs="Times New Roman"/>
                <w:bCs/>
                <w:iCs/>
                <w:sz w:val="28"/>
                <w:szCs w:val="28"/>
                <w:lang w:eastAsia="ru-RU"/>
              </w:rPr>
              <w:t>Учебник стр.38.</w:t>
            </w:r>
          </w:p>
        </w:tc>
      </w:tr>
      <w:tr w:rsidR="00153F44" w:rsidRPr="00153F44" w:rsidTr="005162D6">
        <w:trPr>
          <w:trHeight w:val="333"/>
        </w:trPr>
        <w:tc>
          <w:tcPr>
            <w:tcW w:w="2836" w:type="dxa"/>
            <w:shd w:val="clear" w:color="auto" w:fill="auto"/>
          </w:tcPr>
          <w:p w:rsidR="00153F44" w:rsidRPr="00153F44" w:rsidRDefault="00153F44" w:rsidP="005162D6">
            <w:pPr>
              <w:spacing w:after="0" w:line="240" w:lineRule="auto"/>
              <w:jc w:val="both"/>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lastRenderedPageBreak/>
              <w:t xml:space="preserve">3.Позитивное высказывание (цитата) </w:t>
            </w:r>
          </w:p>
        </w:tc>
        <w:tc>
          <w:tcPr>
            <w:tcW w:w="3402" w:type="dxa"/>
            <w:shd w:val="clear" w:color="auto" w:fill="auto"/>
          </w:tcPr>
          <w:p w:rsidR="00153F44" w:rsidRPr="00737EBF" w:rsidRDefault="00476E88" w:rsidP="00153F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1423" w:rsidRPr="00737EBF">
              <w:rPr>
                <w:rFonts w:ascii="Times New Roman" w:eastAsia="Times New Roman" w:hAnsi="Times New Roman" w:cs="Times New Roman"/>
                <w:sz w:val="28"/>
                <w:szCs w:val="28"/>
                <w:lang w:eastAsia="ru-RU"/>
              </w:rPr>
              <w:t xml:space="preserve">Если ты будешь улыбаться, буду улыбаться и я. И совсем не важно, увидишь ли ты мою улыбку, или увижу, ли я твою. Ведь важнее не то, что мы видим. Куда </w:t>
            </w:r>
            <w:r w:rsidR="005162D6" w:rsidRPr="00737EBF">
              <w:rPr>
                <w:rFonts w:ascii="Times New Roman" w:eastAsia="Times New Roman" w:hAnsi="Times New Roman" w:cs="Times New Roman"/>
                <w:sz w:val="28"/>
                <w:szCs w:val="28"/>
                <w:lang w:eastAsia="ru-RU"/>
              </w:rPr>
              <w:t>важнее то</w:t>
            </w:r>
            <w:r w:rsidR="002F1423" w:rsidRPr="00737EBF">
              <w:rPr>
                <w:rFonts w:ascii="Times New Roman" w:eastAsia="Times New Roman" w:hAnsi="Times New Roman" w:cs="Times New Roman"/>
                <w:sz w:val="28"/>
                <w:szCs w:val="28"/>
                <w:lang w:eastAsia="ru-RU"/>
              </w:rPr>
              <w:t>, что мы чувствуем.</w:t>
            </w:r>
            <w:r>
              <w:rPr>
                <w:rFonts w:ascii="Times New Roman" w:eastAsia="Times New Roman" w:hAnsi="Times New Roman" w:cs="Times New Roman"/>
                <w:sz w:val="28"/>
                <w:szCs w:val="28"/>
                <w:lang w:eastAsia="ru-RU"/>
              </w:rPr>
              <w:t>»</w:t>
            </w:r>
          </w:p>
          <w:p w:rsidR="002F1423" w:rsidRPr="00737EBF" w:rsidRDefault="002F1423" w:rsidP="00153F44">
            <w:pPr>
              <w:spacing w:after="0" w:line="240" w:lineRule="auto"/>
              <w:rPr>
                <w:rFonts w:ascii="Times New Roman" w:eastAsia="Times New Roman" w:hAnsi="Times New Roman" w:cs="Times New Roman"/>
                <w:sz w:val="28"/>
                <w:szCs w:val="28"/>
                <w:lang w:eastAsia="ru-RU"/>
              </w:rPr>
            </w:pPr>
            <w:proofErr w:type="spellStart"/>
            <w:r w:rsidRPr="00737EBF">
              <w:rPr>
                <w:rFonts w:ascii="Times New Roman" w:eastAsia="Times New Roman" w:hAnsi="Times New Roman" w:cs="Times New Roman"/>
                <w:sz w:val="28"/>
                <w:szCs w:val="28"/>
                <w:lang w:eastAsia="ru-RU"/>
              </w:rPr>
              <w:t>Эльчин</w:t>
            </w:r>
            <w:proofErr w:type="spellEnd"/>
            <w:r w:rsidRPr="00737EBF">
              <w:rPr>
                <w:rFonts w:ascii="Times New Roman" w:eastAsia="Times New Roman" w:hAnsi="Times New Roman" w:cs="Times New Roman"/>
                <w:sz w:val="28"/>
                <w:szCs w:val="28"/>
                <w:lang w:eastAsia="ru-RU"/>
              </w:rPr>
              <w:t xml:space="preserve"> </w:t>
            </w:r>
            <w:proofErr w:type="spellStart"/>
            <w:r w:rsidRPr="00737EBF">
              <w:rPr>
                <w:rFonts w:ascii="Times New Roman" w:eastAsia="Times New Roman" w:hAnsi="Times New Roman" w:cs="Times New Roman"/>
                <w:sz w:val="28"/>
                <w:szCs w:val="28"/>
                <w:lang w:eastAsia="ru-RU"/>
              </w:rPr>
              <w:t>Сафарли</w:t>
            </w:r>
            <w:proofErr w:type="spellEnd"/>
            <w:r w:rsidRPr="00737EBF">
              <w:rPr>
                <w:rFonts w:ascii="Times New Roman" w:eastAsia="Times New Roman" w:hAnsi="Times New Roman" w:cs="Times New Roman"/>
                <w:sz w:val="28"/>
                <w:szCs w:val="28"/>
                <w:lang w:eastAsia="ru-RU"/>
              </w:rPr>
              <w:t>.</w:t>
            </w:r>
          </w:p>
          <w:p w:rsidR="002F1423" w:rsidRPr="00737EBF" w:rsidRDefault="002F1423" w:rsidP="002F1423">
            <w:pPr>
              <w:spacing w:after="0" w:line="240" w:lineRule="auto"/>
              <w:rPr>
                <w:rFonts w:ascii="Times New Roman" w:eastAsia="Times New Roman" w:hAnsi="Times New Roman" w:cs="Times New Roman"/>
                <w:sz w:val="28"/>
                <w:szCs w:val="28"/>
                <w:lang w:eastAsia="ru-RU"/>
              </w:rPr>
            </w:pPr>
            <w:proofErr w:type="spellStart"/>
            <w:r w:rsidRPr="00737EBF">
              <w:rPr>
                <w:rFonts w:ascii="Times New Roman" w:eastAsia="Times New Roman" w:hAnsi="Times New Roman" w:cs="Times New Roman"/>
                <w:sz w:val="28"/>
                <w:szCs w:val="28"/>
                <w:lang w:eastAsia="ru-RU"/>
              </w:rPr>
              <w:t>льчин</w:t>
            </w:r>
            <w:proofErr w:type="spellEnd"/>
            <w:r w:rsidRPr="00737EBF">
              <w:rPr>
                <w:rFonts w:ascii="Times New Roman" w:eastAsia="Times New Roman" w:hAnsi="Times New Roman" w:cs="Times New Roman"/>
                <w:sz w:val="28"/>
                <w:szCs w:val="28"/>
                <w:lang w:eastAsia="ru-RU"/>
              </w:rPr>
              <w:t xml:space="preserve"> </w:t>
            </w:r>
            <w:proofErr w:type="spellStart"/>
            <w:r w:rsidRPr="00737EBF">
              <w:rPr>
                <w:rFonts w:ascii="Times New Roman" w:eastAsia="Times New Roman" w:hAnsi="Times New Roman" w:cs="Times New Roman"/>
                <w:sz w:val="28"/>
                <w:szCs w:val="28"/>
                <w:lang w:eastAsia="ru-RU"/>
              </w:rPr>
              <w:t>Сафарли</w:t>
            </w:r>
            <w:proofErr w:type="spellEnd"/>
            <w:r w:rsidRPr="00737EBF">
              <w:rPr>
                <w:rFonts w:ascii="Times New Roman" w:eastAsia="Times New Roman" w:hAnsi="Times New Roman" w:cs="Times New Roman"/>
                <w:sz w:val="28"/>
                <w:szCs w:val="28"/>
                <w:lang w:eastAsia="ru-RU"/>
              </w:rPr>
              <w:t xml:space="preserve"> - один из самых популярных молодых писателей Востока. </w:t>
            </w:r>
            <w:proofErr w:type="spellStart"/>
            <w:r w:rsidRPr="00737EBF">
              <w:rPr>
                <w:rFonts w:ascii="Times New Roman" w:eastAsia="Times New Roman" w:hAnsi="Times New Roman" w:cs="Times New Roman"/>
                <w:sz w:val="28"/>
                <w:szCs w:val="28"/>
                <w:lang w:eastAsia="ru-RU"/>
              </w:rPr>
              <w:t>Сафарли</w:t>
            </w:r>
            <w:proofErr w:type="spellEnd"/>
            <w:r w:rsidRPr="00737EBF">
              <w:rPr>
                <w:rFonts w:ascii="Times New Roman" w:eastAsia="Times New Roman" w:hAnsi="Times New Roman" w:cs="Times New Roman"/>
                <w:sz w:val="28"/>
                <w:szCs w:val="28"/>
                <w:lang w:eastAsia="ru-RU"/>
              </w:rPr>
              <w:t xml:space="preserve"> - профессиональный журналист, лауреат ряда </w:t>
            </w:r>
            <w:r w:rsidR="005162D6" w:rsidRPr="00737EBF">
              <w:rPr>
                <w:rFonts w:ascii="Times New Roman" w:eastAsia="Times New Roman" w:hAnsi="Times New Roman" w:cs="Times New Roman"/>
                <w:sz w:val="28"/>
                <w:szCs w:val="28"/>
                <w:lang w:eastAsia="ru-RU"/>
              </w:rPr>
              <w:t>молодёжных</w:t>
            </w:r>
            <w:r w:rsidRPr="00737EBF">
              <w:rPr>
                <w:rFonts w:ascii="Times New Roman" w:eastAsia="Times New Roman" w:hAnsi="Times New Roman" w:cs="Times New Roman"/>
                <w:sz w:val="28"/>
                <w:szCs w:val="28"/>
                <w:lang w:eastAsia="ru-RU"/>
              </w:rPr>
              <w:t xml:space="preserve"> литературных конкурсов. Отец - пилот с 40-летним стажем, каждый день поднимает в воздух «Боинг». Брат - дизайнер. С 12 лет публиковался в </w:t>
            </w:r>
            <w:r w:rsidR="005162D6" w:rsidRPr="00737EBF">
              <w:rPr>
                <w:rFonts w:ascii="Times New Roman" w:eastAsia="Times New Roman" w:hAnsi="Times New Roman" w:cs="Times New Roman"/>
                <w:sz w:val="28"/>
                <w:szCs w:val="28"/>
                <w:lang w:eastAsia="ru-RU"/>
              </w:rPr>
              <w:t>молодёжных</w:t>
            </w:r>
            <w:r w:rsidRPr="00737EBF">
              <w:rPr>
                <w:rFonts w:ascii="Times New Roman" w:eastAsia="Times New Roman" w:hAnsi="Times New Roman" w:cs="Times New Roman"/>
                <w:sz w:val="28"/>
                <w:szCs w:val="28"/>
                <w:lang w:eastAsia="ru-RU"/>
              </w:rPr>
              <w:t xml:space="preserve"> газетах под псевдонимом, сочиняя небольшие пронзительные истории прямо за школьной партой. С 16 лет работает в печатных СМИ, поступив в Международный Университет Азербайджана при UNESCO на журналистский факультет. </w:t>
            </w:r>
          </w:p>
          <w:p w:rsidR="00507ECC" w:rsidRPr="00737EBF" w:rsidRDefault="00507ECC" w:rsidP="002F1423">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lastRenderedPageBreak/>
              <w:t>-Давайте, объясним смысл данной цитаты.</w:t>
            </w:r>
          </w:p>
          <w:p w:rsidR="00507ECC" w:rsidRPr="00153F44" w:rsidRDefault="00507ECC" w:rsidP="002F1423">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Учитель предлагает записать цитату в тетрадь.</w:t>
            </w:r>
          </w:p>
        </w:tc>
        <w:tc>
          <w:tcPr>
            <w:tcW w:w="2722" w:type="dxa"/>
            <w:shd w:val="clear" w:color="auto" w:fill="auto"/>
          </w:tcPr>
          <w:p w:rsidR="00153F44" w:rsidRPr="00153F44" w:rsidRDefault="00282B9B" w:rsidP="00153F44">
            <w:pPr>
              <w:spacing w:after="0" w:line="240" w:lineRule="auto"/>
              <w:rPr>
                <w:rFonts w:ascii="Times New Roman" w:eastAsia="Times New Roman" w:hAnsi="Times New Roman" w:cs="Times New Roman"/>
                <w:bCs/>
                <w:sz w:val="28"/>
                <w:szCs w:val="28"/>
                <w:lang w:eastAsia="ru-RU"/>
              </w:rPr>
            </w:pPr>
            <w:r w:rsidRPr="00737EBF">
              <w:rPr>
                <w:rFonts w:ascii="Times New Roman" w:eastAsia="Times New Roman" w:hAnsi="Times New Roman" w:cs="Times New Roman"/>
                <w:bCs/>
                <w:sz w:val="28"/>
                <w:szCs w:val="28"/>
                <w:lang w:eastAsia="ru-RU"/>
              </w:rPr>
              <w:lastRenderedPageBreak/>
              <w:t xml:space="preserve">Записывают цитату  в </w:t>
            </w:r>
            <w:r w:rsidR="005162D6" w:rsidRPr="00737EBF">
              <w:rPr>
                <w:rFonts w:ascii="Times New Roman" w:eastAsia="Times New Roman" w:hAnsi="Times New Roman" w:cs="Times New Roman"/>
                <w:bCs/>
                <w:sz w:val="28"/>
                <w:szCs w:val="28"/>
                <w:lang w:eastAsia="ru-RU"/>
              </w:rPr>
              <w:t>тетрадь</w:t>
            </w:r>
            <w:r w:rsidR="005162D6">
              <w:rPr>
                <w:rFonts w:ascii="Times New Roman" w:eastAsia="Times New Roman" w:hAnsi="Times New Roman" w:cs="Times New Roman"/>
                <w:bCs/>
                <w:sz w:val="28"/>
                <w:szCs w:val="28"/>
                <w:lang w:eastAsia="ru-RU"/>
              </w:rPr>
              <w:t>, рассуждают ,что хотел сказать автор.</w:t>
            </w:r>
          </w:p>
        </w:tc>
        <w:tc>
          <w:tcPr>
            <w:tcW w:w="1984" w:type="dxa"/>
            <w:shd w:val="clear" w:color="auto" w:fill="auto"/>
          </w:tcPr>
          <w:p w:rsidR="00153F44" w:rsidRPr="005162D6" w:rsidRDefault="005162D6" w:rsidP="00153F44">
            <w:pPr>
              <w:jc w:val="center"/>
              <w:rPr>
                <w:rFonts w:ascii="Times New Roman" w:eastAsia="Times New Roman" w:hAnsi="Times New Roman" w:cs="Times New Roman"/>
                <w:sz w:val="28"/>
                <w:szCs w:val="28"/>
                <w:lang w:eastAsia="ru-RU"/>
              </w:rPr>
            </w:pPr>
            <w:r w:rsidRPr="005162D6">
              <w:rPr>
                <w:rFonts w:ascii="Times New Roman" w:eastAsia="Times New Roman" w:hAnsi="Times New Roman" w:cs="Times New Roman"/>
                <w:sz w:val="28"/>
                <w:szCs w:val="28"/>
                <w:lang w:eastAsia="ru-RU"/>
              </w:rPr>
              <w:t>Презентация</w:t>
            </w:r>
          </w:p>
          <w:p w:rsidR="005162D6" w:rsidRPr="00153F44" w:rsidRDefault="005162D6" w:rsidP="00153F44">
            <w:pPr>
              <w:jc w:val="center"/>
              <w:rPr>
                <w:rFonts w:ascii="Times New Roman" w:eastAsia="Times New Roman" w:hAnsi="Times New Roman" w:cs="Times New Roman"/>
                <w:sz w:val="28"/>
                <w:szCs w:val="28"/>
                <w:lang w:eastAsia="ru-RU"/>
              </w:rPr>
            </w:pPr>
          </w:p>
        </w:tc>
      </w:tr>
      <w:tr w:rsidR="00153F44" w:rsidRPr="00153F44" w:rsidTr="005162D6">
        <w:trPr>
          <w:trHeight w:val="333"/>
        </w:trPr>
        <w:tc>
          <w:tcPr>
            <w:tcW w:w="2836" w:type="dxa"/>
            <w:shd w:val="clear" w:color="auto" w:fill="auto"/>
          </w:tcPr>
          <w:p w:rsidR="00153F44" w:rsidRPr="00153F44" w:rsidRDefault="00153F44" w:rsidP="005162D6">
            <w:pPr>
              <w:spacing w:after="0" w:line="240" w:lineRule="auto"/>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lastRenderedPageBreak/>
              <w:t xml:space="preserve">4. Рассказывание истории </w:t>
            </w:r>
          </w:p>
        </w:tc>
        <w:tc>
          <w:tcPr>
            <w:tcW w:w="3402" w:type="dxa"/>
            <w:shd w:val="clear" w:color="auto" w:fill="auto"/>
          </w:tcPr>
          <w:p w:rsidR="00153F44" w:rsidRPr="00737EBF" w:rsidRDefault="0012450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Притча «Человек и тепло»</w:t>
            </w:r>
          </w:p>
          <w:p w:rsidR="00124503" w:rsidRPr="00737EBF" w:rsidRDefault="0012450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-О чём эта история?</w:t>
            </w:r>
          </w:p>
          <w:p w:rsidR="00124503" w:rsidRPr="00737EBF" w:rsidRDefault="0012450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На что жаловалась соседка?</w:t>
            </w:r>
          </w:p>
          <w:p w:rsidR="00124503" w:rsidRPr="00737EBF" w:rsidRDefault="0012450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Как помогла женщина своей соседки?</w:t>
            </w:r>
          </w:p>
          <w:p w:rsidR="00124503" w:rsidRPr="00737EBF" w:rsidRDefault="00124503"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-Что мы должны сделать, чтобы вокруг нас светил свет любви?</w:t>
            </w:r>
          </w:p>
          <w:p w:rsidR="00124503" w:rsidRPr="00153F44" w:rsidRDefault="00124503" w:rsidP="00153F44">
            <w:pPr>
              <w:spacing w:after="0" w:line="240" w:lineRule="auto"/>
              <w:rPr>
                <w:rFonts w:ascii="Times New Roman" w:eastAsia="Times New Roman" w:hAnsi="Times New Roman" w:cs="Times New Roman"/>
                <w:b/>
                <w:sz w:val="28"/>
                <w:szCs w:val="28"/>
                <w:lang w:eastAsia="ru-RU"/>
              </w:rPr>
            </w:pPr>
          </w:p>
        </w:tc>
        <w:tc>
          <w:tcPr>
            <w:tcW w:w="2722" w:type="dxa"/>
            <w:shd w:val="clear" w:color="auto" w:fill="auto"/>
          </w:tcPr>
          <w:p w:rsidR="00153F44" w:rsidRPr="00737EBF" w:rsidRDefault="00737EBF" w:rsidP="00737EBF">
            <w:pPr>
              <w:pStyle w:val="a3"/>
              <w:rPr>
                <w:rFonts w:ascii="Times New Roman" w:hAnsi="Times New Roman" w:cs="Times New Roman"/>
                <w:sz w:val="28"/>
                <w:szCs w:val="28"/>
                <w:lang w:eastAsia="ru-RU"/>
              </w:rPr>
            </w:pPr>
            <w:r w:rsidRPr="00737EBF">
              <w:rPr>
                <w:rFonts w:ascii="Times New Roman" w:hAnsi="Times New Roman" w:cs="Times New Roman"/>
                <w:sz w:val="28"/>
                <w:szCs w:val="28"/>
                <w:lang w:eastAsia="ru-RU"/>
              </w:rPr>
              <w:t>После прослушивания притчи учащиеся отвечают на вопросы учителя</w:t>
            </w:r>
          </w:p>
        </w:tc>
        <w:tc>
          <w:tcPr>
            <w:tcW w:w="1984" w:type="dxa"/>
            <w:shd w:val="clear" w:color="auto" w:fill="auto"/>
          </w:tcPr>
          <w:p w:rsidR="00153F44" w:rsidRPr="00153F44" w:rsidRDefault="005162D6" w:rsidP="00153F44">
            <w:pPr>
              <w:jc w:val="center"/>
              <w:rPr>
                <w:rFonts w:ascii="Times New Roman" w:eastAsia="Times New Roman" w:hAnsi="Times New Roman" w:cs="Times New Roman"/>
                <w:sz w:val="28"/>
                <w:szCs w:val="28"/>
                <w:lang w:eastAsia="ru-RU"/>
              </w:rPr>
            </w:pPr>
            <w:r w:rsidRPr="005162D6">
              <w:rPr>
                <w:rFonts w:ascii="Times New Roman" w:eastAsia="Times New Roman" w:hAnsi="Times New Roman" w:cs="Times New Roman"/>
                <w:sz w:val="28"/>
                <w:szCs w:val="28"/>
                <w:lang w:eastAsia="ru-RU"/>
              </w:rPr>
              <w:t>Приложение</w:t>
            </w:r>
          </w:p>
        </w:tc>
      </w:tr>
      <w:tr w:rsidR="00153F44" w:rsidRPr="00153F44" w:rsidTr="005162D6">
        <w:trPr>
          <w:trHeight w:val="333"/>
        </w:trPr>
        <w:tc>
          <w:tcPr>
            <w:tcW w:w="2836" w:type="dxa"/>
            <w:shd w:val="clear" w:color="auto" w:fill="auto"/>
          </w:tcPr>
          <w:p w:rsidR="00153F44" w:rsidRPr="00153F44" w:rsidRDefault="00153F44" w:rsidP="00153F44">
            <w:pPr>
              <w:spacing w:after="0" w:line="240" w:lineRule="auto"/>
              <w:rPr>
                <w:rFonts w:ascii="Times New Roman" w:eastAsia="Times New Roman" w:hAnsi="Times New Roman" w:cs="Times New Roman"/>
                <w:b/>
                <w:sz w:val="28"/>
                <w:szCs w:val="28"/>
                <w:u w:val="single"/>
                <w:lang w:eastAsia="ru-RU"/>
              </w:rPr>
            </w:pPr>
            <w:r w:rsidRPr="00153F44">
              <w:rPr>
                <w:rFonts w:ascii="Times New Roman" w:eastAsia="Times New Roman" w:hAnsi="Times New Roman" w:cs="Times New Roman"/>
                <w:b/>
                <w:sz w:val="28"/>
                <w:szCs w:val="28"/>
                <w:lang w:eastAsia="ru-RU"/>
              </w:rPr>
              <w:t>5. Творческая работа</w:t>
            </w: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rPr>
                <w:rFonts w:ascii="Times New Roman" w:eastAsia="Times New Roman" w:hAnsi="Times New Roman" w:cs="Times New Roman"/>
                <w:b/>
                <w:sz w:val="28"/>
                <w:szCs w:val="28"/>
                <w:lang w:eastAsia="ru-RU"/>
              </w:rPr>
            </w:pPr>
          </w:p>
          <w:p w:rsidR="001976B4" w:rsidRDefault="001976B4" w:rsidP="00153F44">
            <w:pPr>
              <w:spacing w:after="0" w:line="240" w:lineRule="auto"/>
              <w:rPr>
                <w:rFonts w:ascii="Times New Roman" w:eastAsia="Times New Roman" w:hAnsi="Times New Roman" w:cs="Times New Roman"/>
                <w:b/>
                <w:sz w:val="28"/>
                <w:szCs w:val="28"/>
                <w:lang w:eastAsia="ru-RU"/>
              </w:rPr>
            </w:pPr>
          </w:p>
          <w:p w:rsidR="001976B4" w:rsidRDefault="001976B4" w:rsidP="00153F44">
            <w:pPr>
              <w:spacing w:after="0" w:line="240" w:lineRule="auto"/>
              <w:rPr>
                <w:rFonts w:ascii="Times New Roman" w:eastAsia="Times New Roman" w:hAnsi="Times New Roman" w:cs="Times New Roman"/>
                <w:b/>
                <w:sz w:val="28"/>
                <w:szCs w:val="28"/>
                <w:lang w:eastAsia="ru-RU"/>
              </w:rPr>
            </w:pPr>
          </w:p>
          <w:p w:rsidR="001976B4" w:rsidRDefault="001976B4" w:rsidP="00153F44">
            <w:pPr>
              <w:spacing w:after="0" w:line="240" w:lineRule="auto"/>
              <w:rPr>
                <w:rFonts w:ascii="Times New Roman" w:eastAsia="Times New Roman" w:hAnsi="Times New Roman" w:cs="Times New Roman"/>
                <w:b/>
                <w:sz w:val="28"/>
                <w:szCs w:val="28"/>
                <w:lang w:eastAsia="ru-RU"/>
              </w:rPr>
            </w:pPr>
          </w:p>
          <w:p w:rsidR="001976B4" w:rsidRDefault="001976B4" w:rsidP="00153F44">
            <w:pPr>
              <w:spacing w:after="0" w:line="240" w:lineRule="auto"/>
              <w:rPr>
                <w:rFonts w:ascii="Times New Roman" w:eastAsia="Times New Roman" w:hAnsi="Times New Roman" w:cs="Times New Roman"/>
                <w:b/>
                <w:sz w:val="28"/>
                <w:szCs w:val="28"/>
                <w:lang w:eastAsia="ru-RU"/>
              </w:rPr>
            </w:pPr>
          </w:p>
          <w:p w:rsidR="005162D6" w:rsidRDefault="005162D6" w:rsidP="00153F44">
            <w:pPr>
              <w:spacing w:after="0" w:line="240" w:lineRule="auto"/>
              <w:rPr>
                <w:rFonts w:ascii="Times New Roman" w:eastAsia="Times New Roman" w:hAnsi="Times New Roman" w:cs="Times New Roman"/>
                <w:b/>
                <w:sz w:val="28"/>
                <w:szCs w:val="28"/>
                <w:lang w:eastAsia="ru-RU"/>
              </w:rPr>
            </w:pPr>
          </w:p>
          <w:p w:rsidR="005162D6" w:rsidRDefault="005162D6" w:rsidP="00153F44">
            <w:pPr>
              <w:spacing w:after="0" w:line="240" w:lineRule="auto"/>
              <w:rPr>
                <w:rFonts w:ascii="Times New Roman" w:eastAsia="Times New Roman" w:hAnsi="Times New Roman" w:cs="Times New Roman"/>
                <w:b/>
                <w:sz w:val="28"/>
                <w:szCs w:val="28"/>
                <w:lang w:eastAsia="ru-RU"/>
              </w:rPr>
            </w:pPr>
          </w:p>
          <w:p w:rsidR="005162D6" w:rsidRDefault="005162D6" w:rsidP="00153F44">
            <w:pPr>
              <w:spacing w:after="0" w:line="240" w:lineRule="auto"/>
              <w:rPr>
                <w:rFonts w:ascii="Times New Roman" w:eastAsia="Times New Roman" w:hAnsi="Times New Roman" w:cs="Times New Roman"/>
                <w:b/>
                <w:sz w:val="28"/>
                <w:szCs w:val="28"/>
                <w:lang w:eastAsia="ru-RU"/>
              </w:rPr>
            </w:pPr>
          </w:p>
          <w:p w:rsidR="005162D6" w:rsidRDefault="005162D6" w:rsidP="00153F44">
            <w:pPr>
              <w:spacing w:after="0" w:line="240" w:lineRule="auto"/>
              <w:rPr>
                <w:rFonts w:ascii="Times New Roman" w:eastAsia="Times New Roman" w:hAnsi="Times New Roman" w:cs="Times New Roman"/>
                <w:b/>
                <w:sz w:val="28"/>
                <w:szCs w:val="28"/>
                <w:lang w:eastAsia="ru-RU"/>
              </w:rPr>
            </w:pPr>
          </w:p>
          <w:p w:rsidR="00153F44" w:rsidRPr="00153F44" w:rsidRDefault="00153F44" w:rsidP="00153F44">
            <w:pPr>
              <w:spacing w:after="0" w:line="240" w:lineRule="auto"/>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Проектная деятельность </w:t>
            </w:r>
          </w:p>
        </w:tc>
        <w:tc>
          <w:tcPr>
            <w:tcW w:w="3402" w:type="dxa"/>
            <w:shd w:val="clear" w:color="auto" w:fill="auto"/>
          </w:tcPr>
          <w:p w:rsidR="00153F44"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1.</w:t>
            </w:r>
            <w:r w:rsidR="00D126DC" w:rsidRPr="00737EBF">
              <w:rPr>
                <w:rFonts w:ascii="Times New Roman" w:eastAsia="Times New Roman" w:hAnsi="Times New Roman" w:cs="Times New Roman"/>
                <w:sz w:val="28"/>
                <w:szCs w:val="28"/>
                <w:lang w:eastAsia="ru-RU"/>
              </w:rPr>
              <w:t>Проанализируйте ситуации. Возможно ли найти способ выхода из них, который устроил бы всех участников? Предложите свой вариант?</w:t>
            </w:r>
          </w:p>
          <w:p w:rsidR="00507015"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2.Собери пословицу.</w:t>
            </w:r>
          </w:p>
          <w:p w:rsidR="00507015"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3.Напишите своим одноклассникам светлые пожелания.</w:t>
            </w:r>
          </w:p>
          <w:p w:rsidR="00507015" w:rsidRPr="00737EBF" w:rsidRDefault="00507015" w:rsidP="00153F44">
            <w:pPr>
              <w:spacing w:after="0" w:line="240" w:lineRule="auto"/>
              <w:rPr>
                <w:rFonts w:ascii="Times New Roman" w:eastAsia="Times New Roman" w:hAnsi="Times New Roman" w:cs="Times New Roman"/>
                <w:sz w:val="28"/>
                <w:szCs w:val="28"/>
                <w:lang w:eastAsia="ru-RU"/>
              </w:rPr>
            </w:pPr>
          </w:p>
          <w:p w:rsidR="001976B4" w:rsidRDefault="001976B4" w:rsidP="00153F44">
            <w:pPr>
              <w:spacing w:after="0" w:line="240" w:lineRule="auto"/>
              <w:rPr>
                <w:rFonts w:ascii="Times New Roman" w:eastAsia="Times New Roman" w:hAnsi="Times New Roman" w:cs="Times New Roman"/>
                <w:sz w:val="28"/>
                <w:szCs w:val="28"/>
                <w:lang w:eastAsia="ru-RU"/>
              </w:rPr>
            </w:pPr>
          </w:p>
          <w:p w:rsidR="001976B4" w:rsidRDefault="001976B4" w:rsidP="00153F44">
            <w:pPr>
              <w:spacing w:after="0" w:line="240" w:lineRule="auto"/>
              <w:rPr>
                <w:rFonts w:ascii="Times New Roman" w:eastAsia="Times New Roman" w:hAnsi="Times New Roman" w:cs="Times New Roman"/>
                <w:sz w:val="28"/>
                <w:szCs w:val="28"/>
                <w:lang w:eastAsia="ru-RU"/>
              </w:rPr>
            </w:pPr>
          </w:p>
          <w:p w:rsidR="001976B4" w:rsidRDefault="001976B4" w:rsidP="00153F44">
            <w:pPr>
              <w:spacing w:after="0" w:line="240" w:lineRule="auto"/>
              <w:rPr>
                <w:rFonts w:ascii="Times New Roman" w:eastAsia="Times New Roman" w:hAnsi="Times New Roman" w:cs="Times New Roman"/>
                <w:sz w:val="28"/>
                <w:szCs w:val="28"/>
                <w:lang w:eastAsia="ru-RU"/>
              </w:rPr>
            </w:pPr>
          </w:p>
          <w:p w:rsidR="005162D6" w:rsidRDefault="005162D6" w:rsidP="00153F44">
            <w:pPr>
              <w:spacing w:after="0" w:line="240" w:lineRule="auto"/>
              <w:rPr>
                <w:rFonts w:ascii="Times New Roman" w:eastAsia="Times New Roman" w:hAnsi="Times New Roman" w:cs="Times New Roman"/>
                <w:sz w:val="28"/>
                <w:szCs w:val="28"/>
                <w:lang w:eastAsia="ru-RU"/>
              </w:rPr>
            </w:pPr>
          </w:p>
          <w:p w:rsidR="005162D6" w:rsidRDefault="005162D6" w:rsidP="00153F44">
            <w:pPr>
              <w:spacing w:after="0" w:line="240" w:lineRule="auto"/>
              <w:rPr>
                <w:rFonts w:ascii="Times New Roman" w:eastAsia="Times New Roman" w:hAnsi="Times New Roman" w:cs="Times New Roman"/>
                <w:sz w:val="28"/>
                <w:szCs w:val="28"/>
                <w:lang w:eastAsia="ru-RU"/>
              </w:rPr>
            </w:pPr>
          </w:p>
          <w:p w:rsidR="005162D6" w:rsidRDefault="005162D6" w:rsidP="00153F44">
            <w:pPr>
              <w:spacing w:after="0" w:line="240" w:lineRule="auto"/>
              <w:rPr>
                <w:rFonts w:ascii="Times New Roman" w:eastAsia="Times New Roman" w:hAnsi="Times New Roman" w:cs="Times New Roman"/>
                <w:sz w:val="28"/>
                <w:szCs w:val="28"/>
                <w:lang w:eastAsia="ru-RU"/>
              </w:rPr>
            </w:pPr>
          </w:p>
          <w:p w:rsidR="005162D6" w:rsidRDefault="005162D6" w:rsidP="00153F44">
            <w:pPr>
              <w:spacing w:after="0" w:line="240" w:lineRule="auto"/>
              <w:rPr>
                <w:rFonts w:ascii="Times New Roman" w:eastAsia="Times New Roman" w:hAnsi="Times New Roman" w:cs="Times New Roman"/>
                <w:sz w:val="28"/>
                <w:szCs w:val="28"/>
                <w:lang w:eastAsia="ru-RU"/>
              </w:rPr>
            </w:pPr>
          </w:p>
          <w:p w:rsidR="00507015"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1.группа Спланируйте и проведите общие </w:t>
            </w:r>
            <w:r w:rsidR="00737EBF" w:rsidRPr="00737EBF">
              <w:rPr>
                <w:rFonts w:ascii="Times New Roman" w:eastAsia="Times New Roman" w:hAnsi="Times New Roman" w:cs="Times New Roman"/>
                <w:sz w:val="28"/>
                <w:szCs w:val="28"/>
                <w:lang w:eastAsia="ru-RU"/>
              </w:rPr>
              <w:t>дела, в</w:t>
            </w:r>
            <w:r w:rsidRPr="00737EBF">
              <w:rPr>
                <w:rFonts w:ascii="Times New Roman" w:eastAsia="Times New Roman" w:hAnsi="Times New Roman" w:cs="Times New Roman"/>
                <w:sz w:val="28"/>
                <w:szCs w:val="28"/>
                <w:lang w:eastAsia="ru-RU"/>
              </w:rPr>
              <w:t xml:space="preserve"> которых отразится ваша помощь природе, заботу об окружающей среде.</w:t>
            </w:r>
          </w:p>
          <w:p w:rsidR="00507015"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2.</w:t>
            </w:r>
            <w:r w:rsidR="00737EBF" w:rsidRPr="00737EBF">
              <w:rPr>
                <w:rFonts w:ascii="Times New Roman" w:eastAsia="Times New Roman" w:hAnsi="Times New Roman" w:cs="Times New Roman"/>
                <w:sz w:val="28"/>
                <w:szCs w:val="28"/>
                <w:lang w:eastAsia="ru-RU"/>
              </w:rPr>
              <w:t>группа. Разработайте</w:t>
            </w:r>
            <w:r w:rsidRPr="00737EBF">
              <w:rPr>
                <w:rFonts w:ascii="Times New Roman" w:eastAsia="Times New Roman" w:hAnsi="Times New Roman" w:cs="Times New Roman"/>
                <w:sz w:val="28"/>
                <w:szCs w:val="28"/>
                <w:lang w:eastAsia="ru-RU"/>
              </w:rPr>
              <w:t xml:space="preserve"> памятки по сохранению природы.</w:t>
            </w:r>
          </w:p>
          <w:p w:rsidR="00507015" w:rsidRPr="00737EBF" w:rsidRDefault="00507015"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3 группа Придумайте и создайте книжки раскраски для младших школьников. В них </w:t>
            </w:r>
            <w:r w:rsidRPr="00737EBF">
              <w:rPr>
                <w:rFonts w:ascii="Times New Roman" w:eastAsia="Times New Roman" w:hAnsi="Times New Roman" w:cs="Times New Roman"/>
                <w:sz w:val="28"/>
                <w:szCs w:val="28"/>
                <w:lang w:eastAsia="ru-RU"/>
              </w:rPr>
              <w:lastRenderedPageBreak/>
              <w:t>нарисуйте и опишите различные растения и животных.</w:t>
            </w:r>
          </w:p>
          <w:p w:rsidR="00507015" w:rsidRPr="00153F44" w:rsidRDefault="00507015" w:rsidP="00153F44">
            <w:pPr>
              <w:spacing w:after="0" w:line="240" w:lineRule="auto"/>
              <w:rPr>
                <w:rFonts w:ascii="Times New Roman" w:eastAsia="Times New Roman" w:hAnsi="Times New Roman" w:cs="Times New Roman"/>
                <w:sz w:val="28"/>
                <w:szCs w:val="28"/>
                <w:lang w:eastAsia="ru-RU"/>
              </w:rPr>
            </w:pPr>
          </w:p>
        </w:tc>
        <w:tc>
          <w:tcPr>
            <w:tcW w:w="2722" w:type="dxa"/>
            <w:shd w:val="clear" w:color="auto" w:fill="auto"/>
          </w:tcPr>
          <w:p w:rsidR="00507015" w:rsidRPr="00737EBF" w:rsidRDefault="00D126DC" w:rsidP="00153F44">
            <w:pPr>
              <w:spacing w:after="0" w:line="240" w:lineRule="auto"/>
              <w:rPr>
                <w:rFonts w:ascii="Times New Roman" w:eastAsia="Times New Roman" w:hAnsi="Times New Roman" w:cs="Times New Roman"/>
                <w:bCs/>
                <w:sz w:val="28"/>
                <w:szCs w:val="28"/>
                <w:lang w:eastAsia="ru-RU"/>
              </w:rPr>
            </w:pPr>
            <w:r w:rsidRPr="00737EBF">
              <w:rPr>
                <w:rFonts w:ascii="Times New Roman" w:eastAsia="Times New Roman" w:hAnsi="Times New Roman" w:cs="Times New Roman"/>
                <w:bCs/>
                <w:sz w:val="28"/>
                <w:szCs w:val="28"/>
                <w:lang w:eastAsia="ru-RU"/>
              </w:rPr>
              <w:lastRenderedPageBreak/>
              <w:t xml:space="preserve">Ученики анализируют и </w:t>
            </w:r>
            <w:r w:rsidR="001976B4" w:rsidRPr="00737EBF">
              <w:rPr>
                <w:rFonts w:ascii="Times New Roman" w:eastAsia="Times New Roman" w:hAnsi="Times New Roman" w:cs="Times New Roman"/>
                <w:bCs/>
                <w:sz w:val="28"/>
                <w:szCs w:val="28"/>
                <w:lang w:eastAsia="ru-RU"/>
              </w:rPr>
              <w:t>находят,</w:t>
            </w:r>
            <w:r w:rsidRPr="00737EBF">
              <w:rPr>
                <w:rFonts w:ascii="Times New Roman" w:eastAsia="Times New Roman" w:hAnsi="Times New Roman" w:cs="Times New Roman"/>
                <w:bCs/>
                <w:sz w:val="28"/>
                <w:szCs w:val="28"/>
                <w:lang w:eastAsia="ru-RU"/>
              </w:rPr>
              <w:t xml:space="preserve"> и предлагают свой выход из данной ситуации.</w:t>
            </w:r>
          </w:p>
          <w:p w:rsidR="00507015" w:rsidRPr="00737EBF" w:rsidRDefault="00507015" w:rsidP="00507015">
            <w:pPr>
              <w:rPr>
                <w:rFonts w:ascii="Times New Roman" w:eastAsia="Times New Roman" w:hAnsi="Times New Roman" w:cs="Times New Roman"/>
                <w:sz w:val="28"/>
                <w:szCs w:val="28"/>
                <w:lang w:eastAsia="ru-RU"/>
              </w:rPr>
            </w:pPr>
          </w:p>
          <w:p w:rsidR="00153F44" w:rsidRPr="00737EBF" w:rsidRDefault="00507015" w:rsidP="00507015">
            <w:pPr>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Собирают пословицы.</w:t>
            </w:r>
          </w:p>
          <w:p w:rsidR="00737EBF" w:rsidRPr="00737EBF" w:rsidRDefault="00737EBF" w:rsidP="00507015">
            <w:pPr>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Записывают пожелания и помещают на заранее подготовленный ватман.</w:t>
            </w:r>
          </w:p>
          <w:p w:rsidR="001976B4" w:rsidRDefault="001976B4" w:rsidP="00737EBF">
            <w:pPr>
              <w:rPr>
                <w:rFonts w:ascii="Times New Roman" w:eastAsia="Times New Roman" w:hAnsi="Times New Roman" w:cs="Times New Roman"/>
                <w:sz w:val="28"/>
                <w:szCs w:val="28"/>
                <w:lang w:eastAsia="ru-RU"/>
              </w:rPr>
            </w:pPr>
          </w:p>
          <w:p w:rsidR="00737EBF" w:rsidRPr="00737EBF" w:rsidRDefault="00737EBF" w:rsidP="00737EBF">
            <w:pPr>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Записывают задания в дневники проекта.</w:t>
            </w:r>
          </w:p>
        </w:tc>
        <w:tc>
          <w:tcPr>
            <w:tcW w:w="1984" w:type="dxa"/>
            <w:shd w:val="clear" w:color="auto" w:fill="auto"/>
          </w:tcPr>
          <w:p w:rsidR="00153F44" w:rsidRPr="005162D6" w:rsidRDefault="005162D6" w:rsidP="00153F44">
            <w:pPr>
              <w:spacing w:after="0" w:line="240" w:lineRule="auto"/>
              <w:contextualSpacing/>
              <w:rPr>
                <w:rFonts w:ascii="Times New Roman" w:eastAsia="Times New Roman" w:hAnsi="Times New Roman" w:cs="Times New Roman"/>
                <w:sz w:val="28"/>
                <w:szCs w:val="28"/>
                <w:lang w:eastAsia="ru-RU"/>
              </w:rPr>
            </w:pPr>
            <w:r w:rsidRPr="005162D6">
              <w:rPr>
                <w:rFonts w:ascii="Times New Roman" w:eastAsia="Times New Roman" w:hAnsi="Times New Roman" w:cs="Times New Roman"/>
                <w:sz w:val="28"/>
                <w:szCs w:val="28"/>
                <w:lang w:eastAsia="ru-RU"/>
              </w:rPr>
              <w:t>Учебник.</w:t>
            </w:r>
          </w:p>
          <w:p w:rsidR="005162D6" w:rsidRPr="005162D6" w:rsidRDefault="005162D6" w:rsidP="00153F44">
            <w:pPr>
              <w:spacing w:after="0" w:line="240" w:lineRule="auto"/>
              <w:contextualSpacing/>
              <w:rPr>
                <w:rFonts w:ascii="Times New Roman" w:eastAsia="Times New Roman" w:hAnsi="Times New Roman" w:cs="Times New Roman"/>
                <w:sz w:val="28"/>
                <w:szCs w:val="28"/>
                <w:lang w:eastAsia="ru-RU"/>
              </w:rPr>
            </w:pPr>
            <w:proofErr w:type="spellStart"/>
            <w:r w:rsidRPr="005162D6">
              <w:rPr>
                <w:rFonts w:ascii="Times New Roman" w:eastAsia="Times New Roman" w:hAnsi="Times New Roman" w:cs="Times New Roman"/>
                <w:sz w:val="28"/>
                <w:szCs w:val="28"/>
                <w:lang w:eastAsia="ru-RU"/>
              </w:rPr>
              <w:t>Стикеры</w:t>
            </w:r>
            <w:proofErr w:type="spellEnd"/>
            <w:r w:rsidRPr="005162D6">
              <w:rPr>
                <w:rFonts w:ascii="Times New Roman" w:eastAsia="Times New Roman" w:hAnsi="Times New Roman" w:cs="Times New Roman"/>
                <w:sz w:val="28"/>
                <w:szCs w:val="28"/>
                <w:lang w:eastAsia="ru-RU"/>
              </w:rPr>
              <w:t>.</w:t>
            </w:r>
          </w:p>
          <w:p w:rsidR="005162D6" w:rsidRPr="00153F44" w:rsidRDefault="005162D6" w:rsidP="00153F44">
            <w:pPr>
              <w:spacing w:after="0" w:line="240" w:lineRule="auto"/>
              <w:contextualSpacing/>
              <w:rPr>
                <w:rFonts w:ascii="Times New Roman" w:eastAsia="Times New Roman" w:hAnsi="Times New Roman" w:cs="Times New Roman"/>
                <w:b/>
                <w:sz w:val="28"/>
                <w:szCs w:val="28"/>
                <w:lang w:eastAsia="ru-RU"/>
              </w:rPr>
            </w:pPr>
            <w:r w:rsidRPr="005162D6">
              <w:rPr>
                <w:rFonts w:ascii="Times New Roman" w:eastAsia="Times New Roman" w:hAnsi="Times New Roman" w:cs="Times New Roman"/>
                <w:sz w:val="28"/>
                <w:szCs w:val="28"/>
                <w:lang w:eastAsia="ru-RU"/>
              </w:rPr>
              <w:t>Карточки с пословицами.</w:t>
            </w:r>
          </w:p>
        </w:tc>
      </w:tr>
      <w:tr w:rsidR="00153F44" w:rsidRPr="00153F44" w:rsidTr="005162D6">
        <w:trPr>
          <w:trHeight w:val="333"/>
        </w:trPr>
        <w:tc>
          <w:tcPr>
            <w:tcW w:w="2836" w:type="dxa"/>
            <w:shd w:val="clear" w:color="auto" w:fill="auto"/>
          </w:tcPr>
          <w:p w:rsidR="00153F44" w:rsidRPr="00153F44" w:rsidRDefault="00153F44" w:rsidP="00153F44">
            <w:pPr>
              <w:spacing w:after="0" w:line="240" w:lineRule="auto"/>
              <w:jc w:val="center"/>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lastRenderedPageBreak/>
              <w:t>6.</w:t>
            </w:r>
            <w:r w:rsidRPr="00153F44">
              <w:rPr>
                <w:rFonts w:ascii="Times New Roman" w:eastAsia="Times New Roman" w:hAnsi="Times New Roman" w:cs="Times New Roman"/>
                <w:sz w:val="28"/>
                <w:szCs w:val="28"/>
                <w:lang w:eastAsia="ru-RU"/>
              </w:rPr>
              <w:t xml:space="preserve"> </w:t>
            </w:r>
            <w:r w:rsidRPr="00153F44">
              <w:rPr>
                <w:rFonts w:ascii="Times New Roman" w:eastAsia="Times New Roman" w:hAnsi="Times New Roman" w:cs="Times New Roman"/>
                <w:b/>
                <w:sz w:val="28"/>
                <w:szCs w:val="28"/>
                <w:lang w:eastAsia="ru-RU"/>
              </w:rPr>
              <w:t>Групповое пение</w:t>
            </w:r>
          </w:p>
          <w:p w:rsidR="00153F44" w:rsidRPr="00153F44" w:rsidRDefault="00153F44" w:rsidP="005162D6">
            <w:pPr>
              <w:spacing w:after="0" w:line="240" w:lineRule="auto"/>
              <w:rPr>
                <w:rFonts w:ascii="Times New Roman" w:eastAsia="Times New Roman" w:hAnsi="Times New Roman" w:cs="Times New Roman"/>
                <w:b/>
                <w:sz w:val="28"/>
                <w:szCs w:val="28"/>
                <w:lang w:eastAsia="ru-RU"/>
              </w:rPr>
            </w:pPr>
          </w:p>
        </w:tc>
        <w:tc>
          <w:tcPr>
            <w:tcW w:w="3402" w:type="dxa"/>
            <w:shd w:val="clear" w:color="auto" w:fill="auto"/>
          </w:tcPr>
          <w:p w:rsidR="00153F44" w:rsidRPr="00737EBF" w:rsidRDefault="00B72260" w:rsidP="00153F44">
            <w:pPr>
              <w:spacing w:after="0" w:line="240" w:lineRule="auto"/>
              <w:contextualSpacing/>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«Песня о доброте»</w:t>
            </w:r>
          </w:p>
          <w:p w:rsidR="00B72260" w:rsidRPr="00153F44" w:rsidRDefault="00B72260" w:rsidP="00153F44">
            <w:pPr>
              <w:spacing w:after="0" w:line="240" w:lineRule="auto"/>
              <w:contextualSpacing/>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Слова Татьяны </w:t>
            </w:r>
            <w:proofErr w:type="spellStart"/>
            <w:r w:rsidRPr="00737EBF">
              <w:rPr>
                <w:rFonts w:ascii="Times New Roman" w:eastAsia="Times New Roman" w:hAnsi="Times New Roman" w:cs="Times New Roman"/>
                <w:sz w:val="28"/>
                <w:szCs w:val="28"/>
                <w:lang w:eastAsia="ru-RU"/>
              </w:rPr>
              <w:t>Мухаметшиной</w:t>
            </w:r>
            <w:proofErr w:type="spellEnd"/>
            <w:r w:rsidRPr="00737EBF">
              <w:rPr>
                <w:rFonts w:ascii="Times New Roman" w:eastAsia="Times New Roman" w:hAnsi="Times New Roman" w:cs="Times New Roman"/>
                <w:sz w:val="28"/>
                <w:szCs w:val="28"/>
                <w:lang w:eastAsia="ru-RU"/>
              </w:rPr>
              <w:t>.</w:t>
            </w:r>
          </w:p>
        </w:tc>
        <w:tc>
          <w:tcPr>
            <w:tcW w:w="2722" w:type="dxa"/>
            <w:shd w:val="clear" w:color="auto" w:fill="auto"/>
          </w:tcPr>
          <w:p w:rsidR="00153F44" w:rsidRPr="00153F44" w:rsidRDefault="00B72260" w:rsidP="00153F44">
            <w:pPr>
              <w:spacing w:after="0" w:line="240" w:lineRule="auto"/>
              <w:rPr>
                <w:rFonts w:ascii="Times New Roman" w:eastAsia="Times New Roman" w:hAnsi="Times New Roman" w:cs="Times New Roman"/>
                <w:bCs/>
                <w:sz w:val="28"/>
                <w:szCs w:val="28"/>
                <w:lang w:eastAsia="ru-RU"/>
              </w:rPr>
            </w:pPr>
            <w:r w:rsidRPr="00737EBF">
              <w:rPr>
                <w:rFonts w:ascii="Times New Roman" w:eastAsia="Times New Roman" w:hAnsi="Times New Roman" w:cs="Times New Roman"/>
                <w:bCs/>
                <w:sz w:val="28"/>
                <w:szCs w:val="28"/>
                <w:lang w:eastAsia="ru-RU"/>
              </w:rPr>
              <w:t>Учащиеся совместно с учителем исполняют песню.</w:t>
            </w:r>
          </w:p>
        </w:tc>
        <w:tc>
          <w:tcPr>
            <w:tcW w:w="1984" w:type="dxa"/>
            <w:shd w:val="clear" w:color="auto" w:fill="auto"/>
          </w:tcPr>
          <w:p w:rsidR="00153F44" w:rsidRPr="00153F44" w:rsidRDefault="005162D6" w:rsidP="00153F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w:t>
            </w:r>
            <w:r w:rsidRPr="005162D6">
              <w:rPr>
                <w:rFonts w:ascii="Times New Roman" w:eastAsia="Times New Roman" w:hAnsi="Times New Roman" w:cs="Times New Roman"/>
                <w:sz w:val="28"/>
                <w:szCs w:val="28"/>
                <w:lang w:eastAsia="ru-RU"/>
              </w:rPr>
              <w:t>олик песни.</w:t>
            </w:r>
          </w:p>
        </w:tc>
      </w:tr>
      <w:tr w:rsidR="00153F44" w:rsidRPr="00153F44" w:rsidTr="005162D6">
        <w:trPr>
          <w:trHeight w:val="333"/>
        </w:trPr>
        <w:tc>
          <w:tcPr>
            <w:tcW w:w="2836" w:type="dxa"/>
            <w:shd w:val="clear" w:color="auto" w:fill="auto"/>
          </w:tcPr>
          <w:p w:rsidR="00153F44" w:rsidRPr="00153F44" w:rsidRDefault="00153F44" w:rsidP="005162D6">
            <w:pPr>
              <w:spacing w:after="0" w:line="240" w:lineRule="auto"/>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 xml:space="preserve">7.  Домашнее задание </w:t>
            </w:r>
          </w:p>
        </w:tc>
        <w:tc>
          <w:tcPr>
            <w:tcW w:w="3402" w:type="dxa"/>
            <w:shd w:val="clear" w:color="auto" w:fill="auto"/>
          </w:tcPr>
          <w:p w:rsidR="00153F44" w:rsidRPr="00153F44" w:rsidRDefault="00B72260" w:rsidP="00153F44">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Прочитать «Притча о гармонии» стр. 40-41</w:t>
            </w:r>
          </w:p>
        </w:tc>
        <w:tc>
          <w:tcPr>
            <w:tcW w:w="2722" w:type="dxa"/>
            <w:shd w:val="clear" w:color="auto" w:fill="auto"/>
          </w:tcPr>
          <w:p w:rsidR="00153F44" w:rsidRPr="00153F44" w:rsidRDefault="00B72260" w:rsidP="00153F44">
            <w:pPr>
              <w:spacing w:after="0" w:line="240" w:lineRule="auto"/>
              <w:rPr>
                <w:rFonts w:ascii="Times New Roman" w:eastAsia="Times New Roman" w:hAnsi="Times New Roman" w:cs="Times New Roman"/>
                <w:bCs/>
                <w:sz w:val="28"/>
                <w:szCs w:val="28"/>
                <w:lang w:eastAsia="ru-RU"/>
              </w:rPr>
            </w:pPr>
            <w:r w:rsidRPr="00737EBF">
              <w:rPr>
                <w:rFonts w:ascii="Times New Roman" w:eastAsia="Times New Roman" w:hAnsi="Times New Roman" w:cs="Times New Roman"/>
                <w:bCs/>
                <w:sz w:val="28"/>
                <w:szCs w:val="28"/>
                <w:lang w:eastAsia="ru-RU"/>
              </w:rPr>
              <w:t>Записывают д/з в дневник.</w:t>
            </w:r>
          </w:p>
        </w:tc>
        <w:tc>
          <w:tcPr>
            <w:tcW w:w="1984" w:type="dxa"/>
            <w:shd w:val="clear" w:color="auto" w:fill="auto"/>
          </w:tcPr>
          <w:p w:rsidR="00153F44" w:rsidRPr="00153F44" w:rsidRDefault="005162D6" w:rsidP="00153F44">
            <w:pPr>
              <w:rPr>
                <w:rFonts w:ascii="Times New Roman" w:eastAsia="Times New Roman" w:hAnsi="Times New Roman" w:cs="Times New Roman"/>
                <w:sz w:val="28"/>
                <w:szCs w:val="28"/>
                <w:lang w:eastAsia="ru-RU"/>
              </w:rPr>
            </w:pPr>
            <w:r w:rsidRPr="005162D6">
              <w:rPr>
                <w:rFonts w:ascii="Times New Roman" w:eastAsia="Times New Roman" w:hAnsi="Times New Roman" w:cs="Times New Roman"/>
                <w:sz w:val="28"/>
                <w:szCs w:val="28"/>
                <w:lang w:eastAsia="ru-RU"/>
              </w:rPr>
              <w:t>Дневники учащихся.</w:t>
            </w:r>
          </w:p>
        </w:tc>
      </w:tr>
      <w:tr w:rsidR="00153F44" w:rsidRPr="00153F44" w:rsidTr="005162D6">
        <w:trPr>
          <w:trHeight w:val="333"/>
        </w:trPr>
        <w:tc>
          <w:tcPr>
            <w:tcW w:w="2836" w:type="dxa"/>
            <w:shd w:val="clear" w:color="auto" w:fill="auto"/>
          </w:tcPr>
          <w:p w:rsidR="00153F44" w:rsidRPr="00153F44" w:rsidRDefault="00153F44" w:rsidP="00153F44">
            <w:pPr>
              <w:spacing w:after="0" w:line="240" w:lineRule="auto"/>
              <w:rPr>
                <w:rFonts w:ascii="Times New Roman" w:eastAsia="Times New Roman" w:hAnsi="Times New Roman" w:cs="Times New Roman"/>
                <w:b/>
                <w:sz w:val="28"/>
                <w:szCs w:val="28"/>
                <w:lang w:eastAsia="ru-RU"/>
              </w:rPr>
            </w:pPr>
            <w:r w:rsidRPr="00153F44">
              <w:rPr>
                <w:rFonts w:ascii="Times New Roman" w:eastAsia="Times New Roman" w:hAnsi="Times New Roman" w:cs="Times New Roman"/>
                <w:b/>
                <w:sz w:val="28"/>
                <w:szCs w:val="28"/>
                <w:lang w:eastAsia="ru-RU"/>
              </w:rPr>
              <w:t>8.</w:t>
            </w:r>
            <w:r w:rsidRPr="00153F44">
              <w:rPr>
                <w:rFonts w:ascii="Times New Roman" w:eastAsia="Times New Roman" w:hAnsi="Times New Roman" w:cs="Times New Roman"/>
                <w:sz w:val="28"/>
                <w:szCs w:val="28"/>
                <w:lang w:eastAsia="ru-RU"/>
              </w:rPr>
              <w:t xml:space="preserve"> </w:t>
            </w:r>
            <w:r w:rsidRPr="00153F44">
              <w:rPr>
                <w:rFonts w:ascii="Times New Roman" w:eastAsia="Times New Roman" w:hAnsi="Times New Roman" w:cs="Times New Roman"/>
                <w:b/>
                <w:sz w:val="28"/>
                <w:szCs w:val="28"/>
                <w:lang w:eastAsia="ru-RU"/>
              </w:rPr>
              <w:t>Заключительная минута урока</w:t>
            </w:r>
          </w:p>
          <w:p w:rsidR="00153F44" w:rsidRPr="00153F44" w:rsidRDefault="00153F44" w:rsidP="00153F44">
            <w:pPr>
              <w:spacing w:after="0" w:line="240" w:lineRule="auto"/>
              <w:rPr>
                <w:rFonts w:ascii="Times New Roman" w:eastAsia="Times New Roman" w:hAnsi="Times New Roman" w:cs="Times New Roman"/>
                <w:b/>
                <w:sz w:val="28"/>
                <w:szCs w:val="28"/>
                <w:lang w:eastAsia="ru-RU"/>
              </w:rPr>
            </w:pPr>
          </w:p>
        </w:tc>
        <w:tc>
          <w:tcPr>
            <w:tcW w:w="3402" w:type="dxa"/>
            <w:shd w:val="clear" w:color="auto" w:fill="auto"/>
          </w:tcPr>
          <w:p w:rsidR="00B72260" w:rsidRPr="00737EBF" w:rsidRDefault="00B72260" w:rsidP="00B72260">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-Ребята, я хочу пригласить вас совершить путешествие в</w:t>
            </w:r>
            <w:r w:rsidR="001976B4">
              <w:rPr>
                <w:rFonts w:ascii="Times New Roman" w:eastAsia="Times New Roman" w:hAnsi="Times New Roman" w:cs="Times New Roman"/>
                <w:sz w:val="28"/>
                <w:szCs w:val="28"/>
                <w:lang w:eastAsia="ru-RU"/>
              </w:rPr>
              <w:t xml:space="preserve"> «минутку тишины». Вы согласны?</w:t>
            </w:r>
          </w:p>
          <w:p w:rsidR="00B72260" w:rsidRPr="00737EBF" w:rsidRDefault="00B72260" w:rsidP="00B72260">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-Наше путешествие будет сопровождать красивая, волшеб</w:t>
            </w:r>
            <w:r w:rsidR="005162D6">
              <w:rPr>
                <w:rFonts w:ascii="Times New Roman" w:eastAsia="Times New Roman" w:hAnsi="Times New Roman" w:cs="Times New Roman"/>
                <w:sz w:val="28"/>
                <w:szCs w:val="28"/>
                <w:lang w:eastAsia="ru-RU"/>
              </w:rPr>
              <w:t>ная музыка. Давайте послушаем её</w:t>
            </w:r>
            <w:r w:rsidRPr="00737EBF">
              <w:rPr>
                <w:rFonts w:ascii="Times New Roman" w:eastAsia="Times New Roman" w:hAnsi="Times New Roman" w:cs="Times New Roman"/>
                <w:sz w:val="28"/>
                <w:szCs w:val="28"/>
                <w:lang w:eastAsia="ru-RU"/>
              </w:rPr>
              <w:t xml:space="preserve"> (пауза).</w:t>
            </w:r>
          </w:p>
          <w:p w:rsidR="00B72260" w:rsidRPr="00737EBF" w:rsidRDefault="00B72260" w:rsidP="00B72260">
            <w:pPr>
              <w:spacing w:after="0" w:line="240" w:lineRule="auto"/>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Представьте, что перед нами раскрывается сказочная картина: дивный лес, удивительные животные, звери и птицы. Все они – дети Земли. Куланы, олени, лоси, зайцы, белочки доверчиво подходят к нам. В их глазах вера и надежда, что человек – это друг, который никогда их не обидит (пауза). Земля наполнена светом чудесного сияющего солнышка. Лучи солнца согревают всех детей Земли. Свет солнца дарит мир всему окружающему (пауза). От лучиков солнышка все становится ласковым и дружелюбным (пауза). Свет солнца соединяется </w:t>
            </w:r>
            <w:r w:rsidRPr="00737EBF">
              <w:rPr>
                <w:rFonts w:ascii="Times New Roman" w:eastAsia="Times New Roman" w:hAnsi="Times New Roman" w:cs="Times New Roman"/>
                <w:sz w:val="28"/>
                <w:szCs w:val="28"/>
                <w:lang w:eastAsia="ru-RU"/>
              </w:rPr>
              <w:lastRenderedPageBreak/>
              <w:t xml:space="preserve">с нашими самыми добрыми и нежными чувствами (пауза). Эти чувства мы посылаем своим близким и родным, своим друзьям и знакомым (пауза). Мы спешим делать добро (пауза). Все близкие и родные, друзья и знакомые сказали нам «спасибо». От этого нам становится приятно и легко. Запомним это чувство (пауза). </w:t>
            </w:r>
            <w:r w:rsidR="005162D6" w:rsidRPr="00737EBF">
              <w:rPr>
                <w:rFonts w:ascii="Times New Roman" w:eastAsia="Times New Roman" w:hAnsi="Times New Roman" w:cs="Times New Roman"/>
                <w:sz w:val="28"/>
                <w:szCs w:val="28"/>
                <w:lang w:eastAsia="ru-RU"/>
              </w:rPr>
              <w:t>Улыбнёмся</w:t>
            </w:r>
            <w:r w:rsidRPr="00737EBF">
              <w:rPr>
                <w:rFonts w:ascii="Times New Roman" w:eastAsia="Times New Roman" w:hAnsi="Times New Roman" w:cs="Times New Roman"/>
                <w:sz w:val="28"/>
                <w:szCs w:val="28"/>
                <w:lang w:eastAsia="ru-RU"/>
              </w:rPr>
              <w:t xml:space="preserve"> миру (пауза). </w:t>
            </w:r>
            <w:r w:rsidR="005162D6" w:rsidRPr="00737EBF">
              <w:rPr>
                <w:rFonts w:ascii="Times New Roman" w:eastAsia="Times New Roman" w:hAnsi="Times New Roman" w:cs="Times New Roman"/>
                <w:sz w:val="28"/>
                <w:szCs w:val="28"/>
                <w:lang w:eastAsia="ru-RU"/>
              </w:rPr>
              <w:t>Улыбнёмся</w:t>
            </w:r>
            <w:r w:rsidRPr="00737EBF">
              <w:rPr>
                <w:rFonts w:ascii="Times New Roman" w:eastAsia="Times New Roman" w:hAnsi="Times New Roman" w:cs="Times New Roman"/>
                <w:sz w:val="28"/>
                <w:szCs w:val="28"/>
                <w:lang w:eastAsia="ru-RU"/>
              </w:rPr>
              <w:t xml:space="preserve"> друг другу и пожелаем мира, добра, согласия себе и другим. Молодцы!</w:t>
            </w:r>
          </w:p>
          <w:p w:rsidR="00153F44" w:rsidRPr="00153F44" w:rsidRDefault="00153F44" w:rsidP="00153F44">
            <w:pPr>
              <w:spacing w:after="0" w:line="240" w:lineRule="auto"/>
              <w:rPr>
                <w:rFonts w:ascii="Times New Roman" w:eastAsia="Times New Roman" w:hAnsi="Times New Roman" w:cs="Times New Roman"/>
                <w:sz w:val="28"/>
                <w:szCs w:val="28"/>
                <w:lang w:eastAsia="ru-RU"/>
              </w:rPr>
            </w:pPr>
          </w:p>
        </w:tc>
        <w:tc>
          <w:tcPr>
            <w:tcW w:w="2722" w:type="dxa"/>
            <w:shd w:val="clear" w:color="auto" w:fill="auto"/>
          </w:tcPr>
          <w:p w:rsidR="00153F44" w:rsidRPr="00153F44" w:rsidRDefault="00737EBF" w:rsidP="00153F44">
            <w:pPr>
              <w:spacing w:after="0" w:line="240" w:lineRule="auto"/>
              <w:rPr>
                <w:rFonts w:ascii="Times New Roman" w:eastAsia="Times New Roman" w:hAnsi="Times New Roman" w:cs="Times New Roman"/>
                <w:bCs/>
                <w:sz w:val="28"/>
                <w:szCs w:val="28"/>
                <w:lang w:eastAsia="ru-RU"/>
              </w:rPr>
            </w:pPr>
            <w:r w:rsidRPr="00737EBF">
              <w:rPr>
                <w:rFonts w:ascii="Times New Roman" w:eastAsia="Times New Roman" w:hAnsi="Times New Roman" w:cs="Times New Roman"/>
                <w:bCs/>
                <w:sz w:val="28"/>
                <w:szCs w:val="28"/>
                <w:lang w:eastAsia="ru-RU"/>
              </w:rPr>
              <w:lastRenderedPageBreak/>
              <w:t>Ученики осуществляют рефлексию.</w:t>
            </w:r>
          </w:p>
        </w:tc>
        <w:tc>
          <w:tcPr>
            <w:tcW w:w="1984" w:type="dxa"/>
            <w:shd w:val="clear" w:color="auto" w:fill="auto"/>
          </w:tcPr>
          <w:p w:rsidR="00153F44" w:rsidRPr="00153F44" w:rsidRDefault="00737EBF" w:rsidP="00153F44">
            <w:pPr>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Звучит спокойная музыка.</w:t>
            </w:r>
          </w:p>
        </w:tc>
      </w:tr>
    </w:tbl>
    <w:p w:rsidR="00153F44" w:rsidRPr="00153F44" w:rsidRDefault="00153F44"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p>
    <w:p w:rsidR="005162D6" w:rsidRDefault="005162D6" w:rsidP="00153F4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w:t>
      </w:r>
    </w:p>
    <w:p w:rsidR="00153F44" w:rsidRPr="00153F44" w:rsidRDefault="005162D6" w:rsidP="00153F4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Притча «Человек и тепло»</w:t>
      </w:r>
    </w:p>
    <w:p w:rsidR="00153F44" w:rsidRPr="00153F44" w:rsidRDefault="00153F44" w:rsidP="00153F44">
      <w:pPr>
        <w:spacing w:after="0" w:line="240" w:lineRule="auto"/>
        <w:ind w:firstLine="709"/>
        <w:jc w:val="both"/>
        <w:rPr>
          <w:rFonts w:ascii="Times New Roman" w:eastAsia="Times New Roman" w:hAnsi="Times New Roman" w:cs="Times New Roman"/>
          <w:sz w:val="28"/>
          <w:szCs w:val="28"/>
          <w:lang w:eastAsia="ru-RU"/>
        </w:rPr>
      </w:pP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Одна женщина жаловалась соседке на подругу, обидевшую её. Соседка успокаивала её и уговаривала простить подругу. – Простить? Да как же это? После того, что она мне сделала? Ведь она такая злая!</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proofErr w:type="gramStart"/>
      <w:r w:rsidRPr="00737EBF">
        <w:rPr>
          <w:rFonts w:ascii="Times New Roman" w:eastAsia="Times New Roman" w:hAnsi="Times New Roman" w:cs="Times New Roman"/>
          <w:sz w:val="28"/>
          <w:szCs w:val="28"/>
          <w:lang w:eastAsia="ru-RU"/>
        </w:rPr>
        <w:t>Нет, зло нельзя прощать</w:t>
      </w:r>
      <w:proofErr w:type="gramEnd"/>
      <w:r w:rsidRPr="00737EBF">
        <w:rPr>
          <w:rFonts w:ascii="Times New Roman" w:eastAsia="Times New Roman" w:hAnsi="Times New Roman" w:cs="Times New Roman"/>
          <w:sz w:val="28"/>
          <w:szCs w:val="28"/>
          <w:lang w:eastAsia="ru-RU"/>
        </w:rPr>
        <w:t>, – сказала женщина.</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И вообще, почему я должна любить людей, не любящих меня, почему я должна делать добро, когда вокруг меня все обманывают, предают и делают пакости?</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proofErr w:type="gramStart"/>
      <w:r w:rsidRPr="00737EBF">
        <w:rPr>
          <w:rFonts w:ascii="Times New Roman" w:eastAsia="Times New Roman" w:hAnsi="Times New Roman" w:cs="Times New Roman"/>
          <w:sz w:val="28"/>
          <w:szCs w:val="28"/>
          <w:lang w:eastAsia="ru-RU"/>
        </w:rPr>
        <w:t>– Расскажу я тебе одну историю</w:t>
      </w:r>
      <w:proofErr w:type="gramEnd"/>
      <w:r w:rsidRPr="00737EBF">
        <w:rPr>
          <w:rFonts w:ascii="Times New Roman" w:eastAsia="Times New Roman" w:hAnsi="Times New Roman" w:cs="Times New Roman"/>
          <w:sz w:val="28"/>
          <w:szCs w:val="28"/>
          <w:lang w:eastAsia="ru-RU"/>
        </w:rPr>
        <w:t>, – говорит ей соседка.</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Жил на свете человек. И просил он матушку природу сделать так, чтобы по ночам было светло, чтобы свечек не зажигать, и чтобы зимой было тепло, чтобы печь не топить.</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Но Матушке природе виднее, что и как должно быть, поэтому не вняла она просьбам человека. Рассердился на неё человек и решил: «Ах, ты так, да? Ну, тогда и я не буду по ночам зажигать свет и не буду им светить тебе.</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И зимой печь топить я тоже не буду, чтобы её теплом не греть тебя. Я даже дверь на улицу открывать буду, чтобы и в доме тепла не осталось, тогда посмотришь, как тебе холодно будет».</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Ну и дурак же, – перебила женщина рассказ соседки, – думал, что своим светом он светит природе, а своим теплом греет её в лютый мороз. Надменный болван! Да ведь это в первую очередь надо было ему самому.</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А она – матушка – сама о себе позаботится. </w:t>
      </w:r>
      <w:proofErr w:type="gramStart"/>
      <w:r w:rsidRPr="00737EBF">
        <w:rPr>
          <w:rFonts w:ascii="Times New Roman" w:eastAsia="Times New Roman" w:hAnsi="Times New Roman" w:cs="Times New Roman"/>
          <w:sz w:val="28"/>
          <w:szCs w:val="28"/>
          <w:lang w:eastAsia="ru-RU"/>
        </w:rPr>
        <w:t>– Так почему же ты</w:t>
      </w:r>
      <w:proofErr w:type="gramEnd"/>
      <w:r w:rsidRPr="00737EBF">
        <w:rPr>
          <w:rFonts w:ascii="Times New Roman" w:eastAsia="Times New Roman" w:hAnsi="Times New Roman" w:cs="Times New Roman"/>
          <w:sz w:val="28"/>
          <w:szCs w:val="28"/>
          <w:lang w:eastAsia="ru-RU"/>
        </w:rPr>
        <w:t>, – спросила соседка, – делаешь тоже и самое?</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Я, – удивилась женщина? – Да, ты. Почему ты тушишь свет своей любви, когда вокруг тебя сгущается тьма, и почему ты не зажигаешь очага своего сердца, когда вокруг веет холодом людских сердец?</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Не лучше ли, чем сидеть в темноте и ждать пока кто–то посветит тебе, самой «зажечь свет» и посветить и себе и другим. Ведь тогда и ты сама увидишь путь, и возможно окружающие увидят его и пойдут по нему вместе с тобой рука об руку.</w:t>
      </w:r>
    </w:p>
    <w:p w:rsidR="00124503" w:rsidRPr="00737EBF" w:rsidRDefault="00124503" w:rsidP="00124503">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И чем сидеть в холоде и ждать пока кто–то согреет тебя, не лучше ли разжечь очаг своего сердца и его теплом согреться самой и согреть сердца других людей, и тогда, глядишь, от их потеплевших сердец не будет веять таким холодом. </w:t>
      </w: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Default="00153F44" w:rsidP="00153F44">
      <w:pPr>
        <w:spacing w:after="0" w:line="240" w:lineRule="auto"/>
        <w:jc w:val="both"/>
        <w:rPr>
          <w:rFonts w:ascii="Times New Roman" w:eastAsia="Times New Roman" w:hAnsi="Times New Roman" w:cs="Times New Roman"/>
          <w:sz w:val="28"/>
          <w:szCs w:val="28"/>
          <w:lang w:eastAsia="ru-RU"/>
        </w:rPr>
      </w:pPr>
    </w:p>
    <w:p w:rsidR="00737EBF" w:rsidRDefault="00737EBF" w:rsidP="00153F44">
      <w:pPr>
        <w:spacing w:after="0" w:line="240" w:lineRule="auto"/>
        <w:jc w:val="both"/>
        <w:rPr>
          <w:rFonts w:ascii="Times New Roman" w:eastAsia="Times New Roman" w:hAnsi="Times New Roman" w:cs="Times New Roman"/>
          <w:sz w:val="28"/>
          <w:szCs w:val="28"/>
          <w:lang w:eastAsia="ru-RU"/>
        </w:rPr>
      </w:pPr>
    </w:p>
    <w:p w:rsidR="00737EBF" w:rsidRDefault="00737EBF" w:rsidP="00153F44">
      <w:pPr>
        <w:spacing w:after="0" w:line="240" w:lineRule="auto"/>
        <w:jc w:val="both"/>
        <w:rPr>
          <w:rFonts w:ascii="Times New Roman" w:eastAsia="Times New Roman" w:hAnsi="Times New Roman" w:cs="Times New Roman"/>
          <w:sz w:val="28"/>
          <w:szCs w:val="28"/>
          <w:lang w:eastAsia="ru-RU"/>
        </w:rPr>
      </w:pPr>
    </w:p>
    <w:p w:rsidR="00737EBF" w:rsidRDefault="00737EBF" w:rsidP="00153F44">
      <w:pPr>
        <w:spacing w:after="0" w:line="240" w:lineRule="auto"/>
        <w:jc w:val="both"/>
        <w:rPr>
          <w:rFonts w:ascii="Times New Roman" w:eastAsia="Times New Roman" w:hAnsi="Times New Roman" w:cs="Times New Roman"/>
          <w:sz w:val="28"/>
          <w:szCs w:val="28"/>
          <w:lang w:eastAsia="ru-RU"/>
        </w:rPr>
      </w:pPr>
    </w:p>
    <w:p w:rsidR="00737EBF" w:rsidRDefault="00737EBF" w:rsidP="00153F44">
      <w:pPr>
        <w:spacing w:after="0" w:line="240" w:lineRule="auto"/>
        <w:jc w:val="both"/>
        <w:rPr>
          <w:rFonts w:ascii="Times New Roman" w:eastAsia="Times New Roman" w:hAnsi="Times New Roman" w:cs="Times New Roman"/>
          <w:sz w:val="28"/>
          <w:szCs w:val="28"/>
          <w:lang w:eastAsia="ru-RU"/>
        </w:rPr>
      </w:pPr>
    </w:p>
    <w:p w:rsidR="00737EBF" w:rsidRDefault="00737EBF" w:rsidP="00153F44">
      <w:pPr>
        <w:spacing w:after="0" w:line="240" w:lineRule="auto"/>
        <w:jc w:val="both"/>
        <w:rPr>
          <w:rFonts w:ascii="Times New Roman" w:eastAsia="Times New Roman" w:hAnsi="Times New Roman" w:cs="Times New Roman"/>
          <w:sz w:val="28"/>
          <w:szCs w:val="28"/>
          <w:lang w:eastAsia="ru-RU"/>
        </w:rPr>
      </w:pPr>
    </w:p>
    <w:p w:rsidR="00737EBF" w:rsidRDefault="005162D6" w:rsidP="00153F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Позитивный настрой.</w:t>
      </w:r>
    </w:p>
    <w:p w:rsidR="00737EBF" w:rsidRPr="00737EBF" w:rsidRDefault="005162D6" w:rsidP="00737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Огонё</w:t>
      </w:r>
      <w:r w:rsidR="00737EBF" w:rsidRPr="00737EBF">
        <w:rPr>
          <w:rFonts w:ascii="Times New Roman" w:eastAsia="Times New Roman" w:hAnsi="Times New Roman" w:cs="Times New Roman"/>
          <w:sz w:val="28"/>
          <w:szCs w:val="28"/>
          <w:lang w:eastAsia="ru-RU"/>
        </w:rPr>
        <w:t>к</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Сегодня мы отправимся в путешествие в волшебную страну. Вы можете закрыть глаза, если вам хочется.</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Представьте себе, что вы попали в страну радости и дружбы (пауза). В этой стране живут очень добрые и счастливые люди. Здесь всем хорошо, и каждый может делать то, что ему нравится (пауза). В этой стране люди заботятся друг о друге и стараются сделать что-нибудь приятное для других (пауза). Все жители этой страны любят свою Родину и гордятся ею. И солнце в этой стране светит особенно тепло и ярко (пауза), потому что это любимая Родина, наша Отчизна. Улыбнитесь солнцу.</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У меня в руках маленький </w:t>
      </w:r>
      <w:proofErr w:type="spellStart"/>
      <w:r w:rsidRPr="00737EBF">
        <w:rPr>
          <w:rFonts w:ascii="Times New Roman" w:eastAsia="Times New Roman" w:hAnsi="Times New Roman" w:cs="Times New Roman"/>
          <w:sz w:val="28"/>
          <w:szCs w:val="28"/>
          <w:lang w:eastAsia="ru-RU"/>
        </w:rPr>
        <w:t>огонек</w:t>
      </w:r>
      <w:proofErr w:type="spellEnd"/>
      <w:r w:rsidRPr="00737EBF">
        <w:rPr>
          <w:rFonts w:ascii="Times New Roman" w:eastAsia="Times New Roman" w:hAnsi="Times New Roman" w:cs="Times New Roman"/>
          <w:sz w:val="28"/>
          <w:szCs w:val="28"/>
          <w:lang w:eastAsia="ru-RU"/>
        </w:rPr>
        <w:t xml:space="preserve">, огонёк моей души (свечка). Он обладает замечательным магическим волшебным свойством, исполняет наши желания. Каждому из вас удастся подержать его в руках и, передавая огонёк своей души, вы пожелаете что-то хорошее и светлое друг другу! При передаче вы приговариваете: «Я дарю тебе </w:t>
      </w:r>
      <w:proofErr w:type="spellStart"/>
      <w:r w:rsidRPr="00737EBF">
        <w:rPr>
          <w:rFonts w:ascii="Times New Roman" w:eastAsia="Times New Roman" w:hAnsi="Times New Roman" w:cs="Times New Roman"/>
          <w:sz w:val="28"/>
          <w:szCs w:val="28"/>
          <w:lang w:eastAsia="ru-RU"/>
        </w:rPr>
        <w:t>огонек</w:t>
      </w:r>
      <w:proofErr w:type="spellEnd"/>
      <w:r w:rsidRPr="00737EBF">
        <w:rPr>
          <w:rFonts w:ascii="Times New Roman" w:eastAsia="Times New Roman" w:hAnsi="Times New Roman" w:cs="Times New Roman"/>
          <w:sz w:val="28"/>
          <w:szCs w:val="28"/>
          <w:lang w:eastAsia="ru-RU"/>
        </w:rPr>
        <w:t xml:space="preserve"> моей души и желаю </w:t>
      </w:r>
      <w:proofErr w:type="gramStart"/>
      <w:r w:rsidRPr="00737EBF">
        <w:rPr>
          <w:rFonts w:ascii="Times New Roman" w:eastAsia="Times New Roman" w:hAnsi="Times New Roman" w:cs="Times New Roman"/>
          <w:sz w:val="28"/>
          <w:szCs w:val="28"/>
          <w:lang w:eastAsia="ru-RU"/>
        </w:rPr>
        <w:t>... »</w:t>
      </w:r>
      <w:proofErr w:type="gramEnd"/>
      <w:r w:rsidRPr="00737EBF">
        <w:rPr>
          <w:rFonts w:ascii="Times New Roman" w:eastAsia="Times New Roman" w:hAnsi="Times New Roman" w:cs="Times New Roman"/>
          <w:sz w:val="28"/>
          <w:szCs w:val="28"/>
          <w:lang w:eastAsia="ru-RU"/>
        </w:rPr>
        <w:t>:</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Учитель начинает:</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 xml:space="preserve">- Я дарю тебе </w:t>
      </w:r>
      <w:proofErr w:type="spellStart"/>
      <w:r w:rsidRPr="00737EBF">
        <w:rPr>
          <w:rFonts w:ascii="Times New Roman" w:eastAsia="Times New Roman" w:hAnsi="Times New Roman" w:cs="Times New Roman"/>
          <w:sz w:val="28"/>
          <w:szCs w:val="28"/>
          <w:lang w:eastAsia="ru-RU"/>
        </w:rPr>
        <w:t>огонек</w:t>
      </w:r>
      <w:proofErr w:type="spellEnd"/>
      <w:r w:rsidRPr="00737EBF">
        <w:rPr>
          <w:rFonts w:ascii="Times New Roman" w:eastAsia="Times New Roman" w:hAnsi="Times New Roman" w:cs="Times New Roman"/>
          <w:sz w:val="28"/>
          <w:szCs w:val="28"/>
          <w:lang w:eastAsia="ru-RU"/>
        </w:rPr>
        <w:t xml:space="preserve"> моей души и от всей души желаю везенья и удачи во всем…</w:t>
      </w: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p>
    <w:p w:rsidR="00737EBF" w:rsidRPr="00737EBF" w:rsidRDefault="00737EBF" w:rsidP="00737EBF">
      <w:pPr>
        <w:spacing w:after="0" w:line="240" w:lineRule="auto"/>
        <w:jc w:val="both"/>
        <w:rPr>
          <w:rFonts w:ascii="Times New Roman" w:eastAsia="Times New Roman" w:hAnsi="Times New Roman" w:cs="Times New Roman"/>
          <w:sz w:val="28"/>
          <w:szCs w:val="28"/>
          <w:lang w:eastAsia="ru-RU"/>
        </w:rPr>
      </w:pPr>
      <w:r w:rsidRPr="00737EBF">
        <w:rPr>
          <w:rFonts w:ascii="Times New Roman" w:eastAsia="Times New Roman" w:hAnsi="Times New Roman" w:cs="Times New Roman"/>
          <w:sz w:val="28"/>
          <w:szCs w:val="28"/>
          <w:lang w:eastAsia="ru-RU"/>
        </w:rPr>
        <w:t>Учитель: Хочется, чтобы все эти пожелания сбылись, чтобы вам сопутствовала удача, хорошее настроение, чтобы вас окружали добрые и отзывчивые люди -</w:t>
      </w:r>
    </w:p>
    <w:p w:rsidR="00737EBF" w:rsidRPr="00153F44" w:rsidRDefault="00737EBF"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737EBF" w:rsidP="00153F44">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123D0E03" wp14:editId="4B4F5165">
            <wp:extent cx="1494214" cy="1881076"/>
            <wp:effectExtent l="0" t="0" r="0" b="5080"/>
            <wp:docPr id="1" name="Рисунок 1" descr="https://fsd.videouroki.net/html/2020/04/14/v_5e9564a474181/9974941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20/04/14/v_5e9564a474181/99749417_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607" cy="1887866"/>
                    </a:xfrm>
                    <a:prstGeom prst="rect">
                      <a:avLst/>
                    </a:prstGeom>
                    <a:noFill/>
                    <a:ln>
                      <a:noFill/>
                    </a:ln>
                  </pic:spPr>
                </pic:pic>
              </a:graphicData>
            </a:graphic>
          </wp:inline>
        </w:drawing>
      </w: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both"/>
        <w:rPr>
          <w:rFonts w:ascii="Times New Roman" w:eastAsia="Times New Roman" w:hAnsi="Times New Roman" w:cs="Times New Roman"/>
          <w:sz w:val="28"/>
          <w:szCs w:val="28"/>
          <w:lang w:eastAsia="ru-RU"/>
        </w:rPr>
      </w:pPr>
    </w:p>
    <w:p w:rsidR="00153F44" w:rsidRPr="00153F44" w:rsidRDefault="00153F44" w:rsidP="00153F44">
      <w:pPr>
        <w:spacing w:after="0" w:line="240" w:lineRule="auto"/>
        <w:jc w:val="right"/>
        <w:rPr>
          <w:rFonts w:ascii="Times New Roman" w:eastAsia="Times New Roman" w:hAnsi="Times New Roman" w:cs="Times New Roman"/>
          <w:sz w:val="28"/>
          <w:szCs w:val="28"/>
          <w:lang w:eastAsia="ru-RU"/>
        </w:rPr>
      </w:pPr>
    </w:p>
    <w:p w:rsidR="005162D6" w:rsidRDefault="005162D6" w:rsidP="001976B4">
      <w:pPr>
        <w:spacing w:after="0" w:line="240" w:lineRule="auto"/>
        <w:jc w:val="right"/>
        <w:rPr>
          <w:rFonts w:ascii="Times New Roman" w:eastAsia="Times New Roman" w:hAnsi="Times New Roman" w:cs="Times New Roman"/>
          <w:sz w:val="28"/>
          <w:szCs w:val="28"/>
          <w:lang w:eastAsia="ru-RU"/>
        </w:rPr>
      </w:pPr>
    </w:p>
    <w:p w:rsidR="005162D6" w:rsidRDefault="005162D6" w:rsidP="001976B4">
      <w:pPr>
        <w:spacing w:after="0" w:line="240" w:lineRule="auto"/>
        <w:jc w:val="right"/>
        <w:rPr>
          <w:rFonts w:ascii="Times New Roman" w:eastAsia="Times New Roman" w:hAnsi="Times New Roman" w:cs="Times New Roman"/>
          <w:sz w:val="28"/>
          <w:szCs w:val="28"/>
          <w:lang w:eastAsia="ru-RU"/>
        </w:rPr>
      </w:pPr>
    </w:p>
    <w:p w:rsidR="005162D6" w:rsidRDefault="005162D6" w:rsidP="001976B4">
      <w:pPr>
        <w:spacing w:after="0" w:line="240" w:lineRule="auto"/>
        <w:jc w:val="right"/>
        <w:rPr>
          <w:rFonts w:ascii="Times New Roman" w:eastAsia="Times New Roman" w:hAnsi="Times New Roman" w:cs="Times New Roman"/>
          <w:sz w:val="28"/>
          <w:szCs w:val="28"/>
          <w:lang w:eastAsia="ru-RU"/>
        </w:rPr>
      </w:pPr>
    </w:p>
    <w:p w:rsidR="005162D6" w:rsidRDefault="005162D6" w:rsidP="001976B4">
      <w:pPr>
        <w:spacing w:after="0" w:line="240" w:lineRule="auto"/>
        <w:jc w:val="right"/>
        <w:rPr>
          <w:rFonts w:ascii="Times New Roman" w:eastAsia="Times New Roman" w:hAnsi="Times New Roman" w:cs="Times New Roman"/>
          <w:sz w:val="28"/>
          <w:szCs w:val="28"/>
          <w:lang w:eastAsia="ru-RU"/>
        </w:rPr>
      </w:pP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 xml:space="preserve">В этом мире огромном, в котором </w:t>
      </w:r>
      <w:proofErr w:type="spellStart"/>
      <w:r w:rsidRPr="001976B4">
        <w:rPr>
          <w:rFonts w:ascii="Times New Roman" w:eastAsia="Times New Roman" w:hAnsi="Times New Roman" w:cs="Times New Roman"/>
          <w:sz w:val="28"/>
          <w:szCs w:val="28"/>
          <w:lang w:eastAsia="ru-RU"/>
        </w:rPr>
        <w:t>живем</w:t>
      </w:r>
      <w:proofErr w:type="spellEnd"/>
      <w:r w:rsidRPr="001976B4">
        <w:rPr>
          <w:rFonts w:ascii="Times New Roman" w:eastAsia="Times New Roman" w:hAnsi="Times New Roman" w:cs="Times New Roman"/>
          <w:sz w:val="28"/>
          <w:szCs w:val="28"/>
          <w:lang w:eastAsia="ru-RU"/>
        </w:rPr>
        <w:t xml:space="preserve"> я и ты,</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Не хватает тепла, не хватает людской Доброты.</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Будем вместе учиться друг друга беречь и любить,</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Будем вместе учиться друг другу, как звезды, светить.</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ПРИПЕВ: Весной зашумит вода,</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Зимой запоют ветра.</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Давайте, Друзья, всегда</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Друг другу желать Добра!</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Пусть не ставят нам в школе оценок за щедрость Души,</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Ты однажды возьми и Добро просто так соверши,</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И тогда на морозе щемяще запахнет весной,</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И тогда на Земле станет больше улыбкой одной!</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Ждут нас сотни дорог, но у каждого будет своя,</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И до цели добраться, конечно, помогут Друзья.</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Чтоб скорее исполнились давние наши мечты,</w:t>
      </w:r>
    </w:p>
    <w:p w:rsidR="001976B4" w:rsidRPr="001976B4" w:rsidRDefault="001976B4" w:rsidP="005162D6">
      <w:pPr>
        <w:spacing w:after="0" w:line="240" w:lineRule="auto"/>
        <w:rPr>
          <w:rFonts w:ascii="Times New Roman" w:eastAsia="Times New Roman" w:hAnsi="Times New Roman" w:cs="Times New Roman"/>
          <w:sz w:val="28"/>
          <w:szCs w:val="28"/>
          <w:lang w:eastAsia="ru-RU"/>
        </w:rPr>
      </w:pPr>
      <w:r w:rsidRPr="001976B4">
        <w:rPr>
          <w:rFonts w:ascii="Times New Roman" w:eastAsia="Times New Roman" w:hAnsi="Times New Roman" w:cs="Times New Roman"/>
          <w:sz w:val="28"/>
          <w:szCs w:val="28"/>
          <w:lang w:eastAsia="ru-RU"/>
        </w:rPr>
        <w:t>Пусть всегда будет главным уроком урок Доброты!</w:t>
      </w:r>
    </w:p>
    <w:p w:rsidR="00153F44" w:rsidRPr="00153F44" w:rsidRDefault="00153F44" w:rsidP="005162D6">
      <w:pPr>
        <w:spacing w:after="0" w:line="240" w:lineRule="auto"/>
        <w:rPr>
          <w:rFonts w:ascii="Times New Roman" w:eastAsia="Times New Roman" w:hAnsi="Times New Roman" w:cs="Times New Roman"/>
          <w:sz w:val="28"/>
          <w:szCs w:val="28"/>
          <w:lang w:eastAsia="ru-RU"/>
        </w:rPr>
      </w:pPr>
    </w:p>
    <w:p w:rsidR="00153F44" w:rsidRPr="00153F44" w:rsidRDefault="00153F44" w:rsidP="005162D6">
      <w:pPr>
        <w:spacing w:after="0" w:line="240" w:lineRule="auto"/>
        <w:rPr>
          <w:rFonts w:ascii="Times New Roman" w:eastAsia="Times New Roman" w:hAnsi="Times New Roman" w:cs="Times New Roman"/>
          <w:sz w:val="28"/>
          <w:szCs w:val="28"/>
          <w:lang w:eastAsia="ru-RU"/>
        </w:rPr>
      </w:pPr>
    </w:p>
    <w:p w:rsidR="0034231C" w:rsidRDefault="00AC5EA4">
      <w:r>
        <w:rPr>
          <w:noProof/>
          <w:lang w:eastAsia="ru-RU"/>
        </w:rPr>
        <w:drawing>
          <wp:inline distT="0" distB="0" distL="0" distR="0" wp14:anchorId="23DC5671" wp14:editId="31F80657">
            <wp:extent cx="6226363" cy="3383354"/>
            <wp:effectExtent l="0" t="0" r="3175" b="7620"/>
            <wp:docPr id="2" name="Рисунок 2" descr="https://w7.pngwing.com/pngs/778/327/png-transparent-cartoon-lips-mouth-type-smile-lovely-lovely-mother-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7.pngwing.com/pngs/778/327/png-transparent-cartoon-lips-mouth-type-smile-lovely-lovely-mother-clou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844" cy="3385789"/>
                    </a:xfrm>
                    <a:prstGeom prst="rect">
                      <a:avLst/>
                    </a:prstGeom>
                    <a:noFill/>
                    <a:ln>
                      <a:noFill/>
                    </a:ln>
                  </pic:spPr>
                </pic:pic>
              </a:graphicData>
            </a:graphic>
          </wp:inline>
        </w:drawing>
      </w:r>
      <w:bookmarkStart w:id="0" w:name="_GoBack"/>
      <w:bookmarkEnd w:id="0"/>
    </w:p>
    <w:sectPr w:rsidR="0034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57A2"/>
    <w:multiLevelType w:val="hybridMultilevel"/>
    <w:tmpl w:val="0B9A7C9A"/>
    <w:lvl w:ilvl="0" w:tplc="944A5D48">
      <w:start w:val="1"/>
      <w:numFmt w:val="bullet"/>
      <w:lvlText w:val=""/>
      <w:lvlJc w:val="left"/>
      <w:pPr>
        <w:ind w:left="360" w:hanging="360"/>
      </w:pPr>
      <w:rPr>
        <w:rFonts w:ascii="Symbol" w:hAnsi="Symbol" w:hint="default"/>
        <w:color w:val="00B05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79"/>
    <w:rsid w:val="00124503"/>
    <w:rsid w:val="00153F44"/>
    <w:rsid w:val="001976B4"/>
    <w:rsid w:val="00282B9B"/>
    <w:rsid w:val="002F1423"/>
    <w:rsid w:val="0034231C"/>
    <w:rsid w:val="003C52B0"/>
    <w:rsid w:val="00476E88"/>
    <w:rsid w:val="00507015"/>
    <w:rsid w:val="00507ECC"/>
    <w:rsid w:val="005162D6"/>
    <w:rsid w:val="006B4479"/>
    <w:rsid w:val="00737EBF"/>
    <w:rsid w:val="00792353"/>
    <w:rsid w:val="009E60F4"/>
    <w:rsid w:val="00A2363E"/>
    <w:rsid w:val="00A65AB8"/>
    <w:rsid w:val="00AC5EA4"/>
    <w:rsid w:val="00B72260"/>
    <w:rsid w:val="00C14A3F"/>
    <w:rsid w:val="00D126DC"/>
    <w:rsid w:val="00D239D5"/>
    <w:rsid w:val="00D7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5A0D-42A2-48F3-A7D2-D3C7CA5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4029">
      <w:bodyDiv w:val="1"/>
      <w:marLeft w:val="0"/>
      <w:marRight w:val="0"/>
      <w:marTop w:val="0"/>
      <w:marBottom w:val="0"/>
      <w:divBdr>
        <w:top w:val="none" w:sz="0" w:space="0" w:color="auto"/>
        <w:left w:val="none" w:sz="0" w:space="0" w:color="auto"/>
        <w:bottom w:val="none" w:sz="0" w:space="0" w:color="auto"/>
        <w:right w:val="none" w:sz="0" w:space="0" w:color="auto"/>
      </w:divBdr>
      <w:divsChild>
        <w:div w:id="968897827">
          <w:marLeft w:val="0"/>
          <w:marRight w:val="0"/>
          <w:marTop w:val="0"/>
          <w:marBottom w:val="0"/>
          <w:divBdr>
            <w:top w:val="none" w:sz="0" w:space="0" w:color="auto"/>
            <w:left w:val="none" w:sz="0" w:space="0" w:color="auto"/>
            <w:bottom w:val="none" w:sz="0" w:space="0" w:color="auto"/>
            <w:right w:val="none" w:sz="0" w:space="0" w:color="auto"/>
          </w:divBdr>
        </w:div>
        <w:div w:id="683897072">
          <w:marLeft w:val="0"/>
          <w:marRight w:val="0"/>
          <w:marTop w:val="0"/>
          <w:marBottom w:val="0"/>
          <w:divBdr>
            <w:top w:val="none" w:sz="0" w:space="0" w:color="auto"/>
            <w:left w:val="none" w:sz="0" w:space="0" w:color="auto"/>
            <w:bottom w:val="none" w:sz="0" w:space="0" w:color="auto"/>
            <w:right w:val="none" w:sz="0" w:space="0" w:color="auto"/>
          </w:divBdr>
        </w:div>
        <w:div w:id="1465003993">
          <w:marLeft w:val="0"/>
          <w:marRight w:val="0"/>
          <w:marTop w:val="0"/>
          <w:marBottom w:val="0"/>
          <w:divBdr>
            <w:top w:val="none" w:sz="0" w:space="0" w:color="auto"/>
            <w:left w:val="none" w:sz="0" w:space="0" w:color="auto"/>
            <w:bottom w:val="none" w:sz="0" w:space="0" w:color="auto"/>
            <w:right w:val="none" w:sz="0" w:space="0" w:color="auto"/>
          </w:divBdr>
        </w:div>
        <w:div w:id="938101181">
          <w:marLeft w:val="0"/>
          <w:marRight w:val="0"/>
          <w:marTop w:val="0"/>
          <w:marBottom w:val="0"/>
          <w:divBdr>
            <w:top w:val="none" w:sz="0" w:space="0" w:color="auto"/>
            <w:left w:val="none" w:sz="0" w:space="0" w:color="auto"/>
            <w:bottom w:val="none" w:sz="0" w:space="0" w:color="auto"/>
            <w:right w:val="none" w:sz="0" w:space="0" w:color="auto"/>
          </w:divBdr>
        </w:div>
        <w:div w:id="1664241778">
          <w:marLeft w:val="0"/>
          <w:marRight w:val="0"/>
          <w:marTop w:val="0"/>
          <w:marBottom w:val="0"/>
          <w:divBdr>
            <w:top w:val="none" w:sz="0" w:space="0" w:color="auto"/>
            <w:left w:val="none" w:sz="0" w:space="0" w:color="auto"/>
            <w:bottom w:val="none" w:sz="0" w:space="0" w:color="auto"/>
            <w:right w:val="none" w:sz="0" w:space="0" w:color="auto"/>
          </w:divBdr>
        </w:div>
        <w:div w:id="921569768">
          <w:marLeft w:val="0"/>
          <w:marRight w:val="0"/>
          <w:marTop w:val="0"/>
          <w:marBottom w:val="0"/>
          <w:divBdr>
            <w:top w:val="none" w:sz="0" w:space="0" w:color="auto"/>
            <w:left w:val="none" w:sz="0" w:space="0" w:color="auto"/>
            <w:bottom w:val="none" w:sz="0" w:space="0" w:color="auto"/>
            <w:right w:val="none" w:sz="0" w:space="0" w:color="auto"/>
          </w:divBdr>
        </w:div>
        <w:div w:id="72241768">
          <w:marLeft w:val="0"/>
          <w:marRight w:val="0"/>
          <w:marTop w:val="0"/>
          <w:marBottom w:val="0"/>
          <w:divBdr>
            <w:top w:val="none" w:sz="0" w:space="0" w:color="auto"/>
            <w:left w:val="none" w:sz="0" w:space="0" w:color="auto"/>
            <w:bottom w:val="none" w:sz="0" w:space="0" w:color="auto"/>
            <w:right w:val="none" w:sz="0" w:space="0" w:color="auto"/>
          </w:divBdr>
        </w:div>
        <w:div w:id="2104301563">
          <w:marLeft w:val="0"/>
          <w:marRight w:val="0"/>
          <w:marTop w:val="0"/>
          <w:marBottom w:val="0"/>
          <w:divBdr>
            <w:top w:val="none" w:sz="0" w:space="0" w:color="auto"/>
            <w:left w:val="none" w:sz="0" w:space="0" w:color="auto"/>
            <w:bottom w:val="none" w:sz="0" w:space="0" w:color="auto"/>
            <w:right w:val="none" w:sz="0" w:space="0" w:color="auto"/>
          </w:divBdr>
        </w:div>
        <w:div w:id="2066372609">
          <w:marLeft w:val="0"/>
          <w:marRight w:val="0"/>
          <w:marTop w:val="0"/>
          <w:marBottom w:val="0"/>
          <w:divBdr>
            <w:top w:val="none" w:sz="0" w:space="0" w:color="auto"/>
            <w:left w:val="none" w:sz="0" w:space="0" w:color="auto"/>
            <w:bottom w:val="none" w:sz="0" w:space="0" w:color="auto"/>
            <w:right w:val="none" w:sz="0" w:space="0" w:color="auto"/>
          </w:divBdr>
        </w:div>
        <w:div w:id="1249773588">
          <w:marLeft w:val="0"/>
          <w:marRight w:val="0"/>
          <w:marTop w:val="0"/>
          <w:marBottom w:val="0"/>
          <w:divBdr>
            <w:top w:val="none" w:sz="0" w:space="0" w:color="auto"/>
            <w:left w:val="none" w:sz="0" w:space="0" w:color="auto"/>
            <w:bottom w:val="none" w:sz="0" w:space="0" w:color="auto"/>
            <w:right w:val="none" w:sz="0" w:space="0" w:color="auto"/>
          </w:divBdr>
        </w:div>
        <w:div w:id="1996643507">
          <w:marLeft w:val="0"/>
          <w:marRight w:val="0"/>
          <w:marTop w:val="0"/>
          <w:marBottom w:val="0"/>
          <w:divBdr>
            <w:top w:val="none" w:sz="0" w:space="0" w:color="auto"/>
            <w:left w:val="none" w:sz="0" w:space="0" w:color="auto"/>
            <w:bottom w:val="none" w:sz="0" w:space="0" w:color="auto"/>
            <w:right w:val="none" w:sz="0" w:space="0" w:color="auto"/>
          </w:divBdr>
        </w:div>
        <w:div w:id="1841576776">
          <w:marLeft w:val="0"/>
          <w:marRight w:val="0"/>
          <w:marTop w:val="0"/>
          <w:marBottom w:val="0"/>
          <w:divBdr>
            <w:top w:val="none" w:sz="0" w:space="0" w:color="auto"/>
            <w:left w:val="none" w:sz="0" w:space="0" w:color="auto"/>
            <w:bottom w:val="none" w:sz="0" w:space="0" w:color="auto"/>
            <w:right w:val="none" w:sz="0" w:space="0" w:color="auto"/>
          </w:divBdr>
        </w:div>
        <w:div w:id="1602950952">
          <w:marLeft w:val="0"/>
          <w:marRight w:val="0"/>
          <w:marTop w:val="0"/>
          <w:marBottom w:val="0"/>
          <w:divBdr>
            <w:top w:val="none" w:sz="0" w:space="0" w:color="auto"/>
            <w:left w:val="none" w:sz="0" w:space="0" w:color="auto"/>
            <w:bottom w:val="none" w:sz="0" w:space="0" w:color="auto"/>
            <w:right w:val="none" w:sz="0" w:space="0" w:color="auto"/>
          </w:divBdr>
        </w:div>
        <w:div w:id="2037844803">
          <w:marLeft w:val="0"/>
          <w:marRight w:val="0"/>
          <w:marTop w:val="0"/>
          <w:marBottom w:val="0"/>
          <w:divBdr>
            <w:top w:val="none" w:sz="0" w:space="0" w:color="auto"/>
            <w:left w:val="none" w:sz="0" w:space="0" w:color="auto"/>
            <w:bottom w:val="none" w:sz="0" w:space="0" w:color="auto"/>
            <w:right w:val="none" w:sz="0" w:space="0" w:color="auto"/>
          </w:divBdr>
        </w:div>
        <w:div w:id="69932830">
          <w:marLeft w:val="0"/>
          <w:marRight w:val="0"/>
          <w:marTop w:val="0"/>
          <w:marBottom w:val="0"/>
          <w:divBdr>
            <w:top w:val="none" w:sz="0" w:space="0" w:color="auto"/>
            <w:left w:val="none" w:sz="0" w:space="0" w:color="auto"/>
            <w:bottom w:val="none" w:sz="0" w:space="0" w:color="auto"/>
            <w:right w:val="none" w:sz="0" w:space="0" w:color="auto"/>
          </w:divBdr>
        </w:div>
        <w:div w:id="1858037753">
          <w:marLeft w:val="0"/>
          <w:marRight w:val="0"/>
          <w:marTop w:val="0"/>
          <w:marBottom w:val="0"/>
          <w:divBdr>
            <w:top w:val="none" w:sz="0" w:space="0" w:color="auto"/>
            <w:left w:val="none" w:sz="0" w:space="0" w:color="auto"/>
            <w:bottom w:val="none" w:sz="0" w:space="0" w:color="auto"/>
            <w:right w:val="none" w:sz="0" w:space="0" w:color="auto"/>
          </w:divBdr>
        </w:div>
        <w:div w:id="1608854588">
          <w:marLeft w:val="0"/>
          <w:marRight w:val="0"/>
          <w:marTop w:val="0"/>
          <w:marBottom w:val="0"/>
          <w:divBdr>
            <w:top w:val="none" w:sz="0" w:space="0" w:color="auto"/>
            <w:left w:val="none" w:sz="0" w:space="0" w:color="auto"/>
            <w:bottom w:val="none" w:sz="0" w:space="0" w:color="auto"/>
            <w:right w:val="none" w:sz="0" w:space="0" w:color="auto"/>
          </w:divBdr>
        </w:div>
      </w:divsChild>
    </w:div>
    <w:div w:id="17027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2021-10-20T14:37:00Z</dcterms:created>
  <dcterms:modified xsi:type="dcterms:W3CDTF">2021-10-20T18:26:00Z</dcterms:modified>
</cp:coreProperties>
</file>