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0" w:rsidRPr="00BE1C50" w:rsidRDefault="00E61AB3">
      <w:pPr>
        <w:rPr>
          <w:b/>
          <w:i/>
        </w:rPr>
      </w:pPr>
      <w:r>
        <w:t xml:space="preserve">                                     </w:t>
      </w:r>
      <w:r w:rsidRPr="00BE1C50">
        <w:rPr>
          <w:b/>
          <w:i/>
          <w:sz w:val="28"/>
        </w:rPr>
        <w:t xml:space="preserve">Консультация для педагогов </w:t>
      </w:r>
      <w:r w:rsidR="00BE1C50" w:rsidRPr="00BE1C50">
        <w:rPr>
          <w:b/>
          <w:i/>
          <w:sz w:val="28"/>
        </w:rPr>
        <w:t xml:space="preserve">на тему: </w:t>
      </w:r>
    </w:p>
    <w:p w:rsidR="00E61AB3" w:rsidRPr="00BE1C50" w:rsidRDefault="00E61AB3">
      <w:pPr>
        <w:rPr>
          <w:b/>
          <w:sz w:val="28"/>
        </w:rPr>
      </w:pPr>
      <w:r w:rsidRPr="00BE1C50">
        <w:rPr>
          <w:b/>
          <w:sz w:val="28"/>
        </w:rPr>
        <w:t>«Взаимодействие педагогов при коррекции речи у детей с ТНР».</w:t>
      </w:r>
    </w:p>
    <w:p w:rsidR="00E61AB3" w:rsidRPr="00BE1C50" w:rsidRDefault="00E61AB3">
      <w:pPr>
        <w:rPr>
          <w:sz w:val="28"/>
        </w:rPr>
      </w:pPr>
      <w:r w:rsidRPr="00BE1C50">
        <w:rPr>
          <w:sz w:val="28"/>
        </w:rPr>
        <w:t>Успешное преодоление речевого недоразвития у детей  в специальных группах возможно при условии создания личностно</w:t>
      </w:r>
      <w:r w:rsidR="00BE1C50">
        <w:rPr>
          <w:sz w:val="28"/>
        </w:rPr>
        <w:t xml:space="preserve"> </w:t>
      </w:r>
      <w:r w:rsidRPr="00BE1C50">
        <w:rPr>
          <w:sz w:val="28"/>
        </w:rPr>
        <w:t>- ориентированного воздействия всех специалистов дошкольного учреждения на интегрированной основе. Вокруг ребенка совместными действиями различных специалистов создается единое коррекционно – образовательное пространство и речевая среда.</w:t>
      </w:r>
    </w:p>
    <w:p w:rsidR="00E61AB3" w:rsidRPr="00BE1C50" w:rsidRDefault="00E61AB3">
      <w:pPr>
        <w:rPr>
          <w:sz w:val="28"/>
        </w:rPr>
      </w:pPr>
      <w:r w:rsidRPr="00BE1C50">
        <w:rPr>
          <w:sz w:val="28"/>
        </w:rPr>
        <w:t>Модель взаимодействия специалистов и родителей при коррекции речевых нарушений:</w:t>
      </w:r>
    </w:p>
    <w:p w:rsidR="00E61AB3" w:rsidRPr="00BE1C50" w:rsidRDefault="00E61AB3">
      <w:pPr>
        <w:rPr>
          <w:sz w:val="28"/>
        </w:rPr>
      </w:pPr>
      <w:r w:rsidRPr="00BE1C50">
        <w:rPr>
          <w:sz w:val="28"/>
        </w:rPr>
        <w:t>Психолог – Учитель – Социальный педагог</w:t>
      </w:r>
    </w:p>
    <w:p w:rsidR="00E61AB3" w:rsidRPr="00BE1C50" w:rsidRDefault="00E61AB3">
      <w:pPr>
        <w:rPr>
          <w:sz w:val="28"/>
        </w:rPr>
      </w:pPr>
      <w:r w:rsidRPr="00BE1C50">
        <w:rPr>
          <w:sz w:val="28"/>
        </w:rPr>
        <w:t xml:space="preserve">                            Логопед</w:t>
      </w:r>
    </w:p>
    <w:p w:rsidR="00E61AB3" w:rsidRPr="00BE1C50" w:rsidRDefault="00E61AB3">
      <w:pPr>
        <w:rPr>
          <w:sz w:val="28"/>
        </w:rPr>
      </w:pPr>
      <w:r w:rsidRPr="00BE1C50">
        <w:rPr>
          <w:sz w:val="28"/>
        </w:rPr>
        <w:t>Муз руководитель – Ребенок – воспитатель</w:t>
      </w:r>
    </w:p>
    <w:p w:rsidR="00E61AB3" w:rsidRPr="00BE1C50" w:rsidRDefault="00E61AB3">
      <w:pPr>
        <w:rPr>
          <w:sz w:val="28"/>
        </w:rPr>
      </w:pPr>
      <w:r w:rsidRPr="00BE1C50">
        <w:rPr>
          <w:sz w:val="28"/>
        </w:rPr>
        <w:t xml:space="preserve">Инструктор ЛФК – Медработник </w:t>
      </w:r>
      <w:r w:rsidR="00CE7548" w:rsidRPr="00BE1C50">
        <w:rPr>
          <w:sz w:val="28"/>
        </w:rPr>
        <w:t>–</w:t>
      </w:r>
      <w:r w:rsidRPr="00BE1C50">
        <w:rPr>
          <w:sz w:val="28"/>
        </w:rPr>
        <w:t xml:space="preserve"> Родители</w:t>
      </w:r>
    </w:p>
    <w:p w:rsidR="00CE7548" w:rsidRPr="00BE1C50" w:rsidRDefault="00CE7548">
      <w:pPr>
        <w:rPr>
          <w:sz w:val="28"/>
        </w:rPr>
      </w:pPr>
      <w:r w:rsidRPr="00BE1C50">
        <w:rPr>
          <w:sz w:val="28"/>
        </w:rPr>
        <w:t>Тесная взаимосвязь педагога – логопеда, воспитателя, музыкального руководителя, психолога, физкультурного руководителя,  социального педагога возможна при условии совместного планирования работы, при правильном и четком распределении задач каждого участника коррекционно – образовательного процесса, при осуществлении преемственности в работе и соблюдении единства требований, предъявляемых детям.</w:t>
      </w:r>
    </w:p>
    <w:p w:rsidR="00DB45EA" w:rsidRPr="00BE1C50" w:rsidRDefault="00CE7548">
      <w:pPr>
        <w:rPr>
          <w:sz w:val="28"/>
        </w:rPr>
      </w:pPr>
      <w:r w:rsidRPr="00BE1C50">
        <w:rPr>
          <w:sz w:val="28"/>
        </w:rPr>
        <w:t xml:space="preserve"> </w:t>
      </w:r>
      <w:r w:rsidR="000F2A9C" w:rsidRPr="00BE1C50">
        <w:rPr>
          <w:sz w:val="28"/>
        </w:rPr>
        <w:t xml:space="preserve">  </w:t>
      </w:r>
      <w:r w:rsidRPr="00BE1C50">
        <w:rPr>
          <w:sz w:val="28"/>
        </w:rPr>
        <w:t xml:space="preserve">  </w:t>
      </w:r>
      <w:r w:rsidR="00BE1C50">
        <w:rPr>
          <w:sz w:val="28"/>
        </w:rPr>
        <w:t xml:space="preserve"> </w:t>
      </w:r>
      <w:r w:rsidRPr="00BE1C50">
        <w:rPr>
          <w:b/>
          <w:sz w:val="28"/>
        </w:rPr>
        <w:t>Учитель – логопед</w:t>
      </w:r>
      <w:r w:rsidRPr="00BE1C50">
        <w:rPr>
          <w:sz w:val="28"/>
        </w:rPr>
        <w:t xml:space="preserve"> является организатором и координатором коррекционно – развивающей работы, проводит обследование детей группы, со</w:t>
      </w:r>
      <w:r w:rsidR="00DB45EA" w:rsidRPr="00BE1C50">
        <w:rPr>
          <w:sz w:val="28"/>
        </w:rPr>
        <w:t>с</w:t>
      </w:r>
      <w:r w:rsidRPr="00BE1C50">
        <w:rPr>
          <w:sz w:val="28"/>
        </w:rPr>
        <w:t>тавляет совместно с коллегами интегративный календарно – тематический план и индивидуальные планы работы</w:t>
      </w:r>
      <w:r w:rsidR="00DB45EA" w:rsidRPr="00BE1C50">
        <w:rPr>
          <w:sz w:val="28"/>
        </w:rPr>
        <w:t xml:space="preserve"> с каждым ребенком, осуществляет постановку диафрагмально- речевого дыхания,  коррекцию нарушенных звуков, способствует созданию речевой среды, практическому овладению детьми навыками словообразования и словоизменения, связной речи, речевой коммуникации, готовит ребенка к дальнейшему успешному обучению в школе.</w:t>
      </w:r>
    </w:p>
    <w:p w:rsidR="000F2A9C" w:rsidRPr="00BE1C50" w:rsidRDefault="000F2A9C">
      <w:pPr>
        <w:rPr>
          <w:sz w:val="28"/>
        </w:rPr>
      </w:pPr>
      <w:r w:rsidRPr="00BE1C50">
        <w:rPr>
          <w:sz w:val="28"/>
        </w:rPr>
        <w:t xml:space="preserve">   </w:t>
      </w:r>
      <w:r w:rsidR="00BE1C50">
        <w:rPr>
          <w:sz w:val="28"/>
        </w:rPr>
        <w:t xml:space="preserve">  </w:t>
      </w:r>
      <w:r w:rsidRPr="00BE1C50">
        <w:rPr>
          <w:b/>
          <w:sz w:val="28"/>
        </w:rPr>
        <w:t>Воспитатель</w:t>
      </w:r>
      <w:r w:rsidRPr="00BE1C50">
        <w:rPr>
          <w:sz w:val="28"/>
        </w:rPr>
        <w:t xml:space="preserve"> закрепляет полученные знания, отрабатывает умения до автоматизации навыков, интегрируя логопедические цели, содержание, </w:t>
      </w:r>
      <w:r w:rsidRPr="00BE1C50">
        <w:rPr>
          <w:sz w:val="28"/>
        </w:rPr>
        <w:lastRenderedPageBreak/>
        <w:t xml:space="preserve">технологии в повседневную жизнь детей (игровую, трудовую, учебную деятельность), в содержание развивающих занятий (рисование, лепка и </w:t>
      </w:r>
      <w:proofErr w:type="spellStart"/>
      <w:r w:rsidRPr="00BE1C50">
        <w:rPr>
          <w:sz w:val="28"/>
        </w:rPr>
        <w:t>др</w:t>
      </w:r>
      <w:proofErr w:type="spellEnd"/>
      <w:r w:rsidRPr="00BE1C50">
        <w:rPr>
          <w:sz w:val="28"/>
        </w:rPr>
        <w:t>) через наблюдения, экскурсии, режимные моменты помогает ребенку адаптироваться в коллективе.</w:t>
      </w:r>
    </w:p>
    <w:p w:rsidR="006978BB" w:rsidRPr="00BE1C50" w:rsidRDefault="000F2A9C">
      <w:pPr>
        <w:rPr>
          <w:sz w:val="28"/>
        </w:rPr>
      </w:pPr>
      <w:r w:rsidRPr="00BE1C50">
        <w:rPr>
          <w:sz w:val="28"/>
        </w:rPr>
        <w:t xml:space="preserve"> </w:t>
      </w:r>
      <w:r w:rsidR="00BE1C50">
        <w:rPr>
          <w:sz w:val="28"/>
        </w:rPr>
        <w:t xml:space="preserve">  </w:t>
      </w:r>
      <w:r w:rsidRPr="00BE1C50">
        <w:rPr>
          <w:sz w:val="28"/>
        </w:rPr>
        <w:t xml:space="preserve">  </w:t>
      </w:r>
      <w:r w:rsidRPr="00BE1C50">
        <w:rPr>
          <w:b/>
          <w:sz w:val="28"/>
        </w:rPr>
        <w:t>Музыкальный руководитель</w:t>
      </w:r>
      <w:r w:rsidRPr="00BE1C50">
        <w:rPr>
          <w:sz w:val="28"/>
        </w:rPr>
        <w:t xml:space="preserve"> на музыкально- ритмических занятиях формирует движения под музыку, развивает музыкальный слух и певческие навыки, работает над развитием голос</w:t>
      </w:r>
      <w:r w:rsidR="006978BB" w:rsidRPr="00BE1C50">
        <w:rPr>
          <w:sz w:val="28"/>
        </w:rPr>
        <w:t>а и фонематического слуха,  уча</w:t>
      </w:r>
      <w:r w:rsidRPr="00BE1C50">
        <w:rPr>
          <w:sz w:val="28"/>
        </w:rPr>
        <w:t xml:space="preserve">ствует в работе по автоматизации </w:t>
      </w:r>
      <w:r w:rsidR="006978BB" w:rsidRPr="00BE1C50">
        <w:rPr>
          <w:sz w:val="28"/>
        </w:rPr>
        <w:t>звуков, развития темпа,  ритма, плавности речи,  осуществляет подбор и внедрение в повседневную жизнь ребенка музыкально- терапевтических произведений, способствует созданию музыкального фона в деятельности ребенка, средствами музыки стимулирует познавательные процессы ребенка, готовит для детей праздничные утренники и организует их досуг.</w:t>
      </w:r>
    </w:p>
    <w:p w:rsidR="000F2A9C" w:rsidRPr="00BE1C50" w:rsidRDefault="006978BB">
      <w:pPr>
        <w:rPr>
          <w:sz w:val="28"/>
        </w:rPr>
      </w:pPr>
      <w:r w:rsidRPr="00BE1C50">
        <w:rPr>
          <w:sz w:val="28"/>
        </w:rPr>
        <w:t xml:space="preserve">  </w:t>
      </w:r>
      <w:r w:rsidR="00BE1C50">
        <w:rPr>
          <w:sz w:val="28"/>
        </w:rPr>
        <w:t xml:space="preserve">  </w:t>
      </w:r>
      <w:r w:rsidRPr="00BE1C50">
        <w:rPr>
          <w:sz w:val="28"/>
        </w:rPr>
        <w:t xml:space="preserve"> </w:t>
      </w:r>
      <w:r w:rsidRPr="00BE1C50">
        <w:rPr>
          <w:b/>
          <w:sz w:val="28"/>
        </w:rPr>
        <w:t xml:space="preserve">Психолог </w:t>
      </w:r>
      <w:r w:rsidRPr="00BE1C50">
        <w:rPr>
          <w:sz w:val="28"/>
        </w:rPr>
        <w:t>проводит тренинги уверенного поведения,  релаксацию,  психо</w:t>
      </w:r>
      <w:r w:rsidR="00BE1C50">
        <w:rPr>
          <w:sz w:val="28"/>
        </w:rPr>
        <w:t xml:space="preserve">логическую </w:t>
      </w:r>
      <w:r w:rsidRPr="00BE1C50">
        <w:rPr>
          <w:sz w:val="28"/>
        </w:rPr>
        <w:t>гимнастику,</w:t>
      </w:r>
      <w:r w:rsidR="00BE1C50">
        <w:rPr>
          <w:sz w:val="28"/>
        </w:rPr>
        <w:t xml:space="preserve"> </w:t>
      </w:r>
      <w:r w:rsidRPr="00BE1C50">
        <w:rPr>
          <w:sz w:val="28"/>
        </w:rPr>
        <w:t xml:space="preserve"> учит детей управлять своим настроением, мимикой, поддерживать положительный эмоциональный тонус, формирует бесконфликтное поведение,</w:t>
      </w:r>
      <w:r w:rsidR="00DF597F" w:rsidRPr="00BE1C50">
        <w:rPr>
          <w:sz w:val="28"/>
        </w:rPr>
        <w:t xml:space="preserve"> </w:t>
      </w:r>
      <w:r w:rsidRPr="00BE1C50">
        <w:rPr>
          <w:sz w:val="28"/>
        </w:rPr>
        <w:t>благоприятный микроклимат в коллективе,</w:t>
      </w:r>
      <w:r w:rsidR="00DF597F" w:rsidRPr="00BE1C50">
        <w:rPr>
          <w:sz w:val="28"/>
        </w:rPr>
        <w:t xml:space="preserve"> </w:t>
      </w:r>
      <w:r w:rsidRPr="00BE1C50">
        <w:rPr>
          <w:sz w:val="28"/>
        </w:rPr>
        <w:t>кор</w:t>
      </w:r>
      <w:r w:rsidR="00DF597F" w:rsidRPr="00BE1C50">
        <w:rPr>
          <w:sz w:val="28"/>
        </w:rPr>
        <w:t>ригирует у ребенка нарушенные фу</w:t>
      </w:r>
      <w:r w:rsidRPr="00BE1C50">
        <w:rPr>
          <w:sz w:val="28"/>
        </w:rPr>
        <w:t>нкции, развивает его потенциальные возможности.</w:t>
      </w:r>
    </w:p>
    <w:p w:rsidR="00DF597F" w:rsidRPr="00BE1C50" w:rsidRDefault="00DF597F">
      <w:pPr>
        <w:rPr>
          <w:sz w:val="28"/>
        </w:rPr>
      </w:pPr>
      <w:r w:rsidRPr="00BE1C50">
        <w:rPr>
          <w:sz w:val="28"/>
        </w:rPr>
        <w:t xml:space="preserve">   </w:t>
      </w:r>
      <w:r w:rsidR="00BE1C50">
        <w:rPr>
          <w:sz w:val="28"/>
        </w:rPr>
        <w:t xml:space="preserve">  </w:t>
      </w:r>
      <w:r w:rsidRPr="00BE1C50">
        <w:rPr>
          <w:b/>
          <w:sz w:val="28"/>
        </w:rPr>
        <w:t>Физкультурный руководитель</w:t>
      </w:r>
      <w:r w:rsidRPr="00BE1C50">
        <w:rPr>
          <w:sz w:val="28"/>
        </w:rPr>
        <w:t xml:space="preserve"> способствует оздоровлению и закаливанию детского организма, совершенствует координацию основных видов движений,  развивает общую и мелкую моторику, формирует положительные личностные качества: взаимовыручку, решительность, настойчивость, уверенность в собственных силах.</w:t>
      </w:r>
    </w:p>
    <w:p w:rsidR="00DF597F" w:rsidRPr="00BE1C50" w:rsidRDefault="00DF597F">
      <w:pPr>
        <w:rPr>
          <w:sz w:val="28"/>
        </w:rPr>
      </w:pPr>
      <w:r w:rsidRPr="00BE1C50">
        <w:rPr>
          <w:sz w:val="28"/>
        </w:rPr>
        <w:t xml:space="preserve"> </w:t>
      </w:r>
      <w:r w:rsidR="00BE1C50">
        <w:rPr>
          <w:sz w:val="28"/>
        </w:rPr>
        <w:t xml:space="preserve">  </w:t>
      </w:r>
      <w:r w:rsidRPr="00BE1C50">
        <w:rPr>
          <w:sz w:val="28"/>
        </w:rPr>
        <w:t xml:space="preserve">  </w:t>
      </w:r>
      <w:r w:rsidRPr="00BE1C50">
        <w:rPr>
          <w:b/>
          <w:sz w:val="28"/>
        </w:rPr>
        <w:t>Социальный педагог</w:t>
      </w:r>
      <w:r w:rsidRPr="00BE1C50">
        <w:rPr>
          <w:sz w:val="28"/>
        </w:rPr>
        <w:t xml:space="preserve"> защищает права и интересы ребенка, обеспечивает социально – педагогическую поддержку и помощь семье в развитии и воспитании ребенка с нарушением речи.</w:t>
      </w:r>
    </w:p>
    <w:p w:rsidR="00DF597F" w:rsidRDefault="00DF597F">
      <w:pPr>
        <w:rPr>
          <w:sz w:val="28"/>
        </w:rPr>
      </w:pPr>
      <w:r w:rsidRPr="00BE1C50">
        <w:rPr>
          <w:sz w:val="28"/>
        </w:rPr>
        <w:t xml:space="preserve">   Наиболее эффективными ф</w:t>
      </w:r>
      <w:r w:rsidR="00BE1C50" w:rsidRPr="00BE1C50">
        <w:rPr>
          <w:sz w:val="28"/>
        </w:rPr>
        <w:t>о</w:t>
      </w:r>
      <w:r w:rsidRPr="00BE1C50">
        <w:rPr>
          <w:sz w:val="28"/>
        </w:rPr>
        <w:t xml:space="preserve">рмами взаимодействия специалистов с целью осуществления преемственности в коррекционно – развивающей работе с детьми являются: консультации, тренинги, семинары – практикумы, деловые игры, круглые столы, анкетирование. Просмотр и анализ открытых занятий. Создание единой, сплоченной команды единомышленников – педагогов </w:t>
      </w:r>
      <w:r w:rsidR="00BE1C50" w:rsidRPr="00BE1C50">
        <w:rPr>
          <w:sz w:val="28"/>
        </w:rPr>
        <w:t xml:space="preserve">позволяет повысить качество оказания помощи дошкольникам с речевой </w:t>
      </w:r>
      <w:r w:rsidR="00BE1C50" w:rsidRPr="00BE1C50">
        <w:rPr>
          <w:sz w:val="28"/>
        </w:rPr>
        <w:lastRenderedPageBreak/>
        <w:t>патологией в условиях специальной группы для детей с тяжелыми нарушениями речи.</w:t>
      </w:r>
    </w:p>
    <w:p w:rsidR="008B0312" w:rsidRPr="00BE1C50" w:rsidRDefault="008B0312">
      <w:pPr>
        <w:rPr>
          <w:sz w:val="28"/>
        </w:rPr>
      </w:pPr>
    </w:p>
    <w:p w:rsidR="000F2A9C" w:rsidRPr="00BE1C50" w:rsidRDefault="000F2A9C">
      <w:pPr>
        <w:rPr>
          <w:sz w:val="28"/>
        </w:rPr>
      </w:pPr>
    </w:p>
    <w:p w:rsidR="000F2A9C" w:rsidRPr="00BE1C50" w:rsidRDefault="000F2A9C">
      <w:pPr>
        <w:rPr>
          <w:sz w:val="28"/>
        </w:rPr>
      </w:pPr>
    </w:p>
    <w:p w:rsidR="00CE7548" w:rsidRPr="00BE1C50" w:rsidRDefault="00DB45EA">
      <w:pPr>
        <w:rPr>
          <w:sz w:val="28"/>
        </w:rPr>
      </w:pPr>
      <w:r w:rsidRPr="00BE1C50">
        <w:rPr>
          <w:sz w:val="28"/>
        </w:rPr>
        <w:t xml:space="preserve"> </w:t>
      </w:r>
    </w:p>
    <w:p w:rsidR="00E61AB3" w:rsidRDefault="00E61AB3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p w:rsidR="008B0312" w:rsidRDefault="008B0312">
      <w:pPr>
        <w:rPr>
          <w:sz w:val="28"/>
        </w:rPr>
      </w:pPr>
    </w:p>
    <w:sectPr w:rsidR="008B0312" w:rsidSect="001A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1AB3"/>
    <w:rsid w:val="000738F9"/>
    <w:rsid w:val="000F2A9C"/>
    <w:rsid w:val="001A3A4F"/>
    <w:rsid w:val="00252E81"/>
    <w:rsid w:val="006978BB"/>
    <w:rsid w:val="008B0312"/>
    <w:rsid w:val="00986B98"/>
    <w:rsid w:val="00BE1C50"/>
    <w:rsid w:val="00CE7548"/>
    <w:rsid w:val="00DB45EA"/>
    <w:rsid w:val="00DF597F"/>
    <w:rsid w:val="00E6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9804-2162-4F49-83B5-A600F5C1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 Kim</dc:creator>
  <cp:lastModifiedBy>Галина</cp:lastModifiedBy>
  <cp:revision>7</cp:revision>
  <dcterms:created xsi:type="dcterms:W3CDTF">2021-02-18T13:27:00Z</dcterms:created>
  <dcterms:modified xsi:type="dcterms:W3CDTF">2021-02-20T13:56:00Z</dcterms:modified>
</cp:coreProperties>
</file>