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CB136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551A6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A07C84">
        <w:rPr>
          <w:rFonts w:ascii="Times New Roman" w:hAnsi="Times New Roman" w:cs="Times New Roman"/>
          <w:b/>
          <w:sz w:val="24"/>
          <w:szCs w:val="24"/>
        </w:rPr>
        <w:t>61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135"/>
        <w:gridCol w:w="3262"/>
        <w:gridCol w:w="1203"/>
        <w:gridCol w:w="1066"/>
        <w:gridCol w:w="1561"/>
        <w:gridCol w:w="1379"/>
      </w:tblGrid>
      <w:tr w:rsidR="00E57FA6" w:rsidRPr="00A07C84" w:rsidTr="007476A1">
        <w:trPr>
          <w:cantSplit/>
          <w:trHeight w:val="47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9869DA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7476A1" w:rsidRPr="00A07C84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A07C84" w:rsidRPr="00A07C84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877E67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877E67">
              <w:rPr>
                <w:rFonts w:ascii="Times New Roman" w:hAnsi="Times New Roman"/>
                <w:sz w:val="24"/>
                <w:szCs w:val="24"/>
                <w:lang w:val="ru-RU"/>
              </w:rPr>
              <w:t>ОШ № 1</w:t>
            </w:r>
          </w:p>
        </w:tc>
      </w:tr>
      <w:tr w:rsidR="00E57FA6" w:rsidRPr="00A07C84" w:rsidTr="007476A1">
        <w:trPr>
          <w:cantSplit/>
          <w:trHeight w:val="47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07C84">
              <w:rPr>
                <w:rFonts w:ascii="Times New Roman" w:hAnsi="Times New Roman"/>
                <w:sz w:val="24"/>
                <w:szCs w:val="24"/>
              </w:rPr>
              <w:t>:</w:t>
            </w: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7E67">
              <w:rPr>
                <w:rFonts w:ascii="Times New Roman" w:hAnsi="Times New Roman"/>
                <w:sz w:val="24"/>
                <w:szCs w:val="24"/>
                <w:lang w:val="ru-RU"/>
              </w:rPr>
              <w:t>07.02.22</w:t>
            </w:r>
          </w:p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877E67">
              <w:rPr>
                <w:rFonts w:ascii="Times New Roman" w:hAnsi="Times New Roman"/>
                <w:sz w:val="24"/>
                <w:szCs w:val="24"/>
                <w:lang w:val="ru-RU"/>
              </w:rPr>
              <w:t>Нагула Т. П.</w:t>
            </w:r>
          </w:p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A07C84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877E6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3FAC" w:rsidRPr="00A07C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77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877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A07C84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В контексте сквозной темы «Искусство».</w:t>
            </w:r>
          </w:p>
        </w:tc>
      </w:tr>
      <w:tr w:rsidR="00E57FA6" w:rsidRPr="00A07C84" w:rsidTr="007476A1">
        <w:trPr>
          <w:cantSplit/>
          <w:trHeight w:val="50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E57FA6" w:rsidP="00A07C8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C84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84" w:rsidRPr="00A07C84" w:rsidRDefault="00A07C84" w:rsidP="00A07C84">
            <w:pPr>
              <w:pStyle w:val="Default"/>
              <w:spacing w:line="240" w:lineRule="atLeast"/>
              <w:rPr>
                <w:b/>
              </w:rPr>
            </w:pPr>
            <w:r w:rsidRPr="00A07C84">
              <w:rPr>
                <w:b/>
              </w:rPr>
              <w:t>Повторение. К.Паустовский «Корзина с еловыми шишками»</w:t>
            </w:r>
          </w:p>
          <w:p w:rsidR="00067D90" w:rsidRPr="00A07C84" w:rsidRDefault="00A07C84" w:rsidP="00A07C84">
            <w:pPr>
              <w:pStyle w:val="Default"/>
              <w:spacing w:line="240" w:lineRule="atLeast"/>
              <w:rPr>
                <w:b/>
              </w:rPr>
            </w:pPr>
            <w:r w:rsidRPr="00A07C84">
              <w:rPr>
                <w:b/>
              </w:rPr>
              <w:t>Музыка – это язык чувств</w:t>
            </w:r>
          </w:p>
        </w:tc>
      </w:tr>
      <w:tr w:rsidR="00E57FA6" w:rsidRPr="00A07C84" w:rsidTr="007476A1">
        <w:trPr>
          <w:cantSplit/>
          <w:trHeight w:val="85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E57FA6" w:rsidP="00A07C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3.1.5.1 </w:t>
            </w:r>
            <w:r w:rsidR="00877E6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–</w:t>
            </w:r>
            <w:r w:rsidRPr="00A07C84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строить высказывание для объяснения своих идей, чувств, мыслей, используя художественно-выразительные средства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3.2.4.1 </w:t>
            </w:r>
            <w:r w:rsidR="00877E6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–</w:t>
            </w:r>
            <w:r w:rsidRPr="00A07C84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понимать и определять жанровые особенности народной и литературной сказки, рассказа, стихотворения, басни </w:t>
            </w:r>
          </w:p>
          <w:p w:rsidR="00E57FA6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3.3.1.1 </w:t>
            </w:r>
            <w:r w:rsidR="00877E6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–</w:t>
            </w:r>
            <w:r w:rsidRPr="00A07C84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составлять план на основе выявления последовательности событий и деления произведения на части, озаглавливать каждую часть (с помощью учителя)</w:t>
            </w:r>
          </w:p>
        </w:tc>
      </w:tr>
      <w:tr w:rsidR="00E57FA6" w:rsidRPr="00A07C84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2829AF" w:rsidP="00A07C8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7A64EF" w:rsidP="00A07C84">
            <w:pPr>
              <w:pStyle w:val="Default"/>
              <w:spacing w:line="240" w:lineRule="atLeast"/>
              <w:rPr>
                <w:b/>
              </w:rPr>
            </w:pPr>
            <w:r w:rsidRPr="00A07C84">
              <w:rPr>
                <w:color w:val="1A171B"/>
              </w:rPr>
              <w:t>составлять план на основе выявления последовательности событий и деления произведения на части, озаглавливать каждую часть (с помощью учителя)</w:t>
            </w:r>
          </w:p>
        </w:tc>
      </w:tr>
      <w:tr w:rsidR="00877E67" w:rsidRPr="00A07C84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7" w:rsidRPr="00A07C84" w:rsidRDefault="00877E67" w:rsidP="00A07C8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цель: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67" w:rsidRPr="00A07C84" w:rsidRDefault="00877E67" w:rsidP="00A07C84">
            <w:pPr>
              <w:pStyle w:val="Default"/>
              <w:spacing w:line="240" w:lineRule="atLeast"/>
              <w:rPr>
                <w:rFonts w:eastAsia="Times New Roman"/>
                <w:bCs/>
              </w:rPr>
            </w:pPr>
            <w:r w:rsidRPr="002F4EB4">
              <w:rPr>
                <w:iCs/>
                <w:shd w:val="clear" w:color="auto" w:fill="FFFFFF"/>
              </w:rPr>
              <w:t>коррекция вербальной памяти на основе упражнений учащихся в запоминании слов</w:t>
            </w:r>
          </w:p>
        </w:tc>
      </w:tr>
      <w:tr w:rsidR="00E57FA6" w:rsidRPr="00A07C84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07C84" w:rsidRDefault="00E57FA6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A07C84" w:rsidTr="007476A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A07C84" w:rsidRDefault="004A33F0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A07C84" w:rsidRDefault="004A33F0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07C84" w:rsidRDefault="004A33F0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07C84" w:rsidRDefault="004A33F0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07C84" w:rsidRDefault="004A33F0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A07C84" w:rsidTr="007476A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A07C84" w:rsidRDefault="004A33F0" w:rsidP="00A07C8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A07C84" w:rsidRDefault="004A33F0" w:rsidP="00A07C8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A07C84" w:rsidRDefault="004A33F0" w:rsidP="00A07C8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0" w:rsidRPr="00A07C84" w:rsidRDefault="00CC6D20" w:rsidP="00A07C8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CC6D20" w:rsidRPr="00A07C84" w:rsidRDefault="00CC6D20" w:rsidP="00A07C84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07C84">
              <w:rPr>
                <w:color w:val="000000"/>
              </w:rPr>
              <w:t>Руки? НА МЕСТЕ</w:t>
            </w:r>
          </w:p>
          <w:p w:rsidR="00CC6D20" w:rsidRPr="00A07C84" w:rsidRDefault="00CC6D20" w:rsidP="00A07C84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07C84">
              <w:rPr>
                <w:color w:val="000000"/>
              </w:rPr>
              <w:t>Ноги? НА МЕСТЕ</w:t>
            </w:r>
          </w:p>
          <w:p w:rsidR="00CC6D20" w:rsidRPr="00A07C84" w:rsidRDefault="00CC6D20" w:rsidP="00A07C84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07C84">
              <w:rPr>
                <w:color w:val="000000"/>
              </w:rPr>
              <w:t>Локти? У КРАЯ</w:t>
            </w:r>
          </w:p>
          <w:p w:rsidR="00CC6D20" w:rsidRPr="00A07C84" w:rsidRDefault="00CC6D20" w:rsidP="00A07C84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07C84">
              <w:rPr>
                <w:color w:val="000000"/>
              </w:rPr>
              <w:t>Спина? ПРЯМАЯ.</w:t>
            </w:r>
          </w:p>
          <w:p w:rsidR="00CC6D20" w:rsidRPr="00A07C84" w:rsidRDefault="00CC6D20" w:rsidP="00A07C84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A07C84">
              <w:rPr>
                <w:b/>
                <w:color w:val="000000"/>
              </w:rPr>
              <w:t>- Бодрячок.</w:t>
            </w:r>
          </w:p>
          <w:p w:rsidR="00CC6D20" w:rsidRPr="00A07C84" w:rsidRDefault="00CC6D20" w:rsidP="00A07C84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A07C84">
              <w:rPr>
                <w:b/>
                <w:color w:val="000000"/>
              </w:rPr>
              <w:t>“Коленки”</w:t>
            </w:r>
          </w:p>
          <w:p w:rsidR="004A33F0" w:rsidRPr="00A07C84" w:rsidRDefault="00CC6D20" w:rsidP="00A07C84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Сесть в круг. Каждый участник кладет руки на колени своих соседей слева и справа. Тот, с кого начинается игра, хлопает своего соседа справа по коленке. Сосед должен мгновенно среагировать, хлопнуть по коленке первого игрока, а затем быстро хлопнуть следующего игрока справа, как бы передавая эстафету. Тот, в свою очередь, должен передать хлопок дальше, предварительно хлопнув по колену того кто ему передал хлопок.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07C84" w:rsidRDefault="00D60BF3" w:rsidP="00A07C84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A07C84" w:rsidRDefault="001F09CE" w:rsidP="00A07C8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Pr="00A07C84" w:rsidRDefault="001F09CE" w:rsidP="00A07C8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4D2A04" w:rsidRPr="00A07C84" w:rsidRDefault="007476A1" w:rsidP="00A07C8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19685</wp:posOffset>
                  </wp:positionV>
                  <wp:extent cx="495300" cy="517151"/>
                  <wp:effectExtent l="19050" t="0" r="0" b="0"/>
                  <wp:wrapNone/>
                  <wp:docPr id="6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742" r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A04" w:rsidRPr="00A07C84" w:rsidRDefault="004D2A04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A07C84" w:rsidRDefault="007476A1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A07C84" w:rsidRDefault="007476A1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A07C84" w:rsidRDefault="007476A1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8890</wp:posOffset>
                  </wp:positionV>
                  <wp:extent cx="523875" cy="504825"/>
                  <wp:effectExtent l="19050" t="0" r="9525" b="0"/>
                  <wp:wrapNone/>
                  <wp:docPr id="5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5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33F0" w:rsidRPr="00A07C84" w:rsidRDefault="007F3FAC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384810</wp:posOffset>
                  </wp:positionV>
                  <wp:extent cx="495300" cy="504825"/>
                  <wp:effectExtent l="19050" t="0" r="0" b="0"/>
                  <wp:wrapNone/>
                  <wp:docPr id="8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A07C84" w:rsidRDefault="001F09CE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A07C84" w:rsidRDefault="004A33F0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A07C84" w:rsidTr="007476A1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Середина урока. </w:t>
            </w:r>
          </w:p>
          <w:p w:rsidR="004A33F0" w:rsidRPr="00A07C84" w:rsidRDefault="00CD774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5 – 3</w:t>
            </w:r>
            <w:r w:rsidR="004A33F0"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4A33F0" w:rsidRPr="00A07C84" w:rsidRDefault="004A33F0" w:rsidP="00A07C84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4" w:rsidRPr="00A07C84" w:rsidRDefault="00A07C84" w:rsidP="00A07C84">
            <w:pPr>
              <w:spacing w:after="0" w:line="240" w:lineRule="atLeast"/>
              <w:jc w:val="both"/>
              <w:rPr>
                <w:rStyle w:val="85pt"/>
                <w:rFonts w:eastAsia="Georgia"/>
                <w:b/>
                <w:sz w:val="24"/>
                <w:szCs w:val="24"/>
              </w:rPr>
            </w:pPr>
            <w:r w:rsidRPr="00A07C84">
              <w:rPr>
                <w:rStyle w:val="85pt"/>
                <w:rFonts w:eastAsia="Georgia"/>
                <w:b/>
                <w:sz w:val="24"/>
                <w:szCs w:val="24"/>
              </w:rPr>
              <w:t>Актуализация жизненного опыта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предлагает  подумать,  можно  ли  в  музыке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услышать звуки природы?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Ученики  строят  высказывания,  предположения,  о  чём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пойдёт речь на уроке литературного чтения?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Цель нашего урока – научиться: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-  строить  высказывание  для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 своих  идей,  чувств, мыслей, используя художественно-выразительные средства;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- понимать и определять жанровые особенности рассказа;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-  составлять  план  на  основе  выявления  последовательности событий  и  деления  произведения  на  части,  озаглавливать каждую часть (с помощью учителя).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над  сквозной  темой  раздела  урока  «Музыка  –  это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язык чувств».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 новой  лексической  темой,  обсуждение вопросов: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–  Как называется место, куда приходят люди, чтобы послушать звуки «живой музыки»?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– Что человек должен помнить, приходя в концертный зал?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литературным произведением К. Паустовского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«Корзина с еловыми шишками»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Вспоминаем о творчестве К. Паустовского.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Ученики  читают  вслух  правильно,  сознательно  и выразительно.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Ученики подбирают другой заголовок для рассказа.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Ученики  составляют  план  на  основе  выявления последовательности  событий, деления произведения  на  части.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Озаглавливают каждую часть.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С  помощью  учителя  учащиеся  сравнивают  чувства, поведение  главных  героев  в  различных  ситуациях,  доказывая словами из текста.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Ученики  самостоятельно  выбирают  верное  утверждение 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«Для чего должен жить человек?»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для глаз  </w:t>
            </w:r>
          </w:p>
          <w:p w:rsidR="00A07C84" w:rsidRPr="00A07C84" w:rsidRDefault="00A07C84" w:rsidP="00877E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 «Что я знаю и умею»</w:t>
            </w:r>
          </w:p>
          <w:p w:rsidR="00877E67" w:rsidRDefault="00877E67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C84" w:rsidRPr="00A07C84" w:rsidRDefault="007A64EF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C84"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="00A07C84" w:rsidRPr="00A07C84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№6.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Оценить свою работу на уроке. (Ф.О.)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:rsidR="00877E67" w:rsidRPr="007A64EF" w:rsidRDefault="00877E67" w:rsidP="00877E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Pr="007A64EF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выполняют задание №4.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зачитывают </w:t>
            </w:r>
            <w:proofErr w:type="spellStart"/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«Музыка».</w:t>
            </w:r>
          </w:p>
          <w:p w:rsidR="00A07C84" w:rsidRPr="00A07C84" w:rsidRDefault="00A07C84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A07C84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критериям: интересно, познавательно, </w:t>
            </w:r>
          </w:p>
          <w:p w:rsidR="004A33F0" w:rsidRDefault="007A64EF" w:rsidP="00A07C84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A07C84" w:rsidRPr="00A07C84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</w:p>
          <w:p w:rsidR="007A64EF" w:rsidRDefault="007A64EF" w:rsidP="007A64E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развитие функциональной грамотности</w:t>
            </w:r>
          </w:p>
          <w:p w:rsidR="007A64EF" w:rsidRPr="00A07C84" w:rsidRDefault="007A64EF" w:rsidP="007A64E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выполняют задание №5</w:t>
            </w:r>
          </w:p>
          <w:p w:rsidR="007A64EF" w:rsidRPr="00A07C84" w:rsidRDefault="007A64EF" w:rsidP="00A07C84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53" w:rsidRPr="00A07C84" w:rsidRDefault="00D60BF3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B0532F" w:rsidRPr="00A07C84" w:rsidRDefault="00B0532F" w:rsidP="00A07C84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B0532F" w:rsidRPr="00A07C84" w:rsidRDefault="00B0532F" w:rsidP="00A07C84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B0532F" w:rsidRPr="00A07C84" w:rsidRDefault="00B0532F" w:rsidP="00A07C84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B0532F" w:rsidRPr="00A07C84" w:rsidRDefault="00B0532F" w:rsidP="00A07C84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D60BF3" w:rsidRPr="00A07C84" w:rsidRDefault="00D60BF3" w:rsidP="00A07C84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A07C84">
              <w:rPr>
                <w:rStyle w:val="c0"/>
                <w:color w:val="00000A"/>
              </w:rPr>
              <w:t>Формулируют тему урока, определяют цель урока</w:t>
            </w:r>
          </w:p>
          <w:p w:rsidR="004A33F0" w:rsidRPr="00A07C84" w:rsidRDefault="004A33F0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A07C84" w:rsidRDefault="001C1A55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A07C84" w:rsidRDefault="001C1A55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A07C84" w:rsidRDefault="001C1A55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Pr="00A07C84" w:rsidRDefault="00A07C84" w:rsidP="00A07C84">
            <w:pPr>
              <w:pStyle w:val="c9"/>
              <w:spacing w:before="0" w:beforeAutospacing="0" w:after="0" w:afterAutospacing="0" w:line="240" w:lineRule="atLeast"/>
            </w:pPr>
            <w:r w:rsidRPr="00A07C84">
              <w:t xml:space="preserve">Работают  над  сквозной  темой  раздела  </w:t>
            </w: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Pr="00A07C84" w:rsidRDefault="00A07C84" w:rsidP="00A07C84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A07C84">
              <w:t>Работа над литературным произведением</w:t>
            </w: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Default="00A07C84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A07C84" w:rsidRPr="00A07C84" w:rsidRDefault="00A07C84" w:rsidP="00A07C84">
            <w:pPr>
              <w:pStyle w:val="c9"/>
              <w:spacing w:before="0" w:beforeAutospacing="0" w:after="0" w:afterAutospacing="0" w:line="240" w:lineRule="atLeast"/>
            </w:pPr>
          </w:p>
          <w:p w:rsidR="00402F53" w:rsidRPr="00A07C84" w:rsidRDefault="00316407" w:rsidP="00A07C84">
            <w:pPr>
              <w:pStyle w:val="c9"/>
              <w:spacing w:before="0" w:beforeAutospacing="0" w:after="0" w:afterAutospacing="0" w:line="240" w:lineRule="atLeast"/>
            </w:pPr>
            <w:r w:rsidRPr="00A07C84">
              <w:t xml:space="preserve">Работа </w:t>
            </w:r>
            <w:r w:rsidR="00A07C84">
              <w:t>с текстом</w:t>
            </w: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Pr="00A07C84" w:rsidRDefault="00877E67" w:rsidP="00877E67">
            <w:pPr>
              <w:pStyle w:val="c9"/>
              <w:spacing w:before="0" w:beforeAutospacing="0" w:after="0" w:afterAutospacing="0" w:line="240" w:lineRule="atLeast"/>
            </w:pPr>
            <w:r>
              <w:t xml:space="preserve">Работа в парах. Индивидуальная помощь </w:t>
            </w:r>
            <w:proofErr w:type="spellStart"/>
            <w:r>
              <w:t>Епановой</w:t>
            </w:r>
            <w:proofErr w:type="spellEnd"/>
            <w:r>
              <w:t xml:space="preserve">, </w:t>
            </w:r>
            <w:proofErr w:type="spellStart"/>
            <w:r>
              <w:t>Макелький</w:t>
            </w:r>
            <w:proofErr w:type="spellEnd"/>
            <w:r>
              <w:t>.</w:t>
            </w: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02F53" w:rsidRPr="00A07C84" w:rsidRDefault="00402F53" w:rsidP="000F0A1C">
            <w:pPr>
              <w:pStyle w:val="c9"/>
              <w:spacing w:before="0" w:beforeAutospacing="0" w:after="0" w:afterAutospacing="0" w:line="240" w:lineRule="atLeast"/>
            </w:pPr>
          </w:p>
          <w:p w:rsidR="00402F53" w:rsidRPr="00A07C84" w:rsidRDefault="00A07C84" w:rsidP="00A07C84">
            <w:pPr>
              <w:pStyle w:val="c9"/>
              <w:spacing w:before="0" w:beforeAutospacing="0" w:after="0" w:afterAutospacing="0" w:line="240" w:lineRule="atLeast"/>
            </w:pPr>
            <w:r>
              <w:t>Работают в тетради</w:t>
            </w:r>
            <w:r w:rsidR="00877E67">
              <w:t>. Слабоуспевающие ученики работают под руководством учителя.</w:t>
            </w:r>
          </w:p>
          <w:p w:rsidR="00402F53" w:rsidRPr="00A07C84" w:rsidRDefault="00402F53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0532F" w:rsidRPr="00A07C84" w:rsidRDefault="00B0532F" w:rsidP="00877E67">
            <w:pPr>
              <w:pStyle w:val="c9"/>
              <w:spacing w:before="0" w:beforeAutospacing="0" w:after="0" w:afterAutospacing="0" w:line="240" w:lineRule="atLeast"/>
            </w:pPr>
          </w:p>
          <w:p w:rsidR="00B0532F" w:rsidRPr="00A07C84" w:rsidRDefault="00877E67" w:rsidP="00A07C84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Задание для сильных учеников</w:t>
            </w:r>
          </w:p>
          <w:p w:rsidR="00B0532F" w:rsidRDefault="00A07C84" w:rsidP="00877E67">
            <w:pPr>
              <w:pStyle w:val="c9"/>
              <w:spacing w:before="0" w:beforeAutospacing="0" w:after="0" w:afterAutospacing="0" w:line="240" w:lineRule="atLeast"/>
            </w:pPr>
            <w:r>
              <w:t>Выполняют творческую работу</w:t>
            </w:r>
          </w:p>
          <w:p w:rsidR="00711DE5" w:rsidRDefault="00711DE5" w:rsidP="00877E67">
            <w:pPr>
              <w:pStyle w:val="c9"/>
              <w:spacing w:before="0" w:beforeAutospacing="0" w:after="0" w:afterAutospacing="0" w:line="240" w:lineRule="atLeast"/>
            </w:pPr>
          </w:p>
          <w:p w:rsidR="00711DE5" w:rsidRPr="00A07C84" w:rsidRDefault="00711DE5" w:rsidP="00877E67">
            <w:pPr>
              <w:pStyle w:val="c9"/>
              <w:spacing w:before="0" w:beforeAutospacing="0" w:after="0" w:afterAutospacing="0" w:line="240" w:lineRule="atLeast"/>
            </w:pPr>
            <w:r>
              <w:t>Работают в парах</w:t>
            </w:r>
            <w:proofErr w:type="gramStart"/>
            <w:r>
              <w:t>.</w:t>
            </w:r>
            <w:proofErr w:type="gramEnd"/>
            <w:r>
              <w:t xml:space="preserve"> Индивидуальная помощь учителя слабоуспевающим ученикам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07C84" w:rsidRDefault="00D60BF3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A07C84" w:rsidRDefault="004A33F0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07C84" w:rsidRDefault="004A33F0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07C84" w:rsidRDefault="004A33F0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07C84" w:rsidRDefault="004A33F0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07C84" w:rsidRDefault="004A33F0" w:rsidP="00A07C8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07C84" w:rsidRDefault="004A33F0" w:rsidP="00A07C8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A07C84" w:rsidRDefault="00D60BF3" w:rsidP="00A07C8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A07C84" w:rsidRDefault="00D60BF3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A07C84" w:rsidRDefault="00D60BF3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A07C84" w:rsidRDefault="00D60BF3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A07C84" w:rsidRDefault="00D60BF3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Pr="00A07C84" w:rsidRDefault="004A33F0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A07C84" w:rsidRDefault="00D60BF3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A07C84" w:rsidRDefault="00B91491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07C84" w:rsidRDefault="00B91491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A07C84" w:rsidRDefault="00B91491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A07C84" w:rsidRDefault="00B91491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07C84" w:rsidRDefault="00B91491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E7D4E" w:rsidRPr="00A07C84" w:rsidRDefault="00DE7D4E" w:rsidP="00A07C84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A07C84" w:rsidRDefault="00B91491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711DE5" w:rsidRDefault="00711DE5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11DE5" w:rsidRDefault="00711DE5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11DE5" w:rsidRDefault="00711DE5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11DE5" w:rsidRDefault="00711DE5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11DE5" w:rsidRDefault="00711DE5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11DE5" w:rsidRPr="00A07C84" w:rsidRDefault="00711DE5" w:rsidP="00711DE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7F3FAC" w:rsidRPr="00A07C84" w:rsidRDefault="007F3FAC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07C84" w:rsidRDefault="00B91491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07C84" w:rsidRDefault="00B91491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07C84" w:rsidRDefault="00711DE5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A07C84" w:rsidRDefault="00B91491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0532F" w:rsidRPr="00A07C84" w:rsidRDefault="00B0532F" w:rsidP="00A07C8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Листы </w:t>
            </w: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бумаги, </w:t>
            </w: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фломастеры</w:t>
            </w:r>
          </w:p>
          <w:p w:rsidR="00316407" w:rsidRPr="00A07C84" w:rsidRDefault="00316407" w:rsidP="00A07C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DE7D4E" w:rsidRPr="00A07C84" w:rsidRDefault="00316407" w:rsidP="00A07C8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</w:tc>
      </w:tr>
      <w:tr w:rsidR="004A33F0" w:rsidRPr="00A07C84" w:rsidTr="007476A1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07C84" w:rsidRDefault="00CD774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 w:rsidRPr="00A07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Pr="00A07C84" w:rsidRDefault="00E30FD3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A07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Pr="00A07C84" w:rsidRDefault="004A33F0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A07C84" w:rsidRDefault="00DE7D4E" w:rsidP="00A07C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07C84" w:rsidRDefault="00B91491" w:rsidP="00A07C8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07C84" w:rsidRDefault="00B91491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07C84" w:rsidRDefault="004A33F0" w:rsidP="00A07C8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84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17405"/>
    <w:multiLevelType w:val="multilevel"/>
    <w:tmpl w:val="62A00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675F4"/>
    <w:multiLevelType w:val="multilevel"/>
    <w:tmpl w:val="E0F2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E61C0D"/>
    <w:multiLevelType w:val="multilevel"/>
    <w:tmpl w:val="A13CF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23"/>
  </w:num>
  <w:num w:numId="12">
    <w:abstractNumId w:val="16"/>
  </w:num>
  <w:num w:numId="13">
    <w:abstractNumId w:val="14"/>
  </w:num>
  <w:num w:numId="14">
    <w:abstractNumId w:val="2"/>
  </w:num>
  <w:num w:numId="15">
    <w:abstractNumId w:val="22"/>
  </w:num>
  <w:num w:numId="16">
    <w:abstractNumId w:val="21"/>
  </w:num>
  <w:num w:numId="17">
    <w:abstractNumId w:val="10"/>
  </w:num>
  <w:num w:numId="18">
    <w:abstractNumId w:val="25"/>
  </w:num>
  <w:num w:numId="19">
    <w:abstractNumId w:val="29"/>
  </w:num>
  <w:num w:numId="20">
    <w:abstractNumId w:val="1"/>
  </w:num>
  <w:num w:numId="21">
    <w:abstractNumId w:val="4"/>
  </w:num>
  <w:num w:numId="22">
    <w:abstractNumId w:val="13"/>
  </w:num>
  <w:num w:numId="23">
    <w:abstractNumId w:val="12"/>
  </w:num>
  <w:num w:numId="24">
    <w:abstractNumId w:val="24"/>
  </w:num>
  <w:num w:numId="25">
    <w:abstractNumId w:val="18"/>
  </w:num>
  <w:num w:numId="26">
    <w:abstractNumId w:val="28"/>
  </w:num>
  <w:num w:numId="27">
    <w:abstractNumId w:val="27"/>
  </w:num>
  <w:num w:numId="28">
    <w:abstractNumId w:val="9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C2975"/>
    <w:rsid w:val="000E7634"/>
    <w:rsid w:val="000F0836"/>
    <w:rsid w:val="000F0A1C"/>
    <w:rsid w:val="000F2F9A"/>
    <w:rsid w:val="001153A5"/>
    <w:rsid w:val="001206B6"/>
    <w:rsid w:val="00126E9D"/>
    <w:rsid w:val="0014511E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7734D"/>
    <w:rsid w:val="002829AF"/>
    <w:rsid w:val="00296A72"/>
    <w:rsid w:val="002B0B91"/>
    <w:rsid w:val="002B6368"/>
    <w:rsid w:val="002B7141"/>
    <w:rsid w:val="002B7B3D"/>
    <w:rsid w:val="002C4716"/>
    <w:rsid w:val="002D15BC"/>
    <w:rsid w:val="00301095"/>
    <w:rsid w:val="003157D1"/>
    <w:rsid w:val="00316407"/>
    <w:rsid w:val="00326036"/>
    <w:rsid w:val="003436FA"/>
    <w:rsid w:val="0036284F"/>
    <w:rsid w:val="0036784E"/>
    <w:rsid w:val="00371861"/>
    <w:rsid w:val="00393143"/>
    <w:rsid w:val="003C4964"/>
    <w:rsid w:val="003E7220"/>
    <w:rsid w:val="003F029A"/>
    <w:rsid w:val="00400284"/>
    <w:rsid w:val="00402F53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D2A04"/>
    <w:rsid w:val="004F0115"/>
    <w:rsid w:val="004F2808"/>
    <w:rsid w:val="00504093"/>
    <w:rsid w:val="00517F37"/>
    <w:rsid w:val="005241E5"/>
    <w:rsid w:val="00524D46"/>
    <w:rsid w:val="00551A60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6F46C0"/>
    <w:rsid w:val="0070245D"/>
    <w:rsid w:val="0070546B"/>
    <w:rsid w:val="00711DE5"/>
    <w:rsid w:val="00733F03"/>
    <w:rsid w:val="00740149"/>
    <w:rsid w:val="007453A7"/>
    <w:rsid w:val="007476A1"/>
    <w:rsid w:val="00755CD3"/>
    <w:rsid w:val="00770485"/>
    <w:rsid w:val="00775ED1"/>
    <w:rsid w:val="00777D85"/>
    <w:rsid w:val="00785019"/>
    <w:rsid w:val="007A64EF"/>
    <w:rsid w:val="007B13EA"/>
    <w:rsid w:val="007B1F09"/>
    <w:rsid w:val="007C240B"/>
    <w:rsid w:val="007C7C45"/>
    <w:rsid w:val="007E1F61"/>
    <w:rsid w:val="007E2A6A"/>
    <w:rsid w:val="007F3FAC"/>
    <w:rsid w:val="00820967"/>
    <w:rsid w:val="00830DC1"/>
    <w:rsid w:val="00837EB8"/>
    <w:rsid w:val="00877E67"/>
    <w:rsid w:val="00880C43"/>
    <w:rsid w:val="0088289B"/>
    <w:rsid w:val="00885420"/>
    <w:rsid w:val="00897D4C"/>
    <w:rsid w:val="008C2C24"/>
    <w:rsid w:val="008C6D6B"/>
    <w:rsid w:val="008E65F1"/>
    <w:rsid w:val="008F1A1D"/>
    <w:rsid w:val="00920E51"/>
    <w:rsid w:val="00925C34"/>
    <w:rsid w:val="0094220B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07C84"/>
    <w:rsid w:val="00A25531"/>
    <w:rsid w:val="00A2772F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C2EBE"/>
    <w:rsid w:val="00AD2894"/>
    <w:rsid w:val="00AD4F3C"/>
    <w:rsid w:val="00AD7B57"/>
    <w:rsid w:val="00B0532F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A5EDA"/>
    <w:rsid w:val="00BB64FA"/>
    <w:rsid w:val="00BC3D51"/>
    <w:rsid w:val="00BE071F"/>
    <w:rsid w:val="00BE0B88"/>
    <w:rsid w:val="00BE291F"/>
    <w:rsid w:val="00BE381F"/>
    <w:rsid w:val="00BE6B6C"/>
    <w:rsid w:val="00BF54BF"/>
    <w:rsid w:val="00C016D3"/>
    <w:rsid w:val="00C33AA4"/>
    <w:rsid w:val="00C472D0"/>
    <w:rsid w:val="00C52899"/>
    <w:rsid w:val="00C65CAF"/>
    <w:rsid w:val="00C922A0"/>
    <w:rsid w:val="00C9370F"/>
    <w:rsid w:val="00CA3335"/>
    <w:rsid w:val="00CA382E"/>
    <w:rsid w:val="00CB136E"/>
    <w:rsid w:val="00CB2A8F"/>
    <w:rsid w:val="00CB4EC6"/>
    <w:rsid w:val="00CC6D20"/>
    <w:rsid w:val="00CD11A4"/>
    <w:rsid w:val="00CD11B6"/>
    <w:rsid w:val="00CD7740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750CB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973F5"/>
    <w:rsid w:val="00EB1D56"/>
    <w:rsid w:val="00F0546B"/>
    <w:rsid w:val="00F2096C"/>
    <w:rsid w:val="00F344EE"/>
    <w:rsid w:val="00F465D8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CC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CC6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0pt">
    <w:name w:val="Основной текст + Курсив;Интервал 0 pt"/>
    <w:basedOn w:val="aa"/>
    <w:rsid w:val="00CC6D20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basedOn w:val="aa"/>
    <w:rsid w:val="007F3F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a"/>
    <w:rsid w:val="007F3FA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5">
    <w:name w:val="Hyperlink"/>
    <w:basedOn w:val="a0"/>
    <w:rsid w:val="007F3FAC"/>
    <w:rPr>
      <w:rFonts w:cs="Times New Roman"/>
      <w:color w:val="000080"/>
      <w:u w:val="single"/>
    </w:rPr>
  </w:style>
  <w:style w:type="character" w:customStyle="1" w:styleId="Constantia85pt0pt">
    <w:name w:val="Основной текст + Constantia;8;5 pt;Полужирный;Интервал 0 pt"/>
    <w:basedOn w:val="aa"/>
    <w:rsid w:val="00A07C84"/>
    <w:rPr>
      <w:rFonts w:ascii="Constantia" w:eastAsia="Constantia" w:hAnsi="Constantia" w:cs="Constantia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8CD078-E3DA-47A7-97DE-5B1E701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20</cp:revision>
  <cp:lastPrinted>2017-09-28T06:08:00Z</cp:lastPrinted>
  <dcterms:created xsi:type="dcterms:W3CDTF">2020-09-03T15:07:00Z</dcterms:created>
  <dcterms:modified xsi:type="dcterms:W3CDTF">2022-02-03T11:36:00Z</dcterms:modified>
</cp:coreProperties>
</file>