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5E818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Русский язык.</w:t>
      </w:r>
    </w:p>
    <w:p w14:paraId="3654FC88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Краткосрочный план урока № 65.</w:t>
      </w:r>
    </w:p>
    <w:tbl>
      <w:tblPr>
        <w:tblStyle w:val="4"/>
        <w:tblpPr w:leftFromText="180" w:rightFromText="180" w:bottomFromText="200" w:vertAnchor="text" w:tblpX="-1378" w:tblpY="1"/>
        <w:tblOverlap w:val="never"/>
        <w:tblW w:w="5219" w:type="pct"/>
        <w:tblInd w:w="8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823"/>
        <w:gridCol w:w="5664"/>
        <w:gridCol w:w="222"/>
        <w:gridCol w:w="2454"/>
        <w:gridCol w:w="1773"/>
        <w:gridCol w:w="1226"/>
      </w:tblGrid>
      <w:tr w14:paraId="1CB8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718A7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Предмет: Русский язык</w:t>
            </w:r>
          </w:p>
          <w:p w14:paraId="7BB6C6F1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Урок: 86</w:t>
            </w:r>
          </w:p>
        </w:tc>
        <w:tc>
          <w:tcPr>
            <w:tcW w:w="3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605BA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14:paraId="3EF3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006E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984D37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BA22E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755D6131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14:paraId="3771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9AB68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9199A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72084CF2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присутствующих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D079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5F4B4472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14:paraId="0C8A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8A2AE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4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 xml:space="preserve">В контексте сквозной темы   </w:t>
            </w: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Традиции и фольклор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</w:p>
          <w:p w14:paraId="05751D1F">
            <w:pPr>
              <w:spacing w:after="0" w:line="240" w:lineRule="atLeas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DDD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69EA9">
            <w:pPr>
              <w:pStyle w:val="11"/>
              <w:widowControl w:val="0"/>
              <w:spacing w:before="0" w:after="0" w:line="24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6D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 xml:space="preserve">Имя прилагательное как часть речи.Традиции в сказках. </w:t>
            </w:r>
          </w:p>
          <w:p w14:paraId="7D036456">
            <w:pPr>
              <w:pStyle w:val="12"/>
              <w:spacing w:line="276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622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477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17D53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2.1.4.1 участвовать в диалоге, высказывая свое мнение и выслушивая мнения других. </w:t>
            </w:r>
          </w:p>
          <w:p w14:paraId="7D40A360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2.2.3.1 формулировать вопросы с опорой на ключевые слова, отвечать на вопросы по содержанию прочитанного. </w:t>
            </w:r>
          </w:p>
          <w:p w14:paraId="1AC32F0B">
            <w:pPr>
              <w:spacing w:after="0" w:line="240" w:lineRule="atLeast"/>
              <w:rPr>
                <w:rFonts w:hint="default"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2.3.8.1 различать имена существительные, прилагательные, глаголы, предлоги; определять их роль в предложении.</w:t>
            </w:r>
          </w:p>
        </w:tc>
      </w:tr>
      <w:tr w14:paraId="26E7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7FDC5">
            <w:pPr>
              <w:widowControl w:val="0"/>
              <w:spacing w:after="0" w:line="240" w:lineRule="atLeas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B37B3">
            <w:pPr>
              <w:pStyle w:val="12"/>
              <w:spacing w:line="276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1.4 Участие в диалоге, соблюдая речевые нормы в зависимости от ситуации общения.</w:t>
            </w:r>
          </w:p>
          <w:p w14:paraId="7EDE2E89">
            <w:pPr>
              <w:pStyle w:val="12"/>
              <w:spacing w:line="276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2.3 Формулирование вопросов и ответов. </w:t>
            </w:r>
          </w:p>
          <w:p w14:paraId="009C3DA1">
            <w:pPr>
              <w:pStyle w:val="12"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3.8 Соблюдение грамматических норм.</w:t>
            </w:r>
          </w:p>
        </w:tc>
      </w:tr>
      <w:tr w14:paraId="6E71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41C6">
            <w:pPr>
              <w:widowControl w:val="0"/>
              <w:spacing w:after="0" w:line="240" w:lineRule="atLeast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Ценность</w:t>
            </w:r>
          </w:p>
          <w:p w14:paraId="64FAC345">
            <w:pPr>
              <w:widowControl w:val="0"/>
              <w:spacing w:after="0" w:line="240" w:lineRule="atLeas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Февраль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 Созидание и новаторство</w:t>
            </w:r>
          </w:p>
        </w:tc>
        <w:tc>
          <w:tcPr>
            <w:tcW w:w="3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F17C">
            <w:pPr>
              <w:pStyle w:val="12"/>
              <w:spacing w:line="276" w:lineRule="auto"/>
              <w:rPr>
                <w:rFonts w:hint="default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eastAsia="Times New Roman" w:cs="Times New Roman"/>
                <w:sz w:val="28"/>
                <w:szCs w:val="28"/>
                <w:lang w:val="ru-RU"/>
              </w:rPr>
              <w:t>Ценность урока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Креативность и инновации</w:t>
            </w:r>
          </w:p>
          <w:p w14:paraId="74C11426">
            <w:pPr>
              <w:pStyle w:val="12"/>
              <w:spacing w:line="276" w:lineRule="auto"/>
              <w:rPr>
                <w:rFonts w:hint="default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eastAsia="Times New Roman" w:cs="Times New Roman"/>
                <w:sz w:val="28"/>
                <w:szCs w:val="28"/>
                <w:lang w:val="ru-RU"/>
              </w:rPr>
              <w:t>Цитата недели:Творческий ребенок - вдумчивый ребенок</w:t>
            </w:r>
          </w:p>
        </w:tc>
      </w:tr>
      <w:tr w14:paraId="7194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CA010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14:paraId="69C0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BCFBA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300D1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006D1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4E42D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1A291">
            <w:pPr>
              <w:widowControl w:val="0"/>
              <w:spacing w:after="0" w:line="24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14:paraId="1856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A2786">
            <w:pPr>
              <w:pStyle w:val="6"/>
              <w:spacing w:line="240" w:lineRule="atLeast"/>
              <w:ind w:left="0"/>
              <w:rPr>
                <w:rFonts w:hint="default" w:ascii="Times New Roman" w:hAnsi="Times New Roman" w:eastAsia="PMingLiU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PMingLiU" w:cs="Times New Roman"/>
                <w:b/>
                <w:color w:val="auto"/>
                <w:sz w:val="24"/>
                <w:szCs w:val="24"/>
              </w:rPr>
              <w:t xml:space="preserve">1.Начало урока. </w:t>
            </w:r>
          </w:p>
          <w:p w14:paraId="752F86DA">
            <w:pPr>
              <w:pStyle w:val="6"/>
              <w:spacing w:line="240" w:lineRule="atLeast"/>
              <w:ind w:left="0"/>
              <w:rPr>
                <w:rFonts w:hint="default" w:ascii="Times New Roman" w:hAnsi="Times New Roman" w:eastAsia="PMingLiU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PMingLiU" w:cs="Times New Roman"/>
                <w:b/>
                <w:color w:val="auto"/>
                <w:sz w:val="24"/>
                <w:szCs w:val="24"/>
              </w:rPr>
              <w:t>0-1 мин</w:t>
            </w:r>
          </w:p>
        </w:tc>
        <w:tc>
          <w:tcPr>
            <w:tcW w:w="2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E5D47">
            <w:pPr>
              <w:pStyle w:val="6"/>
              <w:spacing w:line="240" w:lineRule="atLeast"/>
              <w:ind w:left="0"/>
              <w:rPr>
                <w:rFonts w:hint="default" w:ascii="Times New Roman" w:hAnsi="Times New Roman" w:eastAsia="PMingLiU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PMingLiU" w:cs="Times New Roman"/>
                <w:b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14:paraId="1CDFC3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Организационный момент.</w:t>
            </w:r>
          </w:p>
          <w:p w14:paraId="6D8F11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Приветствует учеников, проверяет наличие всех присутствующих.</w:t>
            </w:r>
          </w:p>
          <w:p w14:paraId="2879EB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Настраивает учеников на работу, создавая дружелюбную и заинтересованную атмосферу.</w:t>
            </w:r>
          </w:p>
          <w:p w14:paraId="64C091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"Здравствуйте, ребята! Сегодня у нас интересный урок, на котором мы будем говорить о сказках и именах прилагательных. Готовы? Давайте начнем!"</w:t>
            </w:r>
          </w:p>
          <w:p w14:paraId="5D071269">
            <w:pPr>
              <w:pStyle w:val="6"/>
              <w:spacing w:line="240" w:lineRule="atLeast"/>
              <w:ind w:left="0"/>
              <w:rPr>
                <w:rFonts w:hint="default" w:ascii="Times New Roman" w:hAnsi="Times New Roman" w:eastAsia="PMingLiU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Деление на группы по цветам</w:t>
            </w:r>
          </w:p>
          <w:p w14:paraId="7F650A64">
            <w:pPr>
              <w:pStyle w:val="6"/>
              <w:spacing w:line="240" w:lineRule="atLeast"/>
              <w:ind w:left="0"/>
              <w:jc w:val="both"/>
              <w:rPr>
                <w:rFonts w:hint="default" w:ascii="Times New Roman" w:hAnsi="Times New Roman" w:cs="Times New Roman" w:eastAsiaTheme="minorEastAsia"/>
                <w:color w:val="2976A4"/>
                <w:sz w:val="24"/>
                <w:szCs w:val="24"/>
              </w:rPr>
            </w:pPr>
            <w:r>
              <w:drawing>
                <wp:inline distT="0" distB="0" distL="114300" distR="114300">
                  <wp:extent cx="1437005" cy="887095"/>
                  <wp:effectExtent l="0" t="0" r="10795" b="12065"/>
                  <wp:docPr id="4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0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84B53">
            <w:pPr>
              <w:pStyle w:val="6"/>
              <w:spacing w:line="240" w:lineRule="atLeast"/>
              <w:ind w:left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F7F5F">
            <w:pPr>
              <w:pStyle w:val="6"/>
              <w:spacing w:line="240" w:lineRule="atLeast"/>
              <w:ind w:left="0"/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ФО</w:t>
            </w:r>
          </w:p>
          <w:p w14:paraId="430B8BCD">
            <w:pPr>
              <w:pStyle w:val="6"/>
              <w:spacing w:line="240" w:lineRule="atLeast"/>
              <w:ind w:left="0"/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Оценивание эмоционального состояния</w:t>
            </w:r>
          </w:p>
          <w:p w14:paraId="7B914EF1">
            <w:pPr>
              <w:pStyle w:val="6"/>
              <w:spacing w:line="240" w:lineRule="atLeast"/>
              <w:ind w:left="0"/>
              <w:jc w:val="center"/>
              <w:rPr>
                <w:rFonts w:hint="default" w:ascii="Times New Roman" w:hAnsi="Times New Roman" w:cs="Times New Roman" w:eastAsiaTheme="minorEastAsia"/>
                <w:color w:val="2976A4"/>
                <w:sz w:val="24"/>
                <w:szCs w:val="24"/>
              </w:rPr>
            </w:pPr>
            <w:r>
              <w:drawing>
                <wp:inline distT="0" distB="0" distL="114300" distR="114300">
                  <wp:extent cx="985520" cy="901065"/>
                  <wp:effectExtent l="0" t="0" r="5080" b="1333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7D29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483FF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EB3377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BEE63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Эмоц. Настрой.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AB40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F6F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BCA87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3B631EFA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2 – 5 мин</w:t>
            </w:r>
          </w:p>
          <w:p w14:paraId="56C41A7A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0224A19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0D89BB6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71B4FA9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BD39D2E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3EB7BBF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3EC82B6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157ED0F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018731C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1F17442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816B597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6C56EFB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8B53DE6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973B46E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9C98569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4FAC38E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12DCF6F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96785F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435E7B6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2375461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14:paraId="0B8881FC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6EAB115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B27D544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8C72ED9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D1E840B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B582D8A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3EFE1DF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B0E1F5A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EF88939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81DB21E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34CE35E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2382EE6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2F7D59D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88A2B78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BA20B5F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A1D5D11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14:paraId="05CD357A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EC050FA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0A336F6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2D82D94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14:paraId="7FC373E7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61EF6C2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D056A59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5EB612D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E101F0E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95F0C73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14:paraId="541F6A35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D72FA80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1A1EC74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EAC3D9F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88E80EB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D00920E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6993531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28CAC7E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C2A7138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3DC6561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92A9F8E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2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E107B">
            <w:pPr>
              <w:spacing w:after="0" w:line="240" w:lineRule="atLeast"/>
              <w:rPr>
                <w:rStyle w:val="26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Актуализация жизненного опыта.  Целеполагание. </w:t>
            </w:r>
          </w:p>
          <w:p w14:paraId="2D04F96E">
            <w:pPr>
              <w:spacing w:after="0" w:line="240" w:lineRule="atLeas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6"/>
                <w:rFonts w:hint="default" w:ascii="Times New Roman" w:hAnsi="Times New Roman" w:eastAsia="Arial Unicode MS" w:cs="Times New Roman"/>
                <w:b/>
                <w:sz w:val="24"/>
                <w:szCs w:val="24"/>
              </w:rPr>
              <w:t xml:space="preserve">Минутка чистописания работа с пословицей </w:t>
            </w:r>
          </w:p>
          <w:p w14:paraId="6F6FA841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hint="default" w:ascii="Times New Roman" w:hAnsi="Times New Roman" w:eastAsia="Arial Unicode MS" w:cs="Times New Roman"/>
                <w:b/>
                <w:sz w:val="24"/>
                <w:szCs w:val="24"/>
              </w:rPr>
              <w:t>Работа с пословицей по плану</w:t>
            </w:r>
          </w:p>
          <w:p w14:paraId="2FFAE1E6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hint="default" w:ascii="Times New Roman" w:hAnsi="Times New Roman" w:eastAsia="Arial Unicode MS" w:cs="Times New Roman"/>
                <w:sz w:val="24"/>
                <w:szCs w:val="24"/>
              </w:rPr>
              <w:t>Чтение пословицы</w:t>
            </w:r>
          </w:p>
          <w:p w14:paraId="67F5320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hint="default" w:ascii="Times New Roman" w:hAnsi="Times New Roman" w:eastAsia="Arial Unicode MS" w:cs="Times New Roman"/>
                <w:sz w:val="24"/>
                <w:szCs w:val="24"/>
              </w:rPr>
              <w:t>Объяснить значение непонятных слов</w:t>
            </w:r>
          </w:p>
          <w:p w14:paraId="2E52CC42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hint="default" w:ascii="Times New Roman" w:hAnsi="Times New Roman" w:eastAsia="Arial Unicode MS" w:cs="Times New Roman"/>
                <w:sz w:val="24"/>
                <w:szCs w:val="24"/>
              </w:rPr>
              <w:t>Выяснить смысл пословицы в целом, о чем она и чему учит?</w:t>
            </w:r>
          </w:p>
          <w:p w14:paraId="332DD2B2">
            <w:pPr>
              <w:spacing w:after="0" w:line="240" w:lineRule="atLeast"/>
              <w:jc w:val="both"/>
              <w:rPr>
                <w:rStyle w:val="26"/>
                <w:rFonts w:hint="default"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Style w:val="26"/>
                <w:rFonts w:hint="default" w:ascii="Times New Roman" w:hAnsi="Times New Roman" w:eastAsia="Arial Unicode MS" w:cs="Times New Roman"/>
                <w:sz w:val="24"/>
                <w:szCs w:val="24"/>
              </w:rPr>
              <w:t xml:space="preserve"> Спиши.</w:t>
            </w:r>
          </w:p>
          <w:p w14:paraId="21B95A67">
            <w:pPr>
              <w:spacing w:after="0" w:line="240" w:lineRule="atLeast"/>
              <w:jc w:val="both"/>
              <w:rPr>
                <w:rStyle w:val="26"/>
                <w:rFonts w:hint="default" w:ascii="Times New Roman" w:hAnsi="Times New Roman" w:eastAsia="Arial Unicode MS" w:cs="Times New Roman"/>
                <w:b/>
                <w:sz w:val="24"/>
                <w:szCs w:val="24"/>
                <w:lang w:val="en-US"/>
              </w:rPr>
            </w:pPr>
            <w:r>
              <w:drawing>
                <wp:inline distT="0" distB="0" distL="114300" distR="114300">
                  <wp:extent cx="4067175" cy="628650"/>
                  <wp:effectExtent l="0" t="0" r="1905" b="11430"/>
                  <wp:docPr id="5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71605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6"/>
                <w:rFonts w:hint="default" w:ascii="Times New Roman" w:hAnsi="Times New Roman" w:eastAsia="Arial Unicode MS" w:cs="Times New Roman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14:paraId="7A24EC16">
            <w:pPr>
              <w:pStyle w:val="1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88C16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Сегодня на уроке нам предстоит познакомится с новой частью речи, которая называется «Имя прилагательное»</w:t>
            </w:r>
          </w:p>
          <w:p w14:paraId="5D673B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-А что именно мы должны узнать об имени прилагательном? Какие задачи поставим перед собой? ( узнать, что обозначают имена прилагательные, на какие вопросы отвечают, научиться отличать их от других слов, узнать о роли прилагательных в нашей речи.</w:t>
            </w:r>
          </w:p>
          <w:p w14:paraId="0954D96F">
            <w:pPr>
              <w:widowControl w:val="0"/>
              <w:tabs>
                <w:tab w:val="left" w:pos="414"/>
              </w:tabs>
              <w:spacing w:after="0" w:line="240" w:lineRule="exact"/>
              <w:ind w:right="2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(И) Запомни!</w:t>
            </w:r>
          </w:p>
          <w:p w14:paraId="4018AAEB">
            <w:pPr>
              <w:pStyle w:val="12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 xml:space="preserve">Имена прилагательные -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э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то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 xml:space="preserve">часть речи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, которые описывают признаки предметов, людей, животных и т.д. Например, в сказке '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Сладкое яблоко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',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сладкое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 - это имя прилагательное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, которое отвечает на вопрос Какое? Яблоко какое? Сладкое.</w:t>
            </w:r>
          </w:p>
          <w:p w14:paraId="3614CB8B">
            <w:pPr>
              <w:pStyle w:val="12"/>
              <w:rPr>
                <w:rFonts w:hint="default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eastAsia="SimSun" w:cs="Times New Roman"/>
                <w:sz w:val="28"/>
                <w:szCs w:val="28"/>
                <w:lang w:val="ru-RU"/>
              </w:rPr>
              <w:t xml:space="preserve"> На доске карточки с вопросами имен прилагательных.</w:t>
            </w:r>
          </w:p>
          <w:p w14:paraId="53C3A632">
            <w:pPr>
              <w:pStyle w:val="12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67205" cy="1001395"/>
                  <wp:effectExtent l="0" t="0" r="635" b="4445"/>
                  <wp:docPr id="7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ru-RU"/>
              </w:rPr>
              <w:t xml:space="preserve">    </w:t>
            </w:r>
            <w:r>
              <w:drawing>
                <wp:inline distT="0" distB="0" distL="114300" distR="114300">
                  <wp:extent cx="1790065" cy="1009650"/>
                  <wp:effectExtent l="0" t="0" r="8255" b="11430"/>
                  <wp:docPr id="10" name="Изображение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6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39A42">
            <w:pPr>
              <w:pStyle w:val="12"/>
              <w:rPr>
                <w:rFonts w:hint="default"/>
                <w:lang w:val="ru-RU" w:eastAsia="ru-RU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9AA8A">
            <w:pPr>
              <w:pStyle w:val="14"/>
              <w:shd w:val="clear" w:color="auto" w:fill="auto"/>
              <w:spacing w:before="0" w:line="240" w:lineRule="atLeast"/>
              <w:ind w:right="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9" name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AF7B5">
            <w:pPr>
              <w:pStyle w:val="12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Соотнеси предметы из сказок с их признаками</w:t>
            </w:r>
          </w:p>
          <w:p w14:paraId="31604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Ваша задача - соотнести предметы с правильными признаками. Например,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волшебная сказка Сказка (какая?) волшебная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."</w:t>
            </w:r>
          </w:p>
          <w:p w14:paraId="10329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(при выполнении заданий важно, чтобы дети ставили вопрос)</w:t>
            </w:r>
          </w:p>
          <w:p w14:paraId="4A9F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8"/>
                <w:szCs w:val="28"/>
                <w:lang w:val="ru-RU"/>
              </w:rPr>
              <w:t>Туфелька (какая?) хрустальная</w:t>
            </w:r>
          </w:p>
          <w:p w14:paraId="3D6D7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8"/>
                <w:szCs w:val="28"/>
                <w:lang w:val="ru-RU"/>
              </w:rPr>
              <w:t>Яйцо (какое) золотое</w:t>
            </w:r>
          </w:p>
          <w:p w14:paraId="5783C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8"/>
                <w:szCs w:val="28"/>
                <w:lang w:val="ru-RU"/>
              </w:rPr>
              <w:t>Сапоги (какие?) быстрые</w:t>
            </w:r>
          </w:p>
          <w:p w14:paraId="74B84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8"/>
                <w:szCs w:val="28"/>
                <w:lang w:val="ru-RU"/>
              </w:rPr>
              <w:t>Зеркало (какое?) волшебное</w:t>
            </w:r>
          </w:p>
          <w:p w14:paraId="3C9E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8"/>
                <w:szCs w:val="28"/>
                <w:lang w:val="ru-RU"/>
              </w:rPr>
              <w:t>Игла (какая?) острая</w:t>
            </w:r>
          </w:p>
          <w:p w14:paraId="17BDB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8"/>
                <w:szCs w:val="28"/>
                <w:lang w:val="ru-RU"/>
              </w:rPr>
              <w:t>Репа (какая?) желтая</w:t>
            </w:r>
          </w:p>
          <w:p w14:paraId="39F06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i/>
                <w:iCs/>
                <w:sz w:val="28"/>
                <w:szCs w:val="28"/>
                <w:lang w:val="ru-RU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1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40940" cy="1369060"/>
                  <wp:effectExtent l="0" t="0" r="12700" b="2540"/>
                  <wp:docPr id="12" name="Изображение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40" cy="136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DF6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-На какие вопросы отвечает имя прилагательное?( имя прилагательное отвечает какая?, какое?, какие?, какой?)</w:t>
            </w:r>
          </w:p>
          <w:p w14:paraId="613DF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(К)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Узнай персонажа по именам прилагательным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14:paraId="7ABDB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"Теперь мы будем узнавать персонажей по именам прилагательным. Я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перечисляю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 вам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признаки предметов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, а вы должны угадать, о каком персонаже идет речь.</w:t>
            </w:r>
          </w:p>
          <w:p w14:paraId="586CD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Хитрая, Рыжая, пушистая (Лиса)</w:t>
            </w:r>
          </w:p>
          <w:p w14:paraId="0EE4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Злая, старая, коварная (Баба Яга)</w:t>
            </w:r>
          </w:p>
          <w:p w14:paraId="06E95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Большой, косолапый, коричневый (Медведь)</w:t>
            </w:r>
          </w:p>
          <w:p w14:paraId="540D5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Кислое, Красное, и в сказке было ядовитым (Яблоко)</w:t>
            </w:r>
          </w:p>
          <w:p w14:paraId="782E0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Красивая, молодая, спящая (Спящая красавица)</w:t>
            </w:r>
          </w:p>
          <w:p w14:paraId="52E0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Работа по учебнику</w:t>
            </w:r>
          </w:p>
          <w:p w14:paraId="110D7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 xml:space="preserve">Работаем с диаграммой .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kk-KZ"/>
              </w:rPr>
              <w:t>Давайте определим какой предмет чаще всего встречается в сказках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14:paraId="712BB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</w:pPr>
            <w:r>
              <w:drawing>
                <wp:inline distT="0" distB="0" distL="114300" distR="114300">
                  <wp:extent cx="3263900" cy="1596390"/>
                  <wp:effectExtent l="0" t="0" r="12700" b="3810"/>
                  <wp:docPr id="13" name="Изображение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0" cy="159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89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ru-RU"/>
              </w:rPr>
              <w:t>Яблоко (какое) спелое, вкусное</w:t>
            </w:r>
          </w:p>
          <w:p w14:paraId="3E28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ru-RU"/>
              </w:rPr>
              <w:t>Колечко (какое) золотое</w:t>
            </w:r>
          </w:p>
          <w:p w14:paraId="6D3F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ru-RU"/>
              </w:rPr>
              <w:t>Зеркало (какое) волшебное</w:t>
            </w:r>
          </w:p>
          <w:p w14:paraId="692AF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lang w:val="ru-RU"/>
              </w:rPr>
              <w:t>Ключ (какой) золотой</w:t>
            </w:r>
          </w:p>
          <w:p w14:paraId="289BC8C3">
            <w:pPr>
              <w:pStyle w:val="14"/>
              <w:shd w:val="clear" w:color="auto" w:fill="auto"/>
              <w:tabs>
                <w:tab w:val="left" w:pos="249"/>
              </w:tabs>
              <w:spacing w:before="0" w:line="240" w:lineRule="atLeast"/>
              <w:ind w:left="20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(К) Физминутка</w:t>
            </w:r>
          </w:p>
          <w:p w14:paraId="4F870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 xml:space="preserve">Сказка даст нам отдохнуть. </w:t>
            </w:r>
          </w:p>
          <w:p w14:paraId="621FF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 xml:space="preserve">Отдохнем – и снова в путь! </w:t>
            </w:r>
          </w:p>
          <w:p w14:paraId="0F182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>Нам советует Мальвина:</w:t>
            </w:r>
          </w:p>
          <w:p w14:paraId="382EA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 xml:space="preserve"> – Станет талия осиной, </w:t>
            </w:r>
          </w:p>
          <w:p w14:paraId="39B83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 xml:space="preserve">Если будем наклоняться Влево-вправо десять раз. </w:t>
            </w:r>
          </w:p>
          <w:p w14:paraId="5D508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 xml:space="preserve">Вот Дюймовочки слова: – Чтоб была спина пряма, Поднимайтесь на носочки, </w:t>
            </w:r>
          </w:p>
          <w:p w14:paraId="0EE5F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 xml:space="preserve">Словно тянетесь к цветочкам. </w:t>
            </w:r>
          </w:p>
          <w:p w14:paraId="763F7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 xml:space="preserve">Раз, два, три, четыре, пять, </w:t>
            </w:r>
          </w:p>
          <w:p w14:paraId="51F73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 xml:space="preserve">Повторите-ка опять: </w:t>
            </w:r>
          </w:p>
          <w:p w14:paraId="5F1FF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 xml:space="preserve">Раз, два, три, четыре, пять. </w:t>
            </w:r>
          </w:p>
          <w:p w14:paraId="5B060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>Красной Шапочки совет:</w:t>
            </w:r>
          </w:p>
          <w:p w14:paraId="0A185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 xml:space="preserve"> – Если будешь прыгать, бегать, </w:t>
            </w:r>
          </w:p>
          <w:p w14:paraId="633DD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 xml:space="preserve">Проживешь ты много лет. </w:t>
            </w:r>
          </w:p>
          <w:p w14:paraId="3653D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 xml:space="preserve">Раз, два, три, четыре, пять. </w:t>
            </w:r>
          </w:p>
          <w:p w14:paraId="5A66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 xml:space="preserve">Повторите-ка опять: Раз, два, три, четыре, пять. </w:t>
            </w:r>
          </w:p>
          <w:p w14:paraId="5EE1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  <w:t>Дала нам сказка отдохнуть! Отдохнули? Снова в путь!</w:t>
            </w:r>
          </w:p>
          <w:p w14:paraId="53A42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</w:p>
          <w:p w14:paraId="0A7F9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 xml:space="preserve">Продолжаем рассматривать исследование об имени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прилагательном.</w:t>
            </w:r>
          </w:p>
          <w:p w14:paraId="65A69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Соотнеси персонажа с названием сказки</w:t>
            </w:r>
          </w:p>
          <w:p w14:paraId="786C9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"Теперь мы будем соотносить персонажей с названиями сказок.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На доске карточки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 с именами персонажей и названиями сказок, а вы должны правильно их соединить.</w:t>
            </w:r>
          </w:p>
          <w:p w14:paraId="2CAB4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Красная Шапочка, Аленький цветочек, Василиса Прекрасная, Снежная Королева,</w:t>
            </w:r>
          </w:p>
          <w:p w14:paraId="4367B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 xml:space="preserve">Маленький принц, Золотая рыбка. </w:t>
            </w:r>
          </w:p>
          <w:p w14:paraId="2D83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drawing>
                <wp:inline distT="0" distB="0" distL="114300" distR="114300">
                  <wp:extent cx="2791460" cy="1600200"/>
                  <wp:effectExtent l="0" t="0" r="12700" b="0"/>
                  <wp:docPr id="14" name="Изображение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07BF4">
            <w:pPr>
              <w:spacing w:after="0" w:line="240" w:lineRule="atLeast"/>
              <w:ind w:left="20" w:right="20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(П) Работа в группах.</w:t>
            </w:r>
          </w:p>
          <w:p w14:paraId="234C1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Сейчас мы будем работать в группах. Каждая группа получит карточки с  персонажами. Ваша задача - указать признаки предмета  персонажа, используя прилагательные.</w:t>
            </w:r>
          </w:p>
          <w:p w14:paraId="2596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Например Лиса (Какая?) хитрая, рыжая, пушистая</w:t>
            </w:r>
          </w:p>
          <w:p w14:paraId="7208A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drawing>
                <wp:inline distT="0" distB="0" distL="114300" distR="114300">
                  <wp:extent cx="1746250" cy="1654175"/>
                  <wp:effectExtent l="0" t="0" r="6350" b="6985"/>
                  <wp:docPr id="15" name="Изображение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165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78121">
            <w:pPr>
              <w:spacing w:after="0" w:line="240" w:lineRule="atLeas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D1059E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(К) Работа в группе. </w:t>
            </w:r>
          </w:p>
          <w:p w14:paraId="18242962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Составить предложение . Выделить имя прилагательное.</w:t>
            </w:r>
          </w:p>
          <w:p w14:paraId="58BE11E4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drawing>
                <wp:inline distT="0" distB="0" distL="114300" distR="114300">
                  <wp:extent cx="2914650" cy="676275"/>
                  <wp:effectExtent l="0" t="0" r="11430" b="9525"/>
                  <wp:docPr id="16" name="Изображение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4D80E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(К) Пальчиковая гимнастика.</w:t>
            </w:r>
          </w:p>
          <w:p w14:paraId="43E8BE53">
            <w:pPr>
              <w:widowControl w:val="0"/>
              <w:tabs>
                <w:tab w:val="left" w:pos="546"/>
              </w:tabs>
              <w:spacing w:after="0" w:line="240" w:lineRule="atLeast"/>
              <w:rPr>
                <w:rStyle w:val="21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1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Хозяйка однажды с базара                     </w:t>
            </w:r>
          </w:p>
          <w:p w14:paraId="449D4B3E">
            <w:pPr>
              <w:widowControl w:val="0"/>
              <w:tabs>
                <w:tab w:val="left" w:pos="546"/>
              </w:tabs>
              <w:spacing w:after="0" w:line="240" w:lineRule="atLeast"/>
              <w:rPr>
                <w:rStyle w:val="21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1"/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Сжимают и разжимают пальцы.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Пришла,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Хозяйка с базара домой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принесла: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Картошку,                                                      </w:t>
            </w:r>
          </w:p>
          <w:p w14:paraId="439176C7">
            <w:pPr>
              <w:widowControl w:val="0"/>
              <w:tabs>
                <w:tab w:val="left" w:pos="546"/>
              </w:tabs>
              <w:spacing w:after="0" w:line="240" w:lineRule="atLeast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Загибают поочерёдно пальцы.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Капусту,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Морковку,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Горох,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Петрушку и свёклу.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Ох!..</w:t>
            </w:r>
          </w:p>
          <w:p w14:paraId="2778CAAA">
            <w:pPr>
              <w:pStyle w:val="1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(И) Самостоятельная работа.</w:t>
            </w:r>
          </w:p>
          <w:p w14:paraId="3BD84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>Рабочий лист</w:t>
            </w:r>
          </w:p>
          <w:p w14:paraId="4F5F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Теперь мы будем работать с рабочими листами. Прочитайте задания и выполните их. Если у вас возникнут вопросы, не стесняйтесь спрашивать</w:t>
            </w:r>
          </w:p>
          <w:p w14:paraId="16FB9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drawing>
                <wp:inline distT="0" distB="0" distL="114300" distR="114300">
                  <wp:extent cx="2245995" cy="2690495"/>
                  <wp:effectExtent l="0" t="0" r="9525" b="6985"/>
                  <wp:docPr id="18" name="Изображение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269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35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</w:p>
          <w:p w14:paraId="7994C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</w:p>
          <w:p w14:paraId="7FED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(И) Знаю, умею</w:t>
            </w:r>
          </w:p>
          <w:p w14:paraId="16B17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Как называются слова которые обозначают признак предмета?( ИМЯ ПРИЛАГАТЕЛЬНОЕ)</w:t>
            </w:r>
          </w:p>
          <w:p w14:paraId="0101A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-На какие вопросы отвечает имя прилагательное(какой? какая? какое? какие?)</w:t>
            </w:r>
          </w:p>
          <w:p w14:paraId="33D01461"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136D"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Учащиеся слушают учителя, отвечают на вопросы.</w:t>
            </w:r>
          </w:p>
          <w:p w14:paraId="7AFE98EC">
            <w:pPr>
              <w:pStyle w:val="15"/>
              <w:spacing w:before="0" w:beforeAutospacing="0" w:after="0" w:afterAutospacing="0" w:line="276" w:lineRule="auto"/>
              <w:rPr>
                <w:rStyle w:val="21"/>
                <w:rFonts w:hint="default" w:ascii="Times New Roman" w:hAnsi="Times New Roman" w:eastAsia="Georgia" w:cs="Times New Roman"/>
                <w:color w:val="00000A"/>
                <w:sz w:val="24"/>
                <w:szCs w:val="24"/>
              </w:rPr>
            </w:pPr>
          </w:p>
          <w:p w14:paraId="24956F91">
            <w:pPr>
              <w:pStyle w:val="15"/>
              <w:spacing w:before="0" w:beforeAutospacing="0" w:after="0" w:afterAutospacing="0" w:line="276" w:lineRule="auto"/>
              <w:rPr>
                <w:rStyle w:val="21"/>
                <w:rFonts w:hint="default" w:ascii="Times New Roman" w:hAnsi="Times New Roman" w:eastAsia="Georgia" w:cs="Times New Roman"/>
                <w:color w:val="00000A"/>
                <w:sz w:val="24"/>
                <w:szCs w:val="24"/>
              </w:rPr>
            </w:pPr>
          </w:p>
          <w:p w14:paraId="39B218D6">
            <w:pPr>
              <w:pStyle w:val="15"/>
              <w:spacing w:before="0" w:beforeAutospacing="0" w:after="0" w:afterAutospacing="0" w:line="276" w:lineRule="auto"/>
              <w:rPr>
                <w:rFonts w:hint="default" w:ascii="Times New Roman" w:hAnsi="Times New Roman" w:eastAsia="Georgia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Georgia" w:cs="Times New Roman"/>
                <w:color w:val="00000A"/>
                <w:sz w:val="24"/>
                <w:szCs w:val="24"/>
              </w:rPr>
              <w:t>Формулируют тему урока, определяют цель урока, выполняют задания и отвечают на вопросы учителя.</w:t>
            </w:r>
          </w:p>
          <w:p w14:paraId="5E198539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F4F43EE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E9B6D45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E7D5EA2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9A54829">
            <w:pPr>
              <w:pStyle w:val="16"/>
              <w:spacing w:before="0" w:beforeAutospacing="0" w:after="0" w:afterAutospacing="0" w:line="276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Учащиеся слушают учителя</w:t>
            </w:r>
          </w:p>
          <w:p w14:paraId="7F03D1D1">
            <w:pPr>
              <w:pStyle w:val="16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34FE095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DA3B63A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Работают с правилом </w:t>
            </w:r>
          </w:p>
          <w:p w14:paraId="638C72E3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361CEFD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207CE2F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F958769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332ED9A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B68EDAF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3D1D96E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B32CC7B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Работают в коллективе, выполняя задание учителя. </w:t>
            </w:r>
          </w:p>
          <w:p w14:paraId="635383F1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6B9438E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3C34043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5F8AD39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Работают со словарём.</w:t>
            </w:r>
          </w:p>
          <w:p w14:paraId="143222E2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8EDC284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EE87DC6"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Учащиеся слушают учителя, отвечают на вопросы.</w:t>
            </w:r>
          </w:p>
          <w:p w14:paraId="7B2C0EA9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9672DEF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617156D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CF3D06D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8E8DCC6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07598FB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42E6435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26AAB39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FB847C9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53ADD6F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Повторяют движения за учителем.</w:t>
            </w:r>
          </w:p>
          <w:p w14:paraId="3ADD427D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52BA58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92CA033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9DB3A6D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75360D6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0DD8F95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2CF188A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9B3C7F0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Работают в коллективе,  выполняют задания под руководством учителя.</w:t>
            </w:r>
          </w:p>
          <w:p w14:paraId="18471F1D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C8958A9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22130CD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B3E6845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62A7E93">
            <w:pPr>
              <w:pStyle w:val="16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2465A6C">
            <w:pPr>
              <w:pStyle w:val="16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Работают группах , выполняют задания под руководством учителя.</w:t>
            </w:r>
          </w:p>
          <w:p w14:paraId="07F74163">
            <w:pPr>
              <w:pStyle w:val="16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E3BBFA7">
            <w:pPr>
              <w:pStyle w:val="16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D767888">
            <w:pPr>
              <w:pStyle w:val="16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B5FBD5D">
            <w:pPr>
              <w:pStyle w:val="16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8E3EAEC">
            <w:pPr>
              <w:pStyle w:val="16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C735FFB">
            <w:pPr>
              <w:pStyle w:val="16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Повторяют движения за учителем.</w:t>
            </w:r>
          </w:p>
          <w:p w14:paraId="09CD2E13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A5E90FA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00FDCCF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7D07899">
            <w:pPr>
              <w:pStyle w:val="16"/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1713662">
            <w:pPr>
              <w:pStyle w:val="16"/>
              <w:tabs>
                <w:tab w:val="left" w:pos="480"/>
              </w:tabs>
              <w:spacing w:before="0" w:beforeAutospacing="0" w:after="0" w:afterAutospacing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6E93744">
            <w:pPr>
              <w:pStyle w:val="16"/>
              <w:tabs>
                <w:tab w:val="left" w:pos="480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E23AD92">
            <w:pPr>
              <w:pStyle w:val="16"/>
              <w:tabs>
                <w:tab w:val="left" w:pos="480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Работают самостоятельно. Отвечают на поставленные вопросы и выполняют задания учителя. </w:t>
            </w:r>
          </w:p>
          <w:p w14:paraId="4F6B1D46">
            <w:pPr>
              <w:pStyle w:val="16"/>
              <w:tabs>
                <w:tab w:val="left" w:pos="480"/>
              </w:tabs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8B7C9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F6125">
            <w:pPr>
              <w:jc w:val="center"/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  <w:t xml:space="preserve"> </w:t>
            </w:r>
          </w:p>
          <w:p w14:paraId="17634BCD">
            <w:pPr>
              <w:tabs>
                <w:tab w:val="left" w:pos="285"/>
                <w:tab w:val="center" w:pos="619"/>
              </w:tabs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  <w:tab/>
            </w:r>
          </w:p>
          <w:p w14:paraId="16B7EE99">
            <w:pPr>
              <w:tabs>
                <w:tab w:val="left" w:pos="285"/>
                <w:tab w:val="center" w:pos="619"/>
              </w:tabs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7BB11295">
            <w:pPr>
              <w:tabs>
                <w:tab w:val="left" w:pos="285"/>
                <w:tab w:val="center" w:pos="619"/>
              </w:tabs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767D6FD2">
            <w:pPr>
              <w:tabs>
                <w:tab w:val="left" w:pos="285"/>
                <w:tab w:val="center" w:pos="619"/>
              </w:tabs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2BC33D04">
            <w:pPr>
              <w:tabs>
                <w:tab w:val="left" w:pos="285"/>
                <w:tab w:val="center" w:pos="619"/>
              </w:tabs>
              <w:rPr>
                <w:rFonts w:hint="default" w:ascii="Times New Roman" w:hAnsi="Times New Roman" w:eastAsia="Georgia" w:cs="Times New Roman"/>
                <w:b/>
                <w:sz w:val="24"/>
                <w:szCs w:val="24"/>
                <w:lang w:val="kk-KZ"/>
              </w:rPr>
            </w:pPr>
          </w:p>
          <w:p w14:paraId="6C00839C">
            <w:pPr>
              <w:tabs>
                <w:tab w:val="left" w:pos="285"/>
                <w:tab w:val="center" w:pos="619"/>
              </w:tabs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020A537F">
            <w:pPr>
              <w:tabs>
                <w:tab w:val="left" w:pos="285"/>
                <w:tab w:val="center" w:pos="619"/>
              </w:tabs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  <w:t>ФО</w:t>
            </w:r>
          </w:p>
          <w:p w14:paraId="5A4B0AB2">
            <w:pPr>
              <w:jc w:val="center"/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5BD74EE5">
            <w:pPr>
              <w:jc w:val="center"/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43050FCD">
            <w:pPr>
              <w:jc w:val="center"/>
              <w:rPr>
                <w:rFonts w:hint="default" w:ascii="Times New Roman" w:hAnsi="Times New Roman" w:eastAsia="Georgia" w:cs="Times New Roman"/>
                <w:sz w:val="24"/>
                <w:szCs w:val="24"/>
              </w:rPr>
            </w:pPr>
          </w:p>
          <w:p w14:paraId="35655540">
            <w:pPr>
              <w:rPr>
                <w:rFonts w:hint="default" w:ascii="Times New Roman" w:hAnsi="Times New Roman" w:eastAsia="Georgia" w:cs="Times New Roman"/>
                <w:sz w:val="24"/>
                <w:szCs w:val="24"/>
              </w:rPr>
            </w:pPr>
          </w:p>
          <w:p w14:paraId="2904975E">
            <w:pPr>
              <w:jc w:val="center"/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  <w:t>ФО</w:t>
            </w:r>
          </w:p>
          <w:p w14:paraId="52089D47">
            <w:pPr>
              <w:rPr>
                <w:rFonts w:hint="default" w:ascii="Times New Roman" w:hAnsi="Times New Roman" w:eastAsia="Georgia" w:cs="Times New Roman"/>
                <w:sz w:val="24"/>
                <w:szCs w:val="24"/>
              </w:rPr>
            </w:pPr>
          </w:p>
          <w:p w14:paraId="1A83C0DB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45E0C3D1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3B74BA05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3BDD6B05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0736B6DA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4D25A32B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58891768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49866AAA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072379E0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5148B0B2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  <w:t>ФО</w:t>
            </w:r>
          </w:p>
          <w:p w14:paraId="059B6542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20D9A95A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40F42F8C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04A03B5D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3A44833B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024D79E9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2EF59504">
            <w:pP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  <w:t>ФО</w:t>
            </w:r>
          </w:p>
          <w:p w14:paraId="07AF8BB5">
            <w:pPr>
              <w:rPr>
                <w:rFonts w:hint="default" w:ascii="Times New Roman" w:hAnsi="Times New Roman" w:eastAsia="Georgia" w:cs="Times New Roman"/>
                <w:sz w:val="24"/>
                <w:szCs w:val="24"/>
              </w:rPr>
            </w:pPr>
          </w:p>
          <w:p w14:paraId="61755B73">
            <w:pPr>
              <w:jc w:val="center"/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383AF673">
            <w:pPr>
              <w:jc w:val="center"/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</w:p>
          <w:p w14:paraId="6B547205">
            <w:pPr>
              <w:jc w:val="center"/>
              <w:rPr>
                <w:rFonts w:hint="default" w:ascii="Times New Roman" w:hAnsi="Times New Roman" w:eastAsia="Georgia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E2DA0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6849A783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388076CF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7E7567FE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4168159A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606FC6A8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460D6F47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7FFF35DC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17605DEA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6D60EE9D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5E03D84E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716C94BF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Учебник</w:t>
            </w:r>
          </w:p>
          <w:p w14:paraId="2C5AD687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hint="default" w:ascii="Times New Roman" w:hAnsi="Times New Roman" w:eastAsia="Arial Unicode MS" w:cs="Times New Roman"/>
                <w:b/>
                <w:sz w:val="24"/>
                <w:szCs w:val="24"/>
              </w:rPr>
              <w:t>Тетрадь</w:t>
            </w:r>
          </w:p>
          <w:p w14:paraId="69CF029A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47E46E78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6300147D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6D7BEBA6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109481F1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76FB85F1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5E964ECE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41D32B1D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087B9ECC">
            <w:pPr>
              <w:spacing w:after="0" w:line="240" w:lineRule="atLeast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3145C7A2">
            <w:pPr>
              <w:spacing w:after="0" w:line="240" w:lineRule="atLeast"/>
              <w:jc w:val="center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611F9DF8">
            <w:pPr>
              <w:spacing w:after="0" w:line="240" w:lineRule="atLeast"/>
              <w:jc w:val="center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6F60C175"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9"/>
                <w:rFonts w:hint="default" w:ascii="Times New Roman" w:hAnsi="Times New Roman" w:cs="Times New Roman" w:eastAsiaTheme="minorEastAsia"/>
                <w:sz w:val="24"/>
                <w:szCs w:val="24"/>
              </w:rPr>
              <w:t>Учебник</w:t>
            </w:r>
          </w:p>
          <w:p w14:paraId="070F5A08">
            <w:pPr>
              <w:spacing w:after="0" w:line="240" w:lineRule="atLeast"/>
              <w:jc w:val="center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Style w:val="19"/>
                <w:rFonts w:hint="default" w:ascii="Times New Roman" w:hAnsi="Times New Roman" w:eastAsia="Arial Unicode MS" w:cs="Times New Roman"/>
                <w:bCs w:val="0"/>
                <w:sz w:val="24"/>
                <w:szCs w:val="24"/>
              </w:rPr>
              <w:t>Доп.</w:t>
            </w:r>
            <w:r>
              <w:rPr>
                <w:rStyle w:val="19"/>
                <w:rFonts w:hint="default" w:ascii="Times New Roman" w:hAnsi="Times New Roman" w:eastAsia="Arial Unicode MS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19"/>
                <w:rFonts w:hint="default" w:ascii="Times New Roman" w:hAnsi="Times New Roman" w:cs="Times New Roman" w:eastAsiaTheme="minorEastAsia"/>
                <w:sz w:val="24"/>
                <w:szCs w:val="24"/>
              </w:rPr>
              <w:t>литература</w:t>
            </w:r>
          </w:p>
          <w:p w14:paraId="7A380A98">
            <w:pPr>
              <w:spacing w:after="0" w:line="240" w:lineRule="atLeast"/>
              <w:jc w:val="center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51D61E0A">
            <w:pPr>
              <w:spacing w:after="0" w:line="240" w:lineRule="atLeast"/>
              <w:jc w:val="center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140DB2F4">
            <w:pPr>
              <w:spacing w:after="0" w:line="240" w:lineRule="atLeast"/>
              <w:jc w:val="center"/>
              <w:rPr>
                <w:rStyle w:val="20"/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337F0646">
            <w:pPr>
              <w:spacing w:after="0"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CFF8FC5">
            <w:pPr>
              <w:spacing w:after="0" w:line="240" w:lineRule="atLeas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146F050">
            <w:pPr>
              <w:spacing w:after="0" w:line="240" w:lineRule="atLeas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48C8CC2">
            <w:pPr>
              <w:spacing w:after="0" w:line="240" w:lineRule="atLeas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45F09BC">
            <w:pPr>
              <w:spacing w:after="0" w:line="240" w:lineRule="atLeas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5C1AA85">
            <w:pPr>
              <w:spacing w:after="0" w:line="240" w:lineRule="atLeas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8C689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C2433F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6489B5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F1435A3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2ED75694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2C0E704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23F45D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8A537DA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E34280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  <w:p w14:paraId="6655071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2720FBE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AAD143F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C75ABAA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14D69AD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EFACEF8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99175DE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0DDCD04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B4406C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535751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3F6031C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536338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FB23990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EC5DA72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EEFD10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C80A308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0B66CABC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9607F26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F5BF94E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E54029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EDC21A4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F2D3288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DF453F5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2284200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5226D4A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5FBF72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A1C270A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9286A4F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91304F9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7C10B19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E0DC5C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E77A1AB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2B9B7E3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  <w:p w14:paraId="4D10B7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6F071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7DDEE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3D2D3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17C6D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61A24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59D2F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C5AE9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94AAA2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  <w:p w14:paraId="4761725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15DBA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81811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F230E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5D3C2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3C19F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A117B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B4B23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6BCDF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  <w:p w14:paraId="29524A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DAEF6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F799B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42D0F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5C0B8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F7B3B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A6A59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A6C89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C5A60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D2341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A9F8F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6B5D7C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14:paraId="18C5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FFB34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3. Конец урока. </w:t>
            </w:r>
          </w:p>
          <w:p w14:paraId="5A3CF38C">
            <w:pPr>
              <w:spacing w:after="0" w:line="240" w:lineRule="atLeast"/>
              <w:ind w:left="23" w:right="18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2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B7D80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14:paraId="711AED85">
            <w:pPr>
              <w:spacing w:after="0" w:line="240" w:lineRule="atLeas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Рефлексия.</w:t>
            </w:r>
          </w:p>
          <w:p w14:paraId="389775B7">
            <w:pPr>
              <w:spacing w:after="0" w:line="240" w:lineRule="atLeast"/>
            </w:pPr>
            <w:r>
              <w:drawing>
                <wp:inline distT="0" distB="0" distL="114300" distR="114300">
                  <wp:extent cx="5389245" cy="729615"/>
                  <wp:effectExtent l="0" t="0" r="5715" b="1905"/>
                  <wp:docPr id="19" name="Изображение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 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924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96D5B">
            <w:pPr>
              <w:spacing w:after="0" w:line="240" w:lineRule="atLeast"/>
              <w:rPr>
                <w:rFonts w:hint="default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4EC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D097E">
            <w:pPr>
              <w:jc w:val="center"/>
              <w:rPr>
                <w:rFonts w:hint="default" w:ascii="Times New Roman" w:hAnsi="Times New Roman" w:eastAsia="Georgia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F00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Картинки к рефлексии</w:t>
            </w:r>
          </w:p>
        </w:tc>
      </w:tr>
    </w:tbl>
    <w:p w14:paraId="17C4DFA4"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DS SchoolBook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331A5"/>
    <w:multiLevelType w:val="multilevel"/>
    <w:tmpl w:val="057331A5"/>
    <w:lvl w:ilvl="0" w:tentative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63"/>
    <w:rsid w:val="000E66CE"/>
    <w:rsid w:val="003A4D03"/>
    <w:rsid w:val="004E2D02"/>
    <w:rsid w:val="00792343"/>
    <w:rsid w:val="009A1346"/>
    <w:rsid w:val="00B46F63"/>
    <w:rsid w:val="00E04B9B"/>
    <w:rsid w:val="2F436F36"/>
    <w:rsid w:val="5137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9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after="0" w:line="240" w:lineRule="auto"/>
      <w:ind w:left="720"/>
      <w:contextualSpacing/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8">
    <w:name w:val="List Paragraph"/>
    <w:basedOn w:val="1"/>
    <w:link w:val="22"/>
    <w:qFormat/>
    <w:uiPriority w:val="99"/>
    <w:pPr>
      <w:ind w:left="720"/>
      <w:contextualSpacing/>
    </w:pPr>
  </w:style>
  <w:style w:type="character" w:customStyle="1" w:styleId="9">
    <w:name w:val="Intense Emphasis"/>
    <w:basedOn w:val="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0">
    <w:name w:val="Intense Reference"/>
    <w:basedOn w:val="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paragraph" w:customStyle="1" w:styleId="11">
    <w:name w:val="AssignmentTemplate"/>
    <w:basedOn w:val="2"/>
    <w:qFormat/>
    <w:uiPriority w:val="34"/>
    <w:pPr>
      <w:keepNext w:val="0"/>
      <w:keepLines w:val="0"/>
      <w:spacing w:before="240" w:after="60" w:line="240" w:lineRule="auto"/>
    </w:pPr>
    <w:rPr>
      <w:rFonts w:ascii="Arial" w:hAnsi="Arial" w:eastAsia="Times New Roman" w:cs="Times New Roman"/>
      <w:b/>
      <w:i w:val="0"/>
      <w:iCs w:val="0"/>
      <w:color w:val="auto"/>
      <w:lang w:val="en-GB" w:eastAsia="en-US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13">
    <w:name w:val="Основной текст (2)_"/>
    <w:basedOn w:val="3"/>
    <w:link w:val="14"/>
    <w:locked/>
    <w:uiPriority w:val="0"/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paragraph" w:customStyle="1" w:styleId="14">
    <w:name w:val="Основной текст (2)"/>
    <w:basedOn w:val="1"/>
    <w:link w:val="13"/>
    <w:qFormat/>
    <w:uiPriority w:val="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hAnsi="Times New Roman" w:eastAsia="Times New Roman" w:cs="Times New Roman"/>
      <w:sz w:val="18"/>
      <w:szCs w:val="18"/>
      <w:lang w:eastAsia="en-US"/>
    </w:rPr>
  </w:style>
  <w:style w:type="paragraph" w:customStyle="1" w:styleId="15">
    <w:name w:val="c2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c9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Основной текст_"/>
    <w:basedOn w:val="3"/>
    <w:link w:val="18"/>
    <w:locked/>
    <w:uiPriority w:val="0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customStyle="1" w:styleId="18">
    <w:name w:val="Основной текст2"/>
    <w:basedOn w:val="1"/>
    <w:link w:val="17"/>
    <w:qFormat/>
    <w:uiPriority w:val="0"/>
    <w:pPr>
      <w:widowControl w:val="0"/>
      <w:shd w:val="clear" w:color="auto" w:fill="FFFFFF"/>
      <w:spacing w:after="0" w:line="192" w:lineRule="exact"/>
    </w:pPr>
    <w:rPr>
      <w:rFonts w:ascii="Times New Roman" w:hAnsi="Times New Roman" w:eastAsia="Times New Roman" w:cs="Times New Roman"/>
      <w:b/>
      <w:bCs/>
      <w:sz w:val="16"/>
      <w:szCs w:val="16"/>
      <w:lang w:eastAsia="en-US"/>
    </w:rPr>
  </w:style>
  <w:style w:type="character" w:customStyle="1" w:styleId="19">
    <w:name w:val="Основной текст + 8 pt"/>
    <w:basedOn w:val="3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Основной текст + 7"/>
    <w:basedOn w:val="3"/>
    <w:qFormat/>
    <w:uiPriority w:val="0"/>
    <w:rPr>
      <w:rFonts w:hint="default" w:ascii="Georgia" w:hAnsi="Georgia" w:eastAsia="Georgia" w:cs="Georgia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1">
    <w:name w:val="c0"/>
    <w:basedOn w:val="3"/>
    <w:qFormat/>
    <w:uiPriority w:val="0"/>
  </w:style>
  <w:style w:type="character" w:customStyle="1" w:styleId="22">
    <w:name w:val="Абзац списка Знак"/>
    <w:link w:val="8"/>
    <w:locked/>
    <w:uiPriority w:val="99"/>
  </w:style>
  <w:style w:type="character" w:customStyle="1" w:styleId="23">
    <w:name w:val="Основной текст1"/>
    <w:basedOn w:val="1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4">
    <w:name w:val="Заголовок 9 Знак"/>
    <w:basedOn w:val="3"/>
    <w:link w:val="2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5">
    <w:name w:val="Текст выноски Знак"/>
    <w:basedOn w:val="3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6">
    <w:name w:val="Основной текст + 7;5 pt"/>
    <w:basedOn w:val="17"/>
    <w:qFormat/>
    <w:uiPriority w:val="0"/>
    <w:rPr>
      <w:rFonts w:ascii="Times New Roman" w:hAnsi="Times New Roman" w:eastAsia="Times New Roman" w:cs="Times New Roman"/>
      <w:b w:val="0"/>
      <w:bCs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customStyle="1" w:styleId="2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1001</Words>
  <Characters>5708</Characters>
  <Lines>47</Lines>
  <Paragraphs>13</Paragraphs>
  <TotalTime>118</TotalTime>
  <ScaleCrop>false</ScaleCrop>
  <LinksUpToDate>false</LinksUpToDate>
  <CharactersWithSpaces>6696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2021-01-06T06:01:00Z</dcterms:created>
  <dc:creator>Мария Колмагорова</dc:creator>
  <cp:lastModifiedBy>User</cp:lastModifiedBy>
  <dcterms:modified xsi:type="dcterms:W3CDTF">2025-02-07T17:13:02Z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905D85E00E064306BE8B3C6B28853C69_13</vt:lpwstr>
  </property>
</Properties>
</file>