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7E9" w:rsidRDefault="00A127E9" w:rsidP="001D4E51">
      <w:pPr>
        <w:pStyle w:val="a3"/>
        <w:shd w:val="clear" w:color="auto" w:fill="FDFCF5"/>
        <w:spacing w:before="0" w:beforeAutospacing="0" w:after="0" w:afterAutospacing="0" w:line="285" w:lineRule="atLeast"/>
        <w:jc w:val="center"/>
        <w:rPr>
          <w:rStyle w:val="a4"/>
          <w:sz w:val="28"/>
          <w:szCs w:val="28"/>
          <w:lang w:val="kk-KZ"/>
        </w:rPr>
      </w:pPr>
      <w:r>
        <w:rPr>
          <w:rStyle w:val="a4"/>
          <w:sz w:val="28"/>
          <w:szCs w:val="28"/>
          <w:lang w:val="kk-KZ"/>
        </w:rPr>
        <w:t xml:space="preserve">БАСТАУЫШ СЫНЫП ОҚУШЫЛАРЫН  </w:t>
      </w:r>
      <w:r w:rsidRPr="00364DBD">
        <w:rPr>
          <w:rStyle w:val="a4"/>
          <w:sz w:val="28"/>
          <w:szCs w:val="28"/>
        </w:rPr>
        <w:t xml:space="preserve">АУЫЗША ЕСЕПТЕУГЕ ҮЙРЕТУ </w:t>
      </w:r>
      <w:r>
        <w:rPr>
          <w:rStyle w:val="a4"/>
          <w:sz w:val="28"/>
          <w:szCs w:val="28"/>
          <w:lang w:val="kk-KZ"/>
        </w:rPr>
        <w:t>ЖОЛДАРЫ</w:t>
      </w:r>
    </w:p>
    <w:p w:rsidR="00A127E9" w:rsidRDefault="00A127E9" w:rsidP="001D4E51">
      <w:pPr>
        <w:pStyle w:val="a3"/>
        <w:shd w:val="clear" w:color="auto" w:fill="FDFCF5"/>
        <w:spacing w:before="0" w:beforeAutospacing="0" w:after="0" w:afterAutospacing="0" w:line="285" w:lineRule="atLeast"/>
        <w:jc w:val="center"/>
        <w:rPr>
          <w:rStyle w:val="a4"/>
          <w:sz w:val="28"/>
          <w:szCs w:val="28"/>
          <w:lang w:val="kk-KZ"/>
        </w:rPr>
      </w:pPr>
    </w:p>
    <w:p w:rsidR="00A127E9" w:rsidRPr="001D4F6F" w:rsidRDefault="00203247" w:rsidP="001D4F6F">
      <w:pPr>
        <w:jc w:val="center"/>
        <w:rPr>
          <w:rFonts w:ascii="Times New Roman" w:hAnsi="Times New Roman"/>
          <w:b/>
          <w:sz w:val="28"/>
          <w:szCs w:val="28"/>
          <w:lang w:val="kk-KZ"/>
        </w:rPr>
      </w:pPr>
      <w:r>
        <w:rPr>
          <w:rFonts w:ascii="Times New Roman" w:hAnsi="Times New Roman"/>
          <w:b/>
          <w:sz w:val="28"/>
          <w:szCs w:val="28"/>
          <w:lang w:val="kk-KZ"/>
        </w:rPr>
        <w:t>Кәмпит Елдана Сәнімқызы</w:t>
      </w:r>
    </w:p>
    <w:p w:rsidR="00A127E9" w:rsidRPr="001D4F6F" w:rsidRDefault="00203247" w:rsidP="001D4F6F">
      <w:pPr>
        <w:ind w:firstLine="510"/>
        <w:jc w:val="center"/>
        <w:rPr>
          <w:rFonts w:ascii="Times New Roman" w:hAnsi="Times New Roman"/>
          <w:sz w:val="28"/>
          <w:szCs w:val="28"/>
          <w:lang w:val="kk-KZ"/>
        </w:rPr>
      </w:pPr>
      <w:r>
        <w:rPr>
          <w:rFonts w:ascii="Times New Roman" w:hAnsi="Times New Roman"/>
          <w:sz w:val="28"/>
          <w:szCs w:val="28"/>
          <w:lang w:val="kk-KZ"/>
        </w:rPr>
        <w:t>№ 77 мектеп-гимназия, Нұр-Сұлтан</w:t>
      </w:r>
      <w:bookmarkStart w:id="0" w:name="_GoBack"/>
      <w:bookmarkEnd w:id="0"/>
      <w:r w:rsidR="00A127E9" w:rsidRPr="001D4F6F">
        <w:rPr>
          <w:rFonts w:ascii="Times New Roman" w:hAnsi="Times New Roman"/>
          <w:sz w:val="28"/>
          <w:szCs w:val="28"/>
          <w:lang w:val="kk-KZ"/>
        </w:rPr>
        <w:t>, Қазақстан</w:t>
      </w:r>
    </w:p>
    <w:p w:rsidR="00A127E9" w:rsidRPr="001D4F6F" w:rsidRDefault="00A127E9" w:rsidP="001D4F6F">
      <w:pPr>
        <w:pStyle w:val="a3"/>
        <w:shd w:val="clear" w:color="auto" w:fill="FDFCF5"/>
        <w:spacing w:before="0" w:beforeAutospacing="0" w:after="0" w:afterAutospacing="0" w:line="285" w:lineRule="atLeast"/>
        <w:rPr>
          <w:sz w:val="28"/>
          <w:szCs w:val="28"/>
          <w:lang w:val="kk-KZ"/>
        </w:rPr>
      </w:pPr>
    </w:p>
    <w:p w:rsidR="00A127E9" w:rsidRPr="00DD4262" w:rsidRDefault="00A127E9" w:rsidP="00221BDD">
      <w:pPr>
        <w:pStyle w:val="a3"/>
        <w:shd w:val="clear" w:color="auto" w:fill="FDFCF5"/>
        <w:spacing w:before="0" w:beforeAutospacing="0" w:after="0" w:afterAutospacing="0" w:line="285" w:lineRule="atLeast"/>
        <w:ind w:firstLine="708"/>
        <w:jc w:val="both"/>
        <w:rPr>
          <w:sz w:val="28"/>
          <w:szCs w:val="28"/>
          <w:lang w:val="kk-KZ"/>
        </w:rPr>
      </w:pPr>
      <w:r w:rsidRPr="001D4F6F">
        <w:rPr>
          <w:sz w:val="28"/>
          <w:szCs w:val="28"/>
          <w:lang w:val="kk-KZ"/>
        </w:rPr>
        <w:t xml:space="preserve">Есеп шығаруға үйрету – математиканы оқытудағы ең қиын әрі күрделі мәселелердің бірі. </w:t>
      </w:r>
      <w:r w:rsidRPr="00DD4262">
        <w:rPr>
          <w:sz w:val="28"/>
          <w:szCs w:val="28"/>
          <w:lang w:val="kk-KZ"/>
        </w:rPr>
        <w:t>Бұл балалардың шама-шарқына, психологиялық жас ерекшелігіне сәйкес салыстыру, жан-жақты талдау жасау, қарама-қарсы қою.  Жалпылау, түрлендіру, зерттеу, әр алуан категорияларға біріктіру, қорытындылау, абстрактциялау сияқты түрліше меңгеруіне байланысты бірдей дәрежеде орындала бермейді.</w:t>
      </w:r>
    </w:p>
    <w:p w:rsidR="00A127E9" w:rsidRPr="00DD4262" w:rsidRDefault="00A127E9" w:rsidP="00221BDD">
      <w:pPr>
        <w:pStyle w:val="a3"/>
        <w:shd w:val="clear" w:color="auto" w:fill="FDFCF5"/>
        <w:spacing w:before="0" w:beforeAutospacing="0" w:after="0" w:afterAutospacing="0" w:line="285" w:lineRule="atLeast"/>
        <w:ind w:firstLine="708"/>
        <w:jc w:val="both"/>
        <w:rPr>
          <w:sz w:val="28"/>
          <w:szCs w:val="28"/>
          <w:lang w:val="kk-KZ"/>
        </w:rPr>
      </w:pPr>
      <w:r w:rsidRPr="00DD4262">
        <w:rPr>
          <w:sz w:val="28"/>
          <w:szCs w:val="28"/>
          <w:lang w:val="kk-KZ"/>
        </w:rPr>
        <w:t>Балалардың топтық, өзіндік ерекшеліктері қабілет деңгейлерінің әр түрлілігіне байланысты, олардың бәрінен де бір тарақтың жүзінен шыққандай есепті шығара білуге біркелкі үйренеді деуге болмайды.</w:t>
      </w:r>
    </w:p>
    <w:p w:rsidR="00A127E9" w:rsidRPr="00DD4262" w:rsidRDefault="00A127E9" w:rsidP="00221BDD">
      <w:pPr>
        <w:pStyle w:val="a3"/>
        <w:shd w:val="clear" w:color="auto" w:fill="FDFCF5"/>
        <w:spacing w:before="0" w:beforeAutospacing="0" w:after="0" w:afterAutospacing="0" w:line="285" w:lineRule="atLeast"/>
        <w:jc w:val="both"/>
        <w:rPr>
          <w:sz w:val="28"/>
          <w:szCs w:val="28"/>
          <w:lang w:val="kk-KZ"/>
        </w:rPr>
      </w:pPr>
      <w:r w:rsidRPr="00DD4262">
        <w:rPr>
          <w:sz w:val="28"/>
          <w:szCs w:val="28"/>
          <w:lang w:val="kk-KZ"/>
        </w:rPr>
        <w:t xml:space="preserve"> </w:t>
      </w:r>
      <w:r w:rsidRPr="00DD4262">
        <w:rPr>
          <w:sz w:val="28"/>
          <w:szCs w:val="28"/>
          <w:lang w:val="kk-KZ"/>
        </w:rPr>
        <w:tab/>
        <w:t>Есеп шығаруға үйрету алғашқы сабақтардың өзінде-ақ басталып, сынып ілгерілген сайын бірте-бірте сәйкес шеберлік те қалыптаса бастайды. Бастауыш сыныптан басталатыны бәрімізге мәлім. Ол уақыт үнемдеу тұрғысынан тиімді. Бір ғана мысалдың нәтижесін бірнеше тәсілмен есептегенде берілетін түсіндірмелер, аралық нәтижелердің қалай шығатыны, ақтық нәтижеде не болатыны ауызша айтылады да, оларды жазуға уақыт жұмсалмайды. Оған қоса қай тәсілді қолдану оқушының өз еркінде болғанымен, олардың барынша тиімдісін іріктеп алуды үйретуге де мүмкіндік мол.</w:t>
      </w:r>
    </w:p>
    <w:p w:rsidR="00A127E9" w:rsidRPr="00DD4262" w:rsidRDefault="00A127E9" w:rsidP="001D4E51">
      <w:pPr>
        <w:pStyle w:val="a3"/>
        <w:shd w:val="clear" w:color="auto" w:fill="FDFCF5"/>
        <w:spacing w:before="0" w:beforeAutospacing="0" w:after="0" w:afterAutospacing="0" w:line="285" w:lineRule="atLeast"/>
        <w:jc w:val="both"/>
        <w:rPr>
          <w:sz w:val="28"/>
          <w:szCs w:val="28"/>
          <w:lang w:val="kk-KZ"/>
        </w:rPr>
      </w:pPr>
      <w:r w:rsidRPr="00DD4262">
        <w:rPr>
          <w:sz w:val="28"/>
          <w:szCs w:val="28"/>
          <w:lang w:val="kk-KZ"/>
        </w:rPr>
        <w:t xml:space="preserve"> </w:t>
      </w:r>
      <w:r w:rsidRPr="00DD4262">
        <w:rPr>
          <w:sz w:val="28"/>
          <w:szCs w:val="28"/>
          <w:lang w:val="kk-KZ"/>
        </w:rPr>
        <w:tab/>
        <w:t>Математика сабағында ауызша есептеу дағдыларын қалыптастыру жұмыстарын жүргізудің маңызы зор. Сабақта оқушылардың ойлау қабілетін дамыту үшін есеп шығарғанда орындайтын амалдарды ойша шешіп алуды дағдыландырған жөн.</w:t>
      </w:r>
    </w:p>
    <w:p w:rsidR="00A127E9" w:rsidRPr="00DD4262" w:rsidRDefault="00A127E9" w:rsidP="001D4E51">
      <w:pPr>
        <w:pStyle w:val="a3"/>
        <w:shd w:val="clear" w:color="auto" w:fill="FDFCF5"/>
        <w:spacing w:before="0" w:beforeAutospacing="0" w:after="0" w:afterAutospacing="0" w:line="285" w:lineRule="atLeast"/>
        <w:jc w:val="both"/>
        <w:rPr>
          <w:sz w:val="28"/>
          <w:szCs w:val="28"/>
          <w:lang w:val="kk-KZ"/>
        </w:rPr>
      </w:pPr>
      <w:r w:rsidRPr="00DD4262">
        <w:rPr>
          <w:sz w:val="28"/>
          <w:szCs w:val="28"/>
          <w:lang w:val="kk-KZ"/>
        </w:rPr>
        <w:t xml:space="preserve"> </w:t>
      </w:r>
      <w:r w:rsidRPr="00DD4262">
        <w:rPr>
          <w:sz w:val="28"/>
          <w:szCs w:val="28"/>
          <w:lang w:val="kk-KZ"/>
        </w:rPr>
        <w:tab/>
        <w:t>Бастауыш сыныпта математиканы оқыту тек математикалық білімді берумен шектелмейді. Бұл пән оқушылардың логикалық ойлауын дамытуда маңызы өте зор. Оқушылардың ойлау процесінің нақтылығын, тереңдігін анықтау үшін олардың белсенді іс-әрекетімен бірге өз бетінше жұмысын ұйымдастыру керек.</w:t>
      </w:r>
    </w:p>
    <w:p w:rsidR="00A127E9" w:rsidRPr="00DD4262" w:rsidRDefault="00A127E9" w:rsidP="001D4E51">
      <w:pPr>
        <w:pStyle w:val="a3"/>
        <w:shd w:val="clear" w:color="auto" w:fill="FDFCF5"/>
        <w:spacing w:before="0" w:beforeAutospacing="0" w:after="0" w:afterAutospacing="0" w:line="285" w:lineRule="atLeast"/>
        <w:jc w:val="both"/>
        <w:rPr>
          <w:sz w:val="28"/>
          <w:szCs w:val="28"/>
          <w:lang w:val="kk-KZ"/>
        </w:rPr>
      </w:pPr>
      <w:r w:rsidRPr="00DD4262">
        <w:rPr>
          <w:sz w:val="28"/>
          <w:szCs w:val="28"/>
          <w:lang w:val="kk-KZ"/>
        </w:rPr>
        <w:t xml:space="preserve"> </w:t>
      </w:r>
      <w:r w:rsidRPr="00DD4262">
        <w:rPr>
          <w:sz w:val="28"/>
          <w:szCs w:val="28"/>
          <w:lang w:val="kk-KZ"/>
        </w:rPr>
        <w:tab/>
        <w:t>Ауызша есептеуге үйретуде оқушылардың білімі мен дағдысын тексеру кезінде арифметикалық диктант ретінде қолдануды ескеру қажет. Диктанттан кейін тексеруді ауызша жүргізген қолайлы.</w:t>
      </w:r>
    </w:p>
    <w:p w:rsidR="00A127E9" w:rsidRPr="00DD4262" w:rsidRDefault="00A127E9" w:rsidP="001D4E51">
      <w:pPr>
        <w:pStyle w:val="a3"/>
        <w:shd w:val="clear" w:color="auto" w:fill="FDFCF5"/>
        <w:spacing w:before="0" w:beforeAutospacing="0" w:after="0" w:afterAutospacing="0" w:line="285" w:lineRule="atLeast"/>
        <w:jc w:val="both"/>
        <w:rPr>
          <w:sz w:val="28"/>
          <w:szCs w:val="28"/>
          <w:lang w:val="kk-KZ"/>
        </w:rPr>
      </w:pPr>
      <w:r w:rsidRPr="00DD4262">
        <w:rPr>
          <w:sz w:val="28"/>
          <w:szCs w:val="28"/>
          <w:lang w:val="kk-KZ"/>
        </w:rPr>
        <w:t xml:space="preserve"> </w:t>
      </w:r>
      <w:r w:rsidRPr="00DD4262">
        <w:rPr>
          <w:sz w:val="28"/>
          <w:szCs w:val="28"/>
          <w:lang w:val="kk-KZ"/>
        </w:rPr>
        <w:tab/>
        <w:t>Бастауыш сыныптарда математиканы оқыту   сабақ және сабақтан тыс жүргізілетін сабақтар формасында жүзеге асырылады. Сабақтарда балалардың математикаға деген ынтасын арттыруға</w:t>
      </w:r>
      <w:r>
        <w:rPr>
          <w:sz w:val="28"/>
          <w:szCs w:val="28"/>
          <w:lang w:val="kk-KZ"/>
        </w:rPr>
        <w:t xml:space="preserve">, </w:t>
      </w:r>
      <w:r w:rsidRPr="00DD4262">
        <w:rPr>
          <w:sz w:val="28"/>
          <w:szCs w:val="28"/>
          <w:lang w:val="kk-KZ"/>
        </w:rPr>
        <w:t xml:space="preserve">олардың өз бетінше жұмыс істей білу дағдысын тәрбиелеуге ерекше назар аударылады. Пәнге деген ынтасы мен өз бетінше ойлай білу өзара тығыз байланысты. Сабақ балалар үшін қызықты </w:t>
      </w:r>
      <w:r w:rsidRPr="00DD4262">
        <w:rPr>
          <w:sz w:val="28"/>
          <w:szCs w:val="28"/>
          <w:lang w:val="kk-KZ"/>
        </w:rPr>
        <w:lastRenderedPageBreak/>
        <w:t>өткенде, олардың оқу жұмысында да белсенділігі артып, өз бетінше жұмыс жасап, белсенділігін арттырғандығынан олардың пәнге деген ынтасы өседі. Оқушыларды өз бетімен ойлауға тәрбиелеп, математикаға деген ынтасын арттыру үшін оқыту әдістерін дұрыс таңдап алудың маңызы зор. Оқудың белсенді әдістерінің бірі – оқушыларға өз бетімен жұмыс істете білу.</w:t>
      </w:r>
    </w:p>
    <w:p w:rsidR="00A127E9" w:rsidRPr="00DD4262" w:rsidRDefault="00A127E9" w:rsidP="001D4E51">
      <w:pPr>
        <w:pStyle w:val="a3"/>
        <w:shd w:val="clear" w:color="auto" w:fill="FDFCF5"/>
        <w:spacing w:before="0" w:beforeAutospacing="0" w:after="0" w:afterAutospacing="0" w:line="285" w:lineRule="atLeast"/>
        <w:jc w:val="both"/>
        <w:rPr>
          <w:sz w:val="28"/>
          <w:szCs w:val="28"/>
          <w:lang w:val="kk-KZ"/>
        </w:rPr>
      </w:pPr>
      <w:r>
        <w:rPr>
          <w:sz w:val="28"/>
          <w:szCs w:val="28"/>
          <w:lang w:val="kk-KZ"/>
        </w:rPr>
        <w:t xml:space="preserve"> </w:t>
      </w:r>
      <w:r>
        <w:rPr>
          <w:sz w:val="28"/>
          <w:szCs w:val="28"/>
          <w:lang w:val="kk-KZ"/>
        </w:rPr>
        <w:tab/>
      </w:r>
      <w:r w:rsidRPr="00DD4262">
        <w:rPr>
          <w:sz w:val="28"/>
          <w:szCs w:val="28"/>
          <w:lang w:val="kk-KZ"/>
        </w:rPr>
        <w:t>Барлық сабақтың елеулі бөлігінде өз бетімен жұмыс істегенде оқушы жұмыстың мақсатын айқын түсіне білуі, оны орындауы, тексеруі және қателіктерді түзетуі сияқты өз бетімен істелетін жұмыстың жалпы әдістерін бірте-бірте игеріп алуы тиіс.</w:t>
      </w:r>
    </w:p>
    <w:p w:rsidR="00A127E9" w:rsidRDefault="00A127E9" w:rsidP="001D4E51">
      <w:pPr>
        <w:pStyle w:val="a3"/>
        <w:shd w:val="clear" w:color="auto" w:fill="FDFCF5"/>
        <w:spacing w:before="0" w:beforeAutospacing="0" w:after="0" w:afterAutospacing="0" w:line="285" w:lineRule="atLeast"/>
        <w:jc w:val="both"/>
        <w:rPr>
          <w:sz w:val="28"/>
          <w:szCs w:val="28"/>
          <w:lang w:val="kk-KZ"/>
        </w:rPr>
      </w:pPr>
      <w:r>
        <w:rPr>
          <w:sz w:val="28"/>
          <w:szCs w:val="28"/>
          <w:lang w:val="kk-KZ"/>
        </w:rPr>
        <w:t xml:space="preserve"> </w:t>
      </w:r>
      <w:r>
        <w:rPr>
          <w:sz w:val="28"/>
          <w:szCs w:val="28"/>
          <w:lang w:val="kk-KZ"/>
        </w:rPr>
        <w:tab/>
      </w:r>
      <w:r w:rsidRPr="00003E59">
        <w:rPr>
          <w:sz w:val="28"/>
          <w:szCs w:val="28"/>
          <w:lang w:val="kk-KZ"/>
        </w:rPr>
        <w:t>Оқушылардың сабақта өздігінен орындайтын жұмыстарын тиімді ұйымдастыру үшін математ</w:t>
      </w:r>
      <w:r>
        <w:rPr>
          <w:sz w:val="28"/>
          <w:szCs w:val="28"/>
          <w:lang w:val="kk-KZ"/>
        </w:rPr>
        <w:t xml:space="preserve">ика кабинеттерінде дидактикалық, </w:t>
      </w:r>
      <w:r w:rsidRPr="00003E59">
        <w:rPr>
          <w:sz w:val="28"/>
          <w:szCs w:val="28"/>
          <w:lang w:val="kk-KZ"/>
        </w:rPr>
        <w:t xml:space="preserve">үлестірмелі материалдар, баспа негіздегі дәптерлер, тағы басқа оқу құралдары жинастырылуы қажет. </w:t>
      </w:r>
      <w:r w:rsidRPr="00DD4262">
        <w:rPr>
          <w:sz w:val="28"/>
          <w:szCs w:val="28"/>
          <w:lang w:val="kk-KZ"/>
        </w:rPr>
        <w:t xml:space="preserve">Дегенмен оқушыларға оқулықпен жұмыс істеуді үйретудің орны ерекше. Барлық ғылыми-техникалық білімнің көзі – кітапқа, оның ішінде оқулыққа оқушылардың сүйіспеншілігі мен құрметін арттыру, олармен өздігінен жұмыс істеуді үйрету мұғалімнің басты міндетінің бірі. </w:t>
      </w:r>
    </w:p>
    <w:p w:rsidR="00A127E9" w:rsidRPr="00003E59" w:rsidRDefault="00A127E9" w:rsidP="00003E59">
      <w:pPr>
        <w:pStyle w:val="a3"/>
        <w:shd w:val="clear" w:color="auto" w:fill="FDFCF5"/>
        <w:spacing w:before="0" w:beforeAutospacing="0" w:after="0" w:afterAutospacing="0" w:line="285" w:lineRule="atLeast"/>
        <w:jc w:val="both"/>
        <w:rPr>
          <w:sz w:val="28"/>
          <w:szCs w:val="28"/>
          <w:lang w:val="kk-KZ"/>
        </w:rPr>
      </w:pPr>
      <w:r>
        <w:rPr>
          <w:sz w:val="28"/>
          <w:szCs w:val="28"/>
          <w:lang w:val="kk-KZ"/>
        </w:rPr>
        <w:t xml:space="preserve"> </w:t>
      </w:r>
      <w:r>
        <w:rPr>
          <w:sz w:val="28"/>
          <w:szCs w:val="28"/>
          <w:lang w:val="kk-KZ"/>
        </w:rPr>
        <w:tab/>
      </w:r>
      <w:r w:rsidRPr="00003E59">
        <w:rPr>
          <w:sz w:val="28"/>
          <w:szCs w:val="28"/>
          <w:lang w:val="kk-KZ"/>
        </w:rPr>
        <w:t>Әр сынып оқулықтары қажетіне орай</w:t>
      </w:r>
      <w:r>
        <w:rPr>
          <w:sz w:val="28"/>
          <w:szCs w:val="28"/>
          <w:lang w:val="kk-KZ"/>
        </w:rPr>
        <w:t>,</w:t>
      </w:r>
      <w:r w:rsidRPr="00003E59">
        <w:rPr>
          <w:sz w:val="28"/>
          <w:szCs w:val="28"/>
          <w:lang w:val="kk-KZ"/>
        </w:rPr>
        <w:t xml:space="preserve"> орындалуға тиісті жаттығулармен, есептермен, практикалық тапсырмалармен, суреттермен қамтамассыз етілген. Өздігінен жұмыс істеуді оқушылардың сабақ үстіндегі қызметіне енгізу сабақтың құрылымына да, элементтеріне де әсерін тигізеді.</w:t>
      </w:r>
      <w:r>
        <w:rPr>
          <w:sz w:val="28"/>
          <w:szCs w:val="28"/>
          <w:lang w:val="kk-KZ"/>
        </w:rPr>
        <w:tab/>
      </w:r>
    </w:p>
    <w:p w:rsidR="00A127E9" w:rsidRPr="00003E59" w:rsidRDefault="00A127E9" w:rsidP="001D4E51">
      <w:pPr>
        <w:pStyle w:val="a3"/>
        <w:shd w:val="clear" w:color="auto" w:fill="FDFCF5"/>
        <w:spacing w:before="0" w:beforeAutospacing="0" w:after="0" w:afterAutospacing="0" w:line="285" w:lineRule="atLeast"/>
        <w:jc w:val="both"/>
        <w:rPr>
          <w:sz w:val="28"/>
          <w:szCs w:val="28"/>
          <w:lang w:val="kk-KZ"/>
        </w:rPr>
      </w:pPr>
      <w:r>
        <w:rPr>
          <w:sz w:val="28"/>
          <w:szCs w:val="28"/>
          <w:lang w:val="kk-KZ"/>
        </w:rPr>
        <w:t xml:space="preserve"> </w:t>
      </w:r>
      <w:r>
        <w:rPr>
          <w:sz w:val="28"/>
          <w:szCs w:val="28"/>
          <w:lang w:val="kk-KZ"/>
        </w:rPr>
        <w:tab/>
      </w:r>
      <w:r w:rsidRPr="00003E59">
        <w:rPr>
          <w:sz w:val="28"/>
          <w:szCs w:val="28"/>
          <w:lang w:val="kk-KZ"/>
        </w:rPr>
        <w:t>Көрнекті қоғам қайраткерінің бірі Н.К. Крупская: «Балаларды өздігінен жұмыс істеуге үйретудің төтенше қажет нәрсе екендігін, техниканың ғылымның алға басып өркендеуі, жаңадан пайда болған проблемаларды ойланып шеше білудің қажеттігі адамның өздігінен үйреніп, білімін толықтырып отыруын талап ететіндігін, жасөспірім ұрпағымызды өздігінен жұмыс істеуге үйрете білуіміз керектігін» — көрсеткен болатын.</w:t>
      </w:r>
    </w:p>
    <w:p w:rsidR="00A127E9" w:rsidRPr="00003E59" w:rsidRDefault="00A127E9" w:rsidP="001D4E51">
      <w:pPr>
        <w:pStyle w:val="a3"/>
        <w:shd w:val="clear" w:color="auto" w:fill="FDFCF5"/>
        <w:spacing w:before="0" w:beforeAutospacing="0" w:after="0" w:afterAutospacing="0" w:line="285" w:lineRule="atLeast"/>
        <w:jc w:val="both"/>
        <w:rPr>
          <w:sz w:val="28"/>
          <w:szCs w:val="28"/>
          <w:lang w:val="kk-KZ"/>
        </w:rPr>
      </w:pPr>
      <w:r>
        <w:rPr>
          <w:sz w:val="28"/>
          <w:szCs w:val="28"/>
          <w:lang w:val="kk-KZ"/>
        </w:rPr>
        <w:t xml:space="preserve"> </w:t>
      </w:r>
      <w:r>
        <w:rPr>
          <w:sz w:val="28"/>
          <w:szCs w:val="28"/>
          <w:lang w:val="kk-KZ"/>
        </w:rPr>
        <w:tab/>
      </w:r>
      <w:r w:rsidRPr="00003E59">
        <w:rPr>
          <w:sz w:val="28"/>
          <w:szCs w:val="28"/>
          <w:lang w:val="kk-KZ"/>
        </w:rPr>
        <w:t xml:space="preserve"> Бастауыш сыныпта математикадан оқушылардың білім деңгейін көтеруде көрнекілік принциптерінің рөлі ерекше.</w:t>
      </w:r>
    </w:p>
    <w:p w:rsidR="00A127E9" w:rsidRDefault="00A127E9" w:rsidP="001D4E51">
      <w:pPr>
        <w:pStyle w:val="a3"/>
        <w:shd w:val="clear" w:color="auto" w:fill="FDFCF5"/>
        <w:spacing w:before="0" w:beforeAutospacing="0" w:after="0" w:afterAutospacing="0" w:line="285" w:lineRule="atLeast"/>
        <w:jc w:val="both"/>
        <w:rPr>
          <w:sz w:val="28"/>
          <w:szCs w:val="28"/>
          <w:lang w:val="kk-KZ"/>
        </w:rPr>
      </w:pPr>
      <w:r>
        <w:rPr>
          <w:sz w:val="28"/>
          <w:szCs w:val="28"/>
          <w:lang w:val="kk-KZ"/>
        </w:rPr>
        <w:t xml:space="preserve"> </w:t>
      </w:r>
      <w:r>
        <w:rPr>
          <w:sz w:val="28"/>
          <w:szCs w:val="28"/>
          <w:lang w:val="kk-KZ"/>
        </w:rPr>
        <w:tab/>
      </w:r>
      <w:r w:rsidRPr="00003E59">
        <w:rPr>
          <w:sz w:val="28"/>
          <w:szCs w:val="28"/>
          <w:lang w:val="kk-KZ"/>
        </w:rPr>
        <w:t xml:space="preserve">Көрнекі түрде оқыту – оқушылардың тиісті бақылауларына сүйеніп оқыту, бірақ көрнекі оқыту дегенді тек көрнекі құралдарды пайдаланып отыру деп түсінбеу керек. </w:t>
      </w:r>
      <w:r w:rsidRPr="00DD4262">
        <w:rPr>
          <w:sz w:val="28"/>
          <w:szCs w:val="28"/>
          <w:lang w:val="kk-KZ"/>
        </w:rPr>
        <w:t xml:space="preserve">Алдыңғы айтқандай көрнекілікпен оқыту арқылы білім сапасын артттырамыз, материалды жетік терең әрі тез, жеңіл түсінуіне ықпал жасаймыз. </w:t>
      </w:r>
    </w:p>
    <w:p w:rsidR="00A127E9" w:rsidRPr="00003E59" w:rsidRDefault="00A127E9" w:rsidP="00003E59">
      <w:pPr>
        <w:pStyle w:val="a3"/>
        <w:shd w:val="clear" w:color="auto" w:fill="FDFCF5"/>
        <w:spacing w:before="0" w:beforeAutospacing="0" w:after="0" w:afterAutospacing="0" w:line="285" w:lineRule="atLeast"/>
        <w:ind w:firstLine="708"/>
        <w:jc w:val="both"/>
        <w:rPr>
          <w:sz w:val="28"/>
          <w:szCs w:val="28"/>
          <w:lang w:val="kk-KZ"/>
        </w:rPr>
      </w:pPr>
      <w:r w:rsidRPr="00003E59">
        <w:rPr>
          <w:sz w:val="28"/>
          <w:szCs w:val="28"/>
          <w:lang w:val="kk-KZ"/>
        </w:rPr>
        <w:t>Көрнекілік принципін теориялық жағынан бірінші болып негіздеген Я.А. Коменский (1592-1670) болса, орыс педагогтары ең алдымен ұлы педагог К.Д. Ушинский (1824-1870) көрнекілік мәнін психологиялық жағынан қоса алып көрсетті.</w:t>
      </w:r>
    </w:p>
    <w:p w:rsidR="00A127E9" w:rsidRDefault="00A127E9" w:rsidP="001D4E51">
      <w:pPr>
        <w:pStyle w:val="a3"/>
        <w:shd w:val="clear" w:color="auto" w:fill="FDFCF5"/>
        <w:spacing w:before="0" w:beforeAutospacing="0" w:after="0" w:afterAutospacing="0" w:line="285" w:lineRule="atLeast"/>
        <w:jc w:val="both"/>
        <w:rPr>
          <w:sz w:val="28"/>
          <w:szCs w:val="28"/>
          <w:lang w:val="kk-KZ"/>
        </w:rPr>
      </w:pPr>
      <w:r>
        <w:rPr>
          <w:sz w:val="28"/>
          <w:szCs w:val="28"/>
          <w:lang w:val="kk-KZ"/>
        </w:rPr>
        <w:t xml:space="preserve"> </w:t>
      </w:r>
      <w:r>
        <w:rPr>
          <w:sz w:val="28"/>
          <w:szCs w:val="28"/>
          <w:lang w:val="kk-KZ"/>
        </w:rPr>
        <w:tab/>
      </w:r>
      <w:r w:rsidRPr="00003E59">
        <w:rPr>
          <w:sz w:val="28"/>
          <w:szCs w:val="28"/>
          <w:lang w:val="kk-KZ"/>
        </w:rPr>
        <w:t xml:space="preserve">Көрнекілік әдісімен оқу – оқушыларды өз бетінше байқауға үйретуге негізделеді. </w:t>
      </w:r>
      <w:r w:rsidRPr="00DD4262">
        <w:rPr>
          <w:sz w:val="28"/>
          <w:szCs w:val="28"/>
          <w:lang w:val="kk-KZ"/>
        </w:rPr>
        <w:t>К.Д. Ушинский көрнекілік әдіске психологиялық анализ жасай келе, көрнекілік тек көру сезіміне ғана байланысты деген бір жақты пікірді сынады. Себебі қандай нәрсені болса да қабылдағанда сезім мүшелеріміз неғұрлым көбірек қатынасса зат және құбылыс жөніндегі қабылданбаған ұғым, түсінік есіңізге соғұрлым берік, тиянақты есте сақталады.</w:t>
      </w:r>
      <w:r>
        <w:rPr>
          <w:sz w:val="28"/>
          <w:szCs w:val="28"/>
          <w:lang w:val="kk-KZ"/>
        </w:rPr>
        <w:t xml:space="preserve"> </w:t>
      </w:r>
      <w:r w:rsidRPr="00003E59">
        <w:rPr>
          <w:sz w:val="28"/>
          <w:szCs w:val="28"/>
          <w:lang w:val="kk-KZ"/>
        </w:rPr>
        <w:t xml:space="preserve">Сондықтан </w:t>
      </w:r>
      <w:r w:rsidRPr="00003E59">
        <w:rPr>
          <w:sz w:val="28"/>
          <w:szCs w:val="28"/>
          <w:lang w:val="kk-KZ"/>
        </w:rPr>
        <w:lastRenderedPageBreak/>
        <w:t xml:space="preserve">сабақта көзбен көру, дыбыс органымен айту, қолмен жазу, тағы басқа сезім мүшелерінің белсенді қатысуы тиіс. </w:t>
      </w:r>
    </w:p>
    <w:p w:rsidR="00A127E9" w:rsidRPr="00003E59" w:rsidRDefault="00A127E9" w:rsidP="001D4E51">
      <w:pPr>
        <w:pStyle w:val="a3"/>
        <w:shd w:val="clear" w:color="auto" w:fill="FDFCF5"/>
        <w:spacing w:before="0" w:beforeAutospacing="0" w:after="0" w:afterAutospacing="0" w:line="285" w:lineRule="atLeast"/>
        <w:jc w:val="both"/>
        <w:rPr>
          <w:sz w:val="28"/>
          <w:szCs w:val="28"/>
          <w:lang w:val="kk-KZ"/>
        </w:rPr>
      </w:pPr>
      <w:r>
        <w:rPr>
          <w:sz w:val="28"/>
          <w:szCs w:val="28"/>
          <w:lang w:val="kk-KZ"/>
        </w:rPr>
        <w:t xml:space="preserve"> </w:t>
      </w:r>
      <w:r>
        <w:rPr>
          <w:sz w:val="28"/>
          <w:szCs w:val="28"/>
          <w:lang w:val="kk-KZ"/>
        </w:rPr>
        <w:tab/>
        <w:t>«</w:t>
      </w:r>
      <w:r w:rsidRPr="00003E59">
        <w:rPr>
          <w:sz w:val="28"/>
          <w:szCs w:val="28"/>
          <w:lang w:val="kk-KZ"/>
        </w:rPr>
        <w:t>Егер де педагог баланың есінде бірдеңені берік қалдыруды көздейтін болса, ал көз, құлақ, дауыс, бұлшық ет сияқты сезім органдарының, тіпті мүмкін болса, иіс және дәм сезімдерін де есте сақтап қалу актісіне көбірек қарастыруға тырысуы керек</w:t>
      </w:r>
      <w:r>
        <w:rPr>
          <w:sz w:val="28"/>
          <w:szCs w:val="28"/>
          <w:lang w:val="kk-KZ"/>
        </w:rPr>
        <w:t>»</w:t>
      </w:r>
      <w:r w:rsidRPr="00003E59">
        <w:rPr>
          <w:sz w:val="28"/>
          <w:szCs w:val="28"/>
          <w:lang w:val="kk-KZ"/>
        </w:rPr>
        <w:t xml:space="preserve"> </w:t>
      </w:r>
      <w:r>
        <w:rPr>
          <w:sz w:val="28"/>
          <w:szCs w:val="28"/>
          <w:lang w:val="kk-KZ"/>
        </w:rPr>
        <w:t xml:space="preserve">- </w:t>
      </w:r>
      <w:r w:rsidRPr="00003E59">
        <w:rPr>
          <w:sz w:val="28"/>
          <w:szCs w:val="28"/>
          <w:lang w:val="kk-KZ"/>
        </w:rPr>
        <w:t>деген К.Д. Ушинский.</w:t>
      </w:r>
    </w:p>
    <w:p w:rsidR="00A127E9" w:rsidRPr="00DD4262" w:rsidRDefault="00A127E9" w:rsidP="001D4E51">
      <w:pPr>
        <w:pStyle w:val="a3"/>
        <w:shd w:val="clear" w:color="auto" w:fill="FDFCF5"/>
        <w:spacing w:before="0" w:beforeAutospacing="0" w:after="0" w:afterAutospacing="0" w:line="285" w:lineRule="atLeast"/>
        <w:jc w:val="both"/>
        <w:rPr>
          <w:sz w:val="28"/>
          <w:szCs w:val="28"/>
          <w:lang w:val="kk-KZ"/>
        </w:rPr>
      </w:pPr>
      <w:r>
        <w:rPr>
          <w:sz w:val="28"/>
          <w:szCs w:val="28"/>
          <w:lang w:val="kk-KZ"/>
        </w:rPr>
        <w:t xml:space="preserve"> </w:t>
      </w:r>
      <w:r>
        <w:rPr>
          <w:sz w:val="28"/>
          <w:szCs w:val="28"/>
          <w:lang w:val="kk-KZ"/>
        </w:rPr>
        <w:tab/>
      </w:r>
      <w:r w:rsidRPr="00003E59">
        <w:rPr>
          <w:sz w:val="28"/>
          <w:szCs w:val="28"/>
          <w:lang w:val="kk-KZ"/>
        </w:rPr>
        <w:t xml:space="preserve">Оқушылар сабақта, ойын үстінде, ойлау, өлшеу, есептеу, табу, зерттеу жұмыстарымен шұғылданады. </w:t>
      </w:r>
      <w:r w:rsidRPr="00DD4262">
        <w:rPr>
          <w:sz w:val="28"/>
          <w:szCs w:val="28"/>
          <w:lang w:val="kk-KZ"/>
        </w:rPr>
        <w:t>Оларды ұштап, жетілдіріп отыру мұғалімнің міндеті деп білеміз. Бастауыш сыныптарда математика пәнін оқытуда баланың ой-өрісін дамытып, бағдарламада өтілген негізгі материалдарды практикада қолдана білуіне, оқушылардың сабаққа деген ынта-ықыласын арттыруына, өткен материалды өз мәнінде толық игеруіне мүмкіндік жасайтын тәсілдердің ішінде дидактикалық ойынның мәні зор. Сабақта өтілген м</w:t>
      </w:r>
      <w:r>
        <w:rPr>
          <w:sz w:val="28"/>
          <w:szCs w:val="28"/>
          <w:lang w:val="kk-KZ"/>
        </w:rPr>
        <w:t>а</w:t>
      </w:r>
      <w:r w:rsidRPr="00DD4262">
        <w:rPr>
          <w:sz w:val="28"/>
          <w:szCs w:val="28"/>
          <w:lang w:val="kk-KZ"/>
        </w:rPr>
        <w:t>териалға сәйкес дұрыс жүргізілген дидактикалық ойындар оқушылардың сабаққа қызығушылығын, белсенділігін арттырып, тақырыпты дұрыс меңгеруіне ықпал тигізеді.</w:t>
      </w:r>
    </w:p>
    <w:p w:rsidR="00A127E9" w:rsidRPr="00DD4262" w:rsidRDefault="00A127E9" w:rsidP="001D4E51">
      <w:pPr>
        <w:pStyle w:val="a3"/>
        <w:shd w:val="clear" w:color="auto" w:fill="FDFCF5"/>
        <w:spacing w:before="0" w:beforeAutospacing="0" w:after="0" w:afterAutospacing="0" w:line="285" w:lineRule="atLeast"/>
        <w:jc w:val="both"/>
        <w:rPr>
          <w:sz w:val="28"/>
          <w:szCs w:val="28"/>
          <w:lang w:val="kk-KZ"/>
        </w:rPr>
      </w:pPr>
      <w:r>
        <w:rPr>
          <w:sz w:val="28"/>
          <w:szCs w:val="28"/>
          <w:lang w:val="kk-KZ"/>
        </w:rPr>
        <w:t xml:space="preserve"> </w:t>
      </w:r>
      <w:r>
        <w:rPr>
          <w:sz w:val="28"/>
          <w:szCs w:val="28"/>
          <w:lang w:val="kk-KZ"/>
        </w:rPr>
        <w:tab/>
      </w:r>
      <w:r w:rsidRPr="00DD4262">
        <w:rPr>
          <w:sz w:val="28"/>
          <w:szCs w:val="28"/>
          <w:lang w:val="kk-KZ"/>
        </w:rPr>
        <w:t>Математика – ұлы ғылым, адам ақылының ең бір асыл қабілеттерінің тамаша жемісі. Шәкірттерді білім нәрімен сусындататын, өмірдің асулары мен шыңдарына қажымай-талмай шығуына алғашқы жол нұсқаушысы – ұстазы.</w:t>
      </w:r>
      <w:r>
        <w:rPr>
          <w:sz w:val="28"/>
          <w:szCs w:val="28"/>
          <w:lang w:val="kk-KZ"/>
        </w:rPr>
        <w:t xml:space="preserve"> </w:t>
      </w:r>
      <w:r w:rsidRPr="00DD4262">
        <w:rPr>
          <w:sz w:val="28"/>
          <w:szCs w:val="28"/>
          <w:lang w:val="kk-KZ"/>
        </w:rPr>
        <w:t>Бастауыш сыныпта математикадан оқушылардың білім деңгейін арттырудың жолдарын қарастырдық. Онда ауызша есептеуге үйрету тәсілдеріне; өз бетімен жұмыс істеу машықтарын қалыптастыруға; көрнекі құралдарды пайдалану жүйесіне; дидактикалық материалдарды орынды ретпен қолдануға тоқталып өттік. Осылардың барлығы оқушы санасына жеткізе білу мұғалімнің профессионалдық шеберлігімен, іскерлігімен тікелей байланысты, «ана — өмір тұтқасы» болса, «ұстаз – мектеп тұтқасы» десек артық айтпаймыз.</w:t>
      </w:r>
    </w:p>
    <w:p w:rsidR="00A127E9" w:rsidRPr="006B7E9D" w:rsidRDefault="00A127E9" w:rsidP="006B7E9D">
      <w:pPr>
        <w:pStyle w:val="a3"/>
        <w:shd w:val="clear" w:color="auto" w:fill="FDFCF5"/>
        <w:spacing w:before="0" w:beforeAutospacing="0" w:after="0" w:afterAutospacing="0" w:line="285" w:lineRule="atLeast"/>
        <w:ind w:firstLine="708"/>
        <w:jc w:val="both"/>
        <w:rPr>
          <w:sz w:val="28"/>
          <w:szCs w:val="28"/>
          <w:lang w:val="kk-KZ"/>
        </w:rPr>
      </w:pPr>
      <w:r w:rsidRPr="006B7E9D">
        <w:rPr>
          <w:sz w:val="28"/>
          <w:szCs w:val="28"/>
          <w:lang w:val="kk-KZ"/>
        </w:rPr>
        <w:t>Оқушыларға математика негіздерінен білім беру, басқа ғылым салаларымен ұштастыру ұстаздардың басты міндеті екенін әрдайым есте тұтқанымыз жөн.</w:t>
      </w:r>
    </w:p>
    <w:p w:rsidR="00A127E9" w:rsidRPr="006B7E9D" w:rsidRDefault="00A127E9" w:rsidP="001D4E51">
      <w:pPr>
        <w:jc w:val="both"/>
        <w:rPr>
          <w:rFonts w:ascii="Times New Roman" w:hAnsi="Times New Roman"/>
          <w:sz w:val="28"/>
          <w:szCs w:val="28"/>
          <w:lang w:val="kk-KZ"/>
        </w:rPr>
      </w:pPr>
    </w:p>
    <w:sectPr w:rsidR="00A127E9" w:rsidRPr="006B7E9D" w:rsidSect="00DB3E47">
      <w:pgSz w:w="11906" w:h="16838"/>
      <w:pgMar w:top="141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585"/>
    <w:rsid w:val="00003E59"/>
    <w:rsid w:val="001D4E51"/>
    <w:rsid w:val="001D4F6F"/>
    <w:rsid w:val="00203247"/>
    <w:rsid w:val="00221BDD"/>
    <w:rsid w:val="0024417B"/>
    <w:rsid w:val="00364DBD"/>
    <w:rsid w:val="005A5B0C"/>
    <w:rsid w:val="0062225F"/>
    <w:rsid w:val="006B7E9D"/>
    <w:rsid w:val="009D5585"/>
    <w:rsid w:val="00A127E9"/>
    <w:rsid w:val="00BE6E54"/>
    <w:rsid w:val="00C253F4"/>
    <w:rsid w:val="00D17AE5"/>
    <w:rsid w:val="00DB3E47"/>
    <w:rsid w:val="00DD4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AC3477"/>
  <w15:docId w15:val="{AFFACF2A-5AF0-4F5A-A722-125AA9EB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17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D558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9D558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609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Moй документ</dc:creator>
  <cp:keywords/>
  <dc:description/>
  <cp:lastModifiedBy>Admin</cp:lastModifiedBy>
  <cp:revision>2</cp:revision>
  <cp:lastPrinted>2017-01-17T16:58:00Z</cp:lastPrinted>
  <dcterms:created xsi:type="dcterms:W3CDTF">2020-12-04T14:48:00Z</dcterms:created>
  <dcterms:modified xsi:type="dcterms:W3CDTF">2020-12-04T14:48:00Z</dcterms:modified>
</cp:coreProperties>
</file>