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088"/>
        <w:gridCol w:w="3800"/>
        <w:gridCol w:w="5272"/>
      </w:tblGrid>
      <w:tr w:rsidR="00063FD1" w:rsidRPr="003227E9" w:rsidTr="001248D1">
        <w:trPr>
          <w:trHeight w:val="30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48"/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</w:rPr>
              <w:t>9.4А Размножение</w:t>
            </w:r>
          </w:p>
        </w:tc>
      </w:tr>
      <w:tr w:rsidR="00063FD1" w:rsidRPr="003227E9" w:rsidTr="001248D1">
        <w:trPr>
          <w:trHeight w:val="613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FD1" w:rsidRPr="003227E9" w:rsidRDefault="001248D1" w:rsidP="0032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 В.В.</w:t>
            </w:r>
          </w:p>
        </w:tc>
      </w:tr>
      <w:tr w:rsidR="00063FD1" w:rsidRPr="003227E9" w:rsidTr="001248D1">
        <w:trPr>
          <w:trHeight w:val="30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63FD1" w:rsidRPr="003227E9" w:rsidTr="001248D1">
        <w:trPr>
          <w:trHeight w:val="30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9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5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063FD1" w:rsidRPr="003227E9" w:rsidTr="001248D1">
        <w:trPr>
          <w:trHeight w:val="30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FD1" w:rsidRPr="003227E9" w:rsidRDefault="001248D1" w:rsidP="0032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половой системы человека. Изучение строения мужских и женских гамет.</w:t>
            </w:r>
          </w:p>
        </w:tc>
      </w:tr>
      <w:tr w:rsidR="00063FD1" w:rsidRPr="003227E9" w:rsidTr="001248D1">
        <w:trPr>
          <w:trHeight w:val="30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FD1" w:rsidRPr="003227E9" w:rsidRDefault="00063FD1" w:rsidP="0032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</w:rPr>
              <w:t>9.2.1.1 - описывать строение половой системы человека</w:t>
            </w:r>
          </w:p>
        </w:tc>
      </w:tr>
      <w:tr w:rsidR="00063FD1" w:rsidRPr="003227E9" w:rsidTr="001248D1">
        <w:trPr>
          <w:trHeight w:val="30"/>
        </w:trPr>
        <w:tc>
          <w:tcPr>
            <w:tcW w:w="7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FD1" w:rsidRPr="003227E9" w:rsidRDefault="00063FD1" w:rsidP="003227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FD1" w:rsidRPr="003227E9" w:rsidRDefault="00063FD1" w:rsidP="003227E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227E9">
              <w:rPr>
                <w:b/>
                <w:sz w:val="24"/>
                <w:szCs w:val="24"/>
              </w:rPr>
              <w:t>Все учащиеся: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276" w:hanging="168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читают текст, понимают содержание, выделяют главную мысль</w:t>
            </w:r>
            <w:r w:rsidRPr="003227E9">
              <w:rPr>
                <w:spacing w:val="-12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текста;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276" w:hanging="168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знают, что размножение свойственно всем живым</w:t>
            </w:r>
            <w:r w:rsidRPr="003227E9">
              <w:rPr>
                <w:spacing w:val="-10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организмам.</w:t>
            </w:r>
          </w:p>
          <w:p w:rsidR="00063FD1" w:rsidRPr="003227E9" w:rsidRDefault="00063FD1" w:rsidP="003227E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227E9">
              <w:rPr>
                <w:b/>
                <w:sz w:val="24"/>
                <w:szCs w:val="24"/>
              </w:rPr>
              <w:t>Большинство учащихся: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276" w:hanging="168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знают топографию расположения мужских и женских половых</w:t>
            </w:r>
            <w:r w:rsidRPr="003227E9">
              <w:rPr>
                <w:spacing w:val="-14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органов;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276" w:hanging="168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выявляют функции половых</w:t>
            </w:r>
            <w:r w:rsidRPr="003227E9">
              <w:rPr>
                <w:spacing w:val="-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органов;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109" w:right="96" w:firstLine="0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обсуждают внешнюю и внутреннюю секреторную функцию мужских и женских половых</w:t>
            </w:r>
            <w:r w:rsidRPr="003227E9">
              <w:rPr>
                <w:spacing w:val="-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желез;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109" w:right="95" w:firstLine="0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различают внешнее и внутреннее строение мужских и женских половых органов;</w:t>
            </w:r>
          </w:p>
          <w:p w:rsidR="00063FD1" w:rsidRPr="003227E9" w:rsidRDefault="00063FD1" w:rsidP="003227E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109" w:right="901" w:firstLine="0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на лабораторном занятии изучают строение мужских и женских половых</w:t>
            </w:r>
            <w:r w:rsidRPr="003227E9">
              <w:rPr>
                <w:spacing w:val="-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клеток.</w:t>
            </w:r>
          </w:p>
          <w:p w:rsidR="00063FD1" w:rsidRPr="003227E9" w:rsidRDefault="00063FD1" w:rsidP="003227E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227E9">
              <w:rPr>
                <w:b/>
                <w:sz w:val="24"/>
                <w:szCs w:val="24"/>
              </w:rPr>
              <w:t>Некоторые учащиеся:</w:t>
            </w:r>
          </w:p>
          <w:p w:rsidR="00063FD1" w:rsidRPr="003227E9" w:rsidRDefault="00063FD1" w:rsidP="0032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сравнивают внутриматочное развитие зародыша и развитие плода, выделяют особенности и</w:t>
            </w:r>
            <w:r w:rsidRPr="003227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</w:p>
        </w:tc>
      </w:tr>
    </w:tbl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451"/>
      <w:bookmarkEnd w:id="0"/>
      <w:r w:rsidRPr="0032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Style w:val="a4"/>
        <w:tblW w:w="16221" w:type="dxa"/>
        <w:tblInd w:w="-856" w:type="dxa"/>
        <w:tblLook w:val="04A0" w:firstRow="1" w:lastRow="0" w:firstColumn="1" w:lastColumn="0" w:noHBand="0" w:noVBand="1"/>
      </w:tblPr>
      <w:tblGrid>
        <w:gridCol w:w="1300"/>
        <w:gridCol w:w="8959"/>
        <w:gridCol w:w="2074"/>
        <w:gridCol w:w="1485"/>
        <w:gridCol w:w="2403"/>
      </w:tblGrid>
      <w:tr w:rsidR="00063FD1" w:rsidRPr="003227E9" w:rsidTr="00D7182F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2"/>
          <w:p w:rsidR="00063FD1" w:rsidRPr="003227E9" w:rsidRDefault="00063FD1" w:rsidP="003227E9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Этап урока/ Время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педагога</w:t>
            </w:r>
          </w:p>
        </w:tc>
        <w:tc>
          <w:tcPr>
            <w:tcW w:w="2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Оценивание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Ресурсы</w:t>
            </w:r>
          </w:p>
        </w:tc>
      </w:tr>
      <w:tr w:rsidR="00063FD1" w:rsidRPr="003227E9" w:rsidTr="00D7182F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Начало урока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5мин 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pStyle w:val="TableParagraph"/>
              <w:tabs>
                <w:tab w:val="left" w:pos="1134"/>
                <w:tab w:val="left" w:pos="2218"/>
                <w:tab w:val="left" w:pos="3240"/>
                <w:tab w:val="left" w:pos="4826"/>
                <w:tab w:val="left" w:pos="6038"/>
              </w:tabs>
              <w:ind w:left="109" w:right="94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 xml:space="preserve"> </w:t>
            </w:r>
            <w:r w:rsidRPr="003227E9">
              <w:rPr>
                <w:b/>
                <w:sz w:val="24"/>
                <w:szCs w:val="24"/>
              </w:rPr>
              <w:t>«Убери</w:t>
            </w:r>
            <w:r w:rsidRPr="003227E9">
              <w:rPr>
                <w:b/>
                <w:sz w:val="24"/>
                <w:szCs w:val="24"/>
              </w:rPr>
              <w:tab/>
              <w:t>лишние</w:t>
            </w:r>
            <w:r w:rsidRPr="003227E9">
              <w:rPr>
                <w:b/>
                <w:sz w:val="24"/>
                <w:szCs w:val="24"/>
              </w:rPr>
              <w:tab/>
              <w:t>слова».</w:t>
            </w:r>
            <w:r w:rsidRPr="003227E9">
              <w:rPr>
                <w:b/>
                <w:sz w:val="24"/>
                <w:szCs w:val="24"/>
              </w:rPr>
              <w:tab/>
            </w:r>
            <w:r w:rsidRPr="003227E9">
              <w:rPr>
                <w:sz w:val="24"/>
                <w:szCs w:val="24"/>
              </w:rPr>
              <w:t>Автотрофные</w:t>
            </w:r>
            <w:r w:rsidRPr="003227E9">
              <w:rPr>
                <w:sz w:val="24"/>
                <w:szCs w:val="24"/>
              </w:rPr>
              <w:tab/>
            </w:r>
            <w:proofErr w:type="gramStart"/>
            <w:r w:rsidRPr="003227E9">
              <w:rPr>
                <w:sz w:val="24"/>
                <w:szCs w:val="24"/>
              </w:rPr>
              <w:t>бактерии;</w:t>
            </w:r>
            <w:r w:rsidRPr="003227E9">
              <w:rPr>
                <w:sz w:val="24"/>
                <w:szCs w:val="24"/>
              </w:rPr>
              <w:tab/>
            </w:r>
            <w:proofErr w:type="spellStart"/>
            <w:proofErr w:type="gramEnd"/>
            <w:r w:rsidRPr="003227E9">
              <w:rPr>
                <w:spacing w:val="-3"/>
                <w:sz w:val="24"/>
                <w:szCs w:val="24"/>
              </w:rPr>
              <w:t>хлоробиум</w:t>
            </w:r>
            <w:proofErr w:type="spellEnd"/>
            <w:r w:rsidRPr="003227E9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3227E9">
              <w:rPr>
                <w:sz w:val="24"/>
                <w:szCs w:val="24"/>
              </w:rPr>
              <w:t>родоспириллум</w:t>
            </w:r>
            <w:proofErr w:type="spellEnd"/>
            <w:r w:rsidRPr="003227E9">
              <w:rPr>
                <w:sz w:val="24"/>
                <w:szCs w:val="24"/>
              </w:rPr>
              <w:t xml:space="preserve">, </w:t>
            </w:r>
            <w:proofErr w:type="spellStart"/>
            <w:r w:rsidRPr="003227E9">
              <w:rPr>
                <w:sz w:val="24"/>
                <w:szCs w:val="24"/>
              </w:rPr>
              <w:t>амебобактер</w:t>
            </w:r>
            <w:proofErr w:type="spellEnd"/>
            <w:r w:rsidRPr="003227E9">
              <w:rPr>
                <w:sz w:val="24"/>
                <w:szCs w:val="24"/>
              </w:rPr>
              <w:t>,</w:t>
            </w:r>
            <w:r w:rsidRPr="003227E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27E9">
              <w:rPr>
                <w:sz w:val="24"/>
                <w:szCs w:val="24"/>
              </w:rPr>
              <w:t>азолла</w:t>
            </w:r>
            <w:proofErr w:type="spellEnd"/>
            <w:r w:rsidRPr="003227E9">
              <w:rPr>
                <w:sz w:val="24"/>
                <w:szCs w:val="24"/>
              </w:rPr>
              <w:t>.</w:t>
            </w:r>
          </w:p>
          <w:p w:rsidR="00063FD1" w:rsidRPr="003227E9" w:rsidRDefault="00063FD1" w:rsidP="003227E9">
            <w:pPr>
              <w:pStyle w:val="TableParagraph"/>
              <w:tabs>
                <w:tab w:val="left" w:pos="1916"/>
                <w:tab w:val="left" w:pos="3178"/>
                <w:tab w:val="left" w:pos="4699"/>
                <w:tab w:val="left" w:pos="5836"/>
              </w:tabs>
              <w:ind w:left="109" w:right="96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Гетеротрофные</w:t>
            </w:r>
            <w:r w:rsidRPr="003227E9">
              <w:rPr>
                <w:sz w:val="24"/>
                <w:szCs w:val="24"/>
              </w:rPr>
              <w:tab/>
            </w:r>
            <w:proofErr w:type="gramStart"/>
            <w:r w:rsidRPr="003227E9">
              <w:rPr>
                <w:sz w:val="24"/>
                <w:szCs w:val="24"/>
              </w:rPr>
              <w:t>бактерии:</w:t>
            </w:r>
            <w:r w:rsidRPr="003227E9">
              <w:rPr>
                <w:sz w:val="24"/>
                <w:szCs w:val="24"/>
              </w:rPr>
              <w:tab/>
            </w:r>
            <w:proofErr w:type="gramEnd"/>
            <w:r w:rsidRPr="003227E9">
              <w:rPr>
                <w:sz w:val="24"/>
                <w:szCs w:val="24"/>
              </w:rPr>
              <w:t>азотобактер,</w:t>
            </w:r>
            <w:r w:rsidRPr="003227E9">
              <w:rPr>
                <w:sz w:val="24"/>
                <w:szCs w:val="24"/>
              </w:rPr>
              <w:tab/>
            </w:r>
            <w:proofErr w:type="spellStart"/>
            <w:r w:rsidRPr="003227E9">
              <w:rPr>
                <w:sz w:val="24"/>
                <w:szCs w:val="24"/>
              </w:rPr>
              <w:t>анабена</w:t>
            </w:r>
            <w:proofErr w:type="spellEnd"/>
            <w:r w:rsidRPr="003227E9">
              <w:rPr>
                <w:sz w:val="24"/>
                <w:szCs w:val="24"/>
              </w:rPr>
              <w:t>,</w:t>
            </w:r>
            <w:r w:rsidRPr="003227E9">
              <w:rPr>
                <w:sz w:val="24"/>
                <w:szCs w:val="24"/>
              </w:rPr>
              <w:tab/>
            </w:r>
            <w:proofErr w:type="spellStart"/>
            <w:r w:rsidRPr="003227E9">
              <w:rPr>
                <w:spacing w:val="-3"/>
                <w:sz w:val="24"/>
                <w:szCs w:val="24"/>
              </w:rPr>
              <w:t>клостридиум</w:t>
            </w:r>
            <w:proofErr w:type="spellEnd"/>
            <w:r w:rsidRPr="003227E9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3227E9">
              <w:rPr>
                <w:sz w:val="24"/>
                <w:szCs w:val="24"/>
              </w:rPr>
              <w:t>метилобактер</w:t>
            </w:r>
            <w:proofErr w:type="spellEnd"/>
            <w:r w:rsidRPr="003227E9">
              <w:rPr>
                <w:sz w:val="24"/>
                <w:szCs w:val="24"/>
              </w:rPr>
              <w:t>.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E9">
              <w:rPr>
                <w:rFonts w:ascii="Times New Roman" w:hAnsi="Times New Roman" w:cs="Times New Roman"/>
                <w:sz w:val="24"/>
                <w:szCs w:val="24"/>
              </w:rPr>
              <w:t xml:space="preserve">Пищевые бактерии: </w:t>
            </w:r>
            <w:proofErr w:type="spellStart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носток</w:t>
            </w:r>
            <w:proofErr w:type="spellEnd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спирулина</w:t>
            </w:r>
            <w:proofErr w:type="spellEnd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азоспириллум</w:t>
            </w:r>
            <w:proofErr w:type="spellEnd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триходесмиум</w:t>
            </w:r>
            <w:proofErr w:type="spellEnd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 xml:space="preserve">. Антибиотики: </w:t>
            </w:r>
            <w:r w:rsidRPr="0032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пенициллин, цефалоспорины, </w:t>
            </w:r>
            <w:proofErr w:type="spellStart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ботридис</w:t>
            </w:r>
            <w:proofErr w:type="spellEnd"/>
            <w:r w:rsidRPr="00322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Вопросы для обсуждения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Обсудите взаимосвязь в строении и функциях мужских и женских половых органов.</w:t>
            </w:r>
          </w:p>
        </w:tc>
        <w:tc>
          <w:tcPr>
            <w:tcW w:w="2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Учащиеся  отвечают</w:t>
            </w:r>
            <w:proofErr w:type="gramEnd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вопросы выходят  к  названию  темы урока и 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целям урока.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 балла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карточки</w:t>
            </w:r>
          </w:p>
        </w:tc>
      </w:tr>
      <w:tr w:rsidR="00063FD1" w:rsidRPr="003227E9" w:rsidTr="00D7182F">
        <w:trPr>
          <w:trHeight w:val="405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Середина урока 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мин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Глоссарий (записывают определение терминов в паре)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2551"/>
              <w:gridCol w:w="3148"/>
            </w:tblGrid>
            <w:tr w:rsidR="00063FD1" w:rsidRPr="003227E9" w:rsidTr="00D7182F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русском языке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казахском языке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FD1" w:rsidRPr="003227E9" w:rsidRDefault="00063FD1" w:rsidP="003227E9">
                  <w:pPr>
                    <w:ind w:firstLine="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английском языке</w:t>
                  </w:r>
                </w:p>
              </w:tc>
            </w:tr>
            <w:tr w:rsidR="00063FD1" w:rsidRPr="003227E9" w:rsidTr="00D7182F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половые железы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жыныс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бездері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 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sexual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glands</w:t>
                  </w:r>
                  <w:proofErr w:type="spellEnd"/>
                </w:p>
              </w:tc>
            </w:tr>
            <w:tr w:rsidR="00063FD1" w:rsidRPr="003227E9" w:rsidTr="009970E2">
              <w:trPr>
                <w:trHeight w:val="731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сперматозоид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063FD1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шәует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жасушасы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енуыз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9970E2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spermatozoid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|</w:t>
                  </w:r>
                </w:p>
              </w:tc>
            </w:tr>
            <w:tr w:rsidR="00063FD1" w:rsidRPr="003227E9" w:rsidTr="00D7182F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9970E2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яйцеклетка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9970E2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аналық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жасуша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ұрық</w:t>
                  </w:r>
                  <w:proofErr w:type="spellEnd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жасуша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FD1" w:rsidRPr="003227E9" w:rsidRDefault="009970E2" w:rsidP="003227E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227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ovum</w:t>
                  </w:r>
                  <w:proofErr w:type="spellEnd"/>
                </w:p>
              </w:tc>
            </w:tr>
          </w:tbl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Работа с учебником.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 INSERT: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Индивидуальная работа: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«Ү» – мне это известно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«+» – этот материал новый для меня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«?» – я не понял материал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«!» – это интересно, надо поделиться с другими участниками.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Дескрипторы: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полностью усваивают текст, выделяют главную мысль;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делятся своим материалом;</w:t>
            </w:r>
          </w:p>
          <w:p w:rsidR="00063FD1" w:rsidRPr="003227E9" w:rsidRDefault="00063FD1" w:rsidP="003227E9">
            <w:pPr>
              <w:widowControl w:val="0"/>
              <w:tabs>
                <w:tab w:val="left" w:pos="1043"/>
              </w:tabs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приводят примеры.</w:t>
            </w:r>
          </w:p>
          <w:p w:rsidR="009970E2" w:rsidRPr="003227E9" w:rsidRDefault="009970E2" w:rsidP="003227E9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3227E9">
              <w:rPr>
                <w:b/>
                <w:sz w:val="24"/>
                <w:szCs w:val="24"/>
              </w:rPr>
              <w:t xml:space="preserve">Индивидуальная работа. </w:t>
            </w:r>
            <w:r w:rsidRPr="003227E9">
              <w:rPr>
                <w:sz w:val="24"/>
                <w:szCs w:val="24"/>
              </w:rPr>
              <w:t>«Найди органы»: Учащимся предлагается</w:t>
            </w:r>
            <w:r w:rsidRPr="003227E9">
              <w:rPr>
                <w:spacing w:val="-12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описание</w:t>
            </w:r>
            <w:r w:rsidRPr="003227E9">
              <w:rPr>
                <w:spacing w:val="-1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органы,</w:t>
            </w:r>
            <w:r w:rsidRPr="003227E9">
              <w:rPr>
                <w:spacing w:val="-10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затем</w:t>
            </w:r>
            <w:r w:rsidRPr="003227E9">
              <w:rPr>
                <w:spacing w:val="-12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они</w:t>
            </w:r>
            <w:r w:rsidRPr="003227E9">
              <w:rPr>
                <w:spacing w:val="-12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должны</w:t>
            </w:r>
            <w:r w:rsidRPr="003227E9">
              <w:rPr>
                <w:spacing w:val="-13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отгадать,</w:t>
            </w:r>
            <w:r w:rsidRPr="003227E9">
              <w:rPr>
                <w:spacing w:val="-12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что</w:t>
            </w:r>
            <w:r w:rsidRPr="003227E9">
              <w:rPr>
                <w:spacing w:val="-1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это</w:t>
            </w:r>
            <w:r w:rsidRPr="003227E9">
              <w:rPr>
                <w:spacing w:val="-12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за</w:t>
            </w:r>
            <w:r w:rsidRPr="003227E9">
              <w:rPr>
                <w:spacing w:val="-10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орган. Описание</w:t>
            </w:r>
            <w:r w:rsidRPr="003227E9">
              <w:rPr>
                <w:spacing w:val="-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органов:</w:t>
            </w:r>
          </w:p>
          <w:p w:rsidR="009970E2" w:rsidRPr="003227E9" w:rsidRDefault="009970E2" w:rsidP="003227E9">
            <w:pPr>
              <w:pStyle w:val="TableParagraph"/>
              <w:ind w:left="110" w:right="1257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Их две, размер – 4–6 см, вес 15–30 г (мужская половая железа). Выделяет секрет, в составе имеются сперматозоиды.</w:t>
            </w:r>
          </w:p>
          <w:p w:rsidR="009970E2" w:rsidRPr="003227E9" w:rsidRDefault="009970E2" w:rsidP="003227E9">
            <w:pPr>
              <w:pStyle w:val="TableParagraph"/>
              <w:ind w:left="110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Имеются голова, шейка, хвостик, играет важную роль в оплодотворении (</w:t>
            </w:r>
            <w:proofErr w:type="spellStart"/>
            <w:r w:rsidRPr="003227E9">
              <w:rPr>
                <w:sz w:val="24"/>
                <w:szCs w:val="24"/>
              </w:rPr>
              <w:t>спермотозоид</w:t>
            </w:r>
            <w:proofErr w:type="spellEnd"/>
            <w:r w:rsidRPr="003227E9">
              <w:rPr>
                <w:sz w:val="24"/>
                <w:szCs w:val="24"/>
              </w:rPr>
              <w:t>).</w:t>
            </w:r>
          </w:p>
          <w:p w:rsidR="009970E2" w:rsidRPr="003227E9" w:rsidRDefault="009970E2" w:rsidP="003227E9">
            <w:pPr>
              <w:pStyle w:val="TableParagraph"/>
              <w:tabs>
                <w:tab w:val="left" w:pos="1304"/>
                <w:tab w:val="left" w:pos="1613"/>
                <w:tab w:val="left" w:pos="2921"/>
                <w:tab w:val="left" w:pos="3941"/>
                <w:tab w:val="left" w:pos="4637"/>
                <w:tab w:val="left" w:pos="5721"/>
              </w:tabs>
              <w:ind w:left="110" w:right="91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Относится</w:t>
            </w:r>
            <w:r w:rsidRPr="003227E9">
              <w:rPr>
                <w:sz w:val="24"/>
                <w:szCs w:val="24"/>
              </w:rPr>
              <w:tab/>
              <w:t>к</w:t>
            </w:r>
            <w:r w:rsidRPr="003227E9">
              <w:rPr>
                <w:sz w:val="24"/>
                <w:szCs w:val="24"/>
              </w:rPr>
              <w:tab/>
              <w:t>внутреннем</w:t>
            </w:r>
            <w:r w:rsidRPr="003227E9">
              <w:rPr>
                <w:sz w:val="24"/>
                <w:szCs w:val="24"/>
              </w:rPr>
              <w:tab/>
            </w:r>
            <w:proofErr w:type="gramStart"/>
            <w:r w:rsidRPr="003227E9">
              <w:rPr>
                <w:sz w:val="24"/>
                <w:szCs w:val="24"/>
              </w:rPr>
              <w:t>органам,</w:t>
            </w:r>
            <w:r w:rsidRPr="003227E9">
              <w:rPr>
                <w:sz w:val="24"/>
                <w:szCs w:val="24"/>
              </w:rPr>
              <w:tab/>
            </w:r>
            <w:proofErr w:type="gramEnd"/>
            <w:r w:rsidRPr="003227E9">
              <w:rPr>
                <w:sz w:val="24"/>
                <w:szCs w:val="24"/>
              </w:rPr>
              <w:t>здесь</w:t>
            </w:r>
            <w:r w:rsidRPr="003227E9">
              <w:rPr>
                <w:sz w:val="24"/>
                <w:szCs w:val="24"/>
              </w:rPr>
              <w:tab/>
              <w:t>проходит</w:t>
            </w:r>
            <w:r w:rsidRPr="003227E9">
              <w:rPr>
                <w:sz w:val="24"/>
                <w:szCs w:val="24"/>
              </w:rPr>
              <w:tab/>
            </w:r>
            <w:r w:rsidRPr="003227E9">
              <w:rPr>
                <w:spacing w:val="-3"/>
                <w:sz w:val="24"/>
                <w:szCs w:val="24"/>
              </w:rPr>
              <w:t xml:space="preserve">оплодотворение </w:t>
            </w:r>
            <w:r w:rsidRPr="003227E9">
              <w:rPr>
                <w:sz w:val="24"/>
                <w:szCs w:val="24"/>
              </w:rPr>
              <w:t>(влагалище).</w:t>
            </w:r>
          </w:p>
          <w:p w:rsidR="009970E2" w:rsidRPr="003227E9" w:rsidRDefault="009970E2" w:rsidP="003227E9">
            <w:pPr>
              <w:pStyle w:val="TableParagraph"/>
              <w:ind w:left="110" w:right="276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 xml:space="preserve">Форма овальная, количество два, длина 3–4 см (женская половая железа). Развивается яйцеклетка и выделяет </w:t>
            </w:r>
            <w:proofErr w:type="spellStart"/>
            <w:r w:rsidRPr="003227E9">
              <w:rPr>
                <w:sz w:val="24"/>
                <w:szCs w:val="24"/>
              </w:rPr>
              <w:t>экстрогены</w:t>
            </w:r>
            <w:proofErr w:type="spellEnd"/>
            <w:r w:rsidRPr="003227E9">
              <w:rPr>
                <w:sz w:val="24"/>
                <w:szCs w:val="24"/>
              </w:rPr>
              <w:t xml:space="preserve"> (женская железа).</w:t>
            </w:r>
          </w:p>
          <w:p w:rsidR="009970E2" w:rsidRPr="003227E9" w:rsidRDefault="009970E2" w:rsidP="003227E9">
            <w:pPr>
              <w:pStyle w:val="TableParagraph"/>
              <w:ind w:left="110" w:right="896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 xml:space="preserve">Количество два, проводит яйцеклетку в матку (маточная трубка) </w:t>
            </w:r>
            <w:r w:rsidRPr="003227E9">
              <w:rPr>
                <w:sz w:val="24"/>
                <w:szCs w:val="24"/>
              </w:rPr>
              <w:lastRenderedPageBreak/>
              <w:t>Расположена позади мочевого пузыря, форма грушевидная (матка) Расположена между влагалищем и маткой (шейка матки).</w:t>
            </w:r>
          </w:p>
          <w:p w:rsidR="009970E2" w:rsidRPr="003227E9" w:rsidRDefault="009970E2" w:rsidP="003227E9">
            <w:pPr>
              <w:pStyle w:val="TableParagraph"/>
              <w:ind w:left="110"/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Кожная складка, располагается попарно (мужские железы).</w:t>
            </w:r>
          </w:p>
          <w:p w:rsidR="009970E2" w:rsidRPr="003227E9" w:rsidRDefault="009970E2" w:rsidP="003227E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227E9">
              <w:rPr>
                <w:b/>
                <w:sz w:val="24"/>
                <w:szCs w:val="24"/>
              </w:rPr>
              <w:t>Дескрипторы:</w:t>
            </w:r>
          </w:p>
          <w:p w:rsidR="009970E2" w:rsidRPr="003227E9" w:rsidRDefault="009970E2" w:rsidP="003227E9">
            <w:pPr>
              <w:pStyle w:val="TableParagraph"/>
              <w:ind w:left="110"/>
              <w:rPr>
                <w:sz w:val="24"/>
                <w:szCs w:val="24"/>
              </w:rPr>
            </w:pPr>
            <w:r w:rsidRPr="003227E9">
              <w:rPr>
                <w:b/>
                <w:sz w:val="24"/>
                <w:szCs w:val="24"/>
              </w:rPr>
              <w:t xml:space="preserve">– </w:t>
            </w:r>
            <w:r w:rsidRPr="003227E9">
              <w:rPr>
                <w:sz w:val="24"/>
                <w:szCs w:val="24"/>
              </w:rPr>
              <w:t>знают строение мужских половых органов;</w:t>
            </w:r>
          </w:p>
          <w:p w:rsidR="009970E2" w:rsidRPr="003227E9" w:rsidRDefault="009970E2" w:rsidP="003227E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rPr>
                <w:sz w:val="24"/>
                <w:szCs w:val="24"/>
              </w:rPr>
            </w:pPr>
            <w:r w:rsidRPr="003227E9">
              <w:rPr>
                <w:sz w:val="24"/>
                <w:szCs w:val="24"/>
              </w:rPr>
              <w:t>знают топографию половых</w:t>
            </w:r>
            <w:r w:rsidRPr="003227E9">
              <w:rPr>
                <w:spacing w:val="-1"/>
                <w:sz w:val="24"/>
                <w:szCs w:val="24"/>
              </w:rPr>
              <w:t xml:space="preserve"> </w:t>
            </w:r>
            <w:r w:rsidRPr="003227E9">
              <w:rPr>
                <w:sz w:val="24"/>
                <w:szCs w:val="24"/>
              </w:rPr>
              <w:t>органов.</w:t>
            </w:r>
          </w:p>
          <w:p w:rsidR="00063FD1" w:rsidRPr="003227E9" w:rsidRDefault="00063FD1" w:rsidP="003227E9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Учащиеся вначале знакомятся с глоссарием, затем </w:t>
            </w:r>
            <w:proofErr w:type="gramStart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задания  в</w:t>
            </w:r>
            <w:proofErr w:type="gramEnd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группе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 баллов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Карточки</w:t>
            </w:r>
          </w:p>
        </w:tc>
      </w:tr>
      <w:tr w:rsidR="00063FD1" w:rsidRPr="003227E9" w:rsidTr="00D7182F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Конец урока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70E2" w:rsidRPr="003227E9" w:rsidRDefault="009970E2" w:rsidP="003227E9">
            <w:pPr>
              <w:widowControl w:val="0"/>
              <w:tabs>
                <w:tab w:val="left" w:pos="2919"/>
                <w:tab w:val="left" w:pos="3532"/>
              </w:tabs>
              <w:autoSpaceDE w:val="0"/>
              <w:autoSpaceDN w:val="0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перечисленных органов выберите органы, относящиеся к мужской половой системе человека. Выберите органы, которые относятся к женской половой системе человека. Ответы запишите в таблицу согласно образцу</w:t>
            </w:r>
          </w:p>
          <w:p w:rsidR="009970E2" w:rsidRPr="003227E9" w:rsidRDefault="009970E2" w:rsidP="003227E9">
            <w:pPr>
              <w:widowControl w:val="0"/>
              <w:tabs>
                <w:tab w:val="left" w:pos="2919"/>
                <w:tab w:val="left" w:pos="3532"/>
              </w:tabs>
              <w:autoSpaceDE w:val="0"/>
              <w:autoSpaceDN w:val="0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Органы, входящие в половую систему человека:</w:t>
            </w:r>
          </w:p>
          <w:p w:rsidR="009970E2" w:rsidRPr="003227E9" w:rsidRDefault="009970E2" w:rsidP="003227E9">
            <w:pPr>
              <w:widowControl w:val="0"/>
              <w:tabs>
                <w:tab w:val="left" w:pos="2919"/>
                <w:tab w:val="left" w:pos="3532"/>
              </w:tabs>
              <w:autoSpaceDE w:val="0"/>
              <w:autoSpaceDN w:val="0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семенные пузырьки, яичники, яички, матка, предстательная железа, семявыводящие пути, фаллопиевы трубы.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6"/>
              <w:gridCol w:w="4367"/>
            </w:tblGrid>
            <w:tr w:rsidR="009970E2" w:rsidRPr="003227E9" w:rsidTr="009970E2">
              <w:tc>
                <w:tcPr>
                  <w:tcW w:w="4366" w:type="dxa"/>
                </w:tcPr>
                <w:p w:rsidR="009970E2" w:rsidRPr="003227E9" w:rsidRDefault="009970E2" w:rsidP="003227E9">
                  <w:pPr>
                    <w:widowControl w:val="0"/>
                    <w:tabs>
                      <w:tab w:val="left" w:pos="2919"/>
                      <w:tab w:val="left" w:pos="3532"/>
                    </w:tabs>
                    <w:autoSpaceDE w:val="0"/>
                    <w:autoSpaceDN w:val="0"/>
                    <w:ind w:right="1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Мужская половая система</w:t>
                  </w:r>
                </w:p>
              </w:tc>
              <w:tc>
                <w:tcPr>
                  <w:tcW w:w="4367" w:type="dxa"/>
                </w:tcPr>
                <w:p w:rsidR="009970E2" w:rsidRPr="003227E9" w:rsidRDefault="009970E2" w:rsidP="003227E9">
                  <w:pPr>
                    <w:widowControl w:val="0"/>
                    <w:tabs>
                      <w:tab w:val="left" w:pos="2919"/>
                      <w:tab w:val="left" w:pos="3532"/>
                    </w:tabs>
                    <w:autoSpaceDE w:val="0"/>
                    <w:autoSpaceDN w:val="0"/>
                    <w:ind w:right="1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3227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Женская половая система</w:t>
                  </w:r>
                </w:p>
              </w:tc>
            </w:tr>
            <w:tr w:rsidR="009970E2" w:rsidRPr="003227E9" w:rsidTr="009970E2">
              <w:tc>
                <w:tcPr>
                  <w:tcW w:w="4366" w:type="dxa"/>
                </w:tcPr>
                <w:p w:rsidR="009970E2" w:rsidRPr="003227E9" w:rsidRDefault="009970E2" w:rsidP="003227E9">
                  <w:pPr>
                    <w:widowControl w:val="0"/>
                    <w:tabs>
                      <w:tab w:val="left" w:pos="2919"/>
                      <w:tab w:val="left" w:pos="3532"/>
                    </w:tabs>
                    <w:autoSpaceDE w:val="0"/>
                    <w:autoSpaceDN w:val="0"/>
                    <w:ind w:right="1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4367" w:type="dxa"/>
                </w:tcPr>
                <w:p w:rsidR="009970E2" w:rsidRPr="003227E9" w:rsidRDefault="009970E2" w:rsidP="003227E9">
                  <w:pPr>
                    <w:widowControl w:val="0"/>
                    <w:tabs>
                      <w:tab w:val="left" w:pos="2919"/>
                      <w:tab w:val="left" w:pos="3532"/>
                    </w:tabs>
                    <w:autoSpaceDE w:val="0"/>
                    <w:autoSpaceDN w:val="0"/>
                    <w:ind w:right="1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</w:tbl>
          <w:p w:rsidR="009970E2" w:rsidRPr="003227E9" w:rsidRDefault="009970E2" w:rsidP="003227E9">
            <w:pPr>
              <w:widowControl w:val="0"/>
              <w:tabs>
                <w:tab w:val="left" w:pos="2919"/>
                <w:tab w:val="left" w:pos="3532"/>
              </w:tabs>
              <w:autoSpaceDE w:val="0"/>
              <w:autoSpaceDN w:val="0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Дескриптор:</w:t>
            </w:r>
          </w:p>
          <w:p w:rsidR="009970E2" w:rsidRPr="003227E9" w:rsidRDefault="009970E2" w:rsidP="003227E9">
            <w:pPr>
              <w:widowControl w:val="0"/>
              <w:tabs>
                <w:tab w:val="left" w:pos="2919"/>
                <w:tab w:val="left" w:pos="3532"/>
              </w:tabs>
              <w:autoSpaceDE w:val="0"/>
              <w:autoSpaceDN w:val="0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-указывает   органы, </w:t>
            </w:r>
            <w:proofErr w:type="gramStart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входящих  в</w:t>
            </w:r>
            <w:proofErr w:type="gramEnd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половую систему человека мужчины;</w:t>
            </w:r>
          </w:p>
          <w:p w:rsidR="00063FD1" w:rsidRPr="003227E9" w:rsidRDefault="009970E2" w:rsidP="003227E9">
            <w:pPr>
              <w:widowControl w:val="0"/>
              <w:tabs>
                <w:tab w:val="left" w:pos="2919"/>
                <w:tab w:val="left" w:pos="3532"/>
              </w:tabs>
              <w:autoSpaceDE w:val="0"/>
              <w:autoSpaceDN w:val="0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-указывает органы, входящих в половую системы женщины.</w:t>
            </w:r>
          </w:p>
        </w:tc>
        <w:tc>
          <w:tcPr>
            <w:tcW w:w="2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Выполняют  задания</w:t>
            </w:r>
            <w:proofErr w:type="gramEnd"/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 балла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карточки</w:t>
            </w:r>
          </w:p>
        </w:tc>
      </w:tr>
      <w:tr w:rsidR="00063FD1" w:rsidRPr="003227E9" w:rsidTr="00D7182F">
        <w:trPr>
          <w:trHeight w:val="164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Рефлексия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Рефлексия «Музыкальная нота».</w:t>
            </w:r>
          </w:p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691F5E5" wp14:editId="38933493">
                  <wp:extent cx="1835150" cy="111569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3FD1" w:rsidRPr="003227E9" w:rsidRDefault="00063FD1" w:rsidP="00322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227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</w:t>
            </w:r>
          </w:p>
        </w:tc>
      </w:tr>
    </w:tbl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D1" w:rsidRPr="003227E9" w:rsidRDefault="00063FD1" w:rsidP="0032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3A2" w:rsidRPr="003227E9" w:rsidRDefault="009603A2" w:rsidP="0032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3A2" w:rsidRPr="003227E9" w:rsidSect="006A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B7F"/>
    <w:multiLevelType w:val="hybridMultilevel"/>
    <w:tmpl w:val="A1D62776"/>
    <w:lvl w:ilvl="0" w:tplc="5FD4D0C4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BE4F55C">
      <w:numFmt w:val="bullet"/>
      <w:lvlText w:val="•"/>
      <w:lvlJc w:val="left"/>
      <w:pPr>
        <w:ind w:left="1012" w:hanging="166"/>
      </w:pPr>
      <w:rPr>
        <w:rFonts w:hint="default"/>
        <w:lang w:val="ru-RU" w:eastAsia="ru-RU" w:bidi="ru-RU"/>
      </w:rPr>
    </w:lvl>
    <w:lvl w:ilvl="2" w:tplc="56D0FE7C">
      <w:numFmt w:val="bullet"/>
      <w:lvlText w:val="•"/>
      <w:lvlJc w:val="left"/>
      <w:pPr>
        <w:ind w:left="1744" w:hanging="166"/>
      </w:pPr>
      <w:rPr>
        <w:rFonts w:hint="default"/>
        <w:lang w:val="ru-RU" w:eastAsia="ru-RU" w:bidi="ru-RU"/>
      </w:rPr>
    </w:lvl>
    <w:lvl w:ilvl="3" w:tplc="833AD5BA">
      <w:numFmt w:val="bullet"/>
      <w:lvlText w:val="•"/>
      <w:lvlJc w:val="left"/>
      <w:pPr>
        <w:ind w:left="2477" w:hanging="166"/>
      </w:pPr>
      <w:rPr>
        <w:rFonts w:hint="default"/>
        <w:lang w:val="ru-RU" w:eastAsia="ru-RU" w:bidi="ru-RU"/>
      </w:rPr>
    </w:lvl>
    <w:lvl w:ilvl="4" w:tplc="FF9EEA6E">
      <w:numFmt w:val="bullet"/>
      <w:lvlText w:val="•"/>
      <w:lvlJc w:val="left"/>
      <w:pPr>
        <w:ind w:left="3209" w:hanging="166"/>
      </w:pPr>
      <w:rPr>
        <w:rFonts w:hint="default"/>
        <w:lang w:val="ru-RU" w:eastAsia="ru-RU" w:bidi="ru-RU"/>
      </w:rPr>
    </w:lvl>
    <w:lvl w:ilvl="5" w:tplc="0234C670">
      <w:numFmt w:val="bullet"/>
      <w:lvlText w:val="•"/>
      <w:lvlJc w:val="left"/>
      <w:pPr>
        <w:ind w:left="3942" w:hanging="166"/>
      </w:pPr>
      <w:rPr>
        <w:rFonts w:hint="default"/>
        <w:lang w:val="ru-RU" w:eastAsia="ru-RU" w:bidi="ru-RU"/>
      </w:rPr>
    </w:lvl>
    <w:lvl w:ilvl="6" w:tplc="35B4B4B8">
      <w:numFmt w:val="bullet"/>
      <w:lvlText w:val="•"/>
      <w:lvlJc w:val="left"/>
      <w:pPr>
        <w:ind w:left="4674" w:hanging="166"/>
      </w:pPr>
      <w:rPr>
        <w:rFonts w:hint="default"/>
        <w:lang w:val="ru-RU" w:eastAsia="ru-RU" w:bidi="ru-RU"/>
      </w:rPr>
    </w:lvl>
    <w:lvl w:ilvl="7" w:tplc="A296D556">
      <w:numFmt w:val="bullet"/>
      <w:lvlText w:val="•"/>
      <w:lvlJc w:val="left"/>
      <w:pPr>
        <w:ind w:left="5406" w:hanging="166"/>
      </w:pPr>
      <w:rPr>
        <w:rFonts w:hint="default"/>
        <w:lang w:val="ru-RU" w:eastAsia="ru-RU" w:bidi="ru-RU"/>
      </w:rPr>
    </w:lvl>
    <w:lvl w:ilvl="8" w:tplc="D21AABDA">
      <w:numFmt w:val="bullet"/>
      <w:lvlText w:val="•"/>
      <w:lvlJc w:val="left"/>
      <w:pPr>
        <w:ind w:left="6139" w:hanging="166"/>
      </w:pPr>
      <w:rPr>
        <w:rFonts w:hint="default"/>
        <w:lang w:val="ru-RU" w:eastAsia="ru-RU" w:bidi="ru-RU"/>
      </w:rPr>
    </w:lvl>
  </w:abstractNum>
  <w:abstractNum w:abstractNumId="1">
    <w:nsid w:val="28132881"/>
    <w:multiLevelType w:val="hybridMultilevel"/>
    <w:tmpl w:val="467A2AB8"/>
    <w:lvl w:ilvl="0" w:tplc="2D44F010">
      <w:numFmt w:val="bullet"/>
      <w:lvlText w:val="–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A428D5C">
      <w:numFmt w:val="bullet"/>
      <w:lvlText w:val="•"/>
      <w:lvlJc w:val="left"/>
      <w:pPr>
        <w:ind w:left="811" w:hanging="167"/>
      </w:pPr>
      <w:rPr>
        <w:rFonts w:hint="default"/>
        <w:lang w:val="ru-RU" w:eastAsia="ru-RU" w:bidi="ru-RU"/>
      </w:rPr>
    </w:lvl>
    <w:lvl w:ilvl="2" w:tplc="8F985604">
      <w:numFmt w:val="bullet"/>
      <w:lvlText w:val="•"/>
      <w:lvlJc w:val="left"/>
      <w:pPr>
        <w:ind w:left="1523" w:hanging="167"/>
      </w:pPr>
      <w:rPr>
        <w:rFonts w:hint="default"/>
        <w:lang w:val="ru-RU" w:eastAsia="ru-RU" w:bidi="ru-RU"/>
      </w:rPr>
    </w:lvl>
    <w:lvl w:ilvl="3" w:tplc="58EA6FF0">
      <w:numFmt w:val="bullet"/>
      <w:lvlText w:val="•"/>
      <w:lvlJc w:val="left"/>
      <w:pPr>
        <w:ind w:left="2235" w:hanging="167"/>
      </w:pPr>
      <w:rPr>
        <w:rFonts w:hint="default"/>
        <w:lang w:val="ru-RU" w:eastAsia="ru-RU" w:bidi="ru-RU"/>
      </w:rPr>
    </w:lvl>
    <w:lvl w:ilvl="4" w:tplc="DB760136">
      <w:numFmt w:val="bullet"/>
      <w:lvlText w:val="•"/>
      <w:lvlJc w:val="left"/>
      <w:pPr>
        <w:ind w:left="2947" w:hanging="167"/>
      </w:pPr>
      <w:rPr>
        <w:rFonts w:hint="default"/>
        <w:lang w:val="ru-RU" w:eastAsia="ru-RU" w:bidi="ru-RU"/>
      </w:rPr>
    </w:lvl>
    <w:lvl w:ilvl="5" w:tplc="CCDEE942">
      <w:numFmt w:val="bullet"/>
      <w:lvlText w:val="•"/>
      <w:lvlJc w:val="left"/>
      <w:pPr>
        <w:ind w:left="3659" w:hanging="167"/>
      </w:pPr>
      <w:rPr>
        <w:rFonts w:hint="default"/>
        <w:lang w:val="ru-RU" w:eastAsia="ru-RU" w:bidi="ru-RU"/>
      </w:rPr>
    </w:lvl>
    <w:lvl w:ilvl="6" w:tplc="2CE0EFAC">
      <w:numFmt w:val="bullet"/>
      <w:lvlText w:val="•"/>
      <w:lvlJc w:val="left"/>
      <w:pPr>
        <w:ind w:left="4370" w:hanging="167"/>
      </w:pPr>
      <w:rPr>
        <w:rFonts w:hint="default"/>
        <w:lang w:val="ru-RU" w:eastAsia="ru-RU" w:bidi="ru-RU"/>
      </w:rPr>
    </w:lvl>
    <w:lvl w:ilvl="7" w:tplc="247025DC">
      <w:numFmt w:val="bullet"/>
      <w:lvlText w:val="•"/>
      <w:lvlJc w:val="left"/>
      <w:pPr>
        <w:ind w:left="5082" w:hanging="167"/>
      </w:pPr>
      <w:rPr>
        <w:rFonts w:hint="default"/>
        <w:lang w:val="ru-RU" w:eastAsia="ru-RU" w:bidi="ru-RU"/>
      </w:rPr>
    </w:lvl>
    <w:lvl w:ilvl="8" w:tplc="B4104B7A">
      <w:numFmt w:val="bullet"/>
      <w:lvlText w:val="•"/>
      <w:lvlJc w:val="left"/>
      <w:pPr>
        <w:ind w:left="5794" w:hanging="167"/>
      </w:pPr>
      <w:rPr>
        <w:rFonts w:hint="default"/>
        <w:lang w:val="ru-RU" w:eastAsia="ru-RU" w:bidi="ru-RU"/>
      </w:rPr>
    </w:lvl>
  </w:abstractNum>
  <w:abstractNum w:abstractNumId="2">
    <w:nsid w:val="2D9E2F91"/>
    <w:multiLevelType w:val="hybridMultilevel"/>
    <w:tmpl w:val="3174883C"/>
    <w:lvl w:ilvl="0" w:tplc="F5AA193A">
      <w:numFmt w:val="bullet"/>
      <w:lvlText w:val="–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2AFDFC">
      <w:numFmt w:val="bullet"/>
      <w:lvlText w:val="•"/>
      <w:lvlJc w:val="left"/>
      <w:pPr>
        <w:ind w:left="986" w:hanging="166"/>
      </w:pPr>
      <w:rPr>
        <w:rFonts w:hint="default"/>
        <w:lang w:val="ru-RU" w:eastAsia="ru-RU" w:bidi="ru-RU"/>
      </w:rPr>
    </w:lvl>
    <w:lvl w:ilvl="2" w:tplc="3AE84F94">
      <w:numFmt w:val="bullet"/>
      <w:lvlText w:val="•"/>
      <w:lvlJc w:val="left"/>
      <w:pPr>
        <w:ind w:left="1692" w:hanging="166"/>
      </w:pPr>
      <w:rPr>
        <w:rFonts w:hint="default"/>
        <w:lang w:val="ru-RU" w:eastAsia="ru-RU" w:bidi="ru-RU"/>
      </w:rPr>
    </w:lvl>
    <w:lvl w:ilvl="3" w:tplc="6612207C">
      <w:numFmt w:val="bullet"/>
      <w:lvlText w:val="•"/>
      <w:lvlJc w:val="left"/>
      <w:pPr>
        <w:ind w:left="2398" w:hanging="166"/>
      </w:pPr>
      <w:rPr>
        <w:rFonts w:hint="default"/>
        <w:lang w:val="ru-RU" w:eastAsia="ru-RU" w:bidi="ru-RU"/>
      </w:rPr>
    </w:lvl>
    <w:lvl w:ilvl="4" w:tplc="771E22D6">
      <w:numFmt w:val="bullet"/>
      <w:lvlText w:val="•"/>
      <w:lvlJc w:val="left"/>
      <w:pPr>
        <w:ind w:left="3104" w:hanging="166"/>
      </w:pPr>
      <w:rPr>
        <w:rFonts w:hint="default"/>
        <w:lang w:val="ru-RU" w:eastAsia="ru-RU" w:bidi="ru-RU"/>
      </w:rPr>
    </w:lvl>
    <w:lvl w:ilvl="5" w:tplc="D15C38A8">
      <w:numFmt w:val="bullet"/>
      <w:lvlText w:val="•"/>
      <w:lvlJc w:val="left"/>
      <w:pPr>
        <w:ind w:left="3810" w:hanging="166"/>
      </w:pPr>
      <w:rPr>
        <w:rFonts w:hint="default"/>
        <w:lang w:val="ru-RU" w:eastAsia="ru-RU" w:bidi="ru-RU"/>
      </w:rPr>
    </w:lvl>
    <w:lvl w:ilvl="6" w:tplc="E326B63A">
      <w:numFmt w:val="bullet"/>
      <w:lvlText w:val="•"/>
      <w:lvlJc w:val="left"/>
      <w:pPr>
        <w:ind w:left="4516" w:hanging="166"/>
      </w:pPr>
      <w:rPr>
        <w:rFonts w:hint="default"/>
        <w:lang w:val="ru-RU" w:eastAsia="ru-RU" w:bidi="ru-RU"/>
      </w:rPr>
    </w:lvl>
    <w:lvl w:ilvl="7" w:tplc="5002B7A6">
      <w:numFmt w:val="bullet"/>
      <w:lvlText w:val="•"/>
      <w:lvlJc w:val="left"/>
      <w:pPr>
        <w:ind w:left="5222" w:hanging="166"/>
      </w:pPr>
      <w:rPr>
        <w:rFonts w:hint="default"/>
        <w:lang w:val="ru-RU" w:eastAsia="ru-RU" w:bidi="ru-RU"/>
      </w:rPr>
    </w:lvl>
    <w:lvl w:ilvl="8" w:tplc="DC3A418C">
      <w:numFmt w:val="bullet"/>
      <w:lvlText w:val="•"/>
      <w:lvlJc w:val="left"/>
      <w:pPr>
        <w:ind w:left="5928" w:hanging="16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37"/>
    <w:rsid w:val="00063FD1"/>
    <w:rsid w:val="001248D1"/>
    <w:rsid w:val="00215EC4"/>
    <w:rsid w:val="003227E9"/>
    <w:rsid w:val="00540637"/>
    <w:rsid w:val="009603A2"/>
    <w:rsid w:val="009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8BB7-4D09-4EFE-8026-B72E390A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063FD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63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Lenovo</cp:lastModifiedBy>
  <cp:revision>7</cp:revision>
  <dcterms:created xsi:type="dcterms:W3CDTF">2020-12-28T14:34:00Z</dcterms:created>
  <dcterms:modified xsi:type="dcterms:W3CDTF">2023-03-26T13:37:00Z</dcterms:modified>
</cp:coreProperties>
</file>