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165E" w:rsidRPr="00D624F8" w:rsidRDefault="00326BC0" w:rsidP="00614D2C">
      <w:pPr>
        <w:spacing w:beforeLines="50" w:before="120" w:afterLines="50" w:after="120" w:line="360" w:lineRule="auto"/>
        <w:ind w:right="284" w:firstLine="709"/>
        <w:contextualSpacing/>
        <w:jc w:val="both"/>
        <w:rPr>
          <w:rFonts w:ascii="Times New Roman" w:hAnsi="Times New Roman" w:cs="Times New Roman"/>
          <w:sz w:val="28"/>
          <w:szCs w:val="28"/>
        </w:rPr>
      </w:pPr>
      <w:bookmarkStart w:id="0" w:name="_GoBack"/>
      <w:bookmarkEnd w:id="0"/>
      <w:r w:rsidRPr="00D624F8">
        <w:rPr>
          <w:rFonts w:ascii="Times New Roman" w:hAnsi="Times New Roman" w:cs="Times New Roman"/>
          <w:sz w:val="28"/>
          <w:szCs w:val="28"/>
        </w:rPr>
        <w:t xml:space="preserve"> «</w:t>
      </w:r>
      <w:r w:rsidR="00614D2C">
        <w:rPr>
          <w:rFonts w:ascii="Times New Roman" w:hAnsi="Times New Roman" w:cs="Times New Roman"/>
          <w:sz w:val="28"/>
          <w:szCs w:val="28"/>
        </w:rPr>
        <w:t>Дизайн детского печатного издания</w:t>
      </w:r>
      <w:r w:rsidR="0083165E" w:rsidRPr="00D624F8">
        <w:rPr>
          <w:rFonts w:ascii="Times New Roman" w:hAnsi="Times New Roman" w:cs="Times New Roman"/>
          <w:sz w:val="28"/>
          <w:szCs w:val="28"/>
        </w:rPr>
        <w:t>».</w:t>
      </w:r>
    </w:p>
    <w:p w:rsidR="007A6CEC" w:rsidRPr="00D624F8" w:rsidRDefault="00326BC0" w:rsidP="00614D2C">
      <w:pPr>
        <w:spacing w:beforeLines="50" w:before="120" w:afterLines="50" w:after="120" w:line="360" w:lineRule="auto"/>
        <w:ind w:right="284" w:firstLine="709"/>
        <w:contextualSpacing/>
        <w:jc w:val="both"/>
        <w:rPr>
          <w:rFonts w:ascii="Times New Roman" w:hAnsi="Times New Roman" w:cs="Times New Roman"/>
          <w:sz w:val="28"/>
          <w:szCs w:val="28"/>
        </w:rPr>
      </w:pPr>
      <w:r w:rsidRPr="00D624F8">
        <w:rPr>
          <w:rFonts w:ascii="Times New Roman" w:hAnsi="Times New Roman" w:cs="Times New Roman"/>
          <w:b/>
          <w:sz w:val="28"/>
          <w:szCs w:val="28"/>
        </w:rPr>
        <w:t>Журнал</w:t>
      </w:r>
      <w:r w:rsidR="00344AAF" w:rsidRPr="00D624F8">
        <w:rPr>
          <w:rFonts w:ascii="Times New Roman" w:hAnsi="Times New Roman" w:cs="Times New Roman"/>
          <w:sz w:val="28"/>
          <w:szCs w:val="28"/>
        </w:rPr>
        <w:t xml:space="preserve"> - о</w:t>
      </w:r>
      <w:r w:rsidR="005C5564" w:rsidRPr="00D624F8">
        <w:rPr>
          <w:rFonts w:ascii="Times New Roman" w:hAnsi="Times New Roman" w:cs="Times New Roman"/>
          <w:sz w:val="28"/>
          <w:szCs w:val="28"/>
        </w:rPr>
        <w:t>дин из основных видов полиграфической продукции, периодическое издание в виде сброшюрованных в определенном порядке бумажных листов или тетрадей с отпечатанной на них текстовой, графической, иллюстрационной информацией объемом более 48 страниц, как правило, в переплете (твердой обложке). Книга может быть и рукописной. Это средство массовой, научной и технической информации, орудие пропаганды знаний и воспитания.</w:t>
      </w:r>
    </w:p>
    <w:p w:rsidR="000146FD" w:rsidRPr="00D624F8" w:rsidRDefault="0083165E"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r w:rsidRPr="00D624F8">
        <w:rPr>
          <w:sz w:val="28"/>
          <w:szCs w:val="28"/>
        </w:rPr>
        <w:t>Целью данного дипломного проекта было</w:t>
      </w:r>
      <w:r w:rsidR="00D93A6D" w:rsidRPr="00D624F8">
        <w:rPr>
          <w:sz w:val="28"/>
          <w:szCs w:val="28"/>
        </w:rPr>
        <w:t xml:space="preserve"> оформить</w:t>
      </w:r>
      <w:r w:rsidR="00614D2C">
        <w:rPr>
          <w:sz w:val="28"/>
          <w:szCs w:val="28"/>
        </w:rPr>
        <w:t xml:space="preserve"> печатное издание</w:t>
      </w:r>
      <w:r w:rsidR="00D93A6D" w:rsidRPr="00D624F8">
        <w:rPr>
          <w:sz w:val="28"/>
          <w:szCs w:val="28"/>
        </w:rPr>
        <w:t xml:space="preserve"> и создать </w:t>
      </w:r>
      <w:r w:rsidR="00614D2C">
        <w:rPr>
          <w:sz w:val="28"/>
          <w:szCs w:val="28"/>
        </w:rPr>
        <w:t>его</w:t>
      </w:r>
      <w:r w:rsidR="000D1B71" w:rsidRPr="00D624F8">
        <w:rPr>
          <w:sz w:val="28"/>
          <w:szCs w:val="28"/>
        </w:rPr>
        <w:t xml:space="preserve"> дизайн</w:t>
      </w:r>
      <w:r w:rsidR="00D93A6D" w:rsidRPr="00D624F8">
        <w:rPr>
          <w:sz w:val="28"/>
          <w:szCs w:val="28"/>
        </w:rPr>
        <w:t xml:space="preserve"> «</w:t>
      </w:r>
      <w:r w:rsidR="00614D2C">
        <w:rPr>
          <w:sz w:val="28"/>
          <w:szCs w:val="28"/>
        </w:rPr>
        <w:t>Детского печатного издания</w:t>
      </w:r>
      <w:r w:rsidR="00D93A6D" w:rsidRPr="00D624F8">
        <w:rPr>
          <w:sz w:val="28"/>
          <w:szCs w:val="28"/>
        </w:rPr>
        <w:t>»</w:t>
      </w:r>
      <w:r w:rsidR="000D1B71" w:rsidRPr="00D624F8">
        <w:rPr>
          <w:sz w:val="28"/>
          <w:szCs w:val="28"/>
        </w:rPr>
        <w:t xml:space="preserve">, </w:t>
      </w:r>
      <w:r w:rsidR="000146FD" w:rsidRPr="00D624F8">
        <w:rPr>
          <w:sz w:val="28"/>
          <w:szCs w:val="28"/>
        </w:rPr>
        <w:t xml:space="preserve">ознакомиться с видами </w:t>
      </w:r>
      <w:r w:rsidR="00BF2CB3">
        <w:rPr>
          <w:sz w:val="28"/>
          <w:szCs w:val="28"/>
        </w:rPr>
        <w:t>детских развивающих журналов.</w:t>
      </w:r>
    </w:p>
    <w:p w:rsidR="00CD5ADF" w:rsidRPr="00D624F8" w:rsidRDefault="000146FD"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r w:rsidRPr="00D624F8">
        <w:rPr>
          <w:sz w:val="28"/>
          <w:szCs w:val="28"/>
        </w:rPr>
        <w:t xml:space="preserve">Для достижения </w:t>
      </w:r>
      <w:r w:rsidR="00CD5ADF" w:rsidRPr="00D624F8">
        <w:rPr>
          <w:sz w:val="28"/>
          <w:szCs w:val="28"/>
        </w:rPr>
        <w:t>указанной цели моего</w:t>
      </w:r>
      <w:r w:rsidR="00344AAF" w:rsidRPr="00D624F8">
        <w:rPr>
          <w:sz w:val="28"/>
          <w:szCs w:val="28"/>
        </w:rPr>
        <w:t xml:space="preserve"> дипломного проекта </w:t>
      </w:r>
      <w:r w:rsidR="00CD5ADF" w:rsidRPr="00D624F8">
        <w:rPr>
          <w:sz w:val="28"/>
          <w:szCs w:val="28"/>
        </w:rPr>
        <w:t>были поставлены следующие задачи:</w:t>
      </w:r>
    </w:p>
    <w:p w:rsidR="00D37C40" w:rsidRPr="00D624F8" w:rsidRDefault="00D37C40" w:rsidP="00614D2C">
      <w:pPr>
        <w:pStyle w:val="a3"/>
        <w:numPr>
          <w:ilvl w:val="0"/>
          <w:numId w:val="14"/>
        </w:numPr>
        <w:shd w:val="clear" w:color="auto" w:fill="FFFFFF"/>
        <w:spacing w:beforeLines="50" w:before="120" w:beforeAutospacing="0" w:afterLines="50" w:after="120" w:afterAutospacing="0" w:line="360" w:lineRule="auto"/>
        <w:ind w:left="0" w:right="284" w:firstLine="709"/>
        <w:contextualSpacing/>
        <w:jc w:val="both"/>
        <w:rPr>
          <w:sz w:val="28"/>
          <w:szCs w:val="28"/>
        </w:rPr>
      </w:pPr>
      <w:r w:rsidRPr="00D624F8">
        <w:rPr>
          <w:sz w:val="28"/>
          <w:szCs w:val="28"/>
        </w:rPr>
        <w:t>Сбор информации по теме;</w:t>
      </w:r>
    </w:p>
    <w:p w:rsidR="00D37C40" w:rsidRPr="00D624F8" w:rsidRDefault="00D37C40" w:rsidP="00614D2C">
      <w:pPr>
        <w:pStyle w:val="a3"/>
        <w:numPr>
          <w:ilvl w:val="0"/>
          <w:numId w:val="14"/>
        </w:numPr>
        <w:shd w:val="clear" w:color="auto" w:fill="FFFFFF"/>
        <w:spacing w:beforeLines="50" w:before="120" w:beforeAutospacing="0" w:afterLines="50" w:after="120" w:afterAutospacing="0" w:line="360" w:lineRule="auto"/>
        <w:ind w:left="0" w:right="284" w:firstLine="709"/>
        <w:contextualSpacing/>
        <w:jc w:val="both"/>
        <w:rPr>
          <w:sz w:val="28"/>
          <w:szCs w:val="28"/>
        </w:rPr>
      </w:pPr>
      <w:r w:rsidRPr="00D624F8">
        <w:rPr>
          <w:sz w:val="28"/>
          <w:szCs w:val="28"/>
        </w:rPr>
        <w:t xml:space="preserve">Сбор </w:t>
      </w:r>
      <w:r w:rsidR="00BF2CB3">
        <w:rPr>
          <w:sz w:val="28"/>
          <w:szCs w:val="28"/>
        </w:rPr>
        <w:t>картинок</w:t>
      </w:r>
      <w:r w:rsidR="0026087C" w:rsidRPr="00D624F8">
        <w:rPr>
          <w:sz w:val="28"/>
          <w:szCs w:val="28"/>
        </w:rPr>
        <w:t>;</w:t>
      </w:r>
    </w:p>
    <w:p w:rsidR="0083165E" w:rsidRPr="00D624F8" w:rsidRDefault="00CD5ADF" w:rsidP="00614D2C">
      <w:pPr>
        <w:pStyle w:val="a3"/>
        <w:numPr>
          <w:ilvl w:val="0"/>
          <w:numId w:val="14"/>
        </w:numPr>
        <w:shd w:val="clear" w:color="auto" w:fill="FFFFFF"/>
        <w:spacing w:beforeLines="50" w:before="120" w:beforeAutospacing="0" w:afterLines="50" w:after="120" w:afterAutospacing="0" w:line="360" w:lineRule="auto"/>
        <w:ind w:left="0" w:right="284" w:firstLine="709"/>
        <w:contextualSpacing/>
        <w:jc w:val="both"/>
        <w:rPr>
          <w:sz w:val="28"/>
          <w:szCs w:val="28"/>
        </w:rPr>
      </w:pPr>
      <w:r w:rsidRPr="00D624F8">
        <w:rPr>
          <w:sz w:val="28"/>
          <w:szCs w:val="28"/>
        </w:rPr>
        <w:t xml:space="preserve">Создать титульную обложку для </w:t>
      </w:r>
      <w:r w:rsidR="00D37C40" w:rsidRPr="00D624F8">
        <w:rPr>
          <w:sz w:val="28"/>
          <w:szCs w:val="28"/>
        </w:rPr>
        <w:t>ж</w:t>
      </w:r>
      <w:r w:rsidR="00326BC0" w:rsidRPr="00D624F8">
        <w:rPr>
          <w:sz w:val="28"/>
          <w:szCs w:val="28"/>
        </w:rPr>
        <w:t>урнала;</w:t>
      </w:r>
    </w:p>
    <w:p w:rsidR="00CD5ADF" w:rsidRPr="00D624F8" w:rsidRDefault="00326BC0" w:rsidP="00614D2C">
      <w:pPr>
        <w:pStyle w:val="a3"/>
        <w:numPr>
          <w:ilvl w:val="0"/>
          <w:numId w:val="14"/>
        </w:numPr>
        <w:shd w:val="clear" w:color="auto" w:fill="FFFFFF"/>
        <w:spacing w:beforeLines="50" w:before="120" w:beforeAutospacing="0" w:afterLines="50" w:after="120" w:afterAutospacing="0" w:line="360" w:lineRule="auto"/>
        <w:ind w:left="0" w:right="284" w:firstLine="709"/>
        <w:contextualSpacing/>
        <w:jc w:val="both"/>
        <w:rPr>
          <w:sz w:val="28"/>
          <w:szCs w:val="28"/>
        </w:rPr>
      </w:pPr>
      <w:r w:rsidRPr="00D624F8">
        <w:rPr>
          <w:sz w:val="28"/>
          <w:szCs w:val="28"/>
        </w:rPr>
        <w:t>Оформить дизайн страниц;</w:t>
      </w:r>
    </w:p>
    <w:p w:rsidR="002F6444" w:rsidRPr="002F6444" w:rsidRDefault="00F1506B" w:rsidP="00614D2C">
      <w:pPr>
        <w:pStyle w:val="a3"/>
        <w:numPr>
          <w:ilvl w:val="0"/>
          <w:numId w:val="14"/>
        </w:numPr>
        <w:shd w:val="clear" w:color="auto" w:fill="FFFFFF"/>
        <w:spacing w:beforeLines="50" w:before="120" w:beforeAutospacing="0" w:afterLines="50" w:after="120" w:afterAutospacing="0" w:line="360" w:lineRule="auto"/>
        <w:ind w:left="0" w:right="284" w:firstLine="709"/>
        <w:contextualSpacing/>
        <w:jc w:val="both"/>
        <w:rPr>
          <w:sz w:val="28"/>
          <w:szCs w:val="28"/>
        </w:rPr>
      </w:pPr>
      <w:r w:rsidRPr="00D624F8">
        <w:rPr>
          <w:sz w:val="28"/>
          <w:szCs w:val="28"/>
        </w:rPr>
        <w:t xml:space="preserve">Создать комплексное оформление </w:t>
      </w:r>
      <w:r w:rsidR="00326BC0" w:rsidRPr="00D624F8">
        <w:rPr>
          <w:sz w:val="28"/>
          <w:szCs w:val="28"/>
        </w:rPr>
        <w:t>журнала</w:t>
      </w:r>
      <w:r w:rsidR="00BF2CB3">
        <w:rPr>
          <w:sz w:val="28"/>
          <w:szCs w:val="28"/>
        </w:rPr>
        <w:t xml:space="preserve"> «Детского печатного издания»</w:t>
      </w:r>
    </w:p>
    <w:p w:rsidR="0028066B" w:rsidRPr="00D624F8" w:rsidRDefault="0028066B"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r w:rsidRPr="00D624F8">
        <w:rPr>
          <w:rStyle w:val="apple-converted-space"/>
          <w:b/>
          <w:bCs/>
          <w:sz w:val="28"/>
          <w:szCs w:val="28"/>
        </w:rPr>
        <w:t> </w:t>
      </w:r>
      <w:r w:rsidR="00B03574" w:rsidRPr="00D624F8">
        <w:rPr>
          <w:sz w:val="28"/>
          <w:szCs w:val="28"/>
        </w:rPr>
        <w:t>О</w:t>
      </w:r>
      <w:r w:rsidRPr="00D624F8">
        <w:rPr>
          <w:sz w:val="28"/>
          <w:szCs w:val="28"/>
        </w:rPr>
        <w:t xml:space="preserve">дним из методов исследования стало ознакомление с работами различных специалистов в области </w:t>
      </w:r>
      <w:r w:rsidR="00326BC0" w:rsidRPr="00D624F8">
        <w:rPr>
          <w:sz w:val="28"/>
          <w:szCs w:val="28"/>
        </w:rPr>
        <w:t xml:space="preserve">журнального </w:t>
      </w:r>
      <w:r w:rsidRPr="00D624F8">
        <w:rPr>
          <w:sz w:val="28"/>
          <w:szCs w:val="28"/>
        </w:rPr>
        <w:t xml:space="preserve"> дизайна, с целью изучения теоретических основ создания оригинал- макета </w:t>
      </w:r>
      <w:r w:rsidR="00326BC0" w:rsidRPr="00D624F8">
        <w:rPr>
          <w:sz w:val="28"/>
          <w:szCs w:val="28"/>
        </w:rPr>
        <w:t>журнала</w:t>
      </w:r>
      <w:r w:rsidRPr="00D624F8">
        <w:rPr>
          <w:sz w:val="28"/>
          <w:szCs w:val="28"/>
        </w:rPr>
        <w:t xml:space="preserve">. Для определения теоретико-методологических основ дизайн проектирования оригинал-макета </w:t>
      </w:r>
      <w:r w:rsidR="00326BC0" w:rsidRPr="00D624F8">
        <w:rPr>
          <w:sz w:val="28"/>
          <w:szCs w:val="28"/>
        </w:rPr>
        <w:t>моего журнала</w:t>
      </w:r>
      <w:r w:rsidRPr="00D624F8">
        <w:rPr>
          <w:sz w:val="28"/>
          <w:szCs w:val="28"/>
        </w:rPr>
        <w:t xml:space="preserve"> были рассмотрены аналогичные учебные пособия по книгам </w:t>
      </w:r>
      <w:r w:rsidR="00326BC0" w:rsidRPr="00D624F8">
        <w:rPr>
          <w:sz w:val="28"/>
          <w:szCs w:val="28"/>
        </w:rPr>
        <w:t>различных авторов</w:t>
      </w:r>
      <w:r w:rsidRPr="00D624F8">
        <w:rPr>
          <w:sz w:val="28"/>
          <w:szCs w:val="28"/>
        </w:rPr>
        <w:t xml:space="preserve">. Завершающим этапом исследования вопроса является практическая разработка целостной системы визуальной идентификации </w:t>
      </w:r>
      <w:r w:rsidR="00326BC0" w:rsidRPr="00D624F8">
        <w:rPr>
          <w:sz w:val="28"/>
          <w:szCs w:val="28"/>
        </w:rPr>
        <w:t>журнала</w:t>
      </w:r>
      <w:r w:rsidRPr="00D624F8">
        <w:rPr>
          <w:sz w:val="28"/>
          <w:szCs w:val="28"/>
        </w:rPr>
        <w:t xml:space="preserve"> с учетом всех изученных требований и необходимых условий предъявляемых дизайну учебных пособий.</w:t>
      </w:r>
    </w:p>
    <w:p w:rsidR="0028066B" w:rsidRPr="00D624F8" w:rsidRDefault="0028066B"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r w:rsidRPr="00D624F8">
        <w:rPr>
          <w:bCs/>
          <w:sz w:val="28"/>
          <w:szCs w:val="28"/>
        </w:rPr>
        <w:lastRenderedPageBreak/>
        <w:t>Актуальность</w:t>
      </w:r>
      <w:r w:rsidR="0098133A" w:rsidRPr="00D624F8">
        <w:rPr>
          <w:bCs/>
          <w:sz w:val="28"/>
          <w:szCs w:val="28"/>
        </w:rPr>
        <w:t xml:space="preserve"> данной темы связана с тем, что, несмотря на то, что в наше время существует очень много </w:t>
      </w:r>
      <w:r w:rsidR="001C750A" w:rsidRPr="00D624F8">
        <w:rPr>
          <w:bCs/>
          <w:sz w:val="28"/>
          <w:szCs w:val="28"/>
        </w:rPr>
        <w:t>технологий,</w:t>
      </w:r>
      <w:r w:rsidR="0098133A" w:rsidRPr="00D624F8">
        <w:rPr>
          <w:bCs/>
          <w:sz w:val="28"/>
          <w:szCs w:val="28"/>
        </w:rPr>
        <w:t xml:space="preserve"> с помощью которых можно изучать, узнавать, </w:t>
      </w:r>
      <w:proofErr w:type="spellStart"/>
      <w:r w:rsidR="0098133A" w:rsidRPr="00D624F8">
        <w:rPr>
          <w:bCs/>
          <w:sz w:val="28"/>
          <w:szCs w:val="28"/>
        </w:rPr>
        <w:t>ознакамливаться</w:t>
      </w:r>
      <w:proofErr w:type="spellEnd"/>
      <w:r w:rsidR="0098133A" w:rsidRPr="00D624F8">
        <w:rPr>
          <w:bCs/>
          <w:sz w:val="28"/>
          <w:szCs w:val="28"/>
        </w:rPr>
        <w:t xml:space="preserve"> и многое другое</w:t>
      </w:r>
      <w:r w:rsidR="001C750A" w:rsidRPr="00D624F8">
        <w:rPr>
          <w:bCs/>
          <w:sz w:val="28"/>
          <w:szCs w:val="28"/>
        </w:rPr>
        <w:t>.</w:t>
      </w:r>
      <w:r w:rsidRPr="00D624F8">
        <w:rPr>
          <w:sz w:val="28"/>
          <w:szCs w:val="28"/>
        </w:rPr>
        <w:t xml:space="preserve"> Внимание исследователей и практиков художественной педагогики сосредоточено на поисках все более совершенных и гибких методик, которые основаны на последних научных достижениях</w:t>
      </w:r>
      <w:r w:rsidR="001C750A" w:rsidRPr="00D624F8">
        <w:rPr>
          <w:sz w:val="28"/>
          <w:szCs w:val="28"/>
        </w:rPr>
        <w:t xml:space="preserve"> создания </w:t>
      </w:r>
      <w:r w:rsidR="00326BC0" w:rsidRPr="00D624F8">
        <w:rPr>
          <w:sz w:val="28"/>
          <w:szCs w:val="28"/>
        </w:rPr>
        <w:t>журналов</w:t>
      </w:r>
      <w:r w:rsidR="001C750A" w:rsidRPr="00D624F8">
        <w:rPr>
          <w:sz w:val="28"/>
          <w:szCs w:val="28"/>
        </w:rPr>
        <w:t xml:space="preserve"> и их дизайна</w:t>
      </w:r>
      <w:r w:rsidR="00BF2CB3">
        <w:rPr>
          <w:sz w:val="28"/>
          <w:szCs w:val="28"/>
        </w:rPr>
        <w:t xml:space="preserve"> </w:t>
      </w:r>
      <w:r w:rsidR="001C750A" w:rsidRPr="00D624F8">
        <w:rPr>
          <w:sz w:val="28"/>
          <w:szCs w:val="28"/>
        </w:rPr>
        <w:t xml:space="preserve">в области рекламной деятельности. </w:t>
      </w:r>
    </w:p>
    <w:p w:rsidR="00983BB8" w:rsidRPr="00D624F8" w:rsidRDefault="00983BB8"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r w:rsidRPr="00D624F8">
        <w:rPr>
          <w:sz w:val="28"/>
          <w:szCs w:val="28"/>
        </w:rPr>
        <w:t xml:space="preserve">Готовый дипломный проект будет представлен в </w:t>
      </w:r>
      <w:r w:rsidR="001C750A" w:rsidRPr="00D624F8">
        <w:rPr>
          <w:sz w:val="28"/>
          <w:szCs w:val="28"/>
        </w:rPr>
        <w:t xml:space="preserve">двух вариантах: </w:t>
      </w:r>
      <w:r w:rsidRPr="00D624F8">
        <w:rPr>
          <w:sz w:val="28"/>
          <w:szCs w:val="28"/>
        </w:rPr>
        <w:t xml:space="preserve">виде </w:t>
      </w:r>
      <w:r w:rsidR="00326BC0" w:rsidRPr="00D624F8">
        <w:rPr>
          <w:sz w:val="28"/>
          <w:szCs w:val="28"/>
        </w:rPr>
        <w:t>журнала</w:t>
      </w:r>
      <w:r w:rsidRPr="00D624F8">
        <w:rPr>
          <w:sz w:val="28"/>
          <w:szCs w:val="28"/>
        </w:rPr>
        <w:t xml:space="preserve">, а так же в электронном варианте на </w:t>
      </w:r>
      <w:r w:rsidRPr="00D624F8">
        <w:rPr>
          <w:sz w:val="28"/>
          <w:szCs w:val="28"/>
          <w:lang w:val="en-US"/>
        </w:rPr>
        <w:t>CD</w:t>
      </w:r>
      <w:r w:rsidRPr="00D624F8">
        <w:rPr>
          <w:sz w:val="28"/>
          <w:szCs w:val="28"/>
        </w:rPr>
        <w:t xml:space="preserve"> диске, </w:t>
      </w:r>
      <w:r w:rsidR="00326BC0" w:rsidRPr="00D624F8">
        <w:rPr>
          <w:sz w:val="28"/>
          <w:szCs w:val="28"/>
        </w:rPr>
        <w:t>а также</w:t>
      </w:r>
      <w:r w:rsidRPr="00D624F8">
        <w:rPr>
          <w:sz w:val="28"/>
          <w:szCs w:val="28"/>
        </w:rPr>
        <w:t xml:space="preserve"> будет демонстрироваться на интерактивной доске</w:t>
      </w:r>
      <w:r w:rsidR="00326BC0" w:rsidRPr="00D624F8">
        <w:rPr>
          <w:sz w:val="28"/>
          <w:szCs w:val="28"/>
        </w:rPr>
        <w:t xml:space="preserve"> в виде </w:t>
      </w:r>
      <w:r w:rsidR="00466B61" w:rsidRPr="00D624F8">
        <w:rPr>
          <w:sz w:val="28"/>
          <w:szCs w:val="28"/>
        </w:rPr>
        <w:t>презентации</w:t>
      </w:r>
      <w:r w:rsidRPr="00D624F8">
        <w:rPr>
          <w:sz w:val="28"/>
          <w:szCs w:val="28"/>
        </w:rPr>
        <w:t xml:space="preserve">.  </w:t>
      </w:r>
    </w:p>
    <w:p w:rsidR="0026087C" w:rsidRPr="00D624F8" w:rsidRDefault="0026087C"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p>
    <w:p w:rsidR="0026087C" w:rsidRPr="00D624F8" w:rsidRDefault="0026087C"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p>
    <w:p w:rsidR="0026087C" w:rsidRPr="00D624F8" w:rsidRDefault="0026087C"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p>
    <w:p w:rsidR="0026087C" w:rsidRPr="00D624F8" w:rsidRDefault="0026087C"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p>
    <w:p w:rsidR="0026087C" w:rsidRPr="00D624F8" w:rsidRDefault="0026087C"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p>
    <w:p w:rsidR="0026087C" w:rsidRPr="00D624F8" w:rsidRDefault="0026087C"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p>
    <w:p w:rsidR="0026087C" w:rsidRPr="00D624F8" w:rsidRDefault="0026087C"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p>
    <w:p w:rsidR="0026087C" w:rsidRPr="00D624F8" w:rsidRDefault="0026087C"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p>
    <w:p w:rsidR="0026087C" w:rsidRPr="00D624F8" w:rsidRDefault="0026087C"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p>
    <w:p w:rsidR="0026087C" w:rsidRPr="00D624F8" w:rsidRDefault="0026087C"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p>
    <w:p w:rsidR="0026087C" w:rsidRPr="00D624F8" w:rsidRDefault="0026087C"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p>
    <w:p w:rsidR="0026087C" w:rsidRPr="00D624F8" w:rsidRDefault="0026087C"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p>
    <w:p w:rsidR="0026087C" w:rsidRPr="00D624F8" w:rsidRDefault="0026087C"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p>
    <w:p w:rsidR="0026087C" w:rsidRPr="00D624F8" w:rsidRDefault="0026087C"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p>
    <w:p w:rsidR="0026087C" w:rsidRPr="00D624F8" w:rsidRDefault="0026087C"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p>
    <w:p w:rsidR="0026087C" w:rsidRPr="00D624F8" w:rsidRDefault="0026087C"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p>
    <w:p w:rsidR="00326BC0" w:rsidRPr="00D624F8" w:rsidRDefault="00326BC0"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p>
    <w:p w:rsidR="00326BC0" w:rsidRPr="00D624F8" w:rsidRDefault="00341F02" w:rsidP="00614D2C">
      <w:pPr>
        <w:pStyle w:val="a3"/>
        <w:shd w:val="clear" w:color="auto" w:fill="FFFFFF"/>
        <w:spacing w:beforeLines="50" w:before="120" w:beforeAutospacing="0" w:afterLines="50" w:after="120" w:afterAutospacing="0" w:line="360" w:lineRule="auto"/>
        <w:ind w:right="284" w:firstLine="709"/>
        <w:contextualSpacing/>
        <w:jc w:val="both"/>
        <w:rPr>
          <w:b/>
          <w:bCs/>
          <w:sz w:val="28"/>
          <w:szCs w:val="28"/>
        </w:rPr>
      </w:pPr>
      <w:r>
        <w:rPr>
          <w:b/>
          <w:bCs/>
          <w:sz w:val="28"/>
          <w:szCs w:val="28"/>
        </w:rPr>
        <w:t>1</w:t>
      </w:r>
      <w:r w:rsidR="00326BC0" w:rsidRPr="00D624F8">
        <w:rPr>
          <w:b/>
          <w:bCs/>
          <w:sz w:val="28"/>
          <w:szCs w:val="28"/>
        </w:rPr>
        <w:t>.АНАЛИТИЧЕСКАЯ ЧАСТЬ</w:t>
      </w:r>
    </w:p>
    <w:p w:rsidR="00326BC0" w:rsidRPr="00D624F8" w:rsidRDefault="00326BC0" w:rsidP="00BC186B">
      <w:pPr>
        <w:spacing w:after="0" w:line="360" w:lineRule="auto"/>
        <w:ind w:right="284" w:firstLine="709"/>
        <w:jc w:val="both"/>
        <w:rPr>
          <w:rFonts w:ascii="Times New Roman" w:hAnsi="Times New Roman" w:cs="Times New Roman"/>
          <w:sz w:val="28"/>
          <w:szCs w:val="28"/>
        </w:rPr>
      </w:pPr>
      <w:proofErr w:type="gramStart"/>
      <w:r w:rsidRPr="00D624F8">
        <w:rPr>
          <w:rFonts w:ascii="Times New Roman" w:hAnsi="Times New Roman" w:cs="Times New Roman"/>
          <w:sz w:val="28"/>
          <w:szCs w:val="28"/>
        </w:rPr>
        <w:lastRenderedPageBreak/>
        <w:t>Исходя из темы дипломной работы мне необходимо изготовить</w:t>
      </w:r>
      <w:proofErr w:type="gramEnd"/>
      <w:r w:rsidRPr="00D624F8">
        <w:rPr>
          <w:rFonts w:ascii="Times New Roman" w:hAnsi="Times New Roman" w:cs="Times New Roman"/>
          <w:sz w:val="28"/>
          <w:szCs w:val="28"/>
        </w:rPr>
        <w:t xml:space="preserve"> журнал. Для начала я кратко </w:t>
      </w:r>
      <w:proofErr w:type="gramStart"/>
      <w:r w:rsidRPr="00D624F8">
        <w:rPr>
          <w:rFonts w:ascii="Times New Roman" w:hAnsi="Times New Roman" w:cs="Times New Roman"/>
          <w:sz w:val="28"/>
          <w:szCs w:val="28"/>
        </w:rPr>
        <w:t>опишу</w:t>
      </w:r>
      <w:proofErr w:type="gramEnd"/>
      <w:r w:rsidRPr="00D624F8">
        <w:rPr>
          <w:rFonts w:ascii="Times New Roman" w:hAnsi="Times New Roman" w:cs="Times New Roman"/>
          <w:sz w:val="28"/>
          <w:szCs w:val="28"/>
        </w:rPr>
        <w:t xml:space="preserve"> что такое журнал и его составляющие.</w:t>
      </w:r>
    </w:p>
    <w:p w:rsidR="00BC186B" w:rsidRDefault="00341F02" w:rsidP="00BC186B">
      <w:pPr>
        <w:pStyle w:val="a3"/>
        <w:spacing w:before="0" w:beforeAutospacing="0" w:after="0" w:afterAutospacing="0" w:line="360" w:lineRule="auto"/>
        <w:ind w:right="284" w:firstLine="709"/>
        <w:jc w:val="both"/>
        <w:rPr>
          <w:rStyle w:val="a5"/>
          <w:sz w:val="28"/>
          <w:szCs w:val="28"/>
        </w:rPr>
      </w:pPr>
      <w:r>
        <w:rPr>
          <w:rStyle w:val="a5"/>
          <w:sz w:val="28"/>
          <w:szCs w:val="28"/>
        </w:rPr>
        <w:t>1</w:t>
      </w:r>
      <w:r w:rsidR="00326BC0" w:rsidRPr="00D624F8">
        <w:rPr>
          <w:rStyle w:val="a5"/>
          <w:sz w:val="28"/>
          <w:szCs w:val="28"/>
        </w:rPr>
        <w:t xml:space="preserve">.1 </w:t>
      </w:r>
      <w:r w:rsidR="00326BC0" w:rsidRPr="003801ED">
        <w:rPr>
          <w:rStyle w:val="a5"/>
          <w:sz w:val="28"/>
          <w:szCs w:val="28"/>
        </w:rPr>
        <w:t>Журн</w:t>
      </w:r>
      <w:r w:rsidR="00326BC0" w:rsidRPr="003801ED">
        <w:rPr>
          <w:rStyle w:val="udar"/>
          <w:b/>
          <w:bCs/>
          <w:sz w:val="28"/>
          <w:szCs w:val="28"/>
        </w:rPr>
        <w:t>а</w:t>
      </w:r>
      <w:r w:rsidR="00326BC0" w:rsidRPr="003801ED">
        <w:rPr>
          <w:rStyle w:val="a5"/>
          <w:sz w:val="28"/>
          <w:szCs w:val="28"/>
        </w:rPr>
        <w:t>л</w:t>
      </w:r>
      <w:r w:rsidR="00BC186B">
        <w:rPr>
          <w:rStyle w:val="a5"/>
          <w:sz w:val="28"/>
          <w:szCs w:val="28"/>
        </w:rPr>
        <w:t>.</w:t>
      </w:r>
    </w:p>
    <w:p w:rsidR="00326BC0" w:rsidRPr="00D624F8" w:rsidRDefault="00BC186B" w:rsidP="00BC186B">
      <w:pPr>
        <w:pStyle w:val="a3"/>
        <w:spacing w:before="0" w:beforeAutospacing="0" w:after="0" w:afterAutospacing="0" w:line="360" w:lineRule="auto"/>
        <w:ind w:right="284" w:firstLine="709"/>
        <w:jc w:val="both"/>
        <w:rPr>
          <w:sz w:val="28"/>
          <w:szCs w:val="28"/>
        </w:rPr>
      </w:pPr>
      <w:r>
        <w:rPr>
          <w:rStyle w:val="a5"/>
          <w:sz w:val="28"/>
          <w:szCs w:val="28"/>
        </w:rPr>
        <w:t>Журна</w:t>
      </w:r>
      <w:proofErr w:type="gramStart"/>
      <w:r>
        <w:rPr>
          <w:rStyle w:val="a5"/>
          <w:sz w:val="28"/>
          <w:szCs w:val="28"/>
        </w:rPr>
        <w:t>л-</w:t>
      </w:r>
      <w:proofErr w:type="gramEnd"/>
      <w:r w:rsidR="00326BC0" w:rsidRPr="003801ED">
        <w:rPr>
          <w:sz w:val="28"/>
          <w:szCs w:val="28"/>
        </w:rPr>
        <w:t xml:space="preserve"> печатное периодическое издание. Как и </w:t>
      </w:r>
      <w:hyperlink r:id="rId9" w:tooltip="Газета" w:history="1">
        <w:r w:rsidR="00326BC0" w:rsidRPr="003801ED">
          <w:rPr>
            <w:rStyle w:val="a4"/>
            <w:color w:val="auto"/>
            <w:sz w:val="28"/>
            <w:szCs w:val="28"/>
            <w:u w:val="none"/>
          </w:rPr>
          <w:t>газета</w:t>
        </w:r>
      </w:hyperlink>
      <w:r w:rsidR="00326BC0" w:rsidRPr="003801ED">
        <w:rPr>
          <w:sz w:val="28"/>
          <w:szCs w:val="28"/>
        </w:rPr>
        <w:t xml:space="preserve">, журнал является одним из основных средств массовой информации и пропаганды, оказывает влияние на общественное мнение, формируя его в соответствии с интересами </w:t>
      </w:r>
      <w:hyperlink r:id="rId10" w:history="1">
        <w:r w:rsidR="00326BC0" w:rsidRPr="003801ED">
          <w:rPr>
            <w:rStyle w:val="a4"/>
            <w:color w:val="auto"/>
            <w:sz w:val="28"/>
            <w:szCs w:val="28"/>
            <w:u w:val="none"/>
          </w:rPr>
          <w:t>определённых</w:t>
        </w:r>
      </w:hyperlink>
      <w:r w:rsidR="00326BC0" w:rsidRPr="003801ED">
        <w:rPr>
          <w:sz w:val="28"/>
          <w:szCs w:val="28"/>
        </w:rPr>
        <w:t xml:space="preserve"> общественных классов, политических партий, организаций. Вместе с тем, как отмечал К. Маркс, журнал имеет то преимущество перед газетой</w:t>
      </w:r>
      <w:r w:rsidR="00326BC0" w:rsidRPr="00D624F8">
        <w:rPr>
          <w:sz w:val="28"/>
          <w:szCs w:val="28"/>
        </w:rPr>
        <w:t xml:space="preserve">, что "... он позволяет рассматривать события в более широком плане и останавливаться только </w:t>
      </w:r>
      <w:proofErr w:type="gramStart"/>
      <w:r w:rsidR="00326BC0" w:rsidRPr="00D624F8">
        <w:rPr>
          <w:sz w:val="28"/>
          <w:szCs w:val="28"/>
        </w:rPr>
        <w:t>на</w:t>
      </w:r>
      <w:proofErr w:type="gramEnd"/>
      <w:r w:rsidR="00326BC0" w:rsidRPr="00D624F8">
        <w:rPr>
          <w:sz w:val="28"/>
          <w:szCs w:val="28"/>
        </w:rPr>
        <w:t xml:space="preserve"> наиболее важном". С развитием газетной прессы, радиовещания, телевидения, с увеличением объёма и сложности производимой и потребляемой современным обществом информации роль журнал как средства отбора, анализа и оценки фактического материала существенно возросла.</w:t>
      </w:r>
    </w:p>
    <w:p w:rsidR="00326BC0" w:rsidRPr="00D624F8" w:rsidRDefault="00326BC0" w:rsidP="00BC186B">
      <w:pPr>
        <w:pStyle w:val="a3"/>
        <w:spacing w:before="0" w:beforeAutospacing="0" w:after="0" w:afterAutospacing="0" w:line="360" w:lineRule="auto"/>
        <w:ind w:right="284" w:firstLine="709"/>
        <w:jc w:val="both"/>
        <w:rPr>
          <w:sz w:val="28"/>
          <w:szCs w:val="28"/>
        </w:rPr>
      </w:pPr>
      <w:r w:rsidRPr="00D624F8">
        <w:rPr>
          <w:sz w:val="28"/>
          <w:szCs w:val="28"/>
        </w:rPr>
        <w:t>Термин "</w:t>
      </w:r>
      <w:r w:rsidRPr="00D624F8">
        <w:rPr>
          <w:b/>
          <w:sz w:val="28"/>
          <w:szCs w:val="28"/>
        </w:rPr>
        <w:t>журнал</w:t>
      </w:r>
      <w:r w:rsidRPr="00D624F8">
        <w:rPr>
          <w:sz w:val="28"/>
          <w:szCs w:val="28"/>
        </w:rPr>
        <w:t xml:space="preserve">" произошёл от французского слова </w:t>
      </w:r>
      <w:proofErr w:type="spellStart"/>
      <w:r w:rsidRPr="00D624F8">
        <w:rPr>
          <w:sz w:val="28"/>
          <w:szCs w:val="28"/>
        </w:rPr>
        <w:t>journal</w:t>
      </w:r>
      <w:proofErr w:type="spellEnd"/>
      <w:r w:rsidRPr="00D624F8">
        <w:rPr>
          <w:sz w:val="28"/>
          <w:szCs w:val="28"/>
        </w:rPr>
        <w:t xml:space="preserve"> — дневник, газета, которое фигурировало в название ряда первых журнал на французском языке, когда журнал ещё не совсем отделился от газеты; ныне за рубежом употребляется лишь в некоторых странах и крайне редко. В иностранных языках понятию журнал соответствуют: </w:t>
      </w:r>
      <w:proofErr w:type="gramStart"/>
      <w:r w:rsidRPr="00D624F8">
        <w:rPr>
          <w:sz w:val="28"/>
          <w:szCs w:val="28"/>
        </w:rPr>
        <w:t>"</w:t>
      </w:r>
      <w:proofErr w:type="spellStart"/>
      <w:r w:rsidRPr="00D624F8">
        <w:rPr>
          <w:sz w:val="28"/>
          <w:szCs w:val="28"/>
        </w:rPr>
        <w:t>Magazine</w:t>
      </w:r>
      <w:proofErr w:type="spellEnd"/>
      <w:r w:rsidRPr="00D624F8">
        <w:rPr>
          <w:sz w:val="28"/>
          <w:szCs w:val="28"/>
        </w:rPr>
        <w:t>" (английское), "</w:t>
      </w:r>
      <w:proofErr w:type="spellStart"/>
      <w:r w:rsidRPr="00D624F8">
        <w:rPr>
          <w:sz w:val="28"/>
          <w:szCs w:val="28"/>
        </w:rPr>
        <w:t>Revue</w:t>
      </w:r>
      <w:proofErr w:type="spellEnd"/>
      <w:r w:rsidRPr="00D624F8">
        <w:rPr>
          <w:sz w:val="28"/>
          <w:szCs w:val="28"/>
        </w:rPr>
        <w:t>" (французское), "</w:t>
      </w:r>
      <w:proofErr w:type="spellStart"/>
      <w:r w:rsidRPr="00D624F8">
        <w:rPr>
          <w:sz w:val="28"/>
          <w:szCs w:val="28"/>
        </w:rPr>
        <w:t>Zeitschrift</w:t>
      </w:r>
      <w:proofErr w:type="spellEnd"/>
      <w:r w:rsidRPr="00D624F8">
        <w:rPr>
          <w:sz w:val="28"/>
          <w:szCs w:val="28"/>
        </w:rPr>
        <w:t>" (немецкое), "</w:t>
      </w:r>
      <w:proofErr w:type="spellStart"/>
      <w:r w:rsidRPr="00D624F8">
        <w:rPr>
          <w:sz w:val="28"/>
          <w:szCs w:val="28"/>
        </w:rPr>
        <w:t>Revista</w:t>
      </w:r>
      <w:proofErr w:type="spellEnd"/>
      <w:r w:rsidRPr="00D624F8">
        <w:rPr>
          <w:sz w:val="28"/>
          <w:szCs w:val="28"/>
        </w:rPr>
        <w:t>" (испанское), "Списание" (болгарское) и т. д.</w:t>
      </w:r>
      <w:proofErr w:type="gramEnd"/>
    </w:p>
    <w:p w:rsidR="00326BC0" w:rsidRPr="00D624F8" w:rsidRDefault="00326BC0" w:rsidP="00BC186B">
      <w:pPr>
        <w:pStyle w:val="a3"/>
        <w:spacing w:before="0" w:beforeAutospacing="0" w:line="360" w:lineRule="auto"/>
        <w:ind w:right="284" w:firstLine="709"/>
        <w:jc w:val="both"/>
        <w:rPr>
          <w:sz w:val="28"/>
          <w:szCs w:val="28"/>
        </w:rPr>
      </w:pPr>
      <w:r w:rsidRPr="00D624F8">
        <w:rPr>
          <w:sz w:val="28"/>
          <w:szCs w:val="28"/>
        </w:rPr>
        <w:t xml:space="preserve">Журнал различают: </w:t>
      </w:r>
    </w:p>
    <w:p w:rsidR="00326BC0" w:rsidRPr="00D624F8" w:rsidRDefault="00326BC0" w:rsidP="00BC186B">
      <w:pPr>
        <w:pStyle w:val="a3"/>
        <w:spacing w:before="240" w:beforeAutospacing="0" w:after="0" w:afterAutospacing="0" w:line="360" w:lineRule="auto"/>
        <w:ind w:right="284" w:firstLine="709"/>
        <w:jc w:val="both"/>
        <w:rPr>
          <w:sz w:val="28"/>
          <w:szCs w:val="28"/>
        </w:rPr>
      </w:pPr>
      <w:r w:rsidRPr="00D624F8">
        <w:rPr>
          <w:sz w:val="28"/>
          <w:szCs w:val="28"/>
        </w:rPr>
        <w:t xml:space="preserve">1) по периодичности — еженедельник, своеобразный тип издания, который в условиях бурного роста средств </w:t>
      </w:r>
      <w:hyperlink r:id="rId11" w:tooltip="Массовая коммуникация" w:history="1">
        <w:r w:rsidRPr="00D624F8">
          <w:rPr>
            <w:rStyle w:val="a4"/>
            <w:color w:val="auto"/>
            <w:sz w:val="28"/>
            <w:szCs w:val="28"/>
            <w:u w:val="none"/>
          </w:rPr>
          <w:t>массовой коммуникации</w:t>
        </w:r>
      </w:hyperlink>
      <w:r w:rsidRPr="00D624F8">
        <w:rPr>
          <w:sz w:val="28"/>
          <w:szCs w:val="28"/>
        </w:rPr>
        <w:t xml:space="preserve"> получает преобладающее развитие. Недельная  периодичность позволяет </w:t>
      </w:r>
      <w:proofErr w:type="spellStart"/>
      <w:r w:rsidRPr="00D624F8">
        <w:rPr>
          <w:sz w:val="28"/>
          <w:szCs w:val="28"/>
        </w:rPr>
        <w:t>оперативнее</w:t>
      </w:r>
      <w:proofErr w:type="spellEnd"/>
      <w:r w:rsidRPr="00D624F8">
        <w:rPr>
          <w:sz w:val="28"/>
          <w:szCs w:val="28"/>
        </w:rPr>
        <w:t xml:space="preserve">, чем ежемесячная, откликаться на события. </w:t>
      </w:r>
      <w:proofErr w:type="gramStart"/>
      <w:r w:rsidRPr="00D624F8">
        <w:rPr>
          <w:sz w:val="28"/>
          <w:szCs w:val="28"/>
        </w:rPr>
        <w:t>Вместе с тем более глубоко и обстоятельно, чем в ежедневной газете, анализировать и оценивать явления текущей действительности).</w:t>
      </w:r>
      <w:proofErr w:type="gramEnd"/>
      <w:r w:rsidRPr="00D624F8">
        <w:rPr>
          <w:sz w:val="28"/>
          <w:szCs w:val="28"/>
        </w:rPr>
        <w:t xml:space="preserve"> Издания, выходящие раз в </w:t>
      </w:r>
      <w:r w:rsidRPr="00D624F8">
        <w:rPr>
          <w:sz w:val="28"/>
          <w:szCs w:val="28"/>
        </w:rPr>
        <w:lastRenderedPageBreak/>
        <w:t xml:space="preserve">декаду, раз в 2 недели, ежемесячник, двухмесячник, </w:t>
      </w:r>
      <w:proofErr w:type="spellStart"/>
      <w:r w:rsidRPr="00D624F8">
        <w:rPr>
          <w:sz w:val="28"/>
          <w:szCs w:val="28"/>
        </w:rPr>
        <w:t>ежеквартальник</w:t>
      </w:r>
      <w:proofErr w:type="spellEnd"/>
      <w:r w:rsidRPr="00D624F8">
        <w:rPr>
          <w:sz w:val="28"/>
          <w:szCs w:val="28"/>
        </w:rPr>
        <w:t>, полугодовое издание;</w:t>
      </w:r>
    </w:p>
    <w:p w:rsidR="00326BC0" w:rsidRPr="00D624F8" w:rsidRDefault="00326BC0" w:rsidP="00586186">
      <w:pPr>
        <w:pStyle w:val="a3"/>
        <w:spacing w:line="360" w:lineRule="auto"/>
        <w:ind w:right="284" w:firstLine="709"/>
        <w:jc w:val="both"/>
        <w:rPr>
          <w:sz w:val="28"/>
          <w:szCs w:val="28"/>
        </w:rPr>
      </w:pPr>
      <w:proofErr w:type="gramStart"/>
      <w:r w:rsidRPr="00D624F8">
        <w:rPr>
          <w:sz w:val="28"/>
          <w:szCs w:val="28"/>
        </w:rPr>
        <w:t xml:space="preserve">2) по содержанию — общественно-политические, литературно-художественные, производственно-технические, научные отраслевые научно-популярные, научно-информационные и реферативные, </w:t>
      </w:r>
      <w:hyperlink r:id="rId12" w:tooltip="Библиографические журналы" w:history="1">
        <w:r w:rsidRPr="00D624F8">
          <w:rPr>
            <w:rStyle w:val="a4"/>
            <w:color w:val="auto"/>
            <w:sz w:val="28"/>
            <w:szCs w:val="28"/>
            <w:u w:val="none"/>
          </w:rPr>
          <w:t>библиографические журналы</w:t>
        </w:r>
      </w:hyperlink>
      <w:r w:rsidRPr="00D624F8">
        <w:rPr>
          <w:sz w:val="28"/>
          <w:szCs w:val="28"/>
        </w:rPr>
        <w:t xml:space="preserve">, сатирические, спортивные, журнал смешанного содержания; </w:t>
      </w:r>
      <w:proofErr w:type="gramEnd"/>
    </w:p>
    <w:p w:rsidR="00326BC0" w:rsidRPr="00D624F8" w:rsidRDefault="00326BC0" w:rsidP="00586186">
      <w:pPr>
        <w:pStyle w:val="a3"/>
        <w:spacing w:line="360" w:lineRule="auto"/>
        <w:ind w:right="284" w:firstLine="709"/>
        <w:jc w:val="both"/>
        <w:rPr>
          <w:sz w:val="28"/>
          <w:szCs w:val="28"/>
        </w:rPr>
      </w:pPr>
      <w:r w:rsidRPr="00D624F8">
        <w:rPr>
          <w:sz w:val="28"/>
          <w:szCs w:val="28"/>
        </w:rPr>
        <w:t xml:space="preserve">3) по читательскому адресу — предназначенные для определённых категорий читателей (например, </w:t>
      </w:r>
      <w:hyperlink r:id="rId13" w:tooltip="Детские и юношеские журналы" w:history="1">
        <w:r w:rsidRPr="00D624F8">
          <w:rPr>
            <w:rStyle w:val="a4"/>
            <w:color w:val="auto"/>
            <w:sz w:val="28"/>
            <w:szCs w:val="28"/>
            <w:u w:val="none"/>
          </w:rPr>
          <w:t>Детские и юношеские журналы</w:t>
        </w:r>
      </w:hyperlink>
      <w:r w:rsidRPr="00D624F8">
        <w:rPr>
          <w:sz w:val="28"/>
          <w:szCs w:val="28"/>
        </w:rPr>
        <w:t>)</w:t>
      </w:r>
      <w:r w:rsidRPr="00D624F8">
        <w:rPr>
          <w:rStyle w:val="a6"/>
          <w:sz w:val="28"/>
          <w:szCs w:val="28"/>
        </w:rPr>
        <w:t>.</w:t>
      </w:r>
    </w:p>
    <w:p w:rsidR="00326BC0" w:rsidRPr="00D624F8" w:rsidRDefault="00326BC0" w:rsidP="00BC186B">
      <w:pPr>
        <w:pStyle w:val="a3"/>
        <w:spacing w:before="0" w:beforeAutospacing="0" w:line="360" w:lineRule="auto"/>
        <w:ind w:right="284" w:firstLine="709"/>
        <w:jc w:val="both"/>
        <w:rPr>
          <w:sz w:val="28"/>
          <w:szCs w:val="28"/>
        </w:rPr>
      </w:pPr>
      <w:r w:rsidRPr="00D624F8">
        <w:rPr>
          <w:sz w:val="28"/>
          <w:szCs w:val="28"/>
        </w:rPr>
        <w:t>Жанры и формы журнальных материалов зависят от содержания и читательского назначения журнал</w:t>
      </w:r>
      <w:proofErr w:type="gramStart"/>
      <w:r w:rsidRPr="00D624F8">
        <w:rPr>
          <w:sz w:val="28"/>
          <w:szCs w:val="28"/>
        </w:rPr>
        <w:t xml:space="preserve"> Т</w:t>
      </w:r>
      <w:proofErr w:type="gramEnd"/>
      <w:r w:rsidRPr="00D624F8">
        <w:rPr>
          <w:sz w:val="28"/>
          <w:szCs w:val="28"/>
        </w:rPr>
        <w:t xml:space="preserve">ак, массовые общественно-политические и литературно-художественные журнал используют информационные, публицистические и художественные жанры — обозрения и обзоры на различные темы, статьи, очерки, репортажи, стихи, рассказы, повести, романы (обычно публикуемые с продолжением) и т. п. Всё шире вводятся на страницы таких журнал материалы развлекательно-познавательного (шахматные задачи, кроссворды, различные конкурсы и т. </w:t>
      </w:r>
      <w:proofErr w:type="gramStart"/>
      <w:r w:rsidRPr="00D624F8">
        <w:rPr>
          <w:sz w:val="28"/>
          <w:szCs w:val="28"/>
        </w:rPr>
        <w:t>п.) и прикладного (моды, советы домохозяйкам, рыболовам, садоводам и др.) характера, разнообразный иллюстративный и изобразительный материал (рисунки, карикатуры, фотоэтюды, фотомонтажи, репродукции с картин и т. д.).</w:t>
      </w:r>
      <w:proofErr w:type="gramEnd"/>
      <w:r w:rsidRPr="00D624F8">
        <w:rPr>
          <w:sz w:val="28"/>
          <w:szCs w:val="28"/>
        </w:rPr>
        <w:t xml:space="preserve"> В научных журнал преобладают крупные статьи, публикуются также рефераты, аннотации, резюме, хроника научной жизни.</w:t>
      </w:r>
    </w:p>
    <w:p w:rsidR="00326BC0" w:rsidRPr="00D624F8" w:rsidRDefault="00326BC0" w:rsidP="00BC186B">
      <w:pPr>
        <w:pStyle w:val="a3"/>
        <w:spacing w:before="0" w:beforeAutospacing="0" w:line="360" w:lineRule="auto"/>
        <w:ind w:right="284" w:firstLine="709"/>
        <w:jc w:val="both"/>
        <w:rPr>
          <w:sz w:val="28"/>
          <w:szCs w:val="28"/>
        </w:rPr>
      </w:pPr>
      <w:r w:rsidRPr="00D624F8">
        <w:rPr>
          <w:sz w:val="28"/>
          <w:szCs w:val="28"/>
        </w:rPr>
        <w:t>Выбор формата издания и элементов оформления журнал также определяется его содержанием и читательским назначением.</w:t>
      </w:r>
    </w:p>
    <w:p w:rsidR="00326BC0" w:rsidRPr="00D624F8" w:rsidRDefault="00326BC0" w:rsidP="00BC186B">
      <w:pPr>
        <w:pStyle w:val="a3"/>
        <w:spacing w:before="0" w:beforeAutospacing="0" w:line="360" w:lineRule="auto"/>
        <w:ind w:right="284" w:firstLine="709"/>
        <w:jc w:val="both"/>
        <w:rPr>
          <w:sz w:val="28"/>
          <w:szCs w:val="28"/>
        </w:rPr>
      </w:pPr>
      <w:r w:rsidRPr="00D624F8">
        <w:rPr>
          <w:sz w:val="28"/>
          <w:szCs w:val="28"/>
        </w:rPr>
        <w:t xml:space="preserve">Массовым журналом — общественно-политическим и литературно-художественным, научно-популярным, детским и юношеским, женским — присущи, как правило, крупный формат издания (обычно </w:t>
      </w:r>
      <w:r w:rsidRPr="00D624F8">
        <w:rPr>
          <w:sz w:val="28"/>
          <w:szCs w:val="28"/>
          <w:vertAlign w:val="superscript"/>
        </w:rPr>
        <w:t>1</w:t>
      </w:r>
      <w:r w:rsidRPr="00D624F8">
        <w:rPr>
          <w:sz w:val="28"/>
          <w:szCs w:val="28"/>
        </w:rPr>
        <w:t>/</w:t>
      </w:r>
      <w:r w:rsidRPr="00D624F8">
        <w:rPr>
          <w:sz w:val="28"/>
          <w:szCs w:val="28"/>
          <w:vertAlign w:val="subscript"/>
        </w:rPr>
        <w:t>8</w:t>
      </w:r>
      <w:r w:rsidRPr="00D624F8">
        <w:rPr>
          <w:sz w:val="28"/>
          <w:szCs w:val="28"/>
        </w:rPr>
        <w:t xml:space="preserve"> доля </w:t>
      </w:r>
      <w:r w:rsidRPr="00D624F8">
        <w:rPr>
          <w:sz w:val="28"/>
          <w:szCs w:val="28"/>
        </w:rPr>
        <w:lastRenderedPageBreak/>
        <w:t>бумажного листа), яркость и выразительность средств оформления: широкое использование черно-белых и цветных иллюстраций, применение новых шрифтов, лаконичных и броских по рисунку и начертанию</w:t>
      </w:r>
    </w:p>
    <w:p w:rsidR="00556CFA" w:rsidRPr="00D624F8" w:rsidRDefault="00341F02" w:rsidP="00586186">
      <w:pPr>
        <w:pStyle w:val="a3"/>
        <w:spacing w:line="360" w:lineRule="auto"/>
        <w:ind w:right="284" w:firstLine="709"/>
        <w:jc w:val="both"/>
        <w:rPr>
          <w:sz w:val="28"/>
          <w:szCs w:val="28"/>
        </w:rPr>
      </w:pPr>
      <w:r>
        <w:rPr>
          <w:rStyle w:val="a5"/>
          <w:sz w:val="28"/>
          <w:szCs w:val="28"/>
        </w:rPr>
        <w:t>1</w:t>
      </w:r>
      <w:r w:rsidR="00326BC0" w:rsidRPr="00D624F8">
        <w:rPr>
          <w:rStyle w:val="a5"/>
          <w:sz w:val="28"/>
          <w:szCs w:val="28"/>
        </w:rPr>
        <w:t>.2  Историческая справка.</w:t>
      </w:r>
    </w:p>
    <w:p w:rsidR="00326BC0" w:rsidRPr="00D624F8" w:rsidRDefault="00326BC0" w:rsidP="00BC186B">
      <w:pPr>
        <w:pStyle w:val="a3"/>
        <w:spacing w:before="0" w:beforeAutospacing="0" w:after="240" w:afterAutospacing="0" w:line="360" w:lineRule="auto"/>
        <w:ind w:right="284" w:firstLine="709"/>
        <w:jc w:val="both"/>
        <w:rPr>
          <w:sz w:val="28"/>
          <w:szCs w:val="28"/>
        </w:rPr>
      </w:pPr>
      <w:r w:rsidRPr="00D624F8">
        <w:rPr>
          <w:sz w:val="28"/>
          <w:szCs w:val="28"/>
        </w:rPr>
        <w:t>Родоначальником Ж. считается "</w:t>
      </w:r>
      <w:proofErr w:type="spellStart"/>
      <w:r w:rsidRPr="00D624F8">
        <w:rPr>
          <w:sz w:val="28"/>
          <w:szCs w:val="28"/>
        </w:rPr>
        <w:t>Журналь</w:t>
      </w:r>
      <w:proofErr w:type="spellEnd"/>
      <w:r w:rsidRPr="00D624F8">
        <w:rPr>
          <w:sz w:val="28"/>
          <w:szCs w:val="28"/>
        </w:rPr>
        <w:t xml:space="preserve"> де Саван" ("</w:t>
      </w:r>
      <w:proofErr w:type="spellStart"/>
      <w:r w:rsidRPr="00D624F8">
        <w:rPr>
          <w:sz w:val="28"/>
          <w:szCs w:val="28"/>
        </w:rPr>
        <w:t>Journaldessçavans</w:t>
      </w:r>
      <w:proofErr w:type="spellEnd"/>
      <w:r w:rsidRPr="00D624F8">
        <w:rPr>
          <w:sz w:val="28"/>
          <w:szCs w:val="28"/>
        </w:rPr>
        <w:t>", позже — "</w:t>
      </w:r>
      <w:proofErr w:type="spellStart"/>
      <w:r w:rsidRPr="00D624F8">
        <w:rPr>
          <w:sz w:val="28"/>
          <w:szCs w:val="28"/>
        </w:rPr>
        <w:t>Journaldessavants</w:t>
      </w:r>
      <w:proofErr w:type="spellEnd"/>
      <w:r w:rsidRPr="00D624F8">
        <w:rPr>
          <w:sz w:val="28"/>
          <w:szCs w:val="28"/>
        </w:rPr>
        <w:t>"), первый номер которого вышел во Франции 5 января 1665. Он содержал обозрение книг по литературе, философии, естественным наукам, изданных в разных странах Европы. В том же году появился лондонский Ж. подобного типа "</w:t>
      </w:r>
      <w:proofErr w:type="spellStart"/>
      <w:r w:rsidRPr="00D624F8">
        <w:rPr>
          <w:sz w:val="28"/>
          <w:szCs w:val="28"/>
        </w:rPr>
        <w:t>Философикалтранзекшнс</w:t>
      </w:r>
      <w:proofErr w:type="spellEnd"/>
      <w:r w:rsidRPr="00D624F8">
        <w:rPr>
          <w:sz w:val="28"/>
          <w:szCs w:val="28"/>
        </w:rPr>
        <w:t xml:space="preserve"> оф </w:t>
      </w:r>
      <w:proofErr w:type="spellStart"/>
      <w:r w:rsidRPr="00D624F8">
        <w:rPr>
          <w:sz w:val="28"/>
          <w:szCs w:val="28"/>
        </w:rPr>
        <w:t>Ройялсосайети</w:t>
      </w:r>
      <w:proofErr w:type="spellEnd"/>
      <w:r w:rsidRPr="00D624F8">
        <w:rPr>
          <w:sz w:val="28"/>
          <w:szCs w:val="28"/>
        </w:rPr>
        <w:t>" ("</w:t>
      </w:r>
      <w:proofErr w:type="spellStart"/>
      <w:r w:rsidRPr="00D624F8">
        <w:rPr>
          <w:sz w:val="28"/>
          <w:szCs w:val="28"/>
        </w:rPr>
        <w:t>PhilosophicalTransactionsoftheRoyalSociety</w:t>
      </w:r>
      <w:proofErr w:type="spellEnd"/>
      <w:r w:rsidRPr="00D624F8">
        <w:rPr>
          <w:sz w:val="28"/>
          <w:szCs w:val="28"/>
        </w:rPr>
        <w:t>"). Близкие к ним Ж. возникли вскоре в Италии — "</w:t>
      </w:r>
      <w:proofErr w:type="spellStart"/>
      <w:r w:rsidRPr="00D624F8">
        <w:rPr>
          <w:sz w:val="28"/>
          <w:szCs w:val="28"/>
        </w:rPr>
        <w:t>Джорналедеилеттерати</w:t>
      </w:r>
      <w:proofErr w:type="spellEnd"/>
      <w:r w:rsidRPr="00D624F8">
        <w:rPr>
          <w:sz w:val="28"/>
          <w:szCs w:val="28"/>
        </w:rPr>
        <w:t>" ("</w:t>
      </w:r>
      <w:proofErr w:type="spellStart"/>
      <w:r w:rsidRPr="00D624F8">
        <w:rPr>
          <w:sz w:val="28"/>
          <w:szCs w:val="28"/>
        </w:rPr>
        <w:t>Giornalede'Letterati</w:t>
      </w:r>
      <w:proofErr w:type="spellEnd"/>
      <w:r w:rsidRPr="00D624F8">
        <w:rPr>
          <w:sz w:val="28"/>
          <w:szCs w:val="28"/>
        </w:rPr>
        <w:t xml:space="preserve">", 1668), в Германии — "Акта </w:t>
      </w:r>
      <w:proofErr w:type="spellStart"/>
      <w:r w:rsidRPr="00D624F8">
        <w:rPr>
          <w:sz w:val="28"/>
          <w:szCs w:val="28"/>
        </w:rPr>
        <w:t>эрудиторум</w:t>
      </w:r>
      <w:proofErr w:type="spellEnd"/>
      <w:r w:rsidRPr="00D624F8">
        <w:rPr>
          <w:sz w:val="28"/>
          <w:szCs w:val="28"/>
        </w:rPr>
        <w:t>" ("</w:t>
      </w:r>
      <w:proofErr w:type="spellStart"/>
      <w:r w:rsidRPr="00D624F8">
        <w:rPr>
          <w:sz w:val="28"/>
          <w:szCs w:val="28"/>
        </w:rPr>
        <w:t>ActaEruditorum</w:t>
      </w:r>
      <w:proofErr w:type="spellEnd"/>
      <w:r w:rsidRPr="00D624F8">
        <w:rPr>
          <w:sz w:val="28"/>
          <w:szCs w:val="28"/>
        </w:rPr>
        <w:t>", 1682, на латинском языке) и "</w:t>
      </w:r>
      <w:proofErr w:type="spellStart"/>
      <w:r w:rsidRPr="00D624F8">
        <w:rPr>
          <w:sz w:val="28"/>
          <w:szCs w:val="28"/>
        </w:rPr>
        <w:t>Монатсгешпрехе</w:t>
      </w:r>
      <w:proofErr w:type="spellEnd"/>
      <w:r w:rsidRPr="00D624F8">
        <w:rPr>
          <w:sz w:val="28"/>
          <w:szCs w:val="28"/>
        </w:rPr>
        <w:t>" ("</w:t>
      </w:r>
      <w:proofErr w:type="spellStart"/>
      <w:r w:rsidRPr="00D624F8">
        <w:rPr>
          <w:sz w:val="28"/>
          <w:szCs w:val="28"/>
        </w:rPr>
        <w:t>Monatsgespräche</w:t>
      </w:r>
      <w:proofErr w:type="spellEnd"/>
      <w:r w:rsidRPr="00D624F8">
        <w:rPr>
          <w:sz w:val="28"/>
          <w:szCs w:val="28"/>
        </w:rPr>
        <w:t xml:space="preserve">", 1688, на немецком языке). </w:t>
      </w:r>
      <w:proofErr w:type="gramStart"/>
      <w:r w:rsidRPr="00D624F8">
        <w:rPr>
          <w:sz w:val="28"/>
          <w:szCs w:val="28"/>
        </w:rPr>
        <w:t>Однако в большинстве стран Ж. появились в 18 в.: в Испании — "</w:t>
      </w:r>
      <w:proofErr w:type="spellStart"/>
      <w:r w:rsidRPr="00D624F8">
        <w:rPr>
          <w:sz w:val="28"/>
          <w:szCs w:val="28"/>
        </w:rPr>
        <w:t>Диарио</w:t>
      </w:r>
      <w:proofErr w:type="spellEnd"/>
      <w:r w:rsidRPr="00D624F8">
        <w:rPr>
          <w:sz w:val="28"/>
          <w:szCs w:val="28"/>
        </w:rPr>
        <w:t xml:space="preserve"> де лос </w:t>
      </w:r>
      <w:proofErr w:type="spellStart"/>
      <w:r w:rsidRPr="00D624F8">
        <w:rPr>
          <w:sz w:val="28"/>
          <w:szCs w:val="28"/>
        </w:rPr>
        <w:t>литератос</w:t>
      </w:r>
      <w:proofErr w:type="spellEnd"/>
      <w:r w:rsidRPr="00D624F8">
        <w:rPr>
          <w:sz w:val="28"/>
          <w:szCs w:val="28"/>
        </w:rPr>
        <w:t xml:space="preserve"> де </w:t>
      </w:r>
      <w:proofErr w:type="spellStart"/>
      <w:r w:rsidRPr="00D624F8">
        <w:rPr>
          <w:sz w:val="28"/>
          <w:szCs w:val="28"/>
        </w:rPr>
        <w:t>Эспанья</w:t>
      </w:r>
      <w:proofErr w:type="spellEnd"/>
      <w:r w:rsidRPr="00D624F8">
        <w:rPr>
          <w:sz w:val="28"/>
          <w:szCs w:val="28"/>
        </w:rPr>
        <w:t>" ("</w:t>
      </w:r>
      <w:proofErr w:type="spellStart"/>
      <w:r w:rsidRPr="00D624F8">
        <w:rPr>
          <w:sz w:val="28"/>
          <w:szCs w:val="28"/>
        </w:rPr>
        <w:t>DiariodelosliteratesdeEspana</w:t>
      </w:r>
      <w:proofErr w:type="spellEnd"/>
      <w:r w:rsidRPr="00D624F8">
        <w:rPr>
          <w:sz w:val="28"/>
          <w:szCs w:val="28"/>
        </w:rPr>
        <w:t xml:space="preserve">", 1737), в США — "Американ </w:t>
      </w:r>
      <w:proofErr w:type="spellStart"/>
      <w:r w:rsidRPr="00D624F8">
        <w:rPr>
          <w:sz w:val="28"/>
          <w:szCs w:val="28"/>
        </w:rPr>
        <w:t>мэгэзин</w:t>
      </w:r>
      <w:proofErr w:type="spellEnd"/>
      <w:r w:rsidRPr="00D624F8">
        <w:rPr>
          <w:sz w:val="28"/>
          <w:szCs w:val="28"/>
        </w:rPr>
        <w:t>" ("</w:t>
      </w:r>
      <w:proofErr w:type="spellStart"/>
      <w:r w:rsidRPr="00D624F8">
        <w:rPr>
          <w:sz w:val="28"/>
          <w:szCs w:val="28"/>
        </w:rPr>
        <w:t>AmericanMagazine</w:t>
      </w:r>
      <w:proofErr w:type="spellEnd"/>
      <w:r w:rsidRPr="00D624F8">
        <w:rPr>
          <w:sz w:val="28"/>
          <w:szCs w:val="28"/>
        </w:rPr>
        <w:t xml:space="preserve">", 1741), в Венгрии — "Мадьяр </w:t>
      </w:r>
      <w:proofErr w:type="spellStart"/>
      <w:r w:rsidRPr="00D624F8">
        <w:rPr>
          <w:sz w:val="28"/>
          <w:szCs w:val="28"/>
        </w:rPr>
        <w:t>музеум</w:t>
      </w:r>
      <w:proofErr w:type="spellEnd"/>
      <w:r w:rsidRPr="00D624F8">
        <w:rPr>
          <w:sz w:val="28"/>
          <w:szCs w:val="28"/>
        </w:rPr>
        <w:t>" ("</w:t>
      </w:r>
      <w:proofErr w:type="spellStart"/>
      <w:r w:rsidRPr="00D624F8">
        <w:rPr>
          <w:sz w:val="28"/>
          <w:szCs w:val="28"/>
        </w:rPr>
        <w:t>MagyarMuseum</w:t>
      </w:r>
      <w:proofErr w:type="spellEnd"/>
      <w:r w:rsidRPr="00D624F8">
        <w:rPr>
          <w:sz w:val="28"/>
          <w:szCs w:val="28"/>
        </w:rPr>
        <w:t>", 1788) , в России (см. раздел Журнал в России) и т. д. Первые Ж. представляли собой преимущественно обзоры разнообразной литературы (научной, художественной, политической и пр.), в которые вкраплялись новости, относящиеся главным</w:t>
      </w:r>
      <w:proofErr w:type="gramEnd"/>
      <w:r w:rsidRPr="00D624F8">
        <w:rPr>
          <w:sz w:val="28"/>
          <w:szCs w:val="28"/>
        </w:rPr>
        <w:t xml:space="preserve"> образом к сфере литературы, науки, искусства. Предназначались они для узкого круга читателей.</w:t>
      </w:r>
    </w:p>
    <w:p w:rsidR="00326BC0" w:rsidRPr="00D624F8" w:rsidRDefault="00326BC0" w:rsidP="00586186">
      <w:pPr>
        <w:pStyle w:val="a3"/>
        <w:spacing w:line="360" w:lineRule="auto"/>
        <w:ind w:right="284" w:firstLine="709"/>
        <w:jc w:val="both"/>
        <w:rPr>
          <w:sz w:val="28"/>
          <w:szCs w:val="28"/>
        </w:rPr>
      </w:pPr>
      <w:r w:rsidRPr="00D624F8">
        <w:rPr>
          <w:sz w:val="28"/>
          <w:szCs w:val="28"/>
        </w:rPr>
        <w:t xml:space="preserve">Журнальная периодика продвинулась далеко вперёд в 19 в., особенно во 2-й половине, одновременно с общим процессом развития капитализма и буржуазной культуры. Глубокие изменения претерпевают методы и средства журнальной пропаганды и информации, стремительно растут тиражи Ж., снижается подписная цена. К концу 19 — началу 20 вв. </w:t>
      </w:r>
      <w:r w:rsidRPr="00D624F8">
        <w:rPr>
          <w:sz w:val="28"/>
          <w:szCs w:val="28"/>
        </w:rPr>
        <w:lastRenderedPageBreak/>
        <w:t>сложились основные типы Ж., причём наибольшее развитие получил иллюстрированный Ж. смешанного содержания, рассчитанный на самые широкие круги читателей.</w:t>
      </w:r>
    </w:p>
    <w:p w:rsidR="00326BC0" w:rsidRPr="00D624F8" w:rsidRDefault="00326BC0" w:rsidP="00586186">
      <w:pPr>
        <w:pStyle w:val="a3"/>
        <w:spacing w:line="360" w:lineRule="auto"/>
        <w:ind w:right="284" w:firstLine="709"/>
        <w:jc w:val="both"/>
        <w:rPr>
          <w:sz w:val="28"/>
          <w:szCs w:val="28"/>
        </w:rPr>
      </w:pPr>
      <w:r w:rsidRPr="00D624F8">
        <w:rPr>
          <w:sz w:val="28"/>
          <w:szCs w:val="28"/>
        </w:rPr>
        <w:t xml:space="preserve">По мере углубления социальных противоречий капитализма, роста политической сознательности и организованности пролетариата и распространения идей научного социализма возникли </w:t>
      </w:r>
      <w:r w:rsidR="00D37C40" w:rsidRPr="00D624F8">
        <w:rPr>
          <w:sz w:val="28"/>
          <w:szCs w:val="28"/>
        </w:rPr>
        <w:t xml:space="preserve">журналы, </w:t>
      </w:r>
      <w:r w:rsidRPr="00D624F8">
        <w:rPr>
          <w:sz w:val="28"/>
          <w:szCs w:val="28"/>
        </w:rPr>
        <w:t xml:space="preserve"> выступавшие с революционно-пролетарских позиций. Они знаменовали качественно новый этап рабочего движения. К таким Ж. </w:t>
      </w:r>
      <w:proofErr w:type="gramStart"/>
      <w:r w:rsidRPr="00D624F8">
        <w:rPr>
          <w:sz w:val="28"/>
          <w:szCs w:val="28"/>
        </w:rPr>
        <w:t>относятся</w:t>
      </w:r>
      <w:proofErr w:type="gramEnd"/>
      <w:r w:rsidRPr="00D624F8">
        <w:rPr>
          <w:sz w:val="28"/>
          <w:szCs w:val="28"/>
        </w:rPr>
        <w:t xml:space="preserve"> прежде всего журналы К. Маркса и Ф. Энгельса: "</w:t>
      </w:r>
      <w:proofErr w:type="spellStart"/>
      <w:r w:rsidRPr="00D624F8">
        <w:rPr>
          <w:sz w:val="28"/>
          <w:szCs w:val="28"/>
        </w:rPr>
        <w:t>Дойч-ФранцозишеЯрбюхер</w:t>
      </w:r>
      <w:proofErr w:type="spellEnd"/>
      <w:r w:rsidRPr="00D624F8">
        <w:rPr>
          <w:sz w:val="28"/>
          <w:szCs w:val="28"/>
        </w:rPr>
        <w:t>" ("</w:t>
      </w:r>
      <w:proofErr w:type="spellStart"/>
      <w:r w:rsidRPr="00D624F8">
        <w:rPr>
          <w:sz w:val="28"/>
          <w:szCs w:val="28"/>
        </w:rPr>
        <w:t>Deutsch-FranzösischeJahrbücher</w:t>
      </w:r>
      <w:proofErr w:type="spellEnd"/>
      <w:r w:rsidRPr="00D624F8">
        <w:rPr>
          <w:sz w:val="28"/>
          <w:szCs w:val="28"/>
        </w:rPr>
        <w:t>"), один номер которого вышел двумя выпусками в Париже в феврале 1844, и ежемесячник "</w:t>
      </w:r>
      <w:proofErr w:type="spellStart"/>
      <w:r w:rsidRPr="00D624F8">
        <w:rPr>
          <w:sz w:val="28"/>
          <w:szCs w:val="28"/>
        </w:rPr>
        <w:t>НойеРайнишецайтунг</w:t>
      </w:r>
      <w:proofErr w:type="spellEnd"/>
      <w:r w:rsidRPr="00D624F8">
        <w:rPr>
          <w:sz w:val="28"/>
          <w:szCs w:val="28"/>
        </w:rPr>
        <w:t xml:space="preserve">. </w:t>
      </w:r>
      <w:proofErr w:type="spellStart"/>
      <w:r w:rsidRPr="00D624F8">
        <w:rPr>
          <w:sz w:val="28"/>
          <w:szCs w:val="28"/>
        </w:rPr>
        <w:t>Политиш-экономише</w:t>
      </w:r>
      <w:proofErr w:type="spellEnd"/>
      <w:r w:rsidRPr="00D624F8">
        <w:rPr>
          <w:sz w:val="28"/>
          <w:szCs w:val="28"/>
        </w:rPr>
        <w:t xml:space="preserve"> ревю" ("</w:t>
      </w:r>
      <w:proofErr w:type="spellStart"/>
      <w:r w:rsidRPr="00D624F8">
        <w:rPr>
          <w:sz w:val="28"/>
          <w:szCs w:val="28"/>
        </w:rPr>
        <w:t>NeueRheinischeZeitung.Politisch-ökonomischeRevue</w:t>
      </w:r>
      <w:proofErr w:type="spellEnd"/>
      <w:r w:rsidRPr="00D624F8">
        <w:rPr>
          <w:sz w:val="28"/>
          <w:szCs w:val="28"/>
        </w:rPr>
        <w:t>"), 6 его номеров были опубликованы в 1850. Во 2-й половине 19 в. появились Ж., связанные с 1-м и 2-м Интернационалом (многие из них стояли на марксистской платформе): "</w:t>
      </w:r>
      <w:proofErr w:type="spellStart"/>
      <w:r w:rsidRPr="00D624F8">
        <w:rPr>
          <w:sz w:val="28"/>
          <w:szCs w:val="28"/>
        </w:rPr>
        <w:t>Коммонуэлс</w:t>
      </w:r>
      <w:proofErr w:type="spellEnd"/>
      <w:r w:rsidRPr="00D624F8">
        <w:rPr>
          <w:sz w:val="28"/>
          <w:szCs w:val="28"/>
        </w:rPr>
        <w:t>" ("</w:t>
      </w:r>
      <w:proofErr w:type="spellStart"/>
      <w:r w:rsidRPr="00D624F8">
        <w:rPr>
          <w:sz w:val="28"/>
          <w:szCs w:val="28"/>
        </w:rPr>
        <w:t>TheCommonwealth</w:t>
      </w:r>
      <w:proofErr w:type="spellEnd"/>
      <w:r w:rsidRPr="00D624F8">
        <w:rPr>
          <w:sz w:val="28"/>
          <w:szCs w:val="28"/>
        </w:rPr>
        <w:t>", 1866—67) — в Великобритании, "</w:t>
      </w:r>
      <w:proofErr w:type="spellStart"/>
      <w:r w:rsidRPr="00D624F8">
        <w:rPr>
          <w:sz w:val="28"/>
          <w:szCs w:val="28"/>
        </w:rPr>
        <w:t>Демократишесвохенблатт</w:t>
      </w:r>
      <w:proofErr w:type="spellEnd"/>
      <w:r w:rsidRPr="00D624F8">
        <w:rPr>
          <w:sz w:val="28"/>
          <w:szCs w:val="28"/>
        </w:rPr>
        <w:t>" ("</w:t>
      </w:r>
      <w:proofErr w:type="spellStart"/>
      <w:r w:rsidRPr="00D624F8">
        <w:rPr>
          <w:sz w:val="28"/>
          <w:szCs w:val="28"/>
        </w:rPr>
        <w:t>DemokratischesWochenblatt</w:t>
      </w:r>
      <w:proofErr w:type="spellEnd"/>
      <w:r w:rsidRPr="00D624F8">
        <w:rPr>
          <w:sz w:val="28"/>
          <w:szCs w:val="28"/>
        </w:rPr>
        <w:t>", 1868—69), "</w:t>
      </w:r>
      <w:proofErr w:type="spellStart"/>
      <w:r w:rsidRPr="00D624F8">
        <w:rPr>
          <w:sz w:val="28"/>
          <w:szCs w:val="28"/>
        </w:rPr>
        <w:t>Фольксштат</w:t>
      </w:r>
      <w:proofErr w:type="spellEnd"/>
      <w:r w:rsidRPr="00D624F8">
        <w:rPr>
          <w:sz w:val="28"/>
          <w:szCs w:val="28"/>
        </w:rPr>
        <w:t>" ("</w:t>
      </w:r>
      <w:proofErr w:type="spellStart"/>
      <w:r w:rsidRPr="00D624F8">
        <w:rPr>
          <w:sz w:val="28"/>
          <w:szCs w:val="28"/>
        </w:rPr>
        <w:t>DerVolksstaat</w:t>
      </w:r>
      <w:proofErr w:type="spellEnd"/>
      <w:r w:rsidRPr="00D624F8">
        <w:rPr>
          <w:sz w:val="28"/>
          <w:szCs w:val="28"/>
        </w:rPr>
        <w:t>", 1869—76), "</w:t>
      </w:r>
      <w:proofErr w:type="spellStart"/>
      <w:r w:rsidRPr="00D624F8">
        <w:rPr>
          <w:sz w:val="28"/>
          <w:szCs w:val="28"/>
        </w:rPr>
        <w:t>Нойецайт</w:t>
      </w:r>
      <w:proofErr w:type="spellEnd"/>
      <w:r w:rsidRPr="00D624F8">
        <w:rPr>
          <w:sz w:val="28"/>
          <w:szCs w:val="28"/>
        </w:rPr>
        <w:t>" ("</w:t>
      </w:r>
      <w:proofErr w:type="spellStart"/>
      <w:r w:rsidRPr="00D624F8">
        <w:rPr>
          <w:sz w:val="28"/>
          <w:szCs w:val="28"/>
        </w:rPr>
        <w:t>DieNeueZeit</w:t>
      </w:r>
      <w:proofErr w:type="spellEnd"/>
      <w:r w:rsidRPr="00D624F8">
        <w:rPr>
          <w:sz w:val="28"/>
          <w:szCs w:val="28"/>
        </w:rPr>
        <w:t xml:space="preserve">", 1883—1923) и др. — в Германии, "Ревю </w:t>
      </w:r>
      <w:proofErr w:type="spellStart"/>
      <w:r w:rsidRPr="00D624F8">
        <w:rPr>
          <w:sz w:val="28"/>
          <w:szCs w:val="28"/>
        </w:rPr>
        <w:t>сосиалист</w:t>
      </w:r>
      <w:proofErr w:type="spellEnd"/>
      <w:r w:rsidRPr="00D624F8">
        <w:rPr>
          <w:sz w:val="28"/>
          <w:szCs w:val="28"/>
        </w:rPr>
        <w:t>" ("</w:t>
      </w:r>
      <w:proofErr w:type="spellStart"/>
      <w:r w:rsidRPr="00D624F8">
        <w:rPr>
          <w:sz w:val="28"/>
          <w:szCs w:val="28"/>
        </w:rPr>
        <w:t>LaRevueSocialiste</w:t>
      </w:r>
      <w:proofErr w:type="spellEnd"/>
      <w:r w:rsidRPr="00D624F8">
        <w:rPr>
          <w:sz w:val="28"/>
          <w:szCs w:val="28"/>
        </w:rPr>
        <w:t>", 1885—1914) — во Франции, "</w:t>
      </w:r>
      <w:proofErr w:type="spellStart"/>
      <w:r w:rsidRPr="00D624F8">
        <w:rPr>
          <w:sz w:val="28"/>
          <w:szCs w:val="28"/>
        </w:rPr>
        <w:t>Форботе</w:t>
      </w:r>
      <w:proofErr w:type="spellEnd"/>
      <w:r w:rsidRPr="00D624F8">
        <w:rPr>
          <w:sz w:val="28"/>
          <w:szCs w:val="28"/>
        </w:rPr>
        <w:t>" ("</w:t>
      </w:r>
      <w:proofErr w:type="spellStart"/>
      <w:r w:rsidRPr="00D624F8">
        <w:rPr>
          <w:sz w:val="28"/>
          <w:szCs w:val="28"/>
        </w:rPr>
        <w:t>DerVorbote</w:t>
      </w:r>
      <w:proofErr w:type="spellEnd"/>
      <w:r w:rsidRPr="00D624F8">
        <w:rPr>
          <w:sz w:val="28"/>
          <w:szCs w:val="28"/>
        </w:rPr>
        <w:t>", 1866—71) — в Швейцарии и др.</w:t>
      </w:r>
    </w:p>
    <w:p w:rsidR="008B7EF7" w:rsidRDefault="00586186" w:rsidP="00586186">
      <w:pPr>
        <w:pStyle w:val="a3"/>
        <w:spacing w:line="360" w:lineRule="auto"/>
        <w:ind w:right="284" w:firstLine="709"/>
        <w:jc w:val="both"/>
        <w:rPr>
          <w:sz w:val="28"/>
          <w:szCs w:val="28"/>
        </w:rPr>
      </w:pPr>
      <w:r>
        <w:rPr>
          <w:sz w:val="28"/>
          <w:szCs w:val="28"/>
        </w:rPr>
        <w:t>Неп</w:t>
      </w:r>
      <w:r w:rsidR="00326BC0" w:rsidRPr="00D624F8">
        <w:rPr>
          <w:sz w:val="28"/>
          <w:szCs w:val="28"/>
        </w:rPr>
        <w:t xml:space="preserve">ериодическое печатное издание – это </w:t>
      </w:r>
      <w:hyperlink r:id="rId14" w:tooltip="Журнал" w:history="1">
        <w:r w:rsidR="00326BC0" w:rsidRPr="00D624F8">
          <w:rPr>
            <w:rStyle w:val="a4"/>
            <w:color w:val="auto"/>
            <w:sz w:val="28"/>
            <w:szCs w:val="28"/>
            <w:u w:val="none"/>
          </w:rPr>
          <w:t>журнал</w:t>
        </w:r>
      </w:hyperlink>
      <w:r w:rsidR="00326BC0" w:rsidRPr="00D624F8">
        <w:rPr>
          <w:sz w:val="28"/>
          <w:szCs w:val="28"/>
        </w:rPr>
        <w:t xml:space="preserve">. Определение журнала дано в ГОСТ 7.60-2003. Журнал, наравне с газетой – одно из основных </w:t>
      </w:r>
      <w:hyperlink r:id="rId15" w:tooltip="СМИ" w:history="1">
        <w:r w:rsidR="00326BC0" w:rsidRPr="00D624F8">
          <w:rPr>
            <w:rStyle w:val="a4"/>
            <w:color w:val="auto"/>
            <w:sz w:val="28"/>
            <w:szCs w:val="28"/>
            <w:u w:val="none"/>
          </w:rPr>
          <w:t>СМИ</w:t>
        </w:r>
      </w:hyperlink>
      <w:r w:rsidR="00326BC0" w:rsidRPr="00D624F8">
        <w:rPr>
          <w:sz w:val="28"/>
          <w:szCs w:val="28"/>
        </w:rPr>
        <w:t xml:space="preserve"> (средств массовой информации) и пропаганды. Он влияет на общественное мнение, тем самым формирует различные группы, которые объединяются в соответствии с их интереса</w:t>
      </w:r>
      <w:r>
        <w:rPr>
          <w:sz w:val="28"/>
          <w:szCs w:val="28"/>
        </w:rPr>
        <w:t>ми и идеологическими взглядами.</w:t>
      </w:r>
      <w:r w:rsidR="00326BC0" w:rsidRPr="00D624F8">
        <w:rPr>
          <w:sz w:val="28"/>
          <w:szCs w:val="28"/>
        </w:rPr>
        <w:br/>
        <w:t xml:space="preserve">Журнал оказывает влияние на создание политических партий, различных </w:t>
      </w:r>
      <w:r w:rsidR="00326BC0" w:rsidRPr="00D624F8">
        <w:rPr>
          <w:sz w:val="28"/>
          <w:szCs w:val="28"/>
        </w:rPr>
        <w:lastRenderedPageBreak/>
        <w:t xml:space="preserve">общественных организаций. Благодаря возможности компьютерного набора, а так же ростом типографий на коммерческой основе, у которых появилась возможность полноцветной печати, в РФ конца прошлого и начала нынешнего столетия, журнал стал основным средством для продвижения рекламы на </w:t>
      </w:r>
      <w:hyperlink r:id="rId16" w:tooltip="Прочие товары" w:history="1">
        <w:r w:rsidR="00326BC0" w:rsidRPr="00D624F8">
          <w:rPr>
            <w:rStyle w:val="a4"/>
            <w:color w:val="auto"/>
            <w:sz w:val="28"/>
            <w:szCs w:val="28"/>
            <w:u w:val="none"/>
          </w:rPr>
          <w:t>товары</w:t>
        </w:r>
      </w:hyperlink>
      <w:r w:rsidR="00326BC0" w:rsidRPr="00D624F8">
        <w:rPr>
          <w:sz w:val="28"/>
          <w:szCs w:val="28"/>
        </w:rPr>
        <w:t>, относящиеся к классу «премиум» и «</w:t>
      </w:r>
      <w:proofErr w:type="spellStart"/>
      <w:r w:rsidR="00326BC0" w:rsidRPr="00D624F8">
        <w:rPr>
          <w:sz w:val="28"/>
          <w:szCs w:val="28"/>
        </w:rPr>
        <w:t>лакшери</w:t>
      </w:r>
      <w:proofErr w:type="spellEnd"/>
      <w:r w:rsidR="00326BC0" w:rsidRPr="00D624F8">
        <w:rPr>
          <w:sz w:val="28"/>
          <w:szCs w:val="28"/>
        </w:rPr>
        <w:t>». Так сложилось, что каждый журнал ориентирован на определенную группу читателей, объединенных общим интересом, являясь изданием мирового или российского значения, и</w:t>
      </w:r>
      <w:r w:rsidR="0026087C" w:rsidRPr="00D624F8">
        <w:rPr>
          <w:sz w:val="28"/>
          <w:szCs w:val="28"/>
        </w:rPr>
        <w:t>ли просто рекламным проспектом.</w:t>
      </w:r>
    </w:p>
    <w:p w:rsidR="00326BC0" w:rsidRPr="00D624F8" w:rsidRDefault="00ED46FC" w:rsidP="00586186">
      <w:pPr>
        <w:pStyle w:val="a3"/>
        <w:spacing w:line="360" w:lineRule="auto"/>
        <w:ind w:right="284" w:firstLine="709"/>
        <w:jc w:val="both"/>
        <w:rPr>
          <w:sz w:val="28"/>
          <w:szCs w:val="28"/>
        </w:rPr>
      </w:pPr>
      <w:hyperlink r:id="rId17" w:tooltip="Интернет" w:history="1">
        <w:r w:rsidR="00326BC0" w:rsidRPr="00D624F8">
          <w:rPr>
            <w:rStyle w:val="a4"/>
            <w:color w:val="auto"/>
            <w:sz w:val="28"/>
            <w:szCs w:val="28"/>
            <w:u w:val="none"/>
          </w:rPr>
          <w:t>Интернет</w:t>
        </w:r>
      </w:hyperlink>
      <w:r w:rsidR="00326BC0" w:rsidRPr="00D624F8">
        <w:rPr>
          <w:sz w:val="28"/>
          <w:szCs w:val="28"/>
        </w:rPr>
        <w:t xml:space="preserve"> сделал возможным появление журналов в сети. Изначально, на сайтах выкладывались архивы печатных изданий. Много позже стали появляться онлайн-версии. Эти журналы в печатном виде не выходили, они существовали только на просторах интернета. На сегодняшний день, у некоторых </w:t>
      </w:r>
      <w:proofErr w:type="spellStart"/>
      <w:r w:rsidR="00326BC0" w:rsidRPr="00D624F8">
        <w:rPr>
          <w:sz w:val="28"/>
          <w:szCs w:val="28"/>
        </w:rPr>
        <w:t>ондайн</w:t>
      </w:r>
      <w:proofErr w:type="spellEnd"/>
      <w:r w:rsidR="00326BC0" w:rsidRPr="00D624F8">
        <w:rPr>
          <w:sz w:val="28"/>
          <w:szCs w:val="28"/>
        </w:rPr>
        <w:t>-изданий аудитория читателей намного шире, чем у их печатных аналогов. </w:t>
      </w:r>
    </w:p>
    <w:p w:rsidR="00326BC0" w:rsidRPr="00D624F8" w:rsidRDefault="00341F02" w:rsidP="008765C3">
      <w:pPr>
        <w:pStyle w:val="a3"/>
        <w:tabs>
          <w:tab w:val="left" w:pos="9638"/>
        </w:tabs>
        <w:spacing w:line="360" w:lineRule="auto"/>
        <w:ind w:left="709" w:right="284"/>
        <w:rPr>
          <w:sz w:val="28"/>
          <w:szCs w:val="28"/>
        </w:rPr>
      </w:pPr>
      <w:r>
        <w:rPr>
          <w:b/>
          <w:sz w:val="28"/>
          <w:szCs w:val="28"/>
        </w:rPr>
        <w:t>1</w:t>
      </w:r>
      <w:r w:rsidR="00556CFA" w:rsidRPr="00D624F8">
        <w:rPr>
          <w:b/>
          <w:sz w:val="28"/>
          <w:szCs w:val="28"/>
        </w:rPr>
        <w:t>.3</w:t>
      </w:r>
      <w:r w:rsidR="004E02B8">
        <w:rPr>
          <w:b/>
          <w:sz w:val="28"/>
          <w:szCs w:val="28"/>
        </w:rPr>
        <w:t xml:space="preserve"> </w:t>
      </w:r>
      <w:r w:rsidR="00556CFA" w:rsidRPr="00D624F8">
        <w:rPr>
          <w:b/>
          <w:sz w:val="28"/>
          <w:szCs w:val="28"/>
        </w:rPr>
        <w:t xml:space="preserve">Виды </w:t>
      </w:r>
      <w:r w:rsidR="00326BC0" w:rsidRPr="00D624F8">
        <w:rPr>
          <w:b/>
          <w:sz w:val="28"/>
          <w:szCs w:val="28"/>
        </w:rPr>
        <w:t>журналов</w:t>
      </w:r>
      <w:r w:rsidR="008E76EA" w:rsidRPr="00D624F8">
        <w:rPr>
          <w:b/>
          <w:sz w:val="28"/>
          <w:szCs w:val="28"/>
        </w:rPr>
        <w:t>:</w:t>
      </w:r>
      <w:r w:rsidR="00326BC0" w:rsidRPr="00D624F8">
        <w:rPr>
          <w:sz w:val="28"/>
          <w:szCs w:val="28"/>
        </w:rPr>
        <w:br/>
        <w:t>Журналы, как и всякие издания, в том числе газеты, имеют свою классификацию. Они подразделяются:</w:t>
      </w:r>
      <w:r w:rsidR="00326BC0" w:rsidRPr="00D624F8">
        <w:rPr>
          <w:sz w:val="28"/>
          <w:szCs w:val="28"/>
        </w:rPr>
        <w:br/>
        <w:t>- по периодичности выходов. Журналы выходят один раз в неделю, в месяц, раз в два месяца, бывает, что и реже</w:t>
      </w:r>
      <w:r w:rsidR="00BC186B">
        <w:rPr>
          <w:sz w:val="28"/>
          <w:szCs w:val="28"/>
        </w:rPr>
        <w:t>;</w:t>
      </w:r>
      <w:r w:rsidR="00326BC0" w:rsidRPr="00D624F8">
        <w:rPr>
          <w:sz w:val="28"/>
          <w:szCs w:val="28"/>
        </w:rPr>
        <w:br/>
        <w:t>- следующая категория классификации – формат</w:t>
      </w:r>
      <w:r w:rsidR="00BC186B">
        <w:rPr>
          <w:sz w:val="28"/>
          <w:szCs w:val="28"/>
        </w:rPr>
        <w:t>;</w:t>
      </w:r>
      <w:r w:rsidR="00326BC0" w:rsidRPr="00D624F8">
        <w:rPr>
          <w:sz w:val="28"/>
          <w:szCs w:val="28"/>
        </w:rPr>
        <w:br/>
        <w:t>- затем тематика</w:t>
      </w:r>
      <w:r w:rsidR="00BC186B">
        <w:rPr>
          <w:sz w:val="28"/>
          <w:szCs w:val="28"/>
        </w:rPr>
        <w:t>;</w:t>
      </w:r>
      <w:r w:rsidR="00326BC0" w:rsidRPr="00D624F8">
        <w:rPr>
          <w:sz w:val="28"/>
          <w:szCs w:val="28"/>
        </w:rPr>
        <w:br/>
        <w:t>- и стиль, то есть к</w:t>
      </w:r>
      <w:r w:rsidR="0003653E" w:rsidRPr="00D624F8">
        <w:rPr>
          <w:sz w:val="28"/>
          <w:szCs w:val="28"/>
        </w:rPr>
        <w:t>аков характер подачи материала</w:t>
      </w:r>
      <w:r w:rsidR="00BC186B">
        <w:rPr>
          <w:sz w:val="28"/>
          <w:szCs w:val="28"/>
        </w:rPr>
        <w:t>;</w:t>
      </w:r>
      <w:r w:rsidR="00326BC0" w:rsidRPr="00D624F8">
        <w:rPr>
          <w:sz w:val="28"/>
          <w:szCs w:val="28"/>
        </w:rPr>
        <w:br/>
        <w:t xml:space="preserve">Журналы делятся еще и на региональные издания (журналы Санкт-Петербурга, журналы </w:t>
      </w:r>
      <w:hyperlink r:id="rId18" w:tooltip="Екатеринбург" w:history="1">
        <w:r w:rsidR="00326BC0" w:rsidRPr="00D624F8">
          <w:rPr>
            <w:rStyle w:val="a4"/>
            <w:color w:val="auto"/>
            <w:sz w:val="28"/>
            <w:szCs w:val="28"/>
            <w:u w:val="none"/>
          </w:rPr>
          <w:t>Екатеринбурга</w:t>
        </w:r>
      </w:hyperlink>
      <w:r w:rsidR="00326BC0" w:rsidRPr="00D624F8">
        <w:rPr>
          <w:sz w:val="28"/>
          <w:szCs w:val="28"/>
        </w:rPr>
        <w:t>, журналы Москвы и т.д.).</w:t>
      </w:r>
    </w:p>
    <w:p w:rsidR="008E76EA" w:rsidRPr="00D624F8" w:rsidRDefault="00341F02" w:rsidP="00586186">
      <w:pPr>
        <w:pStyle w:val="3"/>
        <w:spacing w:line="360" w:lineRule="auto"/>
        <w:ind w:right="284" w:firstLine="709"/>
        <w:jc w:val="both"/>
        <w:rPr>
          <w:sz w:val="28"/>
          <w:szCs w:val="28"/>
        </w:rPr>
      </w:pPr>
      <w:r>
        <w:rPr>
          <w:sz w:val="28"/>
          <w:szCs w:val="28"/>
        </w:rPr>
        <w:t>1</w:t>
      </w:r>
      <w:r w:rsidR="00326BC0" w:rsidRPr="00D624F8">
        <w:rPr>
          <w:sz w:val="28"/>
          <w:szCs w:val="28"/>
        </w:rPr>
        <w:t>.4 Интернет-журнал</w:t>
      </w:r>
      <w:r w:rsidR="008E76EA" w:rsidRPr="00D624F8">
        <w:rPr>
          <w:sz w:val="28"/>
          <w:szCs w:val="28"/>
        </w:rPr>
        <w:t>.</w:t>
      </w:r>
    </w:p>
    <w:p w:rsidR="008B7EF7" w:rsidRDefault="00326BC0" w:rsidP="00BC186B">
      <w:pPr>
        <w:pStyle w:val="3"/>
        <w:spacing w:before="0" w:beforeAutospacing="0" w:line="360" w:lineRule="auto"/>
        <w:ind w:right="284" w:firstLine="709"/>
        <w:jc w:val="both"/>
        <w:rPr>
          <w:b w:val="0"/>
          <w:sz w:val="28"/>
          <w:szCs w:val="28"/>
        </w:rPr>
      </w:pPr>
      <w:r w:rsidRPr="00D624F8">
        <w:rPr>
          <w:b w:val="0"/>
          <w:sz w:val="28"/>
          <w:szCs w:val="28"/>
        </w:rPr>
        <w:lastRenderedPageBreak/>
        <w:t xml:space="preserve">Так называется периодическое издание, которое размещается в интернете. Такой журнал может быть независимым изданием. Так же в интернете может быть выложена онлайн </w:t>
      </w:r>
      <w:proofErr w:type="gramStart"/>
      <w:r w:rsidRPr="00D624F8">
        <w:rPr>
          <w:b w:val="0"/>
          <w:sz w:val="28"/>
          <w:szCs w:val="28"/>
        </w:rPr>
        <w:t>–в</w:t>
      </w:r>
      <w:proofErr w:type="gramEnd"/>
      <w:r w:rsidRPr="00D624F8">
        <w:rPr>
          <w:b w:val="0"/>
          <w:sz w:val="28"/>
          <w:szCs w:val="28"/>
        </w:rPr>
        <w:t xml:space="preserve">ерсия реального печатного издания. Публикация статей напоминает </w:t>
      </w:r>
      <w:hyperlink r:id="rId19" w:tooltip="Блоггеры и их блоги" w:history="1">
        <w:r w:rsidRPr="00D624F8">
          <w:rPr>
            <w:rStyle w:val="a4"/>
            <w:b w:val="0"/>
            <w:color w:val="auto"/>
            <w:sz w:val="28"/>
            <w:szCs w:val="28"/>
            <w:u w:val="none"/>
          </w:rPr>
          <w:t>блоги</w:t>
        </w:r>
      </w:hyperlink>
      <w:r w:rsidRPr="00D624F8">
        <w:rPr>
          <w:b w:val="0"/>
          <w:sz w:val="28"/>
          <w:szCs w:val="28"/>
        </w:rPr>
        <w:t>, так как публикация журнала идет регулярно (каждый день или каждый месяц). Отличие в том, что главная страница размещает только заголовки статей, которые есть в журна</w:t>
      </w:r>
      <w:r w:rsidR="008E76EA" w:rsidRPr="00D624F8">
        <w:rPr>
          <w:b w:val="0"/>
          <w:sz w:val="28"/>
          <w:szCs w:val="28"/>
        </w:rPr>
        <w:t>ле, а не публикует сами статьи.</w:t>
      </w:r>
    </w:p>
    <w:p w:rsidR="00326BC0" w:rsidRPr="00D624F8" w:rsidRDefault="00326BC0" w:rsidP="00BC186B">
      <w:pPr>
        <w:pStyle w:val="3"/>
        <w:spacing w:before="0" w:beforeAutospacing="0" w:line="360" w:lineRule="auto"/>
        <w:ind w:right="284" w:firstLine="709"/>
        <w:jc w:val="both"/>
        <w:rPr>
          <w:b w:val="0"/>
          <w:sz w:val="28"/>
          <w:szCs w:val="28"/>
        </w:rPr>
      </w:pPr>
      <w:r w:rsidRPr="00D624F8">
        <w:rPr>
          <w:b w:val="0"/>
          <w:sz w:val="28"/>
          <w:szCs w:val="28"/>
        </w:rPr>
        <w:t>Как правило, журналы соответствуют определенной тематике: экономике, бизнесу, дизайну, декору,</w:t>
      </w:r>
      <w:r w:rsidR="008E76EA" w:rsidRPr="00D624F8">
        <w:rPr>
          <w:b w:val="0"/>
          <w:sz w:val="28"/>
          <w:szCs w:val="28"/>
        </w:rPr>
        <w:t xml:space="preserve"> интерьеру, дому и семье и пр.</w:t>
      </w:r>
      <w:r w:rsidR="008E76EA" w:rsidRPr="00D624F8">
        <w:rPr>
          <w:b w:val="0"/>
          <w:sz w:val="28"/>
          <w:szCs w:val="28"/>
        </w:rPr>
        <w:br/>
      </w:r>
      <w:r w:rsidRPr="00D624F8">
        <w:rPr>
          <w:b w:val="0"/>
          <w:sz w:val="28"/>
          <w:szCs w:val="28"/>
        </w:rPr>
        <w:t xml:space="preserve">Доставка </w:t>
      </w:r>
      <w:proofErr w:type="gramStart"/>
      <w:r w:rsidRPr="00D624F8">
        <w:rPr>
          <w:b w:val="0"/>
          <w:sz w:val="28"/>
          <w:szCs w:val="28"/>
        </w:rPr>
        <w:t>интернет-журналов</w:t>
      </w:r>
      <w:proofErr w:type="gramEnd"/>
      <w:r w:rsidRPr="00D624F8">
        <w:rPr>
          <w:b w:val="0"/>
          <w:sz w:val="28"/>
          <w:szCs w:val="28"/>
        </w:rPr>
        <w:t xml:space="preserve"> читателям осуществляется несколькими способами. Они либо находятся на веб-сайтах, либо доставляются через электронную почту, либо переносятся на CD-диски, которые рассылаются по обычной почте. Некоторые издатели поступают так, когда проходит определенный срок после написания статьи.</w:t>
      </w:r>
    </w:p>
    <w:p w:rsidR="00326BC0" w:rsidRPr="00D624F8" w:rsidRDefault="00341F02" w:rsidP="00BC186B">
      <w:pPr>
        <w:pStyle w:val="a3"/>
        <w:spacing w:line="360" w:lineRule="auto"/>
        <w:ind w:right="284" w:firstLine="709"/>
        <w:rPr>
          <w:sz w:val="28"/>
          <w:szCs w:val="28"/>
        </w:rPr>
      </w:pPr>
      <w:r>
        <w:rPr>
          <w:rStyle w:val="a5"/>
          <w:sz w:val="28"/>
          <w:szCs w:val="28"/>
        </w:rPr>
        <w:t>1</w:t>
      </w:r>
      <w:r w:rsidR="00556CFA" w:rsidRPr="00D624F8">
        <w:rPr>
          <w:rStyle w:val="a5"/>
          <w:sz w:val="28"/>
          <w:szCs w:val="28"/>
        </w:rPr>
        <w:t xml:space="preserve">.5Изготовление </w:t>
      </w:r>
      <w:r w:rsidR="00326BC0" w:rsidRPr="00D624F8">
        <w:rPr>
          <w:rStyle w:val="a5"/>
          <w:sz w:val="28"/>
          <w:szCs w:val="28"/>
        </w:rPr>
        <w:t>журналов</w:t>
      </w:r>
      <w:r w:rsidR="008E76EA" w:rsidRPr="00D624F8">
        <w:rPr>
          <w:rStyle w:val="a5"/>
          <w:sz w:val="28"/>
          <w:szCs w:val="28"/>
        </w:rPr>
        <w:t>.</w:t>
      </w:r>
      <w:r w:rsidR="00326BC0" w:rsidRPr="00D624F8">
        <w:rPr>
          <w:sz w:val="28"/>
          <w:szCs w:val="28"/>
        </w:rPr>
        <w:br/>
        <w:t xml:space="preserve">Изготовление журналов осуществляется по полиграфическим параметрам: тираж, формат, количество полос, красочность, вид и плотность бумаги, способ скрепления, виды отделки. Внутренние страницы изготавливаются из мелованной и немелованной бумаги. Цветность внутреннего блока может быть любой, но чаще всего при изготовлении журналов используется полноцветная печать. Печать обложки выполняется на более плотной мелованной бумаге. Иногда используется дополнительная отделка для обложки или внутреннего блока: </w:t>
      </w:r>
      <w:proofErr w:type="spellStart"/>
      <w:r w:rsidR="00326BC0" w:rsidRPr="00D624F8">
        <w:rPr>
          <w:sz w:val="28"/>
          <w:szCs w:val="28"/>
        </w:rPr>
        <w:t>ламинация</w:t>
      </w:r>
      <w:proofErr w:type="spellEnd"/>
      <w:r w:rsidR="00326BC0" w:rsidRPr="00D624F8">
        <w:rPr>
          <w:sz w:val="28"/>
          <w:szCs w:val="28"/>
        </w:rPr>
        <w:t xml:space="preserve">, </w:t>
      </w:r>
      <w:proofErr w:type="gramStart"/>
      <w:r w:rsidR="00326BC0" w:rsidRPr="00D624F8">
        <w:rPr>
          <w:sz w:val="28"/>
          <w:szCs w:val="28"/>
        </w:rPr>
        <w:t>УФ-лакирование</w:t>
      </w:r>
      <w:proofErr w:type="gramEnd"/>
      <w:r w:rsidR="00326BC0" w:rsidRPr="00D624F8">
        <w:rPr>
          <w:sz w:val="28"/>
          <w:szCs w:val="28"/>
        </w:rPr>
        <w:t xml:space="preserve"> (в том числе выборочное), тиснение фольгой, различные вложения.</w:t>
      </w:r>
    </w:p>
    <w:p w:rsidR="00326BC0" w:rsidRPr="00D624F8" w:rsidRDefault="00341F02" w:rsidP="00BC186B">
      <w:pPr>
        <w:pStyle w:val="a3"/>
        <w:spacing w:line="360" w:lineRule="auto"/>
        <w:ind w:right="284" w:firstLine="709"/>
        <w:rPr>
          <w:sz w:val="28"/>
          <w:szCs w:val="28"/>
        </w:rPr>
      </w:pPr>
      <w:r>
        <w:rPr>
          <w:rStyle w:val="a5"/>
          <w:sz w:val="28"/>
          <w:szCs w:val="28"/>
        </w:rPr>
        <w:t>1</w:t>
      </w:r>
      <w:r w:rsidR="00326BC0" w:rsidRPr="00D624F8">
        <w:rPr>
          <w:rStyle w:val="a5"/>
          <w:sz w:val="28"/>
          <w:szCs w:val="28"/>
        </w:rPr>
        <w:t>.6  Печать журналов</w:t>
      </w:r>
      <w:r w:rsidR="008E76EA" w:rsidRPr="00D624F8">
        <w:rPr>
          <w:rStyle w:val="a5"/>
          <w:sz w:val="28"/>
          <w:szCs w:val="28"/>
        </w:rPr>
        <w:t>.</w:t>
      </w:r>
      <w:r w:rsidR="00326BC0" w:rsidRPr="00D624F8">
        <w:rPr>
          <w:sz w:val="28"/>
          <w:szCs w:val="28"/>
        </w:rPr>
        <w:br/>
        <w:t xml:space="preserve">Изготовление журналов в типографии — системный полиграфический процесс, состоящий из нескольких этапов. Печать журналов осуществляется на автоматических офсетных станках, обеспечивающих </w:t>
      </w:r>
      <w:r w:rsidR="00326BC0" w:rsidRPr="00D624F8">
        <w:rPr>
          <w:sz w:val="28"/>
          <w:szCs w:val="28"/>
        </w:rPr>
        <w:lastRenderedPageBreak/>
        <w:t>высокую точность цветопередачи, что особенно важно при печати глянцевых журналов. При изготовлении глянцевых журналов используется высококачественная мелованная бумага, позволяющая без искажений передать все цвета и оттенки. В остальных случаях для изготовления журналов используется матовая бумага, текст на которой лучше воспринимается читателем.</w:t>
      </w:r>
    </w:p>
    <w:p w:rsidR="00326BC0" w:rsidRPr="00D624F8" w:rsidRDefault="00326BC0" w:rsidP="00586186">
      <w:pPr>
        <w:pStyle w:val="a3"/>
        <w:spacing w:line="360" w:lineRule="auto"/>
        <w:ind w:right="284" w:firstLine="709"/>
        <w:jc w:val="both"/>
        <w:rPr>
          <w:sz w:val="28"/>
          <w:szCs w:val="28"/>
        </w:rPr>
      </w:pPr>
      <w:r w:rsidRPr="00D624F8">
        <w:rPr>
          <w:sz w:val="28"/>
          <w:szCs w:val="28"/>
        </w:rPr>
        <w:t xml:space="preserve">Отпечатанные листы разрезаются на специальных станках, после чего соединяются между собой скрепками или </w:t>
      </w:r>
      <w:proofErr w:type="spellStart"/>
      <w:r w:rsidRPr="00D624F8">
        <w:rPr>
          <w:sz w:val="28"/>
          <w:szCs w:val="28"/>
        </w:rPr>
        <w:t>термопереплетом</w:t>
      </w:r>
      <w:proofErr w:type="spellEnd"/>
      <w:r w:rsidRPr="00D624F8">
        <w:rPr>
          <w:sz w:val="28"/>
          <w:szCs w:val="28"/>
        </w:rPr>
        <w:t xml:space="preserve">. Обложка обычно изготавливается отдельно, на более плотной бумаге. </w:t>
      </w:r>
      <w:proofErr w:type="spellStart"/>
      <w:r w:rsidRPr="00D624F8">
        <w:rPr>
          <w:sz w:val="28"/>
          <w:szCs w:val="28"/>
        </w:rPr>
        <w:t>Ламинирование</w:t>
      </w:r>
      <w:proofErr w:type="spellEnd"/>
      <w:r w:rsidRPr="00D624F8">
        <w:rPr>
          <w:sz w:val="28"/>
          <w:szCs w:val="28"/>
        </w:rPr>
        <w:t xml:space="preserve"> или </w:t>
      </w:r>
      <w:proofErr w:type="gramStart"/>
      <w:r w:rsidRPr="00D624F8">
        <w:rPr>
          <w:sz w:val="28"/>
          <w:szCs w:val="28"/>
        </w:rPr>
        <w:t>УФ-лакирование</w:t>
      </w:r>
      <w:proofErr w:type="gramEnd"/>
      <w:r w:rsidRPr="00D624F8">
        <w:rPr>
          <w:sz w:val="28"/>
          <w:szCs w:val="28"/>
        </w:rPr>
        <w:t xml:space="preserve"> позволяют сделать ее более долговечной и привлекательной. Поскольку все процессы автоматизированы и контролируются опытными специалистами, печать журналов в настоящее время занимает минимум времени.</w:t>
      </w:r>
    </w:p>
    <w:p w:rsidR="00326BC0" w:rsidRPr="00D624F8" w:rsidRDefault="00341F02" w:rsidP="00586186">
      <w:pPr>
        <w:pStyle w:val="2"/>
        <w:spacing w:line="360" w:lineRule="auto"/>
        <w:ind w:right="284"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1</w:t>
      </w:r>
      <w:r w:rsidR="00326BC0" w:rsidRPr="00D624F8">
        <w:rPr>
          <w:rFonts w:ascii="Times New Roman" w:hAnsi="Times New Roman" w:cs="Times New Roman"/>
          <w:color w:val="auto"/>
          <w:sz w:val="28"/>
          <w:szCs w:val="28"/>
        </w:rPr>
        <w:t>.7</w:t>
      </w:r>
      <w:r w:rsidR="004E02B8">
        <w:rPr>
          <w:rFonts w:ascii="Times New Roman" w:hAnsi="Times New Roman" w:cs="Times New Roman"/>
          <w:color w:val="auto"/>
          <w:sz w:val="28"/>
          <w:szCs w:val="28"/>
        </w:rPr>
        <w:t xml:space="preserve"> </w:t>
      </w:r>
      <w:r w:rsidR="00326BC0" w:rsidRPr="00D624F8">
        <w:rPr>
          <w:rStyle w:val="mw-headline"/>
          <w:rFonts w:ascii="Times New Roman" w:hAnsi="Times New Roman" w:cs="Times New Roman"/>
          <w:color w:val="auto"/>
          <w:sz w:val="28"/>
          <w:szCs w:val="28"/>
        </w:rPr>
        <w:t>Особенности журналов</w:t>
      </w:r>
      <w:r w:rsidR="008E76EA" w:rsidRPr="00D624F8">
        <w:rPr>
          <w:rStyle w:val="mw-headline"/>
          <w:rFonts w:ascii="Times New Roman" w:hAnsi="Times New Roman" w:cs="Times New Roman"/>
          <w:color w:val="auto"/>
          <w:sz w:val="28"/>
          <w:szCs w:val="28"/>
        </w:rPr>
        <w:t>.</w:t>
      </w:r>
    </w:p>
    <w:p w:rsidR="00D37C40" w:rsidRPr="00D624F8" w:rsidRDefault="00326BC0" w:rsidP="00586186">
      <w:pPr>
        <w:pStyle w:val="a3"/>
        <w:spacing w:line="360" w:lineRule="auto"/>
        <w:ind w:right="284" w:firstLine="709"/>
        <w:jc w:val="both"/>
        <w:rPr>
          <w:sz w:val="28"/>
          <w:szCs w:val="28"/>
        </w:rPr>
      </w:pPr>
      <w:r w:rsidRPr="00D624F8">
        <w:rPr>
          <w:sz w:val="28"/>
          <w:szCs w:val="28"/>
        </w:rPr>
        <w:t>Из-за того, что журналы выходят в свет реже, чем газеты, они отличаются низкой оперативностью подачи информации, зато у них больше возможностей для подробного анализа событий, размышлений, подведения итогов и т. д. Из-за выхода в свет намного реже газет, журналы запаздывают с оперативной информацией. Зато, благодаря этому, они получают время, чтобы ее осмыслить, проанализировать, подвести итоги и подать более глубоко.</w:t>
      </w:r>
    </w:p>
    <w:p w:rsidR="0026087C" w:rsidRPr="00D624F8" w:rsidRDefault="0026087C" w:rsidP="00586186">
      <w:pPr>
        <w:pStyle w:val="a3"/>
        <w:spacing w:line="360" w:lineRule="auto"/>
        <w:ind w:right="284" w:firstLine="709"/>
        <w:jc w:val="both"/>
        <w:rPr>
          <w:sz w:val="28"/>
          <w:szCs w:val="28"/>
        </w:rPr>
      </w:pPr>
    </w:p>
    <w:p w:rsidR="0026087C" w:rsidRPr="00D624F8" w:rsidRDefault="0026087C" w:rsidP="00586186">
      <w:pPr>
        <w:pStyle w:val="a3"/>
        <w:spacing w:line="360" w:lineRule="auto"/>
        <w:ind w:right="284" w:firstLine="709"/>
        <w:jc w:val="both"/>
        <w:rPr>
          <w:sz w:val="28"/>
          <w:szCs w:val="28"/>
        </w:rPr>
      </w:pPr>
    </w:p>
    <w:p w:rsidR="0026087C" w:rsidRDefault="0026087C" w:rsidP="00586186">
      <w:pPr>
        <w:pStyle w:val="a3"/>
        <w:spacing w:line="360" w:lineRule="auto"/>
        <w:ind w:right="284"/>
        <w:jc w:val="both"/>
        <w:rPr>
          <w:sz w:val="28"/>
          <w:szCs w:val="28"/>
        </w:rPr>
      </w:pPr>
    </w:p>
    <w:p w:rsidR="004E02B8" w:rsidRPr="00D624F8" w:rsidRDefault="004E02B8" w:rsidP="00586186">
      <w:pPr>
        <w:pStyle w:val="a3"/>
        <w:spacing w:line="360" w:lineRule="auto"/>
        <w:ind w:right="284"/>
        <w:jc w:val="both"/>
        <w:rPr>
          <w:sz w:val="28"/>
          <w:szCs w:val="28"/>
        </w:rPr>
      </w:pPr>
    </w:p>
    <w:p w:rsidR="0003653E" w:rsidRPr="00D624F8" w:rsidRDefault="00341F02" w:rsidP="00586186">
      <w:pPr>
        <w:spacing w:line="360" w:lineRule="auto"/>
        <w:ind w:right="284" w:firstLine="709"/>
        <w:contextualSpacing/>
        <w:jc w:val="both"/>
        <w:rPr>
          <w:rFonts w:ascii="Times New Roman" w:hAnsi="Times New Roman" w:cs="Times New Roman"/>
          <w:b/>
          <w:sz w:val="28"/>
          <w:szCs w:val="28"/>
        </w:rPr>
      </w:pPr>
      <w:r>
        <w:rPr>
          <w:rFonts w:ascii="Times New Roman" w:hAnsi="Times New Roman" w:cs="Times New Roman"/>
          <w:b/>
          <w:sz w:val="28"/>
          <w:szCs w:val="28"/>
        </w:rPr>
        <w:lastRenderedPageBreak/>
        <w:t>2</w:t>
      </w:r>
      <w:r w:rsidR="0003653E" w:rsidRPr="00D624F8">
        <w:rPr>
          <w:rFonts w:ascii="Times New Roman" w:hAnsi="Times New Roman" w:cs="Times New Roman"/>
          <w:b/>
          <w:sz w:val="28"/>
          <w:szCs w:val="28"/>
        </w:rPr>
        <w:t>. ПРАКТИЧЕСКАЯ ЧАСТЬ</w:t>
      </w:r>
      <w:r w:rsidR="00B41970" w:rsidRPr="00D624F8">
        <w:rPr>
          <w:rFonts w:ascii="Times New Roman" w:hAnsi="Times New Roman" w:cs="Times New Roman"/>
          <w:b/>
          <w:sz w:val="28"/>
          <w:szCs w:val="28"/>
        </w:rPr>
        <w:t>.</w:t>
      </w:r>
    </w:p>
    <w:p w:rsidR="00B41970" w:rsidRPr="00D624F8" w:rsidRDefault="00B41970" w:rsidP="00586186">
      <w:pPr>
        <w:spacing w:line="360" w:lineRule="auto"/>
        <w:ind w:right="284" w:firstLine="709"/>
        <w:contextualSpacing/>
        <w:jc w:val="both"/>
        <w:rPr>
          <w:rFonts w:ascii="Times New Roman" w:hAnsi="Times New Roman" w:cs="Times New Roman"/>
          <w:sz w:val="28"/>
          <w:szCs w:val="28"/>
        </w:rPr>
      </w:pPr>
      <w:r w:rsidRPr="00D624F8">
        <w:rPr>
          <w:rFonts w:ascii="Times New Roman" w:hAnsi="Times New Roman" w:cs="Times New Roman"/>
          <w:sz w:val="28"/>
          <w:szCs w:val="28"/>
        </w:rPr>
        <w:t xml:space="preserve">Темой моей дипломной работы </w:t>
      </w:r>
      <w:r w:rsidR="00BF2CB3">
        <w:rPr>
          <w:rFonts w:ascii="Times New Roman" w:hAnsi="Times New Roman" w:cs="Times New Roman"/>
          <w:sz w:val="28"/>
          <w:szCs w:val="28"/>
        </w:rPr>
        <w:t>является Дизайн детского печатного издания, Я хотел</w:t>
      </w:r>
      <w:r w:rsidRPr="00D624F8">
        <w:rPr>
          <w:rFonts w:ascii="Times New Roman" w:hAnsi="Times New Roman" w:cs="Times New Roman"/>
          <w:sz w:val="28"/>
          <w:szCs w:val="28"/>
        </w:rPr>
        <w:t xml:space="preserve"> бы немного рассказать </w:t>
      </w:r>
      <w:r w:rsidR="00BF2CB3">
        <w:rPr>
          <w:rFonts w:ascii="Times New Roman" w:hAnsi="Times New Roman" w:cs="Times New Roman"/>
          <w:sz w:val="28"/>
          <w:szCs w:val="28"/>
        </w:rPr>
        <w:t>о своей теме</w:t>
      </w:r>
      <w:proofErr w:type="gramStart"/>
      <w:r w:rsidR="00BF2CB3">
        <w:rPr>
          <w:rFonts w:ascii="Times New Roman" w:hAnsi="Times New Roman" w:cs="Times New Roman"/>
          <w:sz w:val="28"/>
          <w:szCs w:val="28"/>
        </w:rPr>
        <w:t xml:space="preserve">.. </w:t>
      </w:r>
      <w:proofErr w:type="gramEnd"/>
    </w:p>
    <w:p w:rsidR="00835D44" w:rsidRPr="00835D44" w:rsidRDefault="00B41970" w:rsidP="00835D44">
      <w:pPr>
        <w:spacing w:before="100" w:beforeAutospacing="1" w:after="100" w:afterAutospacing="1" w:line="360" w:lineRule="auto"/>
        <w:jc w:val="both"/>
        <w:rPr>
          <w:rFonts w:ascii="Times New Roman" w:eastAsia="Times New Roman" w:hAnsi="Times New Roman" w:cs="Times New Roman"/>
          <w:sz w:val="28"/>
          <w:szCs w:val="28"/>
          <w:lang w:eastAsia="ru-RU"/>
        </w:rPr>
      </w:pPr>
      <w:r w:rsidRPr="00D624F8">
        <w:rPr>
          <w:rFonts w:ascii="Times New Roman" w:hAnsi="Times New Roman" w:cs="Times New Roman"/>
          <w:sz w:val="28"/>
          <w:szCs w:val="28"/>
        </w:rPr>
        <w:t> </w:t>
      </w:r>
      <w:r w:rsidR="00835D44" w:rsidRPr="00835D44">
        <w:rPr>
          <w:rFonts w:ascii="Times New Roman" w:eastAsia="Times New Roman" w:hAnsi="Times New Roman" w:cs="Times New Roman"/>
          <w:sz w:val="28"/>
          <w:szCs w:val="28"/>
          <w:lang w:eastAsia="ru-RU"/>
        </w:rPr>
        <w:t>Прочитав несколько статей о разнообразии детских журналов, выпускающихся сейчас, я понял, что охарактеризовать каждый из них заняло бы отдельную исследовательскую работу. Поэтому особое внимание я уделю только своему любимому журналу – «Непоседе».</w:t>
      </w:r>
    </w:p>
    <w:p w:rsidR="00835D44" w:rsidRPr="00835D44" w:rsidRDefault="00835D44" w:rsidP="00835D44">
      <w:pPr>
        <w:spacing w:before="100" w:beforeAutospacing="1" w:after="100" w:afterAutospacing="1" w:line="360" w:lineRule="auto"/>
        <w:jc w:val="both"/>
        <w:rPr>
          <w:rFonts w:ascii="Times New Roman" w:eastAsia="Times New Roman" w:hAnsi="Times New Roman" w:cs="Times New Roman"/>
          <w:sz w:val="28"/>
          <w:szCs w:val="28"/>
          <w:lang w:eastAsia="ru-RU"/>
        </w:rPr>
      </w:pPr>
      <w:r w:rsidRPr="00835D44">
        <w:rPr>
          <w:rFonts w:ascii="Times New Roman" w:eastAsia="Times New Roman" w:hAnsi="Times New Roman" w:cs="Times New Roman"/>
          <w:sz w:val="28"/>
          <w:szCs w:val="28"/>
          <w:lang w:eastAsia="ru-RU"/>
        </w:rPr>
        <w:t xml:space="preserve">    Все журналы можно разделить на познавательные, развлекательные, журналы для девочек, журналы для мальчиков и развивающие.  </w:t>
      </w:r>
    </w:p>
    <w:p w:rsidR="00835D44" w:rsidRPr="00835D44" w:rsidRDefault="00835D44" w:rsidP="00835D44">
      <w:pPr>
        <w:spacing w:before="100" w:beforeAutospacing="1" w:after="100" w:afterAutospacing="1" w:line="360" w:lineRule="auto"/>
        <w:jc w:val="both"/>
        <w:rPr>
          <w:rFonts w:ascii="Times New Roman" w:hAnsi="Times New Roman" w:cs="Times New Roman"/>
          <w:sz w:val="28"/>
          <w:szCs w:val="28"/>
        </w:rPr>
      </w:pPr>
      <w:r w:rsidRPr="00835D44">
        <w:rPr>
          <w:rFonts w:ascii="Times New Roman" w:eastAsia="Times New Roman" w:hAnsi="Times New Roman" w:cs="Times New Roman"/>
          <w:sz w:val="28"/>
          <w:szCs w:val="28"/>
          <w:lang w:eastAsia="ru-RU"/>
        </w:rPr>
        <w:t xml:space="preserve">    К первой группе можно отнести журналы «Филя», «Спокойной ночи, малыши», «Винни-Пух», «Журнал сказок», «</w:t>
      </w:r>
      <w:proofErr w:type="spellStart"/>
      <w:r w:rsidRPr="00835D44">
        <w:rPr>
          <w:rFonts w:ascii="Times New Roman" w:eastAsia="Times New Roman" w:hAnsi="Times New Roman" w:cs="Times New Roman"/>
          <w:sz w:val="28"/>
          <w:szCs w:val="28"/>
          <w:lang w:eastAsia="ru-RU"/>
        </w:rPr>
        <w:t>Тошка</w:t>
      </w:r>
      <w:proofErr w:type="spellEnd"/>
      <w:r w:rsidRPr="00835D44">
        <w:rPr>
          <w:rFonts w:ascii="Times New Roman" w:eastAsia="Times New Roman" w:hAnsi="Times New Roman" w:cs="Times New Roman"/>
          <w:sz w:val="28"/>
          <w:szCs w:val="28"/>
          <w:lang w:eastAsia="ru-RU"/>
        </w:rPr>
        <w:t xml:space="preserve"> и компания», «Простоквашино», «Колобок», </w:t>
      </w:r>
      <w:r w:rsidRPr="00835D44">
        <w:rPr>
          <w:rFonts w:ascii="Times New Roman" w:hAnsi="Times New Roman" w:cs="Times New Roman"/>
          <w:b/>
          <w:bCs/>
          <w:sz w:val="28"/>
          <w:szCs w:val="28"/>
        </w:rPr>
        <w:t>«</w:t>
      </w:r>
      <w:proofErr w:type="spellStart"/>
      <w:proofErr w:type="gramStart"/>
      <w:r w:rsidRPr="00835D44">
        <w:rPr>
          <w:rFonts w:ascii="Times New Roman" w:hAnsi="Times New Roman" w:cs="Times New Roman"/>
          <w:bCs/>
          <w:sz w:val="28"/>
          <w:szCs w:val="28"/>
        </w:rPr>
        <w:t>GEO</w:t>
      </w:r>
      <w:proofErr w:type="gramEnd"/>
      <w:r w:rsidRPr="00835D44">
        <w:rPr>
          <w:rFonts w:ascii="Times New Roman" w:hAnsi="Times New Roman" w:cs="Times New Roman"/>
          <w:bCs/>
          <w:sz w:val="28"/>
          <w:szCs w:val="28"/>
        </w:rPr>
        <w:t>лёнок</w:t>
      </w:r>
      <w:proofErr w:type="spellEnd"/>
      <w:r w:rsidRPr="00835D44">
        <w:rPr>
          <w:rFonts w:ascii="Times New Roman" w:hAnsi="Times New Roman" w:cs="Times New Roman"/>
          <w:bCs/>
          <w:sz w:val="28"/>
          <w:szCs w:val="28"/>
        </w:rPr>
        <w:t>»,</w:t>
      </w:r>
      <w:r w:rsidRPr="00835D44">
        <w:rPr>
          <w:rFonts w:ascii="Times New Roman" w:hAnsi="Times New Roman" w:cs="Times New Roman"/>
          <w:b/>
          <w:bCs/>
          <w:sz w:val="28"/>
          <w:szCs w:val="28"/>
        </w:rPr>
        <w:t xml:space="preserve"> </w:t>
      </w:r>
      <w:r w:rsidRPr="00835D44">
        <w:rPr>
          <w:rFonts w:ascii="Times New Roman" w:hAnsi="Times New Roman" w:cs="Times New Roman"/>
          <w:bCs/>
          <w:sz w:val="28"/>
          <w:szCs w:val="28"/>
        </w:rPr>
        <w:t>«</w:t>
      </w:r>
      <w:proofErr w:type="spellStart"/>
      <w:r w:rsidRPr="00835D44">
        <w:rPr>
          <w:rFonts w:ascii="Times New Roman" w:hAnsi="Times New Roman" w:cs="Times New Roman"/>
          <w:bCs/>
          <w:sz w:val="28"/>
          <w:szCs w:val="28"/>
        </w:rPr>
        <w:t>Клёпа</w:t>
      </w:r>
      <w:proofErr w:type="spellEnd"/>
      <w:r w:rsidRPr="00835D44">
        <w:rPr>
          <w:rFonts w:ascii="Times New Roman" w:hAnsi="Times New Roman" w:cs="Times New Roman"/>
          <w:bCs/>
          <w:sz w:val="28"/>
          <w:szCs w:val="28"/>
        </w:rPr>
        <w:t>», «</w:t>
      </w:r>
      <w:proofErr w:type="spellStart"/>
      <w:r w:rsidRPr="00835D44">
        <w:rPr>
          <w:rFonts w:ascii="Times New Roman" w:hAnsi="Times New Roman" w:cs="Times New Roman"/>
          <w:bCs/>
          <w:sz w:val="28"/>
          <w:szCs w:val="28"/>
        </w:rPr>
        <w:t>Кукумбер</w:t>
      </w:r>
      <w:proofErr w:type="spellEnd"/>
      <w:r w:rsidRPr="00835D44">
        <w:rPr>
          <w:rFonts w:ascii="Times New Roman" w:hAnsi="Times New Roman" w:cs="Times New Roman"/>
          <w:bCs/>
          <w:sz w:val="28"/>
          <w:szCs w:val="28"/>
        </w:rPr>
        <w:t>», «Классный журнал», «Колобок», «Эскиз» и многие другие.</w:t>
      </w:r>
      <w:r w:rsidRPr="00835D44">
        <w:rPr>
          <w:rFonts w:ascii="Times New Roman" w:hAnsi="Times New Roman" w:cs="Times New Roman"/>
          <w:sz w:val="28"/>
          <w:szCs w:val="28"/>
        </w:rPr>
        <w:t xml:space="preserve"> Эти журналы в доступной для детей форме рассказывают о природе и животных, об искусстве, истории и т.д. В них печатают рассказы и стихи современных авторов и классиков. Материалы объединяются </w:t>
      </w:r>
      <w:proofErr w:type="gramStart"/>
      <w:r w:rsidRPr="00835D44">
        <w:rPr>
          <w:rFonts w:ascii="Times New Roman" w:hAnsi="Times New Roman" w:cs="Times New Roman"/>
          <w:sz w:val="28"/>
          <w:szCs w:val="28"/>
        </w:rPr>
        <w:t>в подборку</w:t>
      </w:r>
      <w:proofErr w:type="gramEnd"/>
      <w:r w:rsidRPr="00835D44">
        <w:rPr>
          <w:rFonts w:ascii="Times New Roman" w:hAnsi="Times New Roman" w:cs="Times New Roman"/>
          <w:sz w:val="28"/>
          <w:szCs w:val="28"/>
        </w:rPr>
        <w:t xml:space="preserve"> по темам. Такие журналы включают в себя и развлекательную часть; в итоге юные читатели в игровой форме познают мир и одновременно приобщаются к миру чтения.</w:t>
      </w:r>
    </w:p>
    <w:p w:rsidR="00835D44" w:rsidRPr="00835D44" w:rsidRDefault="00835D44" w:rsidP="00835D44">
      <w:pPr>
        <w:spacing w:before="100" w:beforeAutospacing="1" w:after="100" w:afterAutospacing="1" w:line="360" w:lineRule="auto"/>
        <w:jc w:val="both"/>
        <w:rPr>
          <w:rFonts w:ascii="Times New Roman" w:hAnsi="Times New Roman" w:cs="Times New Roman"/>
          <w:sz w:val="28"/>
          <w:szCs w:val="28"/>
        </w:rPr>
      </w:pPr>
      <w:r w:rsidRPr="00835D44">
        <w:rPr>
          <w:rFonts w:ascii="Times New Roman" w:hAnsi="Times New Roman" w:cs="Times New Roman"/>
          <w:sz w:val="28"/>
          <w:szCs w:val="28"/>
        </w:rPr>
        <w:t xml:space="preserve">  К </w:t>
      </w:r>
      <w:r w:rsidRPr="00835D44">
        <w:rPr>
          <w:rFonts w:ascii="Times New Roman" w:hAnsi="Times New Roman" w:cs="Times New Roman"/>
          <w:bCs/>
          <w:sz w:val="28"/>
          <w:szCs w:val="28"/>
        </w:rPr>
        <w:t>развлекательным</w:t>
      </w:r>
      <w:r w:rsidRPr="00835D44">
        <w:rPr>
          <w:rFonts w:ascii="Times New Roman" w:hAnsi="Times New Roman" w:cs="Times New Roman"/>
          <w:sz w:val="28"/>
          <w:szCs w:val="28"/>
        </w:rPr>
        <w:t xml:space="preserve">, например, относятся журналы </w:t>
      </w:r>
      <w:r w:rsidRPr="00835D44">
        <w:rPr>
          <w:rFonts w:ascii="Times New Roman" w:hAnsi="Times New Roman" w:cs="Times New Roman"/>
          <w:bCs/>
          <w:sz w:val="28"/>
          <w:szCs w:val="28"/>
        </w:rPr>
        <w:t>«Микки-Маус», «Барби»,</w:t>
      </w:r>
      <w:r w:rsidRPr="00835D44">
        <w:rPr>
          <w:rFonts w:ascii="Times New Roman" w:hAnsi="Times New Roman" w:cs="Times New Roman"/>
          <w:b/>
          <w:bCs/>
          <w:sz w:val="28"/>
          <w:szCs w:val="28"/>
        </w:rPr>
        <w:t xml:space="preserve"> </w:t>
      </w:r>
      <w:r w:rsidRPr="00835D44">
        <w:rPr>
          <w:rFonts w:ascii="Times New Roman" w:hAnsi="Times New Roman" w:cs="Times New Roman"/>
          <w:bCs/>
          <w:sz w:val="28"/>
          <w:szCs w:val="28"/>
        </w:rPr>
        <w:t>«Том и Джерри», «Звездные войны: Войны клонов»</w:t>
      </w:r>
      <w:r w:rsidRPr="00835D44">
        <w:rPr>
          <w:rFonts w:ascii="Times New Roman" w:hAnsi="Times New Roman" w:cs="Times New Roman"/>
          <w:sz w:val="28"/>
          <w:szCs w:val="28"/>
        </w:rPr>
        <w:t>. Это подборка веселых комиксов с героями популярных мультфильмов. Возрастная аудитория - без ограничений. Эти издания предназначены для развлечения детей, развивающей информации в них нет, просто картинки с подписями.</w:t>
      </w:r>
    </w:p>
    <w:p w:rsidR="00835D44" w:rsidRPr="00835D44" w:rsidRDefault="00835D44" w:rsidP="00835D44">
      <w:pPr>
        <w:spacing w:after="0" w:line="360" w:lineRule="auto"/>
        <w:rPr>
          <w:rFonts w:ascii="Times New Roman" w:eastAsia="Times New Roman" w:hAnsi="Times New Roman" w:cs="Times New Roman"/>
          <w:sz w:val="28"/>
          <w:szCs w:val="28"/>
          <w:lang w:eastAsia="ru-RU"/>
        </w:rPr>
      </w:pPr>
      <w:r w:rsidRPr="00835D44">
        <w:rPr>
          <w:rFonts w:ascii="Times New Roman" w:eastAsia="Times New Roman" w:hAnsi="Times New Roman" w:cs="Times New Roman"/>
          <w:sz w:val="28"/>
          <w:szCs w:val="28"/>
          <w:lang w:eastAsia="ru-RU"/>
        </w:rPr>
        <w:t xml:space="preserve">    Журналы специально для девочек и девушек - </w:t>
      </w:r>
      <w:r w:rsidRPr="00835D44">
        <w:rPr>
          <w:rFonts w:ascii="Times New Roman" w:eastAsia="Times New Roman" w:hAnsi="Times New Roman" w:cs="Times New Roman"/>
          <w:bCs/>
          <w:sz w:val="28"/>
          <w:szCs w:val="28"/>
          <w:lang w:eastAsia="ru-RU"/>
        </w:rPr>
        <w:t>«Сумерки»</w:t>
      </w:r>
      <w:r w:rsidRPr="00835D44">
        <w:rPr>
          <w:rFonts w:ascii="Times New Roman" w:eastAsia="Times New Roman" w:hAnsi="Times New Roman" w:cs="Times New Roman"/>
          <w:sz w:val="28"/>
          <w:szCs w:val="28"/>
          <w:lang w:eastAsia="ru-RU"/>
        </w:rPr>
        <w:t xml:space="preserve"> , </w:t>
      </w:r>
      <w:r w:rsidRPr="00835D44">
        <w:rPr>
          <w:rFonts w:ascii="Times New Roman" w:eastAsia="Times New Roman" w:hAnsi="Times New Roman" w:cs="Times New Roman"/>
          <w:bCs/>
          <w:sz w:val="28"/>
          <w:szCs w:val="28"/>
          <w:lang w:eastAsia="ru-RU"/>
        </w:rPr>
        <w:t>«</w:t>
      </w:r>
      <w:proofErr w:type="spellStart"/>
      <w:r w:rsidRPr="00835D44">
        <w:rPr>
          <w:rFonts w:ascii="Times New Roman" w:eastAsia="Times New Roman" w:hAnsi="Times New Roman" w:cs="Times New Roman"/>
          <w:bCs/>
          <w:sz w:val="28"/>
          <w:szCs w:val="28"/>
          <w:lang w:eastAsia="ru-RU"/>
        </w:rPr>
        <w:t>Hello</w:t>
      </w:r>
      <w:proofErr w:type="spellEnd"/>
      <w:r w:rsidRPr="00835D44">
        <w:rPr>
          <w:rFonts w:ascii="Times New Roman" w:eastAsia="Times New Roman" w:hAnsi="Times New Roman" w:cs="Times New Roman"/>
          <w:bCs/>
          <w:sz w:val="28"/>
          <w:szCs w:val="28"/>
          <w:lang w:eastAsia="ru-RU"/>
        </w:rPr>
        <w:t xml:space="preserve"> </w:t>
      </w:r>
      <w:proofErr w:type="spellStart"/>
      <w:r w:rsidRPr="00835D44">
        <w:rPr>
          <w:rFonts w:ascii="Times New Roman" w:eastAsia="Times New Roman" w:hAnsi="Times New Roman" w:cs="Times New Roman"/>
          <w:bCs/>
          <w:sz w:val="28"/>
          <w:szCs w:val="28"/>
          <w:lang w:eastAsia="ru-RU"/>
        </w:rPr>
        <w:t>Kitty</w:t>
      </w:r>
      <w:proofErr w:type="spellEnd"/>
      <w:r w:rsidRPr="00835D44">
        <w:rPr>
          <w:rFonts w:ascii="Times New Roman" w:eastAsia="Times New Roman" w:hAnsi="Times New Roman" w:cs="Times New Roman"/>
          <w:bCs/>
          <w:sz w:val="28"/>
          <w:szCs w:val="28"/>
          <w:lang w:eastAsia="ru-RU"/>
        </w:rPr>
        <w:t>»</w:t>
      </w:r>
      <w:r w:rsidRPr="00835D44">
        <w:rPr>
          <w:rFonts w:ascii="Times New Roman" w:eastAsia="Times New Roman" w:hAnsi="Times New Roman" w:cs="Times New Roman"/>
          <w:sz w:val="28"/>
          <w:szCs w:val="28"/>
          <w:lang w:eastAsia="ru-RU"/>
        </w:rPr>
        <w:t xml:space="preserve"> , </w:t>
      </w:r>
      <w:r w:rsidRPr="00835D44">
        <w:rPr>
          <w:rFonts w:ascii="Times New Roman" w:eastAsia="Times New Roman" w:hAnsi="Times New Roman" w:cs="Times New Roman"/>
          <w:bCs/>
          <w:sz w:val="28"/>
          <w:szCs w:val="28"/>
          <w:lang w:eastAsia="ru-RU"/>
        </w:rPr>
        <w:t>«Играем с Барби»</w:t>
      </w:r>
      <w:proofErr w:type="gramStart"/>
      <w:r w:rsidRPr="00835D44">
        <w:rPr>
          <w:rFonts w:ascii="Times New Roman" w:eastAsia="Times New Roman" w:hAnsi="Times New Roman" w:cs="Times New Roman"/>
          <w:sz w:val="28"/>
          <w:szCs w:val="28"/>
          <w:lang w:eastAsia="ru-RU"/>
        </w:rPr>
        <w:t xml:space="preserve"> ,</w:t>
      </w:r>
      <w:proofErr w:type="gramEnd"/>
      <w:r w:rsidRPr="00835D44">
        <w:rPr>
          <w:rFonts w:ascii="Times New Roman" w:eastAsia="Times New Roman" w:hAnsi="Times New Roman" w:cs="Times New Roman"/>
          <w:sz w:val="28"/>
          <w:szCs w:val="28"/>
          <w:lang w:eastAsia="ru-RU"/>
        </w:rPr>
        <w:t xml:space="preserve"> </w:t>
      </w:r>
      <w:r w:rsidRPr="00835D44">
        <w:rPr>
          <w:rFonts w:ascii="Times New Roman" w:eastAsia="Times New Roman" w:hAnsi="Times New Roman" w:cs="Times New Roman"/>
          <w:bCs/>
          <w:sz w:val="28"/>
          <w:szCs w:val="28"/>
          <w:lang w:eastAsia="ru-RU"/>
        </w:rPr>
        <w:t>«Принцесса»,</w:t>
      </w:r>
      <w:r w:rsidRPr="00835D44">
        <w:rPr>
          <w:rFonts w:ascii="Times New Roman" w:eastAsia="Times New Roman" w:hAnsi="Times New Roman" w:cs="Times New Roman"/>
          <w:sz w:val="28"/>
          <w:szCs w:val="28"/>
          <w:lang w:eastAsia="ru-RU"/>
        </w:rPr>
        <w:t xml:space="preserve">  </w:t>
      </w:r>
      <w:r w:rsidRPr="00835D44">
        <w:rPr>
          <w:rFonts w:ascii="Times New Roman" w:eastAsia="Times New Roman" w:hAnsi="Times New Roman" w:cs="Times New Roman"/>
          <w:bCs/>
          <w:sz w:val="28"/>
          <w:szCs w:val="28"/>
          <w:lang w:eastAsia="ru-RU"/>
        </w:rPr>
        <w:t xml:space="preserve">«Феи», </w:t>
      </w:r>
      <w:r w:rsidRPr="00835D44">
        <w:rPr>
          <w:rFonts w:ascii="Times New Roman" w:eastAsia="Times New Roman" w:hAnsi="Times New Roman" w:cs="Times New Roman"/>
          <w:sz w:val="28"/>
          <w:szCs w:val="28"/>
          <w:lang w:eastAsia="ru-RU"/>
        </w:rPr>
        <w:t xml:space="preserve"> </w:t>
      </w:r>
      <w:r w:rsidRPr="00835D44">
        <w:rPr>
          <w:rFonts w:ascii="Times New Roman" w:eastAsia="Times New Roman" w:hAnsi="Times New Roman" w:cs="Times New Roman"/>
          <w:bCs/>
          <w:sz w:val="28"/>
          <w:szCs w:val="28"/>
          <w:lang w:eastAsia="ru-RU"/>
        </w:rPr>
        <w:t>«W.I.T.C.H. Чародейки»</w:t>
      </w:r>
      <w:r w:rsidRPr="00835D44">
        <w:rPr>
          <w:rFonts w:ascii="Times New Roman" w:eastAsia="Times New Roman" w:hAnsi="Times New Roman" w:cs="Times New Roman"/>
          <w:sz w:val="28"/>
          <w:szCs w:val="28"/>
          <w:lang w:eastAsia="ru-RU"/>
        </w:rPr>
        <w:t xml:space="preserve">, </w:t>
      </w:r>
      <w:r w:rsidRPr="00835D44">
        <w:rPr>
          <w:rFonts w:ascii="Times New Roman" w:eastAsia="Times New Roman" w:hAnsi="Times New Roman" w:cs="Times New Roman"/>
          <w:bCs/>
          <w:sz w:val="28"/>
          <w:szCs w:val="28"/>
          <w:lang w:eastAsia="ru-RU"/>
        </w:rPr>
        <w:t>«W.I.T.C.H. Твой стиль»,</w:t>
      </w:r>
      <w:r w:rsidRPr="00835D44">
        <w:rPr>
          <w:rFonts w:ascii="Times New Roman" w:eastAsia="Times New Roman" w:hAnsi="Times New Roman" w:cs="Times New Roman"/>
          <w:sz w:val="28"/>
          <w:szCs w:val="28"/>
          <w:lang w:eastAsia="ru-RU"/>
        </w:rPr>
        <w:t xml:space="preserve">  </w:t>
      </w:r>
      <w:r w:rsidRPr="00835D44">
        <w:rPr>
          <w:rFonts w:ascii="Times New Roman" w:eastAsia="Times New Roman" w:hAnsi="Times New Roman" w:cs="Times New Roman"/>
          <w:bCs/>
          <w:sz w:val="28"/>
          <w:szCs w:val="28"/>
          <w:lang w:eastAsia="ru-RU"/>
        </w:rPr>
        <w:t>«Ханна Монтана»</w:t>
      </w:r>
      <w:r w:rsidRPr="00835D44">
        <w:rPr>
          <w:rFonts w:ascii="Times New Roman" w:eastAsia="Times New Roman" w:hAnsi="Times New Roman" w:cs="Times New Roman"/>
          <w:sz w:val="28"/>
          <w:szCs w:val="28"/>
          <w:lang w:eastAsia="ru-RU"/>
        </w:rPr>
        <w:t>.</w:t>
      </w:r>
    </w:p>
    <w:p w:rsidR="00835D44" w:rsidRPr="00835D44" w:rsidRDefault="00835D44" w:rsidP="00835D44">
      <w:pPr>
        <w:spacing w:after="0" w:line="360" w:lineRule="auto"/>
        <w:rPr>
          <w:rFonts w:ascii="Times New Roman" w:eastAsia="Times New Roman" w:hAnsi="Times New Roman" w:cs="Times New Roman"/>
          <w:sz w:val="28"/>
          <w:szCs w:val="28"/>
          <w:lang w:eastAsia="ru-RU"/>
        </w:rPr>
      </w:pPr>
      <w:r w:rsidRPr="00835D44">
        <w:rPr>
          <w:rFonts w:ascii="Times New Roman" w:eastAsia="Times New Roman" w:hAnsi="Times New Roman" w:cs="Times New Roman"/>
          <w:sz w:val="28"/>
          <w:szCs w:val="28"/>
          <w:lang w:eastAsia="ru-RU"/>
        </w:rPr>
        <w:t xml:space="preserve">     Журналы для мальчиков - </w:t>
      </w:r>
      <w:r w:rsidRPr="00835D44">
        <w:rPr>
          <w:rFonts w:ascii="Times New Roman" w:eastAsia="Times New Roman" w:hAnsi="Times New Roman" w:cs="Times New Roman"/>
          <w:b/>
          <w:bCs/>
          <w:sz w:val="28"/>
          <w:szCs w:val="28"/>
          <w:lang w:eastAsia="ru-RU"/>
        </w:rPr>
        <w:t>«</w:t>
      </w:r>
      <w:r w:rsidRPr="00835D44">
        <w:rPr>
          <w:rFonts w:ascii="Times New Roman" w:eastAsia="Times New Roman" w:hAnsi="Times New Roman" w:cs="Times New Roman"/>
          <w:bCs/>
          <w:sz w:val="28"/>
          <w:szCs w:val="28"/>
          <w:lang w:eastAsia="ru-RU"/>
        </w:rPr>
        <w:t xml:space="preserve">Хот </w:t>
      </w:r>
      <w:proofErr w:type="spellStart"/>
      <w:r w:rsidRPr="00835D44">
        <w:rPr>
          <w:rFonts w:ascii="Times New Roman" w:eastAsia="Times New Roman" w:hAnsi="Times New Roman" w:cs="Times New Roman"/>
          <w:bCs/>
          <w:sz w:val="28"/>
          <w:szCs w:val="28"/>
          <w:lang w:eastAsia="ru-RU"/>
        </w:rPr>
        <w:t>Вилз</w:t>
      </w:r>
      <w:proofErr w:type="spellEnd"/>
      <w:r w:rsidRPr="00835D44">
        <w:rPr>
          <w:rFonts w:ascii="Times New Roman" w:eastAsia="Times New Roman" w:hAnsi="Times New Roman" w:cs="Times New Roman"/>
          <w:bCs/>
          <w:sz w:val="28"/>
          <w:szCs w:val="28"/>
          <w:lang w:eastAsia="ru-RU"/>
        </w:rPr>
        <w:t>»</w:t>
      </w:r>
      <w:r w:rsidRPr="00835D44">
        <w:rPr>
          <w:rFonts w:ascii="Times New Roman" w:eastAsia="Times New Roman" w:hAnsi="Times New Roman" w:cs="Times New Roman"/>
          <w:sz w:val="28"/>
          <w:szCs w:val="28"/>
          <w:lang w:eastAsia="ru-RU"/>
        </w:rPr>
        <w:t xml:space="preserve"> и </w:t>
      </w:r>
      <w:r w:rsidRPr="00835D44">
        <w:rPr>
          <w:rFonts w:ascii="Times New Roman" w:eastAsia="Times New Roman" w:hAnsi="Times New Roman" w:cs="Times New Roman"/>
          <w:bCs/>
          <w:sz w:val="28"/>
          <w:szCs w:val="28"/>
          <w:lang w:eastAsia="ru-RU"/>
        </w:rPr>
        <w:t>«Тачки»</w:t>
      </w:r>
      <w:proofErr w:type="gramStart"/>
      <w:r w:rsidRPr="00835D44">
        <w:rPr>
          <w:rFonts w:ascii="Times New Roman" w:eastAsia="Times New Roman" w:hAnsi="Times New Roman" w:cs="Times New Roman"/>
          <w:sz w:val="28"/>
          <w:szCs w:val="28"/>
          <w:lang w:eastAsia="ru-RU"/>
        </w:rPr>
        <w:t xml:space="preserve"> ,</w:t>
      </w:r>
      <w:proofErr w:type="gramEnd"/>
      <w:r w:rsidRPr="00835D44">
        <w:rPr>
          <w:rFonts w:ascii="Times New Roman" w:eastAsia="Times New Roman" w:hAnsi="Times New Roman" w:cs="Times New Roman"/>
          <w:sz w:val="28"/>
          <w:szCs w:val="28"/>
          <w:lang w:eastAsia="ru-RU"/>
        </w:rPr>
        <w:t xml:space="preserve"> </w:t>
      </w:r>
      <w:r w:rsidRPr="00835D44">
        <w:rPr>
          <w:rFonts w:ascii="Times New Roman" w:eastAsia="Times New Roman" w:hAnsi="Times New Roman" w:cs="Times New Roman"/>
          <w:bCs/>
          <w:sz w:val="28"/>
          <w:szCs w:val="28"/>
          <w:lang w:eastAsia="ru-RU"/>
        </w:rPr>
        <w:t>«</w:t>
      </w:r>
      <w:proofErr w:type="spellStart"/>
      <w:r w:rsidRPr="00835D44">
        <w:rPr>
          <w:rFonts w:ascii="Times New Roman" w:eastAsia="Times New Roman" w:hAnsi="Times New Roman" w:cs="Times New Roman"/>
          <w:bCs/>
          <w:sz w:val="28"/>
          <w:szCs w:val="28"/>
          <w:lang w:eastAsia="ru-RU"/>
        </w:rPr>
        <w:t>Трансформеры</w:t>
      </w:r>
      <w:proofErr w:type="spellEnd"/>
      <w:r w:rsidRPr="00835D44">
        <w:rPr>
          <w:rFonts w:ascii="Times New Roman" w:eastAsia="Times New Roman" w:hAnsi="Times New Roman" w:cs="Times New Roman"/>
          <w:bCs/>
          <w:sz w:val="28"/>
          <w:szCs w:val="28"/>
          <w:lang w:eastAsia="ru-RU"/>
        </w:rPr>
        <w:t>»</w:t>
      </w:r>
      <w:r w:rsidRPr="00835D44">
        <w:rPr>
          <w:rFonts w:ascii="Times New Roman" w:eastAsia="Times New Roman" w:hAnsi="Times New Roman" w:cs="Times New Roman"/>
          <w:sz w:val="28"/>
          <w:szCs w:val="28"/>
          <w:lang w:eastAsia="ru-RU"/>
        </w:rPr>
        <w:t xml:space="preserve"> .</w:t>
      </w:r>
    </w:p>
    <w:p w:rsidR="004E02B8" w:rsidRDefault="00835D44" w:rsidP="004E02B8">
      <w:pPr>
        <w:spacing w:line="360" w:lineRule="auto"/>
        <w:ind w:right="284" w:firstLine="709"/>
        <w:jc w:val="both"/>
        <w:rPr>
          <w:rFonts w:ascii="Times New Roman" w:eastAsia="Times New Roman" w:hAnsi="Times New Roman" w:cs="Times New Roman"/>
          <w:sz w:val="28"/>
          <w:szCs w:val="28"/>
          <w:lang w:eastAsia="ru-RU"/>
        </w:rPr>
      </w:pPr>
      <w:r w:rsidRPr="00835D44">
        <w:rPr>
          <w:rFonts w:ascii="Times New Roman" w:eastAsia="Times New Roman" w:hAnsi="Times New Roman" w:cs="Times New Roman"/>
          <w:sz w:val="28"/>
          <w:szCs w:val="28"/>
          <w:lang w:eastAsia="ru-RU"/>
        </w:rPr>
        <w:lastRenderedPageBreak/>
        <w:t xml:space="preserve">     Развивающие журналы – это «</w:t>
      </w:r>
      <w:proofErr w:type="spellStart"/>
      <w:r w:rsidRPr="00835D44">
        <w:rPr>
          <w:rFonts w:ascii="Times New Roman" w:eastAsia="Times New Roman" w:hAnsi="Times New Roman" w:cs="Times New Roman"/>
          <w:sz w:val="28"/>
          <w:szCs w:val="28"/>
          <w:lang w:eastAsia="ru-RU"/>
        </w:rPr>
        <w:t>Узнавайка</w:t>
      </w:r>
      <w:proofErr w:type="spellEnd"/>
      <w:r w:rsidRPr="00835D44">
        <w:rPr>
          <w:rFonts w:ascii="Times New Roman" w:eastAsia="Times New Roman" w:hAnsi="Times New Roman" w:cs="Times New Roman"/>
          <w:sz w:val="28"/>
          <w:szCs w:val="28"/>
          <w:lang w:eastAsia="ru-RU"/>
        </w:rPr>
        <w:t>», «</w:t>
      </w:r>
      <w:proofErr w:type="spellStart"/>
      <w:r w:rsidRPr="00835D44">
        <w:rPr>
          <w:rFonts w:ascii="Times New Roman" w:eastAsia="Times New Roman" w:hAnsi="Times New Roman" w:cs="Times New Roman"/>
          <w:sz w:val="28"/>
          <w:szCs w:val="28"/>
          <w:lang w:eastAsia="ru-RU"/>
        </w:rPr>
        <w:t>Лунтик</w:t>
      </w:r>
      <w:proofErr w:type="spellEnd"/>
      <w:r w:rsidRPr="00835D44">
        <w:rPr>
          <w:rFonts w:ascii="Times New Roman" w:eastAsia="Times New Roman" w:hAnsi="Times New Roman" w:cs="Times New Roman"/>
          <w:sz w:val="28"/>
          <w:szCs w:val="28"/>
          <w:lang w:eastAsia="ru-RU"/>
        </w:rPr>
        <w:t>», «Мой маленький пони», «</w:t>
      </w:r>
      <w:proofErr w:type="spellStart"/>
      <w:r w:rsidRPr="00835D44">
        <w:rPr>
          <w:rFonts w:ascii="Times New Roman" w:eastAsia="Times New Roman" w:hAnsi="Times New Roman" w:cs="Times New Roman"/>
          <w:sz w:val="28"/>
          <w:szCs w:val="28"/>
          <w:lang w:eastAsia="ru-RU"/>
        </w:rPr>
        <w:t>Смешарики</w:t>
      </w:r>
      <w:proofErr w:type="spellEnd"/>
      <w:r w:rsidRPr="00835D44">
        <w:rPr>
          <w:rFonts w:ascii="Times New Roman" w:eastAsia="Times New Roman" w:hAnsi="Times New Roman" w:cs="Times New Roman"/>
          <w:sz w:val="28"/>
          <w:szCs w:val="28"/>
          <w:lang w:eastAsia="ru-RU"/>
        </w:rPr>
        <w:t>» и другие. Они предназначены для самых маленьких</w:t>
      </w:r>
      <w:r w:rsidR="004E02B8">
        <w:rPr>
          <w:rFonts w:ascii="Times New Roman" w:eastAsia="Times New Roman" w:hAnsi="Times New Roman" w:cs="Times New Roman"/>
          <w:sz w:val="28"/>
          <w:szCs w:val="28"/>
          <w:lang w:eastAsia="ru-RU"/>
        </w:rPr>
        <w:t xml:space="preserve">. </w:t>
      </w:r>
      <w:proofErr w:type="gramStart"/>
      <w:r w:rsidR="004E02B8">
        <w:rPr>
          <w:rFonts w:ascii="Times New Roman" w:eastAsia="Times New Roman" w:hAnsi="Times New Roman" w:cs="Times New Roman"/>
          <w:sz w:val="28"/>
          <w:szCs w:val="28"/>
          <w:lang w:eastAsia="ru-RU"/>
        </w:rPr>
        <w:t>Оттолкнувшись от всего прочитанного и изученного мной я решил преступить к</w:t>
      </w:r>
      <w:proofErr w:type="gramEnd"/>
      <w:r w:rsidR="004E02B8">
        <w:rPr>
          <w:rFonts w:ascii="Times New Roman" w:eastAsia="Times New Roman" w:hAnsi="Times New Roman" w:cs="Times New Roman"/>
          <w:sz w:val="28"/>
          <w:szCs w:val="28"/>
          <w:lang w:eastAsia="ru-RU"/>
        </w:rPr>
        <w:t xml:space="preserve"> своей работе. Так я решил начать с разработки самого главного – названия и логотипа. </w:t>
      </w:r>
    </w:p>
    <w:p w:rsidR="004E02B8" w:rsidRPr="001B1BBE" w:rsidRDefault="004E02B8" w:rsidP="004E02B8">
      <w:pPr>
        <w:pStyle w:val="a9"/>
        <w:widowControl/>
        <w:numPr>
          <w:ilvl w:val="2"/>
          <w:numId w:val="24"/>
        </w:numPr>
        <w:spacing w:line="360" w:lineRule="auto"/>
        <w:ind w:left="0" w:firstLine="709"/>
        <w:rPr>
          <w:b/>
          <w:sz w:val="28"/>
          <w:szCs w:val="28"/>
        </w:rPr>
      </w:pPr>
      <w:r w:rsidRPr="001B1BBE">
        <w:rPr>
          <w:b/>
          <w:sz w:val="28"/>
          <w:szCs w:val="28"/>
        </w:rPr>
        <w:t>Разработка логотипа</w:t>
      </w:r>
    </w:p>
    <w:p w:rsidR="004E02B8" w:rsidRDefault="004E02B8" w:rsidP="004E02B8">
      <w:pPr>
        <w:spacing w:line="360" w:lineRule="auto"/>
        <w:ind w:right="284" w:firstLine="709"/>
        <w:jc w:val="both"/>
        <w:rPr>
          <w:rFonts w:ascii="Times New Roman" w:hAnsi="Times New Roman"/>
          <w:sz w:val="28"/>
          <w:szCs w:val="28"/>
        </w:rPr>
      </w:pPr>
      <w:r w:rsidRPr="001B1BBE">
        <w:rPr>
          <w:rFonts w:ascii="Times New Roman" w:hAnsi="Times New Roman"/>
          <w:sz w:val="28"/>
          <w:szCs w:val="28"/>
        </w:rPr>
        <w:t>Логотип - это оригинальное начертание или сокращенное наименование фирмы, товарной группы, производимой данной фирмой, или одного конкретного товара, выпускаемого ею. Как правило, логотип состоит из 4-7 букв. Приблизительно четыре товарных знака из пяти регистрируются именно в виде логотипа. Как и любой другой нормальный идентификатор, логотип - уникален. Что, кстати, имеет и юридическую поддержку. Например, при регистрации знак проверят на предмет уникальности</w:t>
      </w:r>
      <w:r>
        <w:rPr>
          <w:rFonts w:ascii="Times New Roman" w:hAnsi="Times New Roman"/>
          <w:sz w:val="28"/>
          <w:szCs w:val="28"/>
        </w:rPr>
        <w:t xml:space="preserve">. Логотип для моего дипломного проекта разрабатывался с помощью </w:t>
      </w:r>
      <w:r w:rsidRPr="001B1BBE">
        <w:rPr>
          <w:rFonts w:ascii="Times New Roman" w:hAnsi="Times New Roman"/>
          <w:sz w:val="28"/>
          <w:szCs w:val="28"/>
        </w:rPr>
        <w:t>программ</w:t>
      </w:r>
      <w:r>
        <w:rPr>
          <w:rFonts w:ascii="Times New Roman" w:hAnsi="Times New Roman"/>
          <w:sz w:val="28"/>
          <w:szCs w:val="28"/>
        </w:rPr>
        <w:t>ы</w:t>
      </w:r>
      <w:r w:rsidRPr="001B1BBE">
        <w:rPr>
          <w:rFonts w:ascii="Times New Roman" w:hAnsi="Times New Roman"/>
          <w:sz w:val="28"/>
          <w:szCs w:val="28"/>
        </w:rPr>
        <w:t xml:space="preserve"> </w:t>
      </w:r>
      <w:r w:rsidRPr="001B1BBE">
        <w:rPr>
          <w:rFonts w:ascii="Times New Roman" w:hAnsi="Times New Roman"/>
          <w:sz w:val="28"/>
          <w:szCs w:val="28"/>
          <w:lang w:val="en-US"/>
        </w:rPr>
        <w:t>CorelDraw</w:t>
      </w:r>
      <w:r w:rsidRPr="001B1BBE">
        <w:rPr>
          <w:rFonts w:ascii="Times New Roman" w:hAnsi="Times New Roman"/>
          <w:sz w:val="28"/>
          <w:szCs w:val="28"/>
        </w:rPr>
        <w:t xml:space="preserve">. В ходе разработке своего логотипа </w:t>
      </w:r>
      <w:r>
        <w:rPr>
          <w:rFonts w:ascii="Times New Roman" w:hAnsi="Times New Roman"/>
          <w:sz w:val="28"/>
          <w:szCs w:val="28"/>
        </w:rPr>
        <w:t>мы</w:t>
      </w:r>
      <w:r w:rsidRPr="001B1BBE">
        <w:rPr>
          <w:rFonts w:ascii="Times New Roman" w:hAnsi="Times New Roman"/>
          <w:sz w:val="28"/>
          <w:szCs w:val="28"/>
        </w:rPr>
        <w:t xml:space="preserve"> отталкивал</w:t>
      </w:r>
      <w:r>
        <w:rPr>
          <w:rFonts w:ascii="Times New Roman" w:hAnsi="Times New Roman"/>
          <w:sz w:val="28"/>
          <w:szCs w:val="28"/>
        </w:rPr>
        <w:t xml:space="preserve">ись от целевой аудитории наших читателей (детей), так как журнал рассчитан на продажу среди детей в возрасте от 7 до 13 лет. Логотип разработан в разноцветных тонах. </w:t>
      </w:r>
    </w:p>
    <w:p w:rsidR="004E02B8" w:rsidRDefault="004E02B8" w:rsidP="004E02B8">
      <w:pPr>
        <w:spacing w:line="360" w:lineRule="auto"/>
        <w:ind w:right="284" w:firstLine="142"/>
        <w:jc w:val="both"/>
        <w:rPr>
          <w:rFonts w:ascii="Times New Roman" w:hAnsi="Times New Roman"/>
          <w:sz w:val="28"/>
          <w:szCs w:val="28"/>
        </w:rPr>
      </w:pPr>
      <w:r>
        <w:object w:dxaOrig="18051" w:dyaOrig="55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7pt;height:2in" o:ole="">
            <v:imagedata r:id="rId20" o:title=""/>
          </v:shape>
          <o:OLEObject Type="Embed" ProgID="CorelDraw.Graphic.18" ShapeID="_x0000_i1025" DrawAspect="Content" ObjectID="_1658055836" r:id="rId21"/>
        </w:object>
      </w:r>
    </w:p>
    <w:p w:rsidR="004E02B8" w:rsidRDefault="004E02B8" w:rsidP="004E02B8">
      <w:pPr>
        <w:spacing w:after="0" w:line="360" w:lineRule="auto"/>
        <w:jc w:val="center"/>
        <w:rPr>
          <w:rFonts w:ascii="Times New Roman" w:hAnsi="Times New Roman"/>
          <w:b/>
          <w:sz w:val="28"/>
          <w:szCs w:val="28"/>
        </w:rPr>
      </w:pPr>
      <w:r w:rsidRPr="00332CA6">
        <w:rPr>
          <w:rFonts w:ascii="Times New Roman" w:hAnsi="Times New Roman"/>
          <w:b/>
          <w:sz w:val="28"/>
          <w:szCs w:val="28"/>
        </w:rPr>
        <w:t xml:space="preserve">Рисунок </w:t>
      </w:r>
      <w:r>
        <w:rPr>
          <w:rFonts w:ascii="Times New Roman" w:hAnsi="Times New Roman"/>
          <w:b/>
          <w:sz w:val="28"/>
          <w:szCs w:val="28"/>
        </w:rPr>
        <w:t>1</w:t>
      </w:r>
      <w:r w:rsidRPr="00332CA6">
        <w:rPr>
          <w:rFonts w:ascii="Times New Roman" w:hAnsi="Times New Roman"/>
          <w:b/>
          <w:sz w:val="28"/>
          <w:szCs w:val="28"/>
        </w:rPr>
        <w:t xml:space="preserve">. </w:t>
      </w:r>
      <w:r>
        <w:rPr>
          <w:rFonts w:ascii="Times New Roman" w:hAnsi="Times New Roman"/>
          <w:b/>
          <w:sz w:val="28"/>
          <w:szCs w:val="28"/>
        </w:rPr>
        <w:t>Логотип</w:t>
      </w:r>
    </w:p>
    <w:p w:rsidR="004E02B8" w:rsidRPr="004E02B8" w:rsidRDefault="004E02B8" w:rsidP="004E02B8">
      <w:pPr>
        <w:spacing w:after="0" w:line="360" w:lineRule="auto"/>
        <w:jc w:val="center"/>
        <w:rPr>
          <w:rFonts w:ascii="Times New Roman" w:hAnsi="Times New Roman"/>
          <w:sz w:val="28"/>
          <w:szCs w:val="28"/>
        </w:rPr>
      </w:pPr>
    </w:p>
    <w:p w:rsidR="004E02B8" w:rsidRDefault="004E02B8" w:rsidP="004E02B8">
      <w:pPr>
        <w:spacing w:after="0" w:line="360" w:lineRule="auto"/>
        <w:jc w:val="center"/>
        <w:rPr>
          <w:rFonts w:ascii="Times New Roman" w:hAnsi="Times New Roman"/>
          <w:sz w:val="28"/>
          <w:szCs w:val="28"/>
        </w:rPr>
      </w:pPr>
      <w:r w:rsidRPr="004E02B8">
        <w:rPr>
          <w:rFonts w:ascii="Times New Roman" w:hAnsi="Times New Roman"/>
          <w:sz w:val="28"/>
          <w:szCs w:val="28"/>
        </w:rPr>
        <w:lastRenderedPageBreak/>
        <w:t xml:space="preserve">Логотип представляет собой единую цветную </w:t>
      </w:r>
      <w:proofErr w:type="gramStart"/>
      <w:r w:rsidRPr="004E02B8">
        <w:rPr>
          <w:rFonts w:ascii="Times New Roman" w:hAnsi="Times New Roman"/>
          <w:sz w:val="28"/>
          <w:szCs w:val="28"/>
        </w:rPr>
        <w:t>композицию</w:t>
      </w:r>
      <w:proofErr w:type="gramEnd"/>
      <w:r w:rsidRPr="004E02B8">
        <w:rPr>
          <w:rFonts w:ascii="Times New Roman" w:hAnsi="Times New Roman"/>
          <w:sz w:val="28"/>
          <w:szCs w:val="28"/>
        </w:rPr>
        <w:t xml:space="preserve"> собранную из различных цветов, применяя шрифты с тенью и очертанием</w:t>
      </w:r>
    </w:p>
    <w:p w:rsidR="004E02B8" w:rsidRPr="001B1BBE" w:rsidRDefault="004E02B8" w:rsidP="004E02B8">
      <w:pPr>
        <w:pStyle w:val="a9"/>
        <w:widowControl/>
        <w:numPr>
          <w:ilvl w:val="2"/>
          <w:numId w:val="24"/>
        </w:numPr>
        <w:spacing w:line="360" w:lineRule="auto"/>
        <w:ind w:left="0" w:firstLine="709"/>
        <w:rPr>
          <w:b/>
          <w:sz w:val="28"/>
          <w:szCs w:val="28"/>
        </w:rPr>
      </w:pPr>
      <w:r w:rsidRPr="001B1BBE">
        <w:rPr>
          <w:b/>
          <w:sz w:val="28"/>
          <w:szCs w:val="28"/>
        </w:rPr>
        <w:t>Фирменные цвета</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Цвет - одно из свойств объектов материального мира, воспринимаемое как осознанное зрительное ощущение. Тот или иной цвет «присваивается» человеком объектам в процессе их зрительного восприятия. Восприятие цвета может частично меняться в зависимости от психофизиологического состояния наблюдателя, например, усиливаться в опасных ситуациях, уменьшается при усталости.</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Различные цветовые ощущения вызывают разноокрашенные предметы, их разноосвещенные участки, а также источники света и создаваемое ими освещение. При этом восприятие цветов может различаться (даже при одинаковом относительном спектральном составе потоков излучения) в зависимости от того, попадает ли в глаз излучение от источников света или от несамосветящихся объектов.</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Цвет является ключевым фактором в процессе торговли, поскольку играет важную роль при принятии решения о покупке</w:t>
      </w:r>
      <w:r>
        <w:rPr>
          <w:rFonts w:ascii="Times New Roman" w:eastAsia="Times New Roman" w:hAnsi="Times New Roman"/>
          <w:color w:val="000000"/>
          <w:sz w:val="28"/>
          <w:szCs w:val="28"/>
          <w:lang w:eastAsia="ru-RU"/>
        </w:rPr>
        <w:t xml:space="preserve"> или выборе услуг</w:t>
      </w:r>
      <w:r w:rsidRPr="001B1BBE">
        <w:rPr>
          <w:rFonts w:ascii="Times New Roman" w:eastAsia="Times New Roman" w:hAnsi="Times New Roman"/>
          <w:color w:val="000000"/>
          <w:sz w:val="28"/>
          <w:szCs w:val="28"/>
          <w:lang w:eastAsia="ru-RU"/>
        </w:rPr>
        <w:t>. Он пробуждает в покупателе эмоции, притягивающие его к тому или иному товару.</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Семантика цвета:</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 xml:space="preserve">Красный - настраивает на решительность и способен вызвать у человека сильное желание совершить тот или иной поступок. Цвет лидерства, мужской цвет, а также возбуждающе действует на нервную систему. Данный цвет, как никакой другой, способен быстро привлечь к себе внимание, зафиксировать взгляд на предмете рекламы. Семантика этого цвета - внимание, не проходите мимо, действуйте ради действия: дерзко, необдуманно, поддайтесь первым чувствам. </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 xml:space="preserve">Однако не стоит излишне переоценивать этот цвет: он хорош в меру. Так, небольшая деталь объявления/каталога, выделенная красным, будет </w:t>
      </w:r>
      <w:r w:rsidRPr="001B1BBE">
        <w:rPr>
          <w:rFonts w:ascii="Times New Roman" w:eastAsia="Times New Roman" w:hAnsi="Times New Roman"/>
          <w:color w:val="000000"/>
          <w:sz w:val="28"/>
          <w:szCs w:val="28"/>
          <w:lang w:eastAsia="ru-RU"/>
        </w:rPr>
        <w:lastRenderedPageBreak/>
        <w:t>уместна и сразу привлечет к себе внимание, в то время как чрезмерное его использование способно вызвать у потребителя агрессивность и даже раздражение предметом рекламы.</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proofErr w:type="gramStart"/>
      <w:r w:rsidRPr="001B1BBE">
        <w:rPr>
          <w:rFonts w:ascii="Times New Roman" w:eastAsia="Times New Roman" w:hAnsi="Times New Roman"/>
          <w:color w:val="000000"/>
          <w:sz w:val="28"/>
          <w:szCs w:val="28"/>
          <w:lang w:eastAsia="ru-RU"/>
        </w:rPr>
        <w:t>Ключевые значения и символика: огонь, жара, жизнь, энергия, активность, воля, борьба, страсть, агрессия.</w:t>
      </w:r>
      <w:proofErr w:type="gramEnd"/>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 xml:space="preserve">Оранжевый - помогает вызвать прилив жизненных сил, дает оптимистический тонус. </w:t>
      </w:r>
      <w:proofErr w:type="spellStart"/>
      <w:r w:rsidRPr="001B1BBE">
        <w:rPr>
          <w:rFonts w:ascii="Times New Roman" w:eastAsia="Times New Roman" w:hAnsi="Times New Roman"/>
          <w:color w:val="000000"/>
          <w:sz w:val="28"/>
          <w:szCs w:val="28"/>
          <w:lang w:eastAsia="ru-RU"/>
        </w:rPr>
        <w:t>Издревни</w:t>
      </w:r>
      <w:proofErr w:type="spellEnd"/>
      <w:r w:rsidRPr="001B1BBE">
        <w:rPr>
          <w:rFonts w:ascii="Times New Roman" w:eastAsia="Times New Roman" w:hAnsi="Times New Roman"/>
          <w:color w:val="000000"/>
          <w:sz w:val="28"/>
          <w:szCs w:val="28"/>
          <w:lang w:eastAsia="ru-RU"/>
        </w:rPr>
        <w:t xml:space="preserve"> считается цветом здоровья и творчества. Данный цвет лучше всего использовать в рекламе медикаментов, детских товаров, а также услуг в области здравоохранения и образования. Оранжевый цвет прибавляет активность, но при этом дает ощущение внутреннего равновесия и душевной гармонии.</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proofErr w:type="gramStart"/>
      <w:r w:rsidRPr="001B1BBE">
        <w:rPr>
          <w:rFonts w:ascii="Times New Roman" w:eastAsia="Times New Roman" w:hAnsi="Times New Roman"/>
          <w:color w:val="000000"/>
          <w:sz w:val="28"/>
          <w:szCs w:val="28"/>
          <w:lang w:eastAsia="ru-RU"/>
        </w:rPr>
        <w:t>Ключевые значения и символика: движение, скорость, ритм, радость, эмоции, чувственность, жизнерадостность, общительность, лень, зависимость.</w:t>
      </w:r>
      <w:proofErr w:type="gramEnd"/>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proofErr w:type="gramStart"/>
      <w:r w:rsidRPr="001B1BBE">
        <w:rPr>
          <w:rFonts w:ascii="Times New Roman" w:eastAsia="Times New Roman" w:hAnsi="Times New Roman"/>
          <w:color w:val="000000"/>
          <w:sz w:val="28"/>
          <w:szCs w:val="28"/>
          <w:lang w:eastAsia="ru-RU"/>
        </w:rPr>
        <w:t>Желтый</w:t>
      </w:r>
      <w:proofErr w:type="gramEnd"/>
      <w:r w:rsidRPr="001B1BBE">
        <w:rPr>
          <w:rFonts w:ascii="Times New Roman" w:eastAsia="Times New Roman" w:hAnsi="Times New Roman"/>
          <w:color w:val="000000"/>
          <w:sz w:val="28"/>
          <w:szCs w:val="28"/>
          <w:lang w:eastAsia="ru-RU"/>
        </w:rPr>
        <w:t xml:space="preserve"> - настраивает на коммуникабельность. Этот цвет открытости и общительности. А еще он помогает придать уравновешенность эмоциям, обрести внутреннее спокойствие, утихомирить душевное волнение. Кроме того, желтый способен «наделить» предмет интеллектом, поэтому, например, рекламу товаров </w:t>
      </w:r>
      <w:proofErr w:type="spellStart"/>
      <w:r w:rsidRPr="001B1BBE">
        <w:rPr>
          <w:rFonts w:ascii="Times New Roman" w:eastAsia="Times New Roman" w:hAnsi="Times New Roman"/>
          <w:color w:val="000000"/>
          <w:sz w:val="28"/>
          <w:szCs w:val="28"/>
          <w:lang w:eastAsia="ru-RU"/>
        </w:rPr>
        <w:t>хайтек</w:t>
      </w:r>
      <w:proofErr w:type="spellEnd"/>
      <w:r w:rsidRPr="001B1BBE">
        <w:rPr>
          <w:rFonts w:ascii="Times New Roman" w:eastAsia="Times New Roman" w:hAnsi="Times New Roman"/>
          <w:color w:val="000000"/>
          <w:sz w:val="28"/>
          <w:szCs w:val="28"/>
          <w:lang w:eastAsia="ru-RU"/>
        </w:rPr>
        <w:t xml:space="preserve"> лучше всего делать в </w:t>
      </w:r>
      <w:proofErr w:type="gramStart"/>
      <w:r w:rsidRPr="001B1BBE">
        <w:rPr>
          <w:rFonts w:ascii="Times New Roman" w:eastAsia="Times New Roman" w:hAnsi="Times New Roman"/>
          <w:color w:val="000000"/>
          <w:sz w:val="28"/>
          <w:szCs w:val="28"/>
          <w:lang w:eastAsia="ru-RU"/>
        </w:rPr>
        <w:t>желтом</w:t>
      </w:r>
      <w:proofErr w:type="gramEnd"/>
      <w:r w:rsidRPr="001B1BBE">
        <w:rPr>
          <w:rFonts w:ascii="Times New Roman" w:eastAsia="Times New Roman" w:hAnsi="Times New Roman"/>
          <w:color w:val="000000"/>
          <w:sz w:val="28"/>
          <w:szCs w:val="28"/>
          <w:lang w:eastAsia="ru-RU"/>
        </w:rPr>
        <w:t>. Этот цвет удачен в рекламе детских товаров, услуг туристических фирм, а также рекламных и PR агентств.</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proofErr w:type="gramStart"/>
      <w:r w:rsidRPr="001B1BBE">
        <w:rPr>
          <w:rFonts w:ascii="Times New Roman" w:eastAsia="Times New Roman" w:hAnsi="Times New Roman"/>
          <w:color w:val="000000"/>
          <w:sz w:val="28"/>
          <w:szCs w:val="28"/>
          <w:lang w:eastAsia="ru-RU"/>
        </w:rPr>
        <w:t>Ключевые значения и символика: солнце, день, свобода, праздник, веселье, терпимость, упрямство, критичность, беспокойство, предательство.</w:t>
      </w:r>
      <w:proofErr w:type="gramEnd"/>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Зеленый - все смягчает, снимает остроту переживаний. Этот цвет оказывает целительное, расслабляющее действие. Будет уместен и эффективен в рекламе медикаментов, водоочистительных систем, стоматологических клиник и аптек, ветеринарных лечебниц, центров здоровья и охраны окружающей среды.</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proofErr w:type="gramStart"/>
      <w:r w:rsidRPr="001B1BBE">
        <w:rPr>
          <w:rFonts w:ascii="Times New Roman" w:eastAsia="Times New Roman" w:hAnsi="Times New Roman"/>
          <w:color w:val="000000"/>
          <w:sz w:val="28"/>
          <w:szCs w:val="28"/>
          <w:lang w:eastAsia="ru-RU"/>
        </w:rPr>
        <w:lastRenderedPageBreak/>
        <w:t>Ключевые значения и символика: природа, жизнь, вера, гармония, естественность, доброта, мягкость.</w:t>
      </w:r>
      <w:proofErr w:type="gramEnd"/>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proofErr w:type="gramStart"/>
      <w:r w:rsidRPr="001B1BBE">
        <w:rPr>
          <w:rFonts w:ascii="Times New Roman" w:eastAsia="Times New Roman" w:hAnsi="Times New Roman"/>
          <w:color w:val="000000"/>
          <w:sz w:val="28"/>
          <w:szCs w:val="28"/>
          <w:lang w:eastAsia="ru-RU"/>
        </w:rPr>
        <w:t>Розовый</w:t>
      </w:r>
      <w:proofErr w:type="gramEnd"/>
      <w:r w:rsidRPr="001B1BBE">
        <w:rPr>
          <w:rFonts w:ascii="Times New Roman" w:eastAsia="Times New Roman" w:hAnsi="Times New Roman"/>
          <w:color w:val="000000"/>
          <w:sz w:val="28"/>
          <w:szCs w:val="28"/>
          <w:lang w:eastAsia="ru-RU"/>
        </w:rPr>
        <w:t xml:space="preserve"> - усиливает чувства, делает нас более внимательными, ласковыми и чуткими. Диапазон использования этого цвета может быть самым широким: от рекламы парфюмерной продукции, товаров для женщин и детей до услуг брачных агентств и семейных центров.</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Голубой - тоже настраивает на область чувств, но более возвышенных, скорее платонических. Этот цвет дружеской привязанности, родства душ. Голубой - цвет мира и всеобщей гармонии. Он дает возможность почувствовать незримую связь с Вселенной и способен придать предмету целостный вид, а вопросу/делу - глобальность и благоприятный исход.</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proofErr w:type="gramStart"/>
      <w:r w:rsidRPr="001B1BBE">
        <w:rPr>
          <w:rFonts w:ascii="Times New Roman" w:eastAsia="Times New Roman" w:hAnsi="Times New Roman"/>
          <w:color w:val="000000"/>
          <w:sz w:val="28"/>
          <w:szCs w:val="28"/>
          <w:lang w:eastAsia="ru-RU"/>
        </w:rPr>
        <w:t>Синий</w:t>
      </w:r>
      <w:proofErr w:type="gramEnd"/>
      <w:r w:rsidRPr="001B1BBE">
        <w:rPr>
          <w:rFonts w:ascii="Times New Roman" w:eastAsia="Times New Roman" w:hAnsi="Times New Roman"/>
          <w:color w:val="000000"/>
          <w:sz w:val="28"/>
          <w:szCs w:val="28"/>
          <w:lang w:eastAsia="ru-RU"/>
        </w:rPr>
        <w:t xml:space="preserve"> - помогает сконцентрироваться на самом необходимом: не расплыться по мелочам, не разбрасываться. </w:t>
      </w:r>
      <w:proofErr w:type="gramStart"/>
      <w:r w:rsidRPr="001B1BBE">
        <w:rPr>
          <w:rFonts w:ascii="Times New Roman" w:eastAsia="Times New Roman" w:hAnsi="Times New Roman"/>
          <w:color w:val="000000"/>
          <w:sz w:val="28"/>
          <w:szCs w:val="28"/>
          <w:lang w:eastAsia="ru-RU"/>
        </w:rPr>
        <w:t>Синяя деталь в каталоге или рекламном проспекте сразу привлекает к себе внимание и, в отличие от красной, никогда не вызывает отрицательных эмоций.</w:t>
      </w:r>
      <w:proofErr w:type="gramEnd"/>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proofErr w:type="gramStart"/>
      <w:r w:rsidRPr="001B1BBE">
        <w:rPr>
          <w:rFonts w:ascii="Times New Roman" w:eastAsia="Times New Roman" w:hAnsi="Times New Roman"/>
          <w:color w:val="000000"/>
          <w:sz w:val="28"/>
          <w:szCs w:val="28"/>
          <w:lang w:eastAsia="ru-RU"/>
        </w:rPr>
        <w:t>Ключевые значения и символика: мир, глубина, видение, мудрость, тишина, спокойствие, угнетение, идеализм.</w:t>
      </w:r>
      <w:proofErr w:type="gramEnd"/>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 xml:space="preserve">Фиолетовый - цвет внутренней сосредоточенности. Этот цвет способствует внутреннему углублению: он помогает абстрагироваться от всего в данный момент ненужного и сконцентрироваться на главной проблеме. Еще одна интересная деталь - </w:t>
      </w:r>
      <w:proofErr w:type="gramStart"/>
      <w:r w:rsidRPr="001B1BBE">
        <w:rPr>
          <w:rFonts w:ascii="Times New Roman" w:eastAsia="Times New Roman" w:hAnsi="Times New Roman"/>
          <w:color w:val="000000"/>
          <w:sz w:val="28"/>
          <w:szCs w:val="28"/>
          <w:lang w:eastAsia="ru-RU"/>
        </w:rPr>
        <w:t>фиолетовый</w:t>
      </w:r>
      <w:proofErr w:type="gramEnd"/>
      <w:r w:rsidRPr="001B1BBE">
        <w:rPr>
          <w:rFonts w:ascii="Times New Roman" w:eastAsia="Times New Roman" w:hAnsi="Times New Roman"/>
          <w:color w:val="000000"/>
          <w:sz w:val="28"/>
          <w:szCs w:val="28"/>
          <w:lang w:eastAsia="ru-RU"/>
        </w:rPr>
        <w:t xml:space="preserve"> хорошо стимулирует работу мозга и способствует решению творческих задач. Не случайно </w:t>
      </w:r>
      <w:proofErr w:type="gramStart"/>
      <w:r w:rsidRPr="001B1BBE">
        <w:rPr>
          <w:rFonts w:ascii="Times New Roman" w:eastAsia="Times New Roman" w:hAnsi="Times New Roman"/>
          <w:color w:val="000000"/>
          <w:sz w:val="28"/>
          <w:szCs w:val="28"/>
          <w:lang w:eastAsia="ru-RU"/>
        </w:rPr>
        <w:t>фиолетовый</w:t>
      </w:r>
      <w:proofErr w:type="gramEnd"/>
      <w:r w:rsidRPr="001B1BBE">
        <w:rPr>
          <w:rFonts w:ascii="Times New Roman" w:eastAsia="Times New Roman" w:hAnsi="Times New Roman"/>
          <w:color w:val="000000"/>
          <w:sz w:val="28"/>
          <w:szCs w:val="28"/>
          <w:lang w:eastAsia="ru-RU"/>
        </w:rPr>
        <w:t xml:space="preserve"> так любим людьми творческими. Поэтому при рекламе товара с креативной направленностью или услуг, ориентированных на творческих людей, деталь в фиолетовом цвете будет просто необходима.</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proofErr w:type="gramStart"/>
      <w:r w:rsidRPr="001B1BBE">
        <w:rPr>
          <w:rFonts w:ascii="Times New Roman" w:eastAsia="Times New Roman" w:hAnsi="Times New Roman"/>
          <w:color w:val="000000"/>
          <w:sz w:val="28"/>
          <w:szCs w:val="28"/>
          <w:lang w:eastAsia="ru-RU"/>
        </w:rPr>
        <w:t>Ключевые значения и символика: мудрость, духовность, мистика, вдохновение, артистизм, благородство, закон, власть, отчуждение.</w:t>
      </w:r>
      <w:proofErr w:type="gramEnd"/>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 xml:space="preserve">Черный - цвет </w:t>
      </w:r>
      <w:proofErr w:type="spellStart"/>
      <w:r w:rsidRPr="001B1BBE">
        <w:rPr>
          <w:rFonts w:ascii="Times New Roman" w:eastAsia="Times New Roman" w:hAnsi="Times New Roman"/>
          <w:color w:val="000000"/>
          <w:sz w:val="28"/>
          <w:szCs w:val="28"/>
          <w:lang w:eastAsia="ru-RU"/>
        </w:rPr>
        <w:t>самопогружения</w:t>
      </w:r>
      <w:proofErr w:type="spellEnd"/>
      <w:r w:rsidRPr="001B1BBE">
        <w:rPr>
          <w:rFonts w:ascii="Times New Roman" w:eastAsia="Times New Roman" w:hAnsi="Times New Roman"/>
          <w:color w:val="000000"/>
          <w:sz w:val="28"/>
          <w:szCs w:val="28"/>
          <w:lang w:eastAsia="ru-RU"/>
        </w:rPr>
        <w:t xml:space="preserve">: он помогает от всего огородиться, замкнуться и сконцентрироваться на решении той или иной задачи. Однако в </w:t>
      </w:r>
      <w:r w:rsidRPr="001B1BBE">
        <w:rPr>
          <w:rFonts w:ascii="Times New Roman" w:eastAsia="Times New Roman" w:hAnsi="Times New Roman"/>
          <w:color w:val="000000"/>
          <w:sz w:val="28"/>
          <w:szCs w:val="28"/>
          <w:lang w:eastAsia="ru-RU"/>
        </w:rPr>
        <w:lastRenderedPageBreak/>
        <w:t xml:space="preserve">то же самое время данный цвет способен настроить на меланхолию и уныние. В </w:t>
      </w:r>
      <w:proofErr w:type="gramStart"/>
      <w:r w:rsidRPr="001B1BBE">
        <w:rPr>
          <w:rFonts w:ascii="Times New Roman" w:eastAsia="Times New Roman" w:hAnsi="Times New Roman"/>
          <w:color w:val="000000"/>
          <w:sz w:val="28"/>
          <w:szCs w:val="28"/>
          <w:lang w:eastAsia="ru-RU"/>
        </w:rPr>
        <w:t>черном</w:t>
      </w:r>
      <w:proofErr w:type="gramEnd"/>
      <w:r w:rsidRPr="001B1BBE">
        <w:rPr>
          <w:rFonts w:ascii="Times New Roman" w:eastAsia="Times New Roman" w:hAnsi="Times New Roman"/>
          <w:color w:val="000000"/>
          <w:sz w:val="28"/>
          <w:szCs w:val="28"/>
          <w:lang w:eastAsia="ru-RU"/>
        </w:rPr>
        <w:t xml:space="preserve"> приходит ощущение одиночества и изоляции от окружающего мира. Именно поэтому данный цвет в полиграфической рекламе лучше не использовать, конечно, за исключением шрифтов и таблиц. Появление черного цвета в рекламе должно быть оправданным.</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proofErr w:type="gramStart"/>
      <w:r w:rsidRPr="001B1BBE">
        <w:rPr>
          <w:rFonts w:ascii="Times New Roman" w:eastAsia="Times New Roman" w:hAnsi="Times New Roman"/>
          <w:color w:val="000000"/>
          <w:sz w:val="28"/>
          <w:szCs w:val="28"/>
          <w:lang w:eastAsia="ru-RU"/>
        </w:rPr>
        <w:t>Ключевые значения и символика: ночь, покой, тьма, тайна, вызов, печаль, подавление.</w:t>
      </w:r>
      <w:proofErr w:type="gramEnd"/>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Белый - цвет полной открытости, готовности воспринимать мир во всем его многообразии. Этот цвет хорош тем, что не несет никаких неприятных ощущений. Стоит лишь заметить, что можно использование данного цвета в печатной рекламе способно создать нейтральный эффект, когда потребителю рекламы просто сообщается информация о товаре, без установления каких-либо акцентов и приоритетов.</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proofErr w:type="gramStart"/>
      <w:r w:rsidRPr="001B1BBE">
        <w:rPr>
          <w:rFonts w:ascii="Times New Roman" w:eastAsia="Times New Roman" w:hAnsi="Times New Roman"/>
          <w:color w:val="000000"/>
          <w:sz w:val="28"/>
          <w:szCs w:val="28"/>
          <w:lang w:eastAsia="ru-RU"/>
        </w:rPr>
        <w:t>Ключевые значения и символика: свет, покой, безмятежность, чистота, пустота, целомудрие, сосредоточенность, отрешенность, одиночество.</w:t>
      </w:r>
      <w:proofErr w:type="gramEnd"/>
    </w:p>
    <w:p w:rsidR="004E02B8"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 xml:space="preserve">Эмоциональное, или психологическое, воздействие цвета не так легко проанализировать, как физиологические процессы, возникающие в результате </w:t>
      </w:r>
      <w:proofErr w:type="spellStart"/>
      <w:r w:rsidRPr="001B1BBE">
        <w:rPr>
          <w:rFonts w:ascii="Times New Roman" w:eastAsia="Times New Roman" w:hAnsi="Times New Roman"/>
          <w:color w:val="000000"/>
          <w:sz w:val="28"/>
          <w:szCs w:val="28"/>
          <w:lang w:eastAsia="ru-RU"/>
        </w:rPr>
        <w:t>цветовосприятия</w:t>
      </w:r>
      <w:proofErr w:type="spellEnd"/>
      <w:r w:rsidRPr="001B1BBE">
        <w:rPr>
          <w:rFonts w:ascii="Times New Roman" w:eastAsia="Times New Roman" w:hAnsi="Times New Roman"/>
          <w:color w:val="000000"/>
          <w:sz w:val="28"/>
          <w:szCs w:val="28"/>
          <w:lang w:eastAsia="ru-RU"/>
        </w:rPr>
        <w:t xml:space="preserve">. </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Цвета разделяют на сильные и слабые, успокаивающие и возбуждающие, даже на тяжелые и легкие.</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Отношение к цвету во многих случаях носит чисто субъективный характер, но исследования показывают, что существуют и общие точки зрения.</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Основными цветами при построении любой гаммы или палитры являются красный, желтый и синий. Смешением этих трех цветов можно получить любой другой цвет или оттенок. Производными называются цвета, полученные в результате смешения двух соседних основных цветов.</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 xml:space="preserve">Каждый основной цвет имеет дополнительный производный. Красный - зеленый, синий - оранжевый, желтый - фиолетовый. Эта информация важна </w:t>
      </w:r>
      <w:r w:rsidRPr="001B1BBE">
        <w:rPr>
          <w:rFonts w:ascii="Times New Roman" w:eastAsia="Times New Roman" w:hAnsi="Times New Roman"/>
          <w:color w:val="000000"/>
          <w:sz w:val="28"/>
          <w:szCs w:val="28"/>
          <w:lang w:eastAsia="ru-RU"/>
        </w:rPr>
        <w:lastRenderedPageBreak/>
        <w:t xml:space="preserve">при композиционном построении рекламы, при выборе цветовых акцентов, при учете </w:t>
      </w:r>
      <w:proofErr w:type="spellStart"/>
      <w:r w:rsidRPr="001B1BBE">
        <w:rPr>
          <w:rFonts w:ascii="Times New Roman" w:eastAsia="Times New Roman" w:hAnsi="Times New Roman"/>
          <w:color w:val="000000"/>
          <w:sz w:val="28"/>
          <w:szCs w:val="28"/>
          <w:lang w:eastAsia="ru-RU"/>
        </w:rPr>
        <w:t>психовоспиятия</w:t>
      </w:r>
      <w:proofErr w:type="spellEnd"/>
      <w:r w:rsidRPr="001B1BBE">
        <w:rPr>
          <w:rFonts w:ascii="Times New Roman" w:eastAsia="Times New Roman" w:hAnsi="Times New Roman"/>
          <w:color w:val="000000"/>
          <w:sz w:val="28"/>
          <w:szCs w:val="28"/>
          <w:lang w:eastAsia="ru-RU"/>
        </w:rPr>
        <w:t xml:space="preserve"> рекламы и создания требующегося настроения.</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Цвет изменяет наше представление о действительных размерах предметов, причем цвета, которые кажутся тяжелыми, уменьшают эти размеры. Из равновеликих квадратов самым маленьким кажется красный, синий - больше, белый - самым большим. Французский трехцветный флаг обычно представляет собой синюю, белую и красную вертикальные полосы одинаковой ширины. А на кораблях соотношение этих полос меняют - 33:30:37, чтобы на расстоянии они казались равными.</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Каждому времени года соответствует определенная палитра сочетающихся друг с другом красок. Можно остановить свой выбор на нежных весенних и сочных летних, ярких осенних и приглушенных зимних тонах. При разработке рекламных элементов принципа цветов следует придерживаться гармонии для достижения максимального результата.</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Восприятие цвета во многом зависит от цветового тона, степени его яркости и насыщенности.</w:t>
      </w:r>
    </w:p>
    <w:p w:rsidR="004E02B8" w:rsidRPr="001B1BBE" w:rsidRDefault="004E02B8" w:rsidP="004E02B8">
      <w:pPr>
        <w:spacing w:after="0" w:line="360" w:lineRule="auto"/>
        <w:ind w:firstLine="709"/>
        <w:jc w:val="both"/>
        <w:rPr>
          <w:rFonts w:ascii="Times New Roman" w:eastAsia="Times New Roman" w:hAnsi="Times New Roman"/>
          <w:color w:val="000000"/>
          <w:sz w:val="28"/>
          <w:szCs w:val="28"/>
          <w:lang w:eastAsia="ru-RU"/>
        </w:rPr>
      </w:pPr>
      <w:r w:rsidRPr="001B1BBE">
        <w:rPr>
          <w:rFonts w:ascii="Times New Roman" w:eastAsia="Times New Roman" w:hAnsi="Times New Roman"/>
          <w:color w:val="000000"/>
          <w:sz w:val="28"/>
          <w:szCs w:val="28"/>
          <w:lang w:eastAsia="ru-RU"/>
        </w:rPr>
        <w:t>Таким образом, с помощью выбора определенного цвета можно управлять отношением потребителя к рекламе, а создавая необходимую цветовую среду, можно вызвать у потребителя рекламы требуемые эмоции. При правильном выборе - благоприятное представление и желание приобрести рекламируемый товар</w:t>
      </w:r>
      <w:r>
        <w:rPr>
          <w:rFonts w:ascii="Times New Roman" w:eastAsia="Times New Roman" w:hAnsi="Times New Roman"/>
          <w:color w:val="000000"/>
          <w:sz w:val="28"/>
          <w:szCs w:val="28"/>
          <w:lang w:eastAsia="ru-RU"/>
        </w:rPr>
        <w:t>/услугу</w:t>
      </w:r>
      <w:r w:rsidRPr="001B1BBE">
        <w:rPr>
          <w:rFonts w:ascii="Times New Roman" w:eastAsia="Times New Roman" w:hAnsi="Times New Roman"/>
          <w:color w:val="000000"/>
          <w:sz w:val="28"/>
          <w:szCs w:val="28"/>
          <w:lang w:eastAsia="ru-RU"/>
        </w:rPr>
        <w:t>.</w:t>
      </w:r>
    </w:p>
    <w:p w:rsidR="004E02B8" w:rsidRPr="001B1BBE" w:rsidRDefault="004E02B8" w:rsidP="004E02B8">
      <w:pPr>
        <w:spacing w:after="0" w:line="360" w:lineRule="auto"/>
        <w:ind w:firstLine="709"/>
        <w:jc w:val="both"/>
        <w:rPr>
          <w:rFonts w:ascii="Times New Roman" w:hAnsi="Times New Roman"/>
          <w:sz w:val="28"/>
          <w:szCs w:val="28"/>
        </w:rPr>
      </w:pPr>
      <w:r w:rsidRPr="001B1BBE">
        <w:rPr>
          <w:rFonts w:ascii="Times New Roman" w:hAnsi="Times New Roman"/>
          <w:sz w:val="28"/>
          <w:szCs w:val="28"/>
        </w:rPr>
        <w:t>Фирменная гамма цветов. Многие компании можно мгновенно узнать по характерному сочетанию цветов. Их рекламные объявления выделяются из множества других и остаются в памяти. В качестве примеров наиболее запоминающихся фирменных цветов можно назвать желтый и черный — компании «Билайн», красный и желтый — сети ресторанов «Макдональдс»</w:t>
      </w:r>
      <w:r>
        <w:rPr>
          <w:rFonts w:ascii="Times New Roman" w:hAnsi="Times New Roman"/>
          <w:sz w:val="28"/>
          <w:szCs w:val="28"/>
        </w:rPr>
        <w:t>, желтый и золотистый — фирмы «</w:t>
      </w:r>
      <w:r w:rsidRPr="001B1BBE">
        <w:rPr>
          <w:rFonts w:ascii="Times New Roman" w:hAnsi="Times New Roman"/>
          <w:sz w:val="28"/>
          <w:szCs w:val="28"/>
        </w:rPr>
        <w:t>Кодак».</w:t>
      </w:r>
    </w:p>
    <w:p w:rsidR="004E02B8" w:rsidRPr="001B1BBE" w:rsidRDefault="004E02B8" w:rsidP="004E02B8">
      <w:pPr>
        <w:spacing w:after="0" w:line="360" w:lineRule="auto"/>
        <w:ind w:firstLine="709"/>
        <w:jc w:val="both"/>
        <w:rPr>
          <w:rFonts w:ascii="Times New Roman" w:hAnsi="Times New Roman"/>
          <w:sz w:val="28"/>
          <w:szCs w:val="28"/>
        </w:rPr>
      </w:pPr>
      <w:r w:rsidRPr="001B1BBE">
        <w:rPr>
          <w:rFonts w:ascii="Times New Roman" w:hAnsi="Times New Roman"/>
          <w:sz w:val="28"/>
          <w:szCs w:val="28"/>
        </w:rPr>
        <w:t xml:space="preserve">Фирменный цвет должен вызывать конкретные ассоциации с деятельностью компании, ее продукцией и образом, должен нести </w:t>
      </w:r>
      <w:r w:rsidRPr="001B1BBE">
        <w:rPr>
          <w:rFonts w:ascii="Times New Roman" w:hAnsi="Times New Roman"/>
          <w:sz w:val="28"/>
          <w:szCs w:val="28"/>
        </w:rPr>
        <w:lastRenderedPageBreak/>
        <w:t>определенную информацию и отражать идею фирменного стиля. В связи с этим при выборе фирменных цветов важно изучать эмоциональное воздействие и ассоциации, которые вызывает тот или иной цвет у потенциальных покупателей.</w:t>
      </w:r>
    </w:p>
    <w:p w:rsidR="004E02B8" w:rsidRPr="001B1BBE" w:rsidRDefault="004E02B8" w:rsidP="004E02B8">
      <w:pPr>
        <w:spacing w:after="0" w:line="360" w:lineRule="auto"/>
        <w:ind w:firstLine="709"/>
        <w:jc w:val="both"/>
        <w:rPr>
          <w:rFonts w:ascii="Times New Roman" w:hAnsi="Times New Roman"/>
          <w:sz w:val="28"/>
          <w:szCs w:val="28"/>
        </w:rPr>
      </w:pPr>
      <w:r w:rsidRPr="001B1BBE">
        <w:rPr>
          <w:rFonts w:ascii="Times New Roman" w:hAnsi="Times New Roman"/>
          <w:sz w:val="28"/>
          <w:szCs w:val="28"/>
        </w:rPr>
        <w:t>Кроме того, цвет воспринимается по-разному в зависимости от того, какую форму и площадь он занимает. Необходимо учитывать и то, какие цвета будут окружать выбранный вами цвет, т.е. психологическую сочетаемость цветов.</w:t>
      </w:r>
    </w:p>
    <w:p w:rsidR="004E02B8" w:rsidRPr="001B1BBE" w:rsidRDefault="004E02B8" w:rsidP="004E02B8">
      <w:pPr>
        <w:spacing w:after="0" w:line="360" w:lineRule="auto"/>
        <w:ind w:firstLine="709"/>
        <w:jc w:val="both"/>
        <w:rPr>
          <w:rFonts w:ascii="Times New Roman" w:hAnsi="Times New Roman"/>
          <w:sz w:val="28"/>
          <w:szCs w:val="28"/>
        </w:rPr>
      </w:pPr>
      <w:r w:rsidRPr="001B1BBE">
        <w:rPr>
          <w:rFonts w:ascii="Times New Roman" w:hAnsi="Times New Roman"/>
          <w:sz w:val="28"/>
          <w:szCs w:val="28"/>
        </w:rPr>
        <w:t>В фирменном стиле нежелательно многоцветие, если это не продиктовано спецификой бизнеса. Хороший фирменный стиль содержит обычно не более двух цветов. Это обусловлено следующим:</w:t>
      </w:r>
    </w:p>
    <w:p w:rsidR="004E02B8" w:rsidRPr="009E4633" w:rsidRDefault="004E02B8" w:rsidP="004E02B8">
      <w:pPr>
        <w:pStyle w:val="a9"/>
        <w:widowControl/>
        <w:numPr>
          <w:ilvl w:val="0"/>
          <w:numId w:val="25"/>
        </w:numPr>
        <w:spacing w:line="360" w:lineRule="auto"/>
        <w:rPr>
          <w:sz w:val="28"/>
          <w:szCs w:val="28"/>
        </w:rPr>
      </w:pPr>
      <w:r w:rsidRPr="009E4633">
        <w:rPr>
          <w:sz w:val="28"/>
          <w:szCs w:val="28"/>
        </w:rPr>
        <w:t>Цветовой хаос не воспринимается гармонично и даже может раздражать;</w:t>
      </w:r>
    </w:p>
    <w:p w:rsidR="004E02B8" w:rsidRPr="009E4633" w:rsidRDefault="004E02B8" w:rsidP="004E02B8">
      <w:pPr>
        <w:pStyle w:val="a9"/>
        <w:widowControl/>
        <w:numPr>
          <w:ilvl w:val="0"/>
          <w:numId w:val="25"/>
        </w:numPr>
        <w:spacing w:line="360" w:lineRule="auto"/>
        <w:rPr>
          <w:sz w:val="28"/>
          <w:szCs w:val="28"/>
        </w:rPr>
      </w:pPr>
      <w:r w:rsidRPr="009E4633">
        <w:rPr>
          <w:sz w:val="28"/>
          <w:szCs w:val="28"/>
        </w:rPr>
        <w:t>Могут возникнуть проблемы цветопередачи на разных носителях;</w:t>
      </w:r>
    </w:p>
    <w:p w:rsidR="004E02B8" w:rsidRPr="009E4633" w:rsidRDefault="004E02B8" w:rsidP="004E02B8">
      <w:pPr>
        <w:pStyle w:val="a9"/>
        <w:widowControl/>
        <w:numPr>
          <w:ilvl w:val="0"/>
          <w:numId w:val="25"/>
        </w:numPr>
        <w:spacing w:line="360" w:lineRule="auto"/>
        <w:rPr>
          <w:sz w:val="28"/>
          <w:szCs w:val="28"/>
        </w:rPr>
      </w:pPr>
      <w:r w:rsidRPr="009E4633">
        <w:rPr>
          <w:sz w:val="28"/>
          <w:szCs w:val="28"/>
        </w:rPr>
        <w:t>В случае многоцветного фирменного знака возрастут затраты на изготовление рекламы, сувенирной и полиграфической продукции, упаковки и пр.</w:t>
      </w:r>
    </w:p>
    <w:p w:rsidR="004E02B8" w:rsidRPr="001B1BBE" w:rsidRDefault="004E02B8" w:rsidP="004E02B8">
      <w:pPr>
        <w:spacing w:after="0" w:line="360" w:lineRule="auto"/>
        <w:ind w:firstLine="709"/>
        <w:jc w:val="both"/>
        <w:rPr>
          <w:rFonts w:ascii="Times New Roman" w:hAnsi="Times New Roman"/>
          <w:sz w:val="28"/>
          <w:szCs w:val="28"/>
        </w:rPr>
      </w:pPr>
      <w:r w:rsidRPr="001B1BBE">
        <w:rPr>
          <w:rFonts w:ascii="Times New Roman" w:hAnsi="Times New Roman"/>
          <w:sz w:val="28"/>
          <w:szCs w:val="28"/>
        </w:rPr>
        <w:t>При выборе цветов в качестве фирменных необходимо учитывать возможности их адекватной передачи в типографии и на компьютере. Не всегда можно воспроизвести оттенки того или иного цвета, особенно, если это касается газет, где, как правило, используются несмешанные красители.</w:t>
      </w:r>
    </w:p>
    <w:p w:rsidR="004E02B8" w:rsidRPr="001B1BBE" w:rsidRDefault="004E02B8" w:rsidP="004E02B8">
      <w:pPr>
        <w:spacing w:after="0" w:line="360" w:lineRule="auto"/>
        <w:ind w:firstLine="709"/>
        <w:jc w:val="both"/>
        <w:rPr>
          <w:rFonts w:ascii="Times New Roman" w:hAnsi="Times New Roman"/>
          <w:sz w:val="28"/>
          <w:szCs w:val="28"/>
        </w:rPr>
      </w:pPr>
      <w:r w:rsidRPr="001B1BBE">
        <w:rPr>
          <w:rFonts w:ascii="Times New Roman" w:hAnsi="Times New Roman"/>
          <w:sz w:val="28"/>
          <w:szCs w:val="28"/>
        </w:rPr>
        <w:t>Фирменные цвета лучше не менять в разных рекламных объявлениях. Фирменный цвет может иметь правовую защиту в случае, если товарный знак зарегистрирован в этом цвете. При этом надо учитывать, что если товарный знак зарегистрирован в цветном исполнении, то он будет защищен только в этом цвете. При регистрации знака в черно-белом варианте он имеет защиту при воспроизведении в любом цвете.</w:t>
      </w:r>
    </w:p>
    <w:p w:rsidR="004E02B8" w:rsidRDefault="004E02B8" w:rsidP="004E02B8">
      <w:pPr>
        <w:spacing w:line="360" w:lineRule="auto"/>
        <w:ind w:right="284"/>
        <w:contextualSpacing/>
        <w:jc w:val="both"/>
        <w:rPr>
          <w:rFonts w:ascii="Times New Roman" w:hAnsi="Times New Roman" w:cs="Times New Roman"/>
          <w:b/>
          <w:sz w:val="28"/>
          <w:szCs w:val="28"/>
        </w:rPr>
      </w:pPr>
    </w:p>
    <w:p w:rsidR="004E02B8" w:rsidRPr="004E02B8" w:rsidRDefault="00341F02" w:rsidP="004E02B8">
      <w:pPr>
        <w:spacing w:line="360" w:lineRule="auto"/>
        <w:ind w:right="284" w:firstLine="709"/>
        <w:contextualSpacing/>
        <w:jc w:val="both"/>
        <w:rPr>
          <w:rStyle w:val="a5"/>
          <w:rFonts w:ascii="Times New Roman" w:hAnsi="Times New Roman" w:cs="Times New Roman"/>
          <w:sz w:val="28"/>
          <w:szCs w:val="28"/>
          <w:lang w:val="en-US"/>
        </w:rPr>
      </w:pPr>
      <w:proofErr w:type="gramStart"/>
      <w:r w:rsidRPr="004E02B8">
        <w:rPr>
          <w:rFonts w:ascii="Times New Roman" w:hAnsi="Times New Roman" w:cs="Times New Roman"/>
          <w:b/>
          <w:sz w:val="28"/>
          <w:szCs w:val="28"/>
          <w:lang w:val="en-US"/>
        </w:rPr>
        <w:lastRenderedPageBreak/>
        <w:t>2</w:t>
      </w:r>
      <w:r w:rsidR="0003653E" w:rsidRPr="004E02B8">
        <w:rPr>
          <w:rFonts w:ascii="Times New Roman" w:hAnsi="Times New Roman" w:cs="Times New Roman"/>
          <w:b/>
          <w:sz w:val="28"/>
          <w:szCs w:val="28"/>
          <w:lang w:val="en-US"/>
        </w:rPr>
        <w:t xml:space="preserve">.1 </w:t>
      </w:r>
      <w:r w:rsidR="0003653E" w:rsidRPr="00D624F8">
        <w:rPr>
          <w:rFonts w:ascii="Times New Roman" w:hAnsi="Times New Roman" w:cs="Times New Roman"/>
          <w:b/>
          <w:sz w:val="28"/>
          <w:szCs w:val="28"/>
        </w:rPr>
        <w:t>Программы</w:t>
      </w:r>
      <w:r w:rsidR="004E02B8" w:rsidRPr="004E02B8">
        <w:rPr>
          <w:rFonts w:ascii="Times New Roman" w:hAnsi="Times New Roman" w:cs="Times New Roman"/>
          <w:b/>
          <w:sz w:val="28"/>
          <w:szCs w:val="28"/>
          <w:lang w:val="en-US"/>
        </w:rPr>
        <w:t xml:space="preserve"> </w:t>
      </w:r>
      <w:r w:rsidR="0003653E" w:rsidRPr="00D624F8">
        <w:rPr>
          <w:rStyle w:val="a5"/>
          <w:rFonts w:ascii="Times New Roman" w:hAnsi="Times New Roman" w:cs="Times New Roman"/>
          <w:sz w:val="28"/>
          <w:szCs w:val="28"/>
          <w:lang w:val="en-US"/>
        </w:rPr>
        <w:t>Adobe</w:t>
      </w:r>
      <w:r w:rsidR="0003653E" w:rsidRPr="004E02B8">
        <w:rPr>
          <w:rStyle w:val="a5"/>
          <w:rFonts w:ascii="Times New Roman" w:hAnsi="Times New Roman" w:cs="Times New Roman"/>
          <w:sz w:val="28"/>
          <w:szCs w:val="28"/>
          <w:lang w:val="en-US"/>
        </w:rPr>
        <w:t xml:space="preserve"> </w:t>
      </w:r>
      <w:r w:rsidR="0003653E" w:rsidRPr="00D624F8">
        <w:rPr>
          <w:rStyle w:val="a5"/>
          <w:rFonts w:ascii="Times New Roman" w:hAnsi="Times New Roman" w:cs="Times New Roman"/>
          <w:sz w:val="28"/>
          <w:szCs w:val="28"/>
          <w:lang w:val="en-US"/>
        </w:rPr>
        <w:t>Photoshop</w:t>
      </w:r>
      <w:r w:rsidR="0003653E" w:rsidRPr="004E02B8">
        <w:rPr>
          <w:rStyle w:val="a5"/>
          <w:rFonts w:ascii="Times New Roman" w:hAnsi="Times New Roman" w:cs="Times New Roman"/>
          <w:sz w:val="28"/>
          <w:szCs w:val="28"/>
          <w:lang w:val="en-US"/>
        </w:rPr>
        <w:t xml:space="preserve"> </w:t>
      </w:r>
      <w:r w:rsidR="0003653E" w:rsidRPr="00D624F8">
        <w:rPr>
          <w:rStyle w:val="a5"/>
          <w:rFonts w:ascii="Times New Roman" w:hAnsi="Times New Roman" w:cs="Times New Roman"/>
          <w:sz w:val="28"/>
          <w:szCs w:val="28"/>
          <w:lang w:val="en-US"/>
        </w:rPr>
        <w:t>CS</w:t>
      </w:r>
      <w:r w:rsidR="0003653E" w:rsidRPr="004E02B8">
        <w:rPr>
          <w:rStyle w:val="a5"/>
          <w:rFonts w:ascii="Times New Roman" w:hAnsi="Times New Roman" w:cs="Times New Roman"/>
          <w:sz w:val="28"/>
          <w:szCs w:val="28"/>
          <w:lang w:val="en-US"/>
        </w:rPr>
        <w:t xml:space="preserve"> </w:t>
      </w:r>
      <w:r w:rsidR="0003653E" w:rsidRPr="00D624F8">
        <w:rPr>
          <w:rStyle w:val="a5"/>
          <w:rFonts w:ascii="Times New Roman" w:hAnsi="Times New Roman" w:cs="Times New Roman"/>
          <w:sz w:val="28"/>
          <w:szCs w:val="28"/>
        </w:rPr>
        <w:t>и</w:t>
      </w:r>
      <w:r w:rsidR="0003653E" w:rsidRPr="00D624F8">
        <w:rPr>
          <w:rStyle w:val="a5"/>
          <w:rFonts w:ascii="Times New Roman" w:hAnsi="Times New Roman" w:cs="Times New Roman"/>
          <w:sz w:val="28"/>
          <w:szCs w:val="28"/>
          <w:lang w:val="en-US"/>
        </w:rPr>
        <w:t>CorelDraw</w:t>
      </w:r>
      <w:r w:rsidR="008E76EA" w:rsidRPr="004E02B8">
        <w:rPr>
          <w:rStyle w:val="a5"/>
          <w:rFonts w:ascii="Times New Roman" w:hAnsi="Times New Roman" w:cs="Times New Roman"/>
          <w:sz w:val="28"/>
          <w:szCs w:val="28"/>
          <w:lang w:val="en-US"/>
        </w:rPr>
        <w:t>.</w:t>
      </w:r>
      <w:proofErr w:type="gramEnd"/>
    </w:p>
    <w:p w:rsidR="0003653E" w:rsidRPr="004E02B8" w:rsidRDefault="0003653E" w:rsidP="004E02B8">
      <w:pPr>
        <w:spacing w:line="360" w:lineRule="auto"/>
        <w:ind w:right="284" w:firstLine="709"/>
        <w:contextualSpacing/>
        <w:jc w:val="both"/>
        <w:rPr>
          <w:rStyle w:val="a5"/>
          <w:rFonts w:ascii="Times New Roman" w:hAnsi="Times New Roman" w:cs="Times New Roman"/>
          <w:sz w:val="28"/>
          <w:szCs w:val="28"/>
        </w:rPr>
      </w:pPr>
      <w:r w:rsidRPr="00D624F8">
        <w:rPr>
          <w:rFonts w:ascii="Times New Roman" w:hAnsi="Times New Roman" w:cs="Times New Roman"/>
          <w:sz w:val="28"/>
          <w:szCs w:val="28"/>
        </w:rPr>
        <w:t xml:space="preserve">Современный мир трудно себе представить без использования компьютеров. Это относится и к дизайну – компьютерные программы давно заменили дизайнеру карандаш, ластик и макеты из пенопласта. Поэтому для создания своего дипломного проекта я использовала такие программы как </w:t>
      </w:r>
      <w:proofErr w:type="spellStart"/>
      <w:r w:rsidRPr="00D624F8">
        <w:rPr>
          <w:rStyle w:val="a5"/>
          <w:rFonts w:ascii="Times New Roman" w:hAnsi="Times New Roman" w:cs="Times New Roman"/>
          <w:sz w:val="28"/>
          <w:szCs w:val="28"/>
          <w:lang w:val="en-US"/>
        </w:rPr>
        <w:t>PhotoshopCS</w:t>
      </w:r>
      <w:proofErr w:type="spellEnd"/>
      <w:r w:rsidRPr="00D624F8">
        <w:rPr>
          <w:rStyle w:val="a5"/>
          <w:rFonts w:ascii="Times New Roman" w:hAnsi="Times New Roman" w:cs="Times New Roman"/>
          <w:sz w:val="28"/>
          <w:szCs w:val="28"/>
        </w:rPr>
        <w:t xml:space="preserve"> и</w:t>
      </w:r>
      <w:r w:rsidR="004E02B8">
        <w:rPr>
          <w:rStyle w:val="a5"/>
          <w:rFonts w:ascii="Times New Roman" w:hAnsi="Times New Roman" w:cs="Times New Roman"/>
          <w:sz w:val="28"/>
          <w:szCs w:val="28"/>
        </w:rPr>
        <w:t xml:space="preserve"> </w:t>
      </w:r>
      <w:r w:rsidRPr="00D624F8">
        <w:rPr>
          <w:rStyle w:val="a5"/>
          <w:rFonts w:ascii="Times New Roman" w:hAnsi="Times New Roman" w:cs="Times New Roman"/>
          <w:sz w:val="28"/>
          <w:szCs w:val="28"/>
          <w:lang w:val="en-US"/>
        </w:rPr>
        <w:t>CorelDraw</w:t>
      </w:r>
      <w:r w:rsidRPr="00D624F8">
        <w:rPr>
          <w:rStyle w:val="a5"/>
          <w:rFonts w:ascii="Times New Roman" w:hAnsi="Times New Roman" w:cs="Times New Roman"/>
          <w:sz w:val="28"/>
          <w:szCs w:val="28"/>
        </w:rPr>
        <w:t>.</w:t>
      </w:r>
    </w:p>
    <w:p w:rsidR="0003653E" w:rsidRPr="00D624F8" w:rsidRDefault="0003653E" w:rsidP="00586186">
      <w:pPr>
        <w:spacing w:line="360" w:lineRule="auto"/>
        <w:ind w:right="284" w:firstLine="709"/>
        <w:contextualSpacing/>
        <w:jc w:val="both"/>
        <w:rPr>
          <w:rFonts w:ascii="Times New Roman" w:hAnsi="Times New Roman" w:cs="Times New Roman"/>
          <w:sz w:val="28"/>
          <w:szCs w:val="28"/>
          <w:shd w:val="clear" w:color="auto" w:fill="FFFFFF"/>
        </w:rPr>
      </w:pPr>
      <w:proofErr w:type="spellStart"/>
      <w:r w:rsidRPr="00D624F8">
        <w:rPr>
          <w:rFonts w:ascii="Times New Roman" w:hAnsi="Times New Roman" w:cs="Times New Roman"/>
          <w:b/>
          <w:bCs/>
          <w:sz w:val="28"/>
          <w:szCs w:val="28"/>
          <w:shd w:val="clear" w:color="auto" w:fill="FFFFFF"/>
        </w:rPr>
        <w:t>AdobePhotoshop</w:t>
      </w:r>
      <w:proofErr w:type="spellEnd"/>
      <w:r w:rsidRPr="00D624F8">
        <w:rPr>
          <w:rFonts w:ascii="Times New Roman" w:hAnsi="Times New Roman" w:cs="Times New Roman"/>
          <w:bCs/>
          <w:sz w:val="28"/>
          <w:szCs w:val="28"/>
          <w:shd w:val="clear" w:color="auto" w:fill="FFFFFF"/>
        </w:rPr>
        <w:t xml:space="preserve"> -</w:t>
      </w:r>
      <w:r w:rsidRPr="00D624F8">
        <w:rPr>
          <w:rStyle w:val="apple-converted-space"/>
          <w:rFonts w:ascii="Times New Roman" w:hAnsi="Times New Roman" w:cs="Times New Roman"/>
          <w:sz w:val="28"/>
          <w:szCs w:val="28"/>
          <w:shd w:val="clear" w:color="auto" w:fill="FFFFFF"/>
        </w:rPr>
        <w:t> </w:t>
      </w:r>
      <w:r w:rsidRPr="00D624F8">
        <w:rPr>
          <w:rFonts w:ascii="Times New Roman" w:hAnsi="Times New Roman" w:cs="Times New Roman"/>
          <w:sz w:val="28"/>
          <w:szCs w:val="28"/>
          <w:shd w:val="clear" w:color="auto" w:fill="FFFFFF"/>
        </w:rPr>
        <w:t>многофункциональный</w:t>
      </w:r>
      <w:r w:rsidRPr="00D624F8">
        <w:rPr>
          <w:rStyle w:val="apple-converted-space"/>
          <w:rFonts w:ascii="Times New Roman" w:hAnsi="Times New Roman" w:cs="Times New Roman"/>
          <w:sz w:val="28"/>
          <w:szCs w:val="28"/>
          <w:shd w:val="clear" w:color="auto" w:fill="FFFFFF"/>
        </w:rPr>
        <w:t> </w:t>
      </w:r>
      <w:hyperlink r:id="rId22" w:tooltip="Графические программы" w:history="1">
        <w:r w:rsidRPr="00D624F8">
          <w:rPr>
            <w:rStyle w:val="a4"/>
            <w:rFonts w:ascii="Times New Roman" w:hAnsi="Times New Roman" w:cs="Times New Roman"/>
            <w:color w:val="auto"/>
            <w:sz w:val="28"/>
            <w:szCs w:val="28"/>
            <w:u w:val="none"/>
            <w:shd w:val="clear" w:color="auto" w:fill="FFFFFF"/>
          </w:rPr>
          <w:t>графический</w:t>
        </w:r>
      </w:hyperlink>
      <w:r w:rsidR="004E02B8">
        <w:rPr>
          <w:rStyle w:val="a4"/>
          <w:rFonts w:ascii="Times New Roman" w:hAnsi="Times New Roman" w:cs="Times New Roman"/>
          <w:color w:val="auto"/>
          <w:sz w:val="28"/>
          <w:szCs w:val="28"/>
          <w:u w:val="none"/>
          <w:shd w:val="clear" w:color="auto" w:fill="FFFFFF"/>
        </w:rPr>
        <w:t xml:space="preserve"> </w:t>
      </w:r>
      <w:r w:rsidRPr="00D624F8">
        <w:rPr>
          <w:rFonts w:ascii="Times New Roman" w:hAnsi="Times New Roman" w:cs="Times New Roman"/>
          <w:sz w:val="28"/>
          <w:szCs w:val="28"/>
          <w:shd w:val="clear" w:color="auto" w:fill="FFFFFF"/>
        </w:rPr>
        <w:t>редактор, разработанный и распространяемый фирмой</w:t>
      </w:r>
      <w:r w:rsidRPr="00D624F8">
        <w:rPr>
          <w:rStyle w:val="apple-converted-space"/>
          <w:rFonts w:ascii="Times New Roman" w:hAnsi="Times New Roman" w:cs="Times New Roman"/>
          <w:sz w:val="28"/>
          <w:szCs w:val="28"/>
          <w:shd w:val="clear" w:color="auto" w:fill="FFFFFF"/>
        </w:rPr>
        <w:t> </w:t>
      </w:r>
      <w:proofErr w:type="spellStart"/>
      <w:r w:rsidR="00ED46FC">
        <w:fldChar w:fldCharType="begin"/>
      </w:r>
      <w:r w:rsidR="00ED46FC">
        <w:instrText xml:space="preserve"> HYPERLINK "http://ru.wikipedia.org/wiki/Adobe_Systems" \o "Adobe Systems" </w:instrText>
      </w:r>
      <w:r w:rsidR="00ED46FC">
        <w:fldChar w:fldCharType="separate"/>
      </w:r>
      <w:r w:rsidRPr="00D624F8">
        <w:rPr>
          <w:rStyle w:val="a4"/>
          <w:rFonts w:ascii="Times New Roman" w:hAnsi="Times New Roman" w:cs="Times New Roman"/>
          <w:color w:val="auto"/>
          <w:sz w:val="28"/>
          <w:szCs w:val="28"/>
          <w:u w:val="none"/>
          <w:shd w:val="clear" w:color="auto" w:fill="FFFFFF"/>
        </w:rPr>
        <w:t>AdobeSystems</w:t>
      </w:r>
      <w:proofErr w:type="spellEnd"/>
      <w:r w:rsidR="00ED46FC">
        <w:rPr>
          <w:rStyle w:val="a4"/>
          <w:rFonts w:ascii="Times New Roman" w:hAnsi="Times New Roman" w:cs="Times New Roman"/>
          <w:color w:val="auto"/>
          <w:sz w:val="28"/>
          <w:szCs w:val="28"/>
          <w:u w:val="none"/>
          <w:shd w:val="clear" w:color="auto" w:fill="FFFFFF"/>
        </w:rPr>
        <w:fldChar w:fldCharType="end"/>
      </w:r>
      <w:r w:rsidRPr="00D624F8">
        <w:rPr>
          <w:rFonts w:ascii="Times New Roman" w:hAnsi="Times New Roman" w:cs="Times New Roman"/>
          <w:sz w:val="28"/>
          <w:szCs w:val="28"/>
          <w:shd w:val="clear" w:color="auto" w:fill="FFFFFF"/>
        </w:rPr>
        <w:t xml:space="preserve">. В основном работает с </w:t>
      </w:r>
      <w:hyperlink r:id="rId23" w:tooltip="Растровая графика" w:history="1">
        <w:r w:rsidRPr="00D624F8">
          <w:rPr>
            <w:rStyle w:val="a4"/>
            <w:rFonts w:ascii="Times New Roman" w:hAnsi="Times New Roman" w:cs="Times New Roman"/>
            <w:color w:val="auto"/>
            <w:sz w:val="28"/>
            <w:szCs w:val="28"/>
            <w:u w:val="none"/>
            <w:shd w:val="clear" w:color="auto" w:fill="FFFFFF"/>
          </w:rPr>
          <w:t>растровыми</w:t>
        </w:r>
      </w:hyperlink>
      <w:r w:rsidRPr="00D624F8">
        <w:rPr>
          <w:rStyle w:val="apple-converted-space"/>
          <w:rFonts w:ascii="Times New Roman" w:hAnsi="Times New Roman" w:cs="Times New Roman"/>
          <w:sz w:val="28"/>
          <w:szCs w:val="28"/>
          <w:shd w:val="clear" w:color="auto" w:fill="FFFFFF"/>
        </w:rPr>
        <w:t> </w:t>
      </w:r>
      <w:r w:rsidRPr="00D624F8">
        <w:rPr>
          <w:rFonts w:ascii="Times New Roman" w:hAnsi="Times New Roman" w:cs="Times New Roman"/>
          <w:sz w:val="28"/>
          <w:szCs w:val="28"/>
          <w:shd w:val="clear" w:color="auto" w:fill="FFFFFF"/>
        </w:rPr>
        <w:t>изображениями, однако имеет некоторые</w:t>
      </w:r>
      <w:r w:rsidRPr="00D624F8">
        <w:rPr>
          <w:rStyle w:val="apple-converted-space"/>
          <w:rFonts w:ascii="Times New Roman" w:hAnsi="Times New Roman" w:cs="Times New Roman"/>
          <w:sz w:val="28"/>
          <w:szCs w:val="28"/>
          <w:shd w:val="clear" w:color="auto" w:fill="FFFFFF"/>
        </w:rPr>
        <w:t> </w:t>
      </w:r>
      <w:hyperlink r:id="rId24" w:tooltip="Векторная графика" w:history="1">
        <w:r w:rsidRPr="00D624F8">
          <w:rPr>
            <w:rStyle w:val="a4"/>
            <w:rFonts w:ascii="Times New Roman" w:hAnsi="Times New Roman" w:cs="Times New Roman"/>
            <w:color w:val="auto"/>
            <w:sz w:val="28"/>
            <w:szCs w:val="28"/>
            <w:u w:val="none"/>
            <w:shd w:val="clear" w:color="auto" w:fill="FFFFFF"/>
          </w:rPr>
          <w:t>векторные</w:t>
        </w:r>
      </w:hyperlink>
      <w:r w:rsidRPr="00D624F8">
        <w:rPr>
          <w:rStyle w:val="apple-converted-space"/>
          <w:rFonts w:ascii="Times New Roman" w:hAnsi="Times New Roman" w:cs="Times New Roman"/>
          <w:sz w:val="28"/>
          <w:szCs w:val="28"/>
          <w:shd w:val="clear" w:color="auto" w:fill="FFFFFF"/>
        </w:rPr>
        <w:t> </w:t>
      </w:r>
      <w:r w:rsidRPr="00D624F8">
        <w:rPr>
          <w:rFonts w:ascii="Times New Roman" w:hAnsi="Times New Roman" w:cs="Times New Roman"/>
          <w:sz w:val="28"/>
          <w:szCs w:val="28"/>
          <w:shd w:val="clear" w:color="auto" w:fill="FFFFFF"/>
        </w:rPr>
        <w:t>инструменты. Продукт является лидером рынка в области коммерческих средств редактирования</w:t>
      </w:r>
      <w:r w:rsidRPr="00D624F8">
        <w:rPr>
          <w:rStyle w:val="apple-converted-space"/>
          <w:rFonts w:ascii="Times New Roman" w:hAnsi="Times New Roman" w:cs="Times New Roman"/>
          <w:sz w:val="28"/>
          <w:szCs w:val="28"/>
          <w:shd w:val="clear" w:color="auto" w:fill="FFFFFF"/>
        </w:rPr>
        <w:t> </w:t>
      </w:r>
      <w:hyperlink r:id="rId25" w:tooltip="Растровая графика" w:history="1">
        <w:r w:rsidRPr="00D624F8">
          <w:rPr>
            <w:rStyle w:val="a4"/>
            <w:rFonts w:ascii="Times New Roman" w:hAnsi="Times New Roman" w:cs="Times New Roman"/>
            <w:color w:val="auto"/>
            <w:sz w:val="28"/>
            <w:szCs w:val="28"/>
            <w:u w:val="none"/>
            <w:shd w:val="clear" w:color="auto" w:fill="FFFFFF"/>
          </w:rPr>
          <w:t>растровых</w:t>
        </w:r>
      </w:hyperlink>
      <w:r w:rsidR="004E02B8">
        <w:rPr>
          <w:rStyle w:val="a4"/>
          <w:rFonts w:ascii="Times New Roman" w:hAnsi="Times New Roman" w:cs="Times New Roman"/>
          <w:color w:val="auto"/>
          <w:sz w:val="28"/>
          <w:szCs w:val="28"/>
          <w:u w:val="none"/>
          <w:shd w:val="clear" w:color="auto" w:fill="FFFFFF"/>
        </w:rPr>
        <w:t xml:space="preserve"> </w:t>
      </w:r>
      <w:r w:rsidRPr="00D624F8">
        <w:rPr>
          <w:rFonts w:ascii="Times New Roman" w:hAnsi="Times New Roman" w:cs="Times New Roman"/>
          <w:sz w:val="28"/>
          <w:szCs w:val="28"/>
          <w:shd w:val="clear" w:color="auto" w:fill="FFFFFF"/>
        </w:rPr>
        <w:t xml:space="preserve">изображений, и наиболее известным продуктом фирмы </w:t>
      </w:r>
      <w:proofErr w:type="spellStart"/>
      <w:r w:rsidRPr="00D624F8">
        <w:rPr>
          <w:rFonts w:ascii="Times New Roman" w:hAnsi="Times New Roman" w:cs="Times New Roman"/>
          <w:sz w:val="28"/>
          <w:szCs w:val="28"/>
          <w:shd w:val="clear" w:color="auto" w:fill="FFFFFF"/>
        </w:rPr>
        <w:t>Adobe</w:t>
      </w:r>
      <w:proofErr w:type="spellEnd"/>
      <w:r w:rsidRPr="00D624F8">
        <w:rPr>
          <w:rFonts w:ascii="Times New Roman" w:hAnsi="Times New Roman" w:cs="Times New Roman"/>
          <w:sz w:val="28"/>
          <w:szCs w:val="28"/>
          <w:shd w:val="clear" w:color="auto" w:fill="FFFFFF"/>
        </w:rPr>
        <w:t>. Часто эту программу называют просто</w:t>
      </w:r>
      <w:r w:rsidRPr="00D624F8">
        <w:rPr>
          <w:rStyle w:val="apple-converted-space"/>
          <w:rFonts w:ascii="Times New Roman" w:hAnsi="Times New Roman" w:cs="Times New Roman"/>
          <w:sz w:val="28"/>
          <w:szCs w:val="28"/>
          <w:shd w:val="clear" w:color="auto" w:fill="FFFFFF"/>
        </w:rPr>
        <w:t> </w:t>
      </w:r>
      <w:proofErr w:type="spellStart"/>
      <w:r w:rsidRPr="00D624F8">
        <w:rPr>
          <w:rFonts w:ascii="Times New Roman" w:hAnsi="Times New Roman" w:cs="Times New Roman"/>
          <w:bCs/>
          <w:sz w:val="28"/>
          <w:szCs w:val="28"/>
          <w:shd w:val="clear" w:color="auto" w:fill="FFFFFF"/>
        </w:rPr>
        <w:t>Photoshop</w:t>
      </w:r>
      <w:proofErr w:type="spellEnd"/>
      <w:r w:rsidRPr="00D624F8">
        <w:rPr>
          <w:rFonts w:ascii="Times New Roman" w:hAnsi="Times New Roman" w:cs="Times New Roman"/>
          <w:sz w:val="28"/>
          <w:szCs w:val="28"/>
          <w:shd w:val="clear" w:color="auto" w:fill="FFFFFF"/>
        </w:rPr>
        <w:t xml:space="preserve">. В настоящее время </w:t>
      </w:r>
      <w:proofErr w:type="spellStart"/>
      <w:r w:rsidRPr="00D624F8">
        <w:rPr>
          <w:rFonts w:ascii="Times New Roman" w:hAnsi="Times New Roman" w:cs="Times New Roman"/>
          <w:sz w:val="28"/>
          <w:szCs w:val="28"/>
          <w:shd w:val="clear" w:color="auto" w:fill="FFFFFF"/>
        </w:rPr>
        <w:t>Photoshop</w:t>
      </w:r>
      <w:proofErr w:type="spellEnd"/>
      <w:r w:rsidR="004E02B8">
        <w:rPr>
          <w:rFonts w:ascii="Times New Roman" w:hAnsi="Times New Roman" w:cs="Times New Roman"/>
          <w:sz w:val="28"/>
          <w:szCs w:val="28"/>
          <w:shd w:val="clear" w:color="auto" w:fill="FFFFFF"/>
        </w:rPr>
        <w:t xml:space="preserve"> </w:t>
      </w:r>
      <w:proofErr w:type="gramStart"/>
      <w:r w:rsidRPr="00D624F8">
        <w:rPr>
          <w:rFonts w:ascii="Times New Roman" w:hAnsi="Times New Roman" w:cs="Times New Roman"/>
          <w:sz w:val="28"/>
          <w:szCs w:val="28"/>
          <w:shd w:val="clear" w:color="auto" w:fill="FFFFFF"/>
        </w:rPr>
        <w:t>доступен</w:t>
      </w:r>
      <w:proofErr w:type="gramEnd"/>
      <w:r w:rsidRPr="00D624F8">
        <w:rPr>
          <w:rFonts w:ascii="Times New Roman" w:hAnsi="Times New Roman" w:cs="Times New Roman"/>
          <w:sz w:val="28"/>
          <w:szCs w:val="28"/>
          <w:shd w:val="clear" w:color="auto" w:fill="FFFFFF"/>
        </w:rPr>
        <w:t xml:space="preserve"> на платформах</w:t>
      </w:r>
      <w:r w:rsidRPr="00D624F8">
        <w:rPr>
          <w:rStyle w:val="apple-converted-space"/>
          <w:rFonts w:ascii="Times New Roman" w:hAnsi="Times New Roman" w:cs="Times New Roman"/>
          <w:sz w:val="28"/>
          <w:szCs w:val="28"/>
          <w:shd w:val="clear" w:color="auto" w:fill="FFFFFF"/>
        </w:rPr>
        <w:t> </w:t>
      </w:r>
      <w:proofErr w:type="spellStart"/>
      <w:r w:rsidR="00ED46FC">
        <w:fldChar w:fldCharType="begin"/>
      </w:r>
      <w:r w:rsidR="00ED46FC">
        <w:instrText xml:space="preserve"> HYPERLINK "http://ru.wikipedia.org/wiki/Mac_OS_X" \o "Mac OS X" </w:instrText>
      </w:r>
      <w:r w:rsidR="00ED46FC">
        <w:fldChar w:fldCharType="separate"/>
      </w:r>
      <w:r w:rsidRPr="00D624F8">
        <w:rPr>
          <w:rStyle w:val="a4"/>
          <w:rFonts w:ascii="Times New Roman" w:hAnsi="Times New Roman" w:cs="Times New Roman"/>
          <w:color w:val="auto"/>
          <w:sz w:val="28"/>
          <w:szCs w:val="28"/>
          <w:u w:val="none"/>
          <w:shd w:val="clear" w:color="auto" w:fill="FFFFFF"/>
        </w:rPr>
        <w:t>Mac</w:t>
      </w:r>
      <w:proofErr w:type="spellEnd"/>
      <w:r w:rsidR="00ED46FC">
        <w:rPr>
          <w:rStyle w:val="a4"/>
          <w:rFonts w:ascii="Times New Roman" w:hAnsi="Times New Roman" w:cs="Times New Roman"/>
          <w:color w:val="auto"/>
          <w:sz w:val="28"/>
          <w:szCs w:val="28"/>
          <w:u w:val="none"/>
          <w:shd w:val="clear" w:color="auto" w:fill="FFFFFF"/>
        </w:rPr>
        <w:fldChar w:fldCharType="end"/>
      </w:r>
      <w:r w:rsidRPr="00D624F8">
        <w:rPr>
          <w:rFonts w:ascii="Times New Roman" w:hAnsi="Times New Roman" w:cs="Times New Roman"/>
          <w:sz w:val="28"/>
          <w:szCs w:val="28"/>
          <w:shd w:val="clear" w:color="auto" w:fill="FFFFFF"/>
        </w:rPr>
        <w:t>,</w:t>
      </w:r>
      <w:r w:rsidRPr="00D624F8">
        <w:rPr>
          <w:rStyle w:val="apple-converted-space"/>
          <w:rFonts w:ascii="Times New Roman" w:hAnsi="Times New Roman" w:cs="Times New Roman"/>
          <w:sz w:val="28"/>
          <w:szCs w:val="28"/>
          <w:shd w:val="clear" w:color="auto" w:fill="FFFFFF"/>
        </w:rPr>
        <w:t> </w:t>
      </w:r>
      <w:proofErr w:type="spellStart"/>
      <w:r w:rsidR="00ED46FC">
        <w:fldChar w:fldCharType="begin"/>
      </w:r>
      <w:r w:rsidR="00ED46FC">
        <w:instrText xml:space="preserve"> HYPERLINK "http://ru.wikipedia.org/wiki/Windows" \o "Windows" </w:instrText>
      </w:r>
      <w:r w:rsidR="00ED46FC">
        <w:fldChar w:fldCharType="separate"/>
      </w:r>
      <w:r w:rsidRPr="00D624F8">
        <w:rPr>
          <w:rStyle w:val="a4"/>
          <w:rFonts w:ascii="Times New Roman" w:hAnsi="Times New Roman" w:cs="Times New Roman"/>
          <w:color w:val="auto"/>
          <w:sz w:val="28"/>
          <w:szCs w:val="28"/>
          <w:u w:val="none"/>
          <w:shd w:val="clear" w:color="auto" w:fill="FFFFFF"/>
        </w:rPr>
        <w:t>Windows</w:t>
      </w:r>
      <w:proofErr w:type="spellEnd"/>
      <w:r w:rsidR="00ED46FC">
        <w:rPr>
          <w:rStyle w:val="a4"/>
          <w:rFonts w:ascii="Times New Roman" w:hAnsi="Times New Roman" w:cs="Times New Roman"/>
          <w:color w:val="auto"/>
          <w:sz w:val="28"/>
          <w:szCs w:val="28"/>
          <w:u w:val="none"/>
          <w:shd w:val="clear" w:color="auto" w:fill="FFFFFF"/>
        </w:rPr>
        <w:fldChar w:fldCharType="end"/>
      </w:r>
      <w:r w:rsidRPr="00D624F8">
        <w:rPr>
          <w:rFonts w:ascii="Times New Roman" w:hAnsi="Times New Roman" w:cs="Times New Roman"/>
          <w:sz w:val="28"/>
          <w:szCs w:val="28"/>
          <w:shd w:val="clear" w:color="auto" w:fill="FFFFFF"/>
        </w:rPr>
        <w:t>, в мобильных системах</w:t>
      </w:r>
      <w:r w:rsidRPr="00D624F8">
        <w:rPr>
          <w:rStyle w:val="apple-converted-space"/>
          <w:rFonts w:ascii="Times New Roman" w:hAnsi="Times New Roman" w:cs="Times New Roman"/>
          <w:sz w:val="28"/>
          <w:szCs w:val="28"/>
          <w:shd w:val="clear" w:color="auto" w:fill="FFFFFF"/>
        </w:rPr>
        <w:t> </w:t>
      </w:r>
      <w:proofErr w:type="spellStart"/>
      <w:r w:rsidR="00ED46FC">
        <w:fldChar w:fldCharType="begin"/>
      </w:r>
      <w:r w:rsidR="00ED46FC">
        <w:instrText xml:space="preserve"> HYPERLINK "http://ru.wikipedia.org/wiki/IOS" \o "IOS" </w:instrText>
      </w:r>
      <w:r w:rsidR="00ED46FC">
        <w:fldChar w:fldCharType="separate"/>
      </w:r>
      <w:r w:rsidRPr="00D624F8">
        <w:rPr>
          <w:rStyle w:val="a4"/>
          <w:rFonts w:ascii="Times New Roman" w:hAnsi="Times New Roman" w:cs="Times New Roman"/>
          <w:color w:val="auto"/>
          <w:sz w:val="28"/>
          <w:szCs w:val="28"/>
          <w:u w:val="none"/>
          <w:shd w:val="clear" w:color="auto" w:fill="FFFFFF"/>
        </w:rPr>
        <w:t>iOS</w:t>
      </w:r>
      <w:proofErr w:type="spellEnd"/>
      <w:r w:rsidR="00ED46FC">
        <w:rPr>
          <w:rStyle w:val="a4"/>
          <w:rFonts w:ascii="Times New Roman" w:hAnsi="Times New Roman" w:cs="Times New Roman"/>
          <w:color w:val="auto"/>
          <w:sz w:val="28"/>
          <w:szCs w:val="28"/>
          <w:u w:val="none"/>
          <w:shd w:val="clear" w:color="auto" w:fill="FFFFFF"/>
        </w:rPr>
        <w:fldChar w:fldCharType="end"/>
      </w:r>
      <w:r w:rsidRPr="00D624F8">
        <w:rPr>
          <w:rStyle w:val="apple-converted-space"/>
          <w:rFonts w:ascii="Times New Roman" w:hAnsi="Times New Roman" w:cs="Times New Roman"/>
          <w:sz w:val="28"/>
          <w:szCs w:val="28"/>
          <w:shd w:val="clear" w:color="auto" w:fill="FFFFFF"/>
        </w:rPr>
        <w:t> </w:t>
      </w:r>
      <w:r w:rsidRPr="00D624F8">
        <w:rPr>
          <w:rFonts w:ascii="Times New Roman" w:hAnsi="Times New Roman" w:cs="Times New Roman"/>
          <w:sz w:val="28"/>
          <w:szCs w:val="28"/>
          <w:shd w:val="clear" w:color="auto" w:fill="FFFFFF"/>
        </w:rPr>
        <w:t>и</w:t>
      </w:r>
      <w:r w:rsidRPr="00D624F8">
        <w:rPr>
          <w:rStyle w:val="apple-converted-space"/>
          <w:rFonts w:ascii="Times New Roman" w:hAnsi="Times New Roman" w:cs="Times New Roman"/>
          <w:sz w:val="28"/>
          <w:szCs w:val="28"/>
          <w:shd w:val="clear" w:color="auto" w:fill="FFFFFF"/>
        </w:rPr>
        <w:t> </w:t>
      </w:r>
      <w:proofErr w:type="spellStart"/>
      <w:r w:rsidR="00ED46FC">
        <w:fldChar w:fldCharType="begin"/>
      </w:r>
      <w:r w:rsidR="00ED46FC">
        <w:instrText xml:space="preserve"> HYPERLINK "http://ru.wikipedia.org/wiki/Android" \o "Android" </w:instrText>
      </w:r>
      <w:r w:rsidR="00ED46FC">
        <w:fldChar w:fldCharType="separate"/>
      </w:r>
      <w:r w:rsidRPr="00D624F8">
        <w:rPr>
          <w:rStyle w:val="a4"/>
          <w:rFonts w:ascii="Times New Roman" w:hAnsi="Times New Roman" w:cs="Times New Roman"/>
          <w:color w:val="auto"/>
          <w:sz w:val="28"/>
          <w:szCs w:val="28"/>
          <w:u w:val="none"/>
          <w:shd w:val="clear" w:color="auto" w:fill="FFFFFF"/>
        </w:rPr>
        <w:t>Android</w:t>
      </w:r>
      <w:proofErr w:type="spellEnd"/>
      <w:r w:rsidR="00ED46FC">
        <w:rPr>
          <w:rStyle w:val="a4"/>
          <w:rFonts w:ascii="Times New Roman" w:hAnsi="Times New Roman" w:cs="Times New Roman"/>
          <w:color w:val="auto"/>
          <w:sz w:val="28"/>
          <w:szCs w:val="28"/>
          <w:u w:val="none"/>
          <w:shd w:val="clear" w:color="auto" w:fill="FFFFFF"/>
        </w:rPr>
        <w:fldChar w:fldCharType="end"/>
      </w:r>
      <w:r w:rsidRPr="00D624F8">
        <w:rPr>
          <w:rFonts w:ascii="Times New Roman" w:hAnsi="Times New Roman" w:cs="Times New Roman"/>
          <w:sz w:val="28"/>
          <w:szCs w:val="28"/>
          <w:shd w:val="clear" w:color="auto" w:fill="FFFFFF"/>
        </w:rPr>
        <w:t xml:space="preserve">. Ранние версии редактора были </w:t>
      </w:r>
      <w:proofErr w:type="spellStart"/>
      <w:r w:rsidRPr="00D624F8">
        <w:rPr>
          <w:rFonts w:ascii="Times New Roman" w:hAnsi="Times New Roman" w:cs="Times New Roman"/>
          <w:sz w:val="28"/>
          <w:szCs w:val="28"/>
          <w:shd w:val="clear" w:color="auto" w:fill="FFFFFF"/>
        </w:rPr>
        <w:t>портированы</w:t>
      </w:r>
      <w:proofErr w:type="spellEnd"/>
      <w:r w:rsidRPr="00D624F8">
        <w:rPr>
          <w:rFonts w:ascii="Times New Roman" w:hAnsi="Times New Roman" w:cs="Times New Roman"/>
          <w:sz w:val="28"/>
          <w:szCs w:val="28"/>
          <w:shd w:val="clear" w:color="auto" w:fill="FFFFFF"/>
        </w:rPr>
        <w:t xml:space="preserve"> под</w:t>
      </w:r>
      <w:r w:rsidRPr="00D624F8">
        <w:rPr>
          <w:rStyle w:val="apple-converted-space"/>
          <w:rFonts w:ascii="Times New Roman" w:hAnsi="Times New Roman" w:cs="Times New Roman"/>
          <w:sz w:val="28"/>
          <w:szCs w:val="28"/>
          <w:shd w:val="clear" w:color="auto" w:fill="FFFFFF"/>
        </w:rPr>
        <w:t> </w:t>
      </w:r>
      <w:hyperlink r:id="rId26" w:tooltip="SGI" w:history="1">
        <w:r w:rsidRPr="00D624F8">
          <w:rPr>
            <w:rStyle w:val="a4"/>
            <w:rFonts w:ascii="Times New Roman" w:hAnsi="Times New Roman" w:cs="Times New Roman"/>
            <w:color w:val="auto"/>
            <w:sz w:val="28"/>
            <w:szCs w:val="28"/>
            <w:u w:val="none"/>
            <w:shd w:val="clear" w:color="auto" w:fill="FFFFFF"/>
          </w:rPr>
          <w:t>SGI</w:t>
        </w:r>
      </w:hyperlink>
      <w:hyperlink r:id="rId27" w:tooltip="IRIX" w:history="1">
        <w:r w:rsidRPr="00D624F8">
          <w:rPr>
            <w:rStyle w:val="a4"/>
            <w:rFonts w:ascii="Times New Roman" w:hAnsi="Times New Roman" w:cs="Times New Roman"/>
            <w:color w:val="auto"/>
            <w:sz w:val="28"/>
            <w:szCs w:val="28"/>
            <w:u w:val="none"/>
            <w:shd w:val="clear" w:color="auto" w:fill="FFFFFF"/>
          </w:rPr>
          <w:t>IRIX</w:t>
        </w:r>
      </w:hyperlink>
      <w:r w:rsidRPr="00D624F8">
        <w:rPr>
          <w:rFonts w:ascii="Times New Roman" w:hAnsi="Times New Roman" w:cs="Times New Roman"/>
          <w:sz w:val="28"/>
          <w:szCs w:val="28"/>
          <w:shd w:val="clear" w:color="auto" w:fill="FFFFFF"/>
        </w:rPr>
        <w:t>, но официальная поддержка была прекращена, начиная с третьей версии продукта. Для версий 8.0 и CS6 возможен запуск под</w:t>
      </w:r>
      <w:r w:rsidRPr="00D624F8">
        <w:rPr>
          <w:rStyle w:val="apple-converted-space"/>
          <w:rFonts w:ascii="Times New Roman" w:hAnsi="Times New Roman" w:cs="Times New Roman"/>
          <w:sz w:val="28"/>
          <w:szCs w:val="28"/>
          <w:shd w:val="clear" w:color="auto" w:fill="FFFFFF"/>
        </w:rPr>
        <w:t> </w:t>
      </w:r>
      <w:proofErr w:type="spellStart"/>
      <w:r w:rsidR="00ED46FC">
        <w:fldChar w:fldCharType="begin"/>
      </w:r>
      <w:r w:rsidR="00ED46FC">
        <w:instrText xml:space="preserve"> HYPERLINK "http://ru.wikipedia.org/wiki/Linux" \o "Linux" </w:instrText>
      </w:r>
      <w:r w:rsidR="00ED46FC">
        <w:fldChar w:fldCharType="separate"/>
      </w:r>
      <w:r w:rsidRPr="00D624F8">
        <w:rPr>
          <w:rStyle w:val="a4"/>
          <w:rFonts w:ascii="Times New Roman" w:hAnsi="Times New Roman" w:cs="Times New Roman"/>
          <w:color w:val="auto"/>
          <w:sz w:val="28"/>
          <w:szCs w:val="28"/>
          <w:u w:val="none"/>
          <w:shd w:val="clear" w:color="auto" w:fill="FFFFFF"/>
        </w:rPr>
        <w:t>Linux</w:t>
      </w:r>
      <w:proofErr w:type="spellEnd"/>
      <w:r w:rsidR="00ED46FC">
        <w:rPr>
          <w:rStyle w:val="a4"/>
          <w:rFonts w:ascii="Times New Roman" w:hAnsi="Times New Roman" w:cs="Times New Roman"/>
          <w:color w:val="auto"/>
          <w:sz w:val="28"/>
          <w:szCs w:val="28"/>
          <w:u w:val="none"/>
          <w:shd w:val="clear" w:color="auto" w:fill="FFFFFF"/>
        </w:rPr>
        <w:fldChar w:fldCharType="end"/>
      </w:r>
      <w:r w:rsidRPr="00D624F8">
        <w:rPr>
          <w:rStyle w:val="apple-converted-space"/>
          <w:rFonts w:ascii="Times New Roman" w:hAnsi="Times New Roman" w:cs="Times New Roman"/>
          <w:sz w:val="28"/>
          <w:szCs w:val="28"/>
          <w:shd w:val="clear" w:color="auto" w:fill="FFFFFF"/>
        </w:rPr>
        <w:t> </w:t>
      </w:r>
      <w:r w:rsidRPr="00D624F8">
        <w:rPr>
          <w:rFonts w:ascii="Times New Roman" w:hAnsi="Times New Roman" w:cs="Times New Roman"/>
          <w:sz w:val="28"/>
          <w:szCs w:val="28"/>
          <w:shd w:val="clear" w:color="auto" w:fill="FFFFFF"/>
        </w:rPr>
        <w:t>с помощью альтернативы</w:t>
      </w:r>
      <w:r w:rsidRPr="00D624F8">
        <w:rPr>
          <w:rStyle w:val="apple-converted-space"/>
          <w:rFonts w:ascii="Times New Roman" w:hAnsi="Times New Roman" w:cs="Times New Roman"/>
          <w:sz w:val="28"/>
          <w:szCs w:val="28"/>
          <w:shd w:val="clear" w:color="auto" w:fill="FFFFFF"/>
        </w:rPr>
        <w:t> </w:t>
      </w:r>
    </w:p>
    <w:p w:rsidR="0003653E" w:rsidRPr="00D624F8" w:rsidRDefault="0003653E" w:rsidP="00586186">
      <w:pPr>
        <w:spacing w:line="360" w:lineRule="auto"/>
        <w:ind w:right="284" w:firstLine="709"/>
        <w:contextualSpacing/>
        <w:jc w:val="both"/>
        <w:rPr>
          <w:rFonts w:ascii="Times New Roman" w:hAnsi="Times New Roman" w:cs="Times New Roman"/>
          <w:sz w:val="28"/>
          <w:szCs w:val="28"/>
          <w:shd w:val="clear" w:color="auto" w:fill="FFFFFF"/>
        </w:rPr>
      </w:pPr>
      <w:proofErr w:type="gramStart"/>
      <w:r w:rsidRPr="00D624F8">
        <w:rPr>
          <w:rFonts w:ascii="Times New Roman" w:eastAsia="Times New Roman" w:hAnsi="Times New Roman" w:cs="Times New Roman"/>
          <w:sz w:val="28"/>
          <w:szCs w:val="28"/>
          <w:lang w:eastAsia="ru-RU"/>
        </w:rPr>
        <w:t xml:space="preserve">Несмотря на то, что изначально программа была разработана как редактор изображений для </w:t>
      </w:r>
      <w:hyperlink r:id="rId28" w:tooltip="Полиграфия" w:history="1">
        <w:r w:rsidRPr="00D624F8">
          <w:rPr>
            <w:rFonts w:ascii="Times New Roman" w:eastAsia="Times New Roman" w:hAnsi="Times New Roman" w:cs="Times New Roman"/>
            <w:sz w:val="28"/>
            <w:szCs w:val="28"/>
            <w:lang w:eastAsia="ru-RU"/>
          </w:rPr>
          <w:t>полиграфии</w:t>
        </w:r>
      </w:hyperlink>
      <w:r w:rsidRPr="00D624F8">
        <w:rPr>
          <w:rFonts w:ascii="Times New Roman" w:eastAsia="Times New Roman" w:hAnsi="Times New Roman" w:cs="Times New Roman"/>
          <w:sz w:val="28"/>
          <w:szCs w:val="28"/>
          <w:lang w:eastAsia="ru-RU"/>
        </w:rPr>
        <w:t>, в данное время она широко используется и в </w:t>
      </w:r>
      <w:hyperlink r:id="rId29" w:tooltip="Веб-дизайн" w:history="1">
        <w:r w:rsidRPr="00D624F8">
          <w:rPr>
            <w:rFonts w:ascii="Times New Roman" w:eastAsia="Times New Roman" w:hAnsi="Times New Roman" w:cs="Times New Roman"/>
            <w:sz w:val="28"/>
            <w:szCs w:val="28"/>
            <w:lang w:eastAsia="ru-RU"/>
          </w:rPr>
          <w:t>веб - дизайне</w:t>
        </w:r>
      </w:hyperlink>
      <w:r w:rsidRPr="00D624F8">
        <w:rPr>
          <w:rFonts w:ascii="Times New Roman" w:eastAsia="Times New Roman" w:hAnsi="Times New Roman" w:cs="Times New Roman"/>
          <w:sz w:val="28"/>
          <w:szCs w:val="28"/>
          <w:lang w:eastAsia="ru-RU"/>
        </w:rPr>
        <w:t>. В более ранней версии была включена специальная программа для этих целей — </w:t>
      </w:r>
      <w:proofErr w:type="spellStart"/>
      <w:r w:rsidR="00ED46FC">
        <w:fldChar w:fldCharType="begin"/>
      </w:r>
      <w:r w:rsidR="00ED46FC">
        <w:instrText xml:space="preserve"> HYPERLINK "http://ru.wikipedia.org/wiki/Adobe_ImageReady" \o "Adobe ImageReady" </w:instrText>
      </w:r>
      <w:r w:rsidR="00ED46FC">
        <w:fldChar w:fldCharType="separate"/>
      </w:r>
      <w:r w:rsidRPr="00D624F8">
        <w:rPr>
          <w:rFonts w:ascii="Times New Roman" w:eastAsia="Times New Roman" w:hAnsi="Times New Roman" w:cs="Times New Roman"/>
          <w:sz w:val="28"/>
          <w:szCs w:val="28"/>
          <w:lang w:eastAsia="ru-RU"/>
        </w:rPr>
        <w:t>AdobeImageReady</w:t>
      </w:r>
      <w:proofErr w:type="spellEnd"/>
      <w:r w:rsidR="00ED46FC">
        <w:rPr>
          <w:rFonts w:ascii="Times New Roman" w:eastAsia="Times New Roman" w:hAnsi="Times New Roman" w:cs="Times New Roman"/>
          <w:sz w:val="28"/>
          <w:szCs w:val="28"/>
          <w:lang w:eastAsia="ru-RU"/>
        </w:rPr>
        <w:fldChar w:fldCharType="end"/>
      </w:r>
      <w:r w:rsidRPr="00D624F8">
        <w:rPr>
          <w:rFonts w:ascii="Times New Roman" w:eastAsia="Times New Roman" w:hAnsi="Times New Roman" w:cs="Times New Roman"/>
          <w:sz w:val="28"/>
          <w:szCs w:val="28"/>
          <w:lang w:eastAsia="ru-RU"/>
        </w:rPr>
        <w:t xml:space="preserve">, которая была исключена из версии CS3 за счёт интеграции её функций в сам </w:t>
      </w: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а также включения в линейку программных продуктов </w:t>
      </w:r>
      <w:proofErr w:type="spellStart"/>
      <w:r w:rsidR="00ED46FC">
        <w:fldChar w:fldCharType="begin"/>
      </w:r>
      <w:r w:rsidR="00ED46FC">
        <w:instrText xml:space="preserve"> HYPERLINK "http://ru.wikipedia.org/wiki/Adobe_Fireworks" \o "Adobe Fireworks" </w:instrText>
      </w:r>
      <w:r w:rsidR="00ED46FC">
        <w:fldChar w:fldCharType="separate"/>
      </w:r>
      <w:r w:rsidRPr="00D624F8">
        <w:rPr>
          <w:rFonts w:ascii="Times New Roman" w:eastAsia="Times New Roman" w:hAnsi="Times New Roman" w:cs="Times New Roman"/>
          <w:sz w:val="28"/>
          <w:szCs w:val="28"/>
          <w:lang w:eastAsia="ru-RU"/>
        </w:rPr>
        <w:t>AdobeFireworks</w:t>
      </w:r>
      <w:proofErr w:type="spellEnd"/>
      <w:r w:rsidR="00ED46FC">
        <w:rPr>
          <w:rFonts w:ascii="Times New Roman" w:eastAsia="Times New Roman" w:hAnsi="Times New Roman" w:cs="Times New Roman"/>
          <w:sz w:val="28"/>
          <w:szCs w:val="28"/>
          <w:lang w:eastAsia="ru-RU"/>
        </w:rPr>
        <w:fldChar w:fldCharType="end"/>
      </w:r>
      <w:r w:rsidRPr="00D624F8">
        <w:rPr>
          <w:rFonts w:ascii="Times New Roman" w:eastAsia="Times New Roman" w:hAnsi="Times New Roman" w:cs="Times New Roman"/>
          <w:sz w:val="28"/>
          <w:szCs w:val="28"/>
          <w:lang w:eastAsia="ru-RU"/>
        </w:rPr>
        <w:t>, перешедшего в собственность</w:t>
      </w:r>
      <w:proofErr w:type="gramEnd"/>
      <w:r w:rsidRPr="00D624F8">
        <w:rPr>
          <w:rFonts w:ascii="Times New Roman" w:eastAsia="Times New Roman" w:hAnsi="Times New Roman" w:cs="Times New Roman"/>
          <w:sz w:val="28"/>
          <w:szCs w:val="28"/>
          <w:lang w:eastAsia="ru-RU"/>
        </w:rPr>
        <w:t xml:space="preserve"> </w:t>
      </w:r>
      <w:proofErr w:type="spellStart"/>
      <w:r w:rsidRPr="00D624F8">
        <w:rPr>
          <w:rFonts w:ascii="Times New Roman" w:eastAsia="Times New Roman" w:hAnsi="Times New Roman" w:cs="Times New Roman"/>
          <w:sz w:val="28"/>
          <w:szCs w:val="28"/>
          <w:lang w:eastAsia="ru-RU"/>
        </w:rPr>
        <w:t>Adobe</w:t>
      </w:r>
      <w:proofErr w:type="spellEnd"/>
      <w:r w:rsidRPr="00D624F8">
        <w:rPr>
          <w:rFonts w:ascii="Times New Roman" w:eastAsia="Times New Roman" w:hAnsi="Times New Roman" w:cs="Times New Roman"/>
          <w:sz w:val="28"/>
          <w:szCs w:val="28"/>
          <w:lang w:eastAsia="ru-RU"/>
        </w:rPr>
        <w:t xml:space="preserve"> после приобретения компании </w:t>
      </w:r>
      <w:proofErr w:type="spellStart"/>
      <w:r w:rsidR="00ED46FC">
        <w:fldChar w:fldCharType="begin"/>
      </w:r>
      <w:r w:rsidR="00ED46FC">
        <w:instrText xml:space="preserve"> HYPERLINK "http://ru.wikipedia.org/wiki/Macromedia"</w:instrText>
      </w:r>
      <w:r w:rsidR="00ED46FC">
        <w:instrText xml:space="preserve"> \o "Macromedia" </w:instrText>
      </w:r>
      <w:r w:rsidR="00ED46FC">
        <w:fldChar w:fldCharType="separate"/>
      </w:r>
      <w:r w:rsidRPr="00D624F8">
        <w:rPr>
          <w:rFonts w:ascii="Times New Roman" w:eastAsia="Times New Roman" w:hAnsi="Times New Roman" w:cs="Times New Roman"/>
          <w:sz w:val="28"/>
          <w:szCs w:val="28"/>
          <w:lang w:eastAsia="ru-RU"/>
        </w:rPr>
        <w:t>Macromedia</w:t>
      </w:r>
      <w:proofErr w:type="spellEnd"/>
      <w:r w:rsidR="00ED46FC">
        <w:rPr>
          <w:rFonts w:ascii="Times New Roman" w:eastAsia="Times New Roman" w:hAnsi="Times New Roman" w:cs="Times New Roman"/>
          <w:sz w:val="28"/>
          <w:szCs w:val="28"/>
          <w:lang w:eastAsia="ru-RU"/>
        </w:rPr>
        <w:fldChar w:fldCharType="end"/>
      </w:r>
      <w:r w:rsidRPr="00D624F8">
        <w:rPr>
          <w:rFonts w:ascii="Times New Roman" w:eastAsia="Times New Roman" w:hAnsi="Times New Roman" w:cs="Times New Roman"/>
          <w:sz w:val="28"/>
          <w:szCs w:val="28"/>
          <w:lang w:eastAsia="ru-RU"/>
        </w:rPr>
        <w:t>.</w:t>
      </w:r>
    </w:p>
    <w:p w:rsidR="0003653E" w:rsidRPr="00D624F8" w:rsidRDefault="0003653E" w:rsidP="00586186">
      <w:pPr>
        <w:spacing w:line="360" w:lineRule="auto"/>
        <w:ind w:right="284" w:firstLine="709"/>
        <w:contextualSpacing/>
        <w:jc w:val="both"/>
        <w:rPr>
          <w:rFonts w:ascii="Times New Roman" w:hAnsi="Times New Roman" w:cs="Times New Roman"/>
          <w:sz w:val="28"/>
          <w:szCs w:val="28"/>
          <w:shd w:val="clear" w:color="auto" w:fill="FFFFFF"/>
        </w:rPr>
      </w:pP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xml:space="preserve"> тесно </w:t>
      </w:r>
      <w:proofErr w:type="gramStart"/>
      <w:r w:rsidRPr="00D624F8">
        <w:rPr>
          <w:rFonts w:ascii="Times New Roman" w:eastAsia="Times New Roman" w:hAnsi="Times New Roman" w:cs="Times New Roman"/>
          <w:sz w:val="28"/>
          <w:szCs w:val="28"/>
          <w:lang w:eastAsia="ru-RU"/>
        </w:rPr>
        <w:t>связан</w:t>
      </w:r>
      <w:proofErr w:type="gramEnd"/>
      <w:r w:rsidRPr="00D624F8">
        <w:rPr>
          <w:rFonts w:ascii="Times New Roman" w:eastAsia="Times New Roman" w:hAnsi="Times New Roman" w:cs="Times New Roman"/>
          <w:sz w:val="28"/>
          <w:szCs w:val="28"/>
          <w:lang w:eastAsia="ru-RU"/>
        </w:rPr>
        <w:t xml:space="preserve"> с другими программами для обработки </w:t>
      </w:r>
      <w:hyperlink r:id="rId30" w:tooltip="Медиафайл (страница отсутствует)" w:history="1">
        <w:r w:rsidRPr="00D624F8">
          <w:rPr>
            <w:rFonts w:ascii="Times New Roman" w:eastAsia="Times New Roman" w:hAnsi="Times New Roman" w:cs="Times New Roman"/>
            <w:sz w:val="28"/>
            <w:szCs w:val="28"/>
            <w:lang w:eastAsia="ru-RU"/>
          </w:rPr>
          <w:t>медиа файлов</w:t>
        </w:r>
      </w:hyperlink>
      <w:r w:rsidRPr="00D624F8">
        <w:rPr>
          <w:rFonts w:ascii="Times New Roman" w:eastAsia="Times New Roman" w:hAnsi="Times New Roman" w:cs="Times New Roman"/>
          <w:sz w:val="28"/>
          <w:szCs w:val="28"/>
          <w:lang w:eastAsia="ru-RU"/>
        </w:rPr>
        <w:t xml:space="preserve">, анимации и другого творчества. Совместно с такими программами, как </w:t>
      </w:r>
      <w:hyperlink r:id="rId31" w:tooltip="Adobe ImageReady" w:history="1">
        <w:proofErr w:type="spellStart"/>
        <w:r w:rsidRPr="00D624F8">
          <w:rPr>
            <w:rFonts w:ascii="Times New Roman" w:eastAsia="Times New Roman" w:hAnsi="Times New Roman" w:cs="Times New Roman"/>
            <w:sz w:val="28"/>
            <w:szCs w:val="28"/>
            <w:lang w:eastAsia="ru-RU"/>
          </w:rPr>
          <w:t>AdobeImageReady</w:t>
        </w:r>
        <w:proofErr w:type="spellEnd"/>
      </w:hyperlink>
      <w:r w:rsidRPr="00D624F8">
        <w:rPr>
          <w:rFonts w:ascii="Times New Roman" w:eastAsia="Times New Roman" w:hAnsi="Times New Roman" w:cs="Times New Roman"/>
          <w:sz w:val="28"/>
          <w:szCs w:val="28"/>
          <w:lang w:eastAsia="ru-RU"/>
        </w:rPr>
        <w:t> (программа упразднена в версии CS3), </w:t>
      </w:r>
      <w:hyperlink r:id="rId32" w:tooltip="Adobe Illustrator" w:history="1">
        <w:r w:rsidRPr="00D624F8">
          <w:rPr>
            <w:rFonts w:ascii="Times New Roman" w:eastAsia="Times New Roman" w:hAnsi="Times New Roman" w:cs="Times New Roman"/>
            <w:sz w:val="28"/>
            <w:szCs w:val="28"/>
            <w:lang w:eastAsia="ru-RU"/>
          </w:rPr>
          <w:t>AdobeIllustrator</w:t>
        </w:r>
      </w:hyperlink>
      <w:r w:rsidRPr="00D624F8">
        <w:rPr>
          <w:rFonts w:ascii="Times New Roman" w:eastAsia="Times New Roman" w:hAnsi="Times New Roman" w:cs="Times New Roman"/>
          <w:sz w:val="28"/>
          <w:szCs w:val="28"/>
          <w:lang w:eastAsia="ru-RU"/>
        </w:rPr>
        <w:t>, </w:t>
      </w:r>
      <w:hyperlink r:id="rId33" w:tooltip="Adobe Premiere Pro" w:history="1">
        <w:r w:rsidRPr="00D624F8">
          <w:rPr>
            <w:rFonts w:ascii="Times New Roman" w:eastAsia="Times New Roman" w:hAnsi="Times New Roman" w:cs="Times New Roman"/>
            <w:sz w:val="28"/>
            <w:szCs w:val="28"/>
            <w:lang w:eastAsia="ru-RU"/>
          </w:rPr>
          <w:t>AdobePremiere</w:t>
        </w:r>
      </w:hyperlink>
      <w:r w:rsidRPr="00D624F8">
        <w:rPr>
          <w:rFonts w:ascii="Times New Roman" w:eastAsia="Times New Roman" w:hAnsi="Times New Roman" w:cs="Times New Roman"/>
          <w:sz w:val="28"/>
          <w:szCs w:val="28"/>
          <w:lang w:eastAsia="ru-RU"/>
        </w:rPr>
        <w:t>, </w:t>
      </w:r>
      <w:hyperlink r:id="rId34" w:tooltip="Adobe After Effects" w:history="1">
        <w:r w:rsidRPr="00D624F8">
          <w:rPr>
            <w:rFonts w:ascii="Times New Roman" w:eastAsia="Times New Roman" w:hAnsi="Times New Roman" w:cs="Times New Roman"/>
            <w:sz w:val="28"/>
            <w:szCs w:val="28"/>
            <w:lang w:eastAsia="ru-RU"/>
          </w:rPr>
          <w:t>AdobeAfterEffects</w:t>
        </w:r>
      </w:hyperlink>
      <w:r w:rsidRPr="00D624F8">
        <w:rPr>
          <w:rFonts w:ascii="Times New Roman" w:eastAsia="Times New Roman" w:hAnsi="Times New Roman" w:cs="Times New Roman"/>
          <w:sz w:val="28"/>
          <w:szCs w:val="28"/>
          <w:lang w:eastAsia="ru-RU"/>
        </w:rPr>
        <w:t> и </w:t>
      </w:r>
      <w:hyperlink r:id="rId35" w:tooltip="Adobe Encore DVD (страница отсутствует)" w:history="1">
        <w:r w:rsidRPr="00D624F8">
          <w:rPr>
            <w:rFonts w:ascii="Times New Roman" w:eastAsia="Times New Roman" w:hAnsi="Times New Roman" w:cs="Times New Roman"/>
            <w:sz w:val="28"/>
            <w:szCs w:val="28"/>
            <w:lang w:eastAsia="ru-RU"/>
          </w:rPr>
          <w:t xml:space="preserve">AdobeEncore </w:t>
        </w:r>
        <w:r w:rsidRPr="00D624F8">
          <w:rPr>
            <w:rFonts w:ascii="Times New Roman" w:eastAsia="Times New Roman" w:hAnsi="Times New Roman" w:cs="Times New Roman"/>
            <w:sz w:val="28"/>
            <w:szCs w:val="28"/>
            <w:lang w:eastAsia="ru-RU"/>
          </w:rPr>
          <w:lastRenderedPageBreak/>
          <w:t>DVD</w:t>
        </w:r>
      </w:hyperlink>
      <w:r w:rsidRPr="00D624F8">
        <w:rPr>
          <w:rFonts w:ascii="Times New Roman" w:eastAsia="Times New Roman" w:hAnsi="Times New Roman" w:cs="Times New Roman"/>
          <w:sz w:val="28"/>
          <w:szCs w:val="28"/>
          <w:lang w:eastAsia="ru-RU"/>
        </w:rPr>
        <w:t>, он может использоваться для создания профессиональных </w:t>
      </w:r>
      <w:hyperlink r:id="rId36" w:tooltip="DVD" w:history="1">
        <w:r w:rsidRPr="00D624F8">
          <w:rPr>
            <w:rFonts w:ascii="Times New Roman" w:eastAsia="Times New Roman" w:hAnsi="Times New Roman" w:cs="Times New Roman"/>
            <w:sz w:val="28"/>
            <w:szCs w:val="28"/>
            <w:lang w:eastAsia="ru-RU"/>
          </w:rPr>
          <w:t>DVD</w:t>
        </w:r>
      </w:hyperlink>
      <w:r w:rsidRPr="00D624F8">
        <w:rPr>
          <w:rFonts w:ascii="Times New Roman" w:eastAsia="Times New Roman" w:hAnsi="Times New Roman" w:cs="Times New Roman"/>
          <w:sz w:val="28"/>
          <w:szCs w:val="28"/>
          <w:lang w:eastAsia="ru-RU"/>
        </w:rPr>
        <w:t xml:space="preserve">, обеспечивает средства нелинейного монтажа и создания таких спецэффектов, как фоны, текстуры и т. д. для телевидения, кинематографа и всемирной паутины. </w:t>
      </w: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xml:space="preserve"> также прижился в кругах разработчиков компьютерных игр.</w:t>
      </w:r>
    </w:p>
    <w:p w:rsidR="0003653E" w:rsidRPr="00D624F8" w:rsidRDefault="0003653E" w:rsidP="00586186">
      <w:pPr>
        <w:shd w:val="clear" w:color="auto" w:fill="FFFFFF"/>
        <w:spacing w:before="120" w:after="120" w:line="360" w:lineRule="auto"/>
        <w:ind w:right="284" w:firstLine="709"/>
        <w:contextualSpacing/>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Основной формат </w:t>
      </w: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w:t>
      </w:r>
      <w:hyperlink r:id="rId37" w:tooltip="Photoshop Document" w:history="1">
        <w:r w:rsidRPr="00D624F8">
          <w:rPr>
            <w:rFonts w:ascii="Times New Roman" w:eastAsia="Times New Roman" w:hAnsi="Times New Roman" w:cs="Times New Roman"/>
            <w:sz w:val="28"/>
            <w:szCs w:val="28"/>
            <w:lang w:eastAsia="ru-RU"/>
          </w:rPr>
          <w:t>PSD</w:t>
        </w:r>
      </w:hyperlink>
      <w:r w:rsidRPr="00D624F8">
        <w:rPr>
          <w:rFonts w:ascii="Times New Roman" w:eastAsia="Times New Roman" w:hAnsi="Times New Roman" w:cs="Times New Roman"/>
          <w:sz w:val="28"/>
          <w:szCs w:val="28"/>
          <w:lang w:eastAsia="ru-RU"/>
        </w:rPr>
        <w:t xml:space="preserve">, может быть экспортирован и импортирован всеми программными продуктами, перечисленными выше. </w:t>
      </w: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xml:space="preserve"> CS поддерживает создание меню для DVD. Совместно с </w:t>
      </w:r>
      <w:proofErr w:type="spellStart"/>
      <w:r w:rsidRPr="00D624F8">
        <w:rPr>
          <w:rFonts w:ascii="Times New Roman" w:eastAsia="Times New Roman" w:hAnsi="Times New Roman" w:cs="Times New Roman"/>
          <w:sz w:val="28"/>
          <w:szCs w:val="28"/>
          <w:lang w:eastAsia="ru-RU"/>
        </w:rPr>
        <w:t>AdobeEncore</w:t>
      </w:r>
      <w:proofErr w:type="spellEnd"/>
      <w:r w:rsidRPr="00D624F8">
        <w:rPr>
          <w:rFonts w:ascii="Times New Roman" w:eastAsia="Times New Roman" w:hAnsi="Times New Roman" w:cs="Times New Roman"/>
          <w:sz w:val="28"/>
          <w:szCs w:val="28"/>
          <w:lang w:eastAsia="ru-RU"/>
        </w:rPr>
        <w:t xml:space="preserve"> DVD, </w:t>
      </w: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xml:space="preserve"> позволяет создавать меню или кнопки DVD. </w:t>
      </w: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xml:space="preserve"> CS3 в версии </w:t>
      </w:r>
      <w:proofErr w:type="spellStart"/>
      <w:r w:rsidRPr="00D624F8">
        <w:rPr>
          <w:rFonts w:ascii="Times New Roman" w:eastAsia="Times New Roman" w:hAnsi="Times New Roman" w:cs="Times New Roman"/>
          <w:sz w:val="28"/>
          <w:szCs w:val="28"/>
          <w:lang w:eastAsia="ru-RU"/>
        </w:rPr>
        <w:t>Extended</w:t>
      </w:r>
      <w:proofErr w:type="spellEnd"/>
      <w:r w:rsidRPr="00D624F8">
        <w:rPr>
          <w:rFonts w:ascii="Times New Roman" w:eastAsia="Times New Roman" w:hAnsi="Times New Roman" w:cs="Times New Roman"/>
          <w:sz w:val="28"/>
          <w:szCs w:val="28"/>
          <w:lang w:eastAsia="ru-RU"/>
        </w:rPr>
        <w:t xml:space="preserve"> поддерживает также работу с трёхмерными слоями.</w:t>
      </w:r>
    </w:p>
    <w:p w:rsidR="0003653E" w:rsidRPr="00D624F8" w:rsidRDefault="0003653E" w:rsidP="00586186">
      <w:pPr>
        <w:shd w:val="clear" w:color="auto" w:fill="FFFFFF"/>
        <w:spacing w:before="120" w:after="120" w:line="360" w:lineRule="auto"/>
        <w:ind w:right="284" w:firstLine="709"/>
        <w:contextualSpacing/>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Из-за высокой популярности </w:t>
      </w: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xml:space="preserve"> поддержка специфического для неё формата PSD была реализована во многих графических программах, таких как </w:t>
      </w:r>
      <w:proofErr w:type="spellStart"/>
      <w:r w:rsidR="00ED46FC">
        <w:fldChar w:fldCharType="begin"/>
      </w:r>
      <w:r w:rsidR="00ED46FC">
        <w:instrText xml:space="preserve"> HYPERLINK "http://ru.wikipedia.org/wiki/Macromedia_Fireworks" \o "Macromedia Fireworks" </w:instrText>
      </w:r>
      <w:r w:rsidR="00ED46FC">
        <w:fldChar w:fldCharType="separate"/>
      </w:r>
      <w:r w:rsidRPr="00D624F8">
        <w:rPr>
          <w:rFonts w:ascii="Times New Roman" w:eastAsia="Times New Roman" w:hAnsi="Times New Roman" w:cs="Times New Roman"/>
          <w:sz w:val="28"/>
          <w:szCs w:val="28"/>
          <w:lang w:eastAsia="ru-RU"/>
        </w:rPr>
        <w:t>MacromediaFireworks</w:t>
      </w:r>
      <w:proofErr w:type="spellEnd"/>
      <w:r w:rsidR="00ED46FC">
        <w:rPr>
          <w:rFonts w:ascii="Times New Roman" w:eastAsia="Times New Roman" w:hAnsi="Times New Roman" w:cs="Times New Roman"/>
          <w:sz w:val="28"/>
          <w:szCs w:val="28"/>
          <w:lang w:eastAsia="ru-RU"/>
        </w:rPr>
        <w:fldChar w:fldCharType="end"/>
      </w:r>
      <w:r w:rsidRPr="00D624F8">
        <w:rPr>
          <w:rFonts w:ascii="Times New Roman" w:eastAsia="Times New Roman" w:hAnsi="Times New Roman" w:cs="Times New Roman"/>
          <w:sz w:val="28"/>
          <w:szCs w:val="28"/>
          <w:lang w:eastAsia="ru-RU"/>
        </w:rPr>
        <w:t>, </w:t>
      </w:r>
      <w:proofErr w:type="spellStart"/>
      <w:r w:rsidR="00ED46FC">
        <w:fldChar w:fldCharType="begin"/>
      </w:r>
      <w:r w:rsidR="00ED46FC">
        <w:instrText xml:space="preserve"> HYPERLINK "http://ru.wikipedia.org/wiki/Corel_PHOTO-PAINT" \o "Corel P</w:instrText>
      </w:r>
      <w:r w:rsidR="00ED46FC">
        <w:instrText xml:space="preserve">HOTO-PAINT" </w:instrText>
      </w:r>
      <w:r w:rsidR="00ED46FC">
        <w:fldChar w:fldCharType="separate"/>
      </w:r>
      <w:r w:rsidRPr="00D624F8">
        <w:rPr>
          <w:rFonts w:ascii="Times New Roman" w:eastAsia="Times New Roman" w:hAnsi="Times New Roman" w:cs="Times New Roman"/>
          <w:sz w:val="28"/>
          <w:szCs w:val="28"/>
          <w:lang w:eastAsia="ru-RU"/>
        </w:rPr>
        <w:t>Corel</w:t>
      </w:r>
      <w:proofErr w:type="spellEnd"/>
      <w:r w:rsidRPr="00D624F8">
        <w:rPr>
          <w:rFonts w:ascii="Times New Roman" w:eastAsia="Times New Roman" w:hAnsi="Times New Roman" w:cs="Times New Roman"/>
          <w:sz w:val="28"/>
          <w:szCs w:val="28"/>
          <w:lang w:eastAsia="ru-RU"/>
        </w:rPr>
        <w:t xml:space="preserve"> PHOTO-PAINT</w:t>
      </w:r>
      <w:r w:rsidR="00ED46FC">
        <w:rPr>
          <w:rFonts w:ascii="Times New Roman" w:eastAsia="Times New Roman" w:hAnsi="Times New Roman" w:cs="Times New Roman"/>
          <w:sz w:val="28"/>
          <w:szCs w:val="28"/>
          <w:lang w:eastAsia="ru-RU"/>
        </w:rPr>
        <w:fldChar w:fldCharType="end"/>
      </w:r>
      <w:r w:rsidRPr="00D624F8">
        <w:rPr>
          <w:rFonts w:ascii="Times New Roman" w:eastAsia="Times New Roman" w:hAnsi="Times New Roman" w:cs="Times New Roman"/>
          <w:sz w:val="28"/>
          <w:szCs w:val="28"/>
          <w:lang w:eastAsia="ru-RU"/>
        </w:rPr>
        <w:t>, </w:t>
      </w:r>
      <w:proofErr w:type="spellStart"/>
      <w:r w:rsidR="00ED46FC">
        <w:fldChar w:fldCharType="begin"/>
      </w:r>
      <w:r w:rsidR="00ED46FC">
        <w:instrText xml:space="preserve"> HYPERLINK "http://ru.wikipedia.org/w/index.php?title=WinImages&amp;action=edit&amp;redlink=1" \o "WinImages (страница отсутствует)" </w:instrText>
      </w:r>
      <w:r w:rsidR="00ED46FC">
        <w:fldChar w:fldCharType="separate"/>
      </w:r>
      <w:r w:rsidRPr="00D624F8">
        <w:rPr>
          <w:rFonts w:ascii="Times New Roman" w:eastAsia="Times New Roman" w:hAnsi="Times New Roman" w:cs="Times New Roman"/>
          <w:sz w:val="28"/>
          <w:szCs w:val="28"/>
          <w:lang w:eastAsia="ru-RU"/>
        </w:rPr>
        <w:t>WinImages</w:t>
      </w:r>
      <w:proofErr w:type="spellEnd"/>
      <w:r w:rsidR="00ED46FC">
        <w:rPr>
          <w:rFonts w:ascii="Times New Roman" w:eastAsia="Times New Roman" w:hAnsi="Times New Roman" w:cs="Times New Roman"/>
          <w:sz w:val="28"/>
          <w:szCs w:val="28"/>
          <w:lang w:eastAsia="ru-RU"/>
        </w:rPr>
        <w:fldChar w:fldCharType="end"/>
      </w:r>
      <w:r w:rsidRPr="00D624F8">
        <w:rPr>
          <w:rFonts w:ascii="Times New Roman" w:eastAsia="Times New Roman" w:hAnsi="Times New Roman" w:cs="Times New Roman"/>
          <w:sz w:val="28"/>
          <w:szCs w:val="28"/>
          <w:lang w:eastAsia="ru-RU"/>
        </w:rPr>
        <w:t>, </w:t>
      </w:r>
      <w:hyperlink r:id="rId38" w:tooltip="GIMP" w:history="1">
        <w:r w:rsidRPr="00D624F8">
          <w:rPr>
            <w:rFonts w:ascii="Times New Roman" w:eastAsia="Times New Roman" w:hAnsi="Times New Roman" w:cs="Times New Roman"/>
            <w:sz w:val="28"/>
            <w:szCs w:val="28"/>
            <w:lang w:eastAsia="ru-RU"/>
          </w:rPr>
          <w:t>GIMP</w:t>
        </w:r>
      </w:hyperlink>
      <w:r w:rsidRPr="00D624F8">
        <w:rPr>
          <w:rFonts w:ascii="Times New Roman" w:eastAsia="Times New Roman" w:hAnsi="Times New Roman" w:cs="Times New Roman"/>
          <w:sz w:val="28"/>
          <w:szCs w:val="28"/>
          <w:lang w:eastAsia="ru-RU"/>
        </w:rPr>
        <w:t>, </w:t>
      </w:r>
      <w:proofErr w:type="spellStart"/>
      <w:r w:rsidR="00ED46FC">
        <w:fldChar w:fldCharType="begin"/>
      </w:r>
      <w:r w:rsidR="00ED46FC">
        <w:instrText xml:space="preserve"> HYPERLINK "http:</w:instrText>
      </w:r>
      <w:r w:rsidR="00ED46FC">
        <w:instrText xml:space="preserve">//ru.wikipedia.org/wiki/Corel_Paint_Shop_Pro" \o "Corel Paint Shop Pro" </w:instrText>
      </w:r>
      <w:r w:rsidR="00ED46FC">
        <w:fldChar w:fldCharType="separate"/>
      </w:r>
      <w:r w:rsidRPr="00D624F8">
        <w:rPr>
          <w:rFonts w:ascii="Times New Roman" w:eastAsia="Times New Roman" w:hAnsi="Times New Roman" w:cs="Times New Roman"/>
          <w:sz w:val="28"/>
          <w:szCs w:val="28"/>
          <w:lang w:eastAsia="ru-RU"/>
        </w:rPr>
        <w:t>CorelPaintShopPro</w:t>
      </w:r>
      <w:proofErr w:type="spellEnd"/>
      <w:r w:rsidR="00ED46FC">
        <w:rPr>
          <w:rFonts w:ascii="Times New Roman" w:eastAsia="Times New Roman" w:hAnsi="Times New Roman" w:cs="Times New Roman"/>
          <w:sz w:val="28"/>
          <w:szCs w:val="28"/>
          <w:lang w:eastAsia="ru-RU"/>
        </w:rPr>
        <w:fldChar w:fldCharType="end"/>
      </w:r>
      <w:r w:rsidRPr="00D624F8">
        <w:rPr>
          <w:rFonts w:ascii="Times New Roman" w:eastAsia="Times New Roman" w:hAnsi="Times New Roman" w:cs="Times New Roman"/>
          <w:sz w:val="28"/>
          <w:szCs w:val="28"/>
          <w:lang w:eastAsia="ru-RU"/>
        </w:rPr>
        <w:t> и других.</w:t>
      </w:r>
    </w:p>
    <w:p w:rsidR="0003653E" w:rsidRPr="00D624F8" w:rsidRDefault="0003653E" w:rsidP="00586186">
      <w:pPr>
        <w:shd w:val="clear" w:color="auto" w:fill="FFFFFF"/>
        <w:spacing w:before="120" w:after="120" w:line="360" w:lineRule="auto"/>
        <w:ind w:right="284" w:firstLine="709"/>
        <w:contextualSpacing/>
        <w:jc w:val="both"/>
        <w:rPr>
          <w:rFonts w:ascii="Times New Roman" w:eastAsia="Times New Roman" w:hAnsi="Times New Roman" w:cs="Times New Roman"/>
          <w:sz w:val="28"/>
          <w:szCs w:val="28"/>
          <w:lang w:eastAsia="ru-RU"/>
        </w:rPr>
      </w:pP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xml:space="preserve"> поддерживает следующие </w:t>
      </w:r>
      <w:hyperlink r:id="rId39" w:tooltip="Цветовая модель" w:history="1">
        <w:r w:rsidRPr="00D624F8">
          <w:rPr>
            <w:rFonts w:ascii="Times New Roman" w:eastAsia="Times New Roman" w:hAnsi="Times New Roman" w:cs="Times New Roman"/>
            <w:sz w:val="28"/>
            <w:szCs w:val="28"/>
            <w:lang w:eastAsia="ru-RU"/>
          </w:rPr>
          <w:t>цветовые модели</w:t>
        </w:r>
      </w:hyperlink>
      <w:r w:rsidRPr="00D624F8">
        <w:rPr>
          <w:rFonts w:ascii="Times New Roman" w:eastAsia="Times New Roman" w:hAnsi="Times New Roman" w:cs="Times New Roman"/>
          <w:sz w:val="28"/>
          <w:szCs w:val="28"/>
          <w:lang w:eastAsia="ru-RU"/>
        </w:rPr>
        <w:t> или способы описания цветов изображения (в нотации самой программы — режим изображения):</w:t>
      </w:r>
    </w:p>
    <w:p w:rsidR="0003653E" w:rsidRPr="00D624F8" w:rsidRDefault="00ED46FC" w:rsidP="00586186">
      <w:pPr>
        <w:numPr>
          <w:ilvl w:val="0"/>
          <w:numId w:val="3"/>
        </w:numPr>
        <w:shd w:val="clear" w:color="auto" w:fill="FFFFFF"/>
        <w:spacing w:before="100" w:beforeAutospacing="1" w:after="24" w:line="360" w:lineRule="auto"/>
        <w:ind w:left="0" w:right="284" w:firstLine="709"/>
        <w:contextualSpacing/>
        <w:jc w:val="both"/>
        <w:rPr>
          <w:rFonts w:ascii="Times New Roman" w:eastAsia="Times New Roman" w:hAnsi="Times New Roman" w:cs="Times New Roman"/>
          <w:sz w:val="28"/>
          <w:szCs w:val="28"/>
          <w:lang w:eastAsia="ru-RU"/>
        </w:rPr>
      </w:pPr>
      <w:hyperlink r:id="rId40" w:tooltip="RGB" w:history="1">
        <w:r w:rsidR="0003653E" w:rsidRPr="00D624F8">
          <w:rPr>
            <w:rFonts w:ascii="Times New Roman" w:eastAsia="Times New Roman" w:hAnsi="Times New Roman" w:cs="Times New Roman"/>
            <w:sz w:val="28"/>
            <w:szCs w:val="28"/>
            <w:lang w:eastAsia="ru-RU"/>
          </w:rPr>
          <w:t>RGB</w:t>
        </w:r>
      </w:hyperlink>
      <w:r w:rsidR="00586186">
        <w:t>;</w:t>
      </w:r>
    </w:p>
    <w:p w:rsidR="0003653E" w:rsidRPr="00D624F8" w:rsidRDefault="00ED46FC" w:rsidP="00586186">
      <w:pPr>
        <w:numPr>
          <w:ilvl w:val="0"/>
          <w:numId w:val="3"/>
        </w:numPr>
        <w:shd w:val="clear" w:color="auto" w:fill="FFFFFF"/>
        <w:spacing w:before="100" w:beforeAutospacing="1" w:after="24" w:line="360" w:lineRule="auto"/>
        <w:ind w:left="0" w:right="284" w:firstLine="709"/>
        <w:contextualSpacing/>
        <w:jc w:val="both"/>
        <w:rPr>
          <w:rFonts w:ascii="Times New Roman" w:eastAsia="Times New Roman" w:hAnsi="Times New Roman" w:cs="Times New Roman"/>
          <w:sz w:val="28"/>
          <w:szCs w:val="28"/>
          <w:lang w:eastAsia="ru-RU"/>
        </w:rPr>
      </w:pPr>
      <w:hyperlink r:id="rId41" w:tooltip="LAB" w:history="1">
        <w:r w:rsidR="0003653E" w:rsidRPr="00D624F8">
          <w:rPr>
            <w:rFonts w:ascii="Times New Roman" w:eastAsia="Times New Roman" w:hAnsi="Times New Roman" w:cs="Times New Roman"/>
            <w:sz w:val="28"/>
            <w:szCs w:val="28"/>
            <w:lang w:eastAsia="ru-RU"/>
          </w:rPr>
          <w:t>LAB</w:t>
        </w:r>
      </w:hyperlink>
      <w:r w:rsidR="00586186">
        <w:t>;</w:t>
      </w:r>
    </w:p>
    <w:p w:rsidR="0003653E" w:rsidRPr="00D624F8" w:rsidRDefault="00ED46FC" w:rsidP="00586186">
      <w:pPr>
        <w:numPr>
          <w:ilvl w:val="0"/>
          <w:numId w:val="3"/>
        </w:numPr>
        <w:shd w:val="clear" w:color="auto" w:fill="FFFFFF"/>
        <w:spacing w:before="100" w:beforeAutospacing="1" w:after="24" w:line="360" w:lineRule="auto"/>
        <w:ind w:left="0" w:right="284" w:firstLine="709"/>
        <w:contextualSpacing/>
        <w:jc w:val="both"/>
        <w:rPr>
          <w:rFonts w:ascii="Times New Roman" w:eastAsia="Times New Roman" w:hAnsi="Times New Roman" w:cs="Times New Roman"/>
          <w:sz w:val="28"/>
          <w:szCs w:val="28"/>
          <w:lang w:eastAsia="ru-RU"/>
        </w:rPr>
      </w:pPr>
      <w:hyperlink r:id="rId42" w:tooltip="CMYK" w:history="1">
        <w:r w:rsidR="0003653E" w:rsidRPr="00D624F8">
          <w:rPr>
            <w:rFonts w:ascii="Times New Roman" w:eastAsia="Times New Roman" w:hAnsi="Times New Roman" w:cs="Times New Roman"/>
            <w:sz w:val="28"/>
            <w:szCs w:val="28"/>
            <w:lang w:eastAsia="ru-RU"/>
          </w:rPr>
          <w:t>CMYK</w:t>
        </w:r>
      </w:hyperlink>
      <w:r w:rsidR="00586186">
        <w:t>;</w:t>
      </w:r>
    </w:p>
    <w:p w:rsidR="0003653E" w:rsidRPr="00D624F8" w:rsidRDefault="00ED46FC" w:rsidP="00586186">
      <w:pPr>
        <w:numPr>
          <w:ilvl w:val="0"/>
          <w:numId w:val="3"/>
        </w:numPr>
        <w:shd w:val="clear" w:color="auto" w:fill="FFFFFF"/>
        <w:spacing w:before="100" w:beforeAutospacing="1" w:after="24" w:line="360" w:lineRule="auto"/>
        <w:ind w:left="0" w:right="284" w:firstLine="709"/>
        <w:contextualSpacing/>
        <w:jc w:val="both"/>
        <w:rPr>
          <w:rFonts w:ascii="Times New Roman" w:eastAsia="Times New Roman" w:hAnsi="Times New Roman" w:cs="Times New Roman"/>
          <w:sz w:val="28"/>
          <w:szCs w:val="28"/>
          <w:lang w:eastAsia="ru-RU"/>
        </w:rPr>
      </w:pPr>
      <w:hyperlink r:id="rId43" w:tooltip="Grayscale" w:history="1">
        <w:r w:rsidR="0003653E" w:rsidRPr="00D624F8">
          <w:rPr>
            <w:rFonts w:ascii="Times New Roman" w:eastAsia="Times New Roman" w:hAnsi="Times New Roman" w:cs="Times New Roman"/>
            <w:sz w:val="28"/>
            <w:szCs w:val="28"/>
            <w:lang w:eastAsia="ru-RU"/>
          </w:rPr>
          <w:t xml:space="preserve">В градациях </w:t>
        </w:r>
        <w:proofErr w:type="gramStart"/>
        <w:r w:rsidR="0003653E" w:rsidRPr="00D624F8">
          <w:rPr>
            <w:rFonts w:ascii="Times New Roman" w:eastAsia="Times New Roman" w:hAnsi="Times New Roman" w:cs="Times New Roman"/>
            <w:sz w:val="28"/>
            <w:szCs w:val="28"/>
            <w:lang w:eastAsia="ru-RU"/>
          </w:rPr>
          <w:t>серого</w:t>
        </w:r>
        <w:proofErr w:type="gramEnd"/>
      </w:hyperlink>
      <w:r w:rsidR="00586186">
        <w:t>;</w:t>
      </w:r>
    </w:p>
    <w:p w:rsidR="0003653E" w:rsidRPr="00D624F8" w:rsidRDefault="00ED46FC" w:rsidP="00586186">
      <w:pPr>
        <w:numPr>
          <w:ilvl w:val="0"/>
          <w:numId w:val="3"/>
        </w:numPr>
        <w:shd w:val="clear" w:color="auto" w:fill="FFFFFF"/>
        <w:spacing w:before="100" w:beforeAutospacing="1" w:after="24" w:line="360" w:lineRule="auto"/>
        <w:ind w:left="0" w:right="284" w:firstLine="709"/>
        <w:contextualSpacing/>
        <w:jc w:val="both"/>
        <w:rPr>
          <w:rFonts w:ascii="Times New Roman" w:eastAsia="Times New Roman" w:hAnsi="Times New Roman" w:cs="Times New Roman"/>
          <w:sz w:val="28"/>
          <w:szCs w:val="28"/>
          <w:lang w:eastAsia="ru-RU"/>
        </w:rPr>
      </w:pPr>
      <w:hyperlink r:id="rId44" w:tooltip="Бинарное изображение" w:history="1">
        <w:r w:rsidR="0003653E" w:rsidRPr="00D624F8">
          <w:rPr>
            <w:rFonts w:ascii="Times New Roman" w:eastAsia="Times New Roman" w:hAnsi="Times New Roman" w:cs="Times New Roman"/>
            <w:sz w:val="28"/>
            <w:szCs w:val="28"/>
            <w:lang w:eastAsia="ru-RU"/>
          </w:rPr>
          <w:t>Черно-белые</w:t>
        </w:r>
      </w:hyperlink>
      <w:r w:rsidR="00586186">
        <w:t>;</w:t>
      </w:r>
    </w:p>
    <w:p w:rsidR="0003653E" w:rsidRPr="00D624F8" w:rsidRDefault="00ED46FC" w:rsidP="00586186">
      <w:pPr>
        <w:numPr>
          <w:ilvl w:val="0"/>
          <w:numId w:val="3"/>
        </w:numPr>
        <w:shd w:val="clear" w:color="auto" w:fill="FFFFFF"/>
        <w:spacing w:before="100" w:beforeAutospacing="1" w:after="24" w:line="360" w:lineRule="auto"/>
        <w:ind w:left="0" w:right="284" w:firstLine="709"/>
        <w:contextualSpacing/>
        <w:jc w:val="both"/>
        <w:rPr>
          <w:rFonts w:ascii="Times New Roman" w:eastAsia="Times New Roman" w:hAnsi="Times New Roman" w:cs="Times New Roman"/>
          <w:sz w:val="28"/>
          <w:szCs w:val="28"/>
          <w:lang w:eastAsia="ru-RU"/>
        </w:rPr>
      </w:pPr>
      <w:hyperlink r:id="rId45" w:tooltip="Duotone (страница отсутствует)" w:history="1">
        <w:proofErr w:type="spellStart"/>
        <w:r w:rsidR="0003653E" w:rsidRPr="00D624F8">
          <w:rPr>
            <w:rFonts w:ascii="Times New Roman" w:eastAsia="Times New Roman" w:hAnsi="Times New Roman" w:cs="Times New Roman"/>
            <w:sz w:val="28"/>
            <w:szCs w:val="28"/>
            <w:lang w:eastAsia="ru-RU"/>
          </w:rPr>
          <w:t>Duotone</w:t>
        </w:r>
        <w:proofErr w:type="spellEnd"/>
      </w:hyperlink>
      <w:r w:rsidR="00586186">
        <w:t>;</w:t>
      </w:r>
    </w:p>
    <w:p w:rsidR="0003653E" w:rsidRPr="00D624F8" w:rsidRDefault="0003653E" w:rsidP="00586186">
      <w:pPr>
        <w:numPr>
          <w:ilvl w:val="0"/>
          <w:numId w:val="3"/>
        </w:numPr>
        <w:shd w:val="clear" w:color="auto" w:fill="FFFFFF"/>
        <w:spacing w:before="100" w:beforeAutospacing="1" w:after="24" w:line="360" w:lineRule="auto"/>
        <w:ind w:left="0" w:right="284" w:firstLine="709"/>
        <w:contextualSpacing/>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С </w:t>
      </w:r>
      <w:hyperlink r:id="rId46" w:anchor=".D0.98.D0.BD.D0.B4.D0.B5.D0.BA.D1.81.D0.B8.D1.80.D0.BE.D0.B2.D0.B0.D0.BD.D0.BD.D1.8B.D0.B9_.D1.86.D0.B2.D0.B5.D1.82" w:tooltip="8-битный цвет" w:history="1">
        <w:r w:rsidRPr="00D624F8">
          <w:rPr>
            <w:rFonts w:ascii="Times New Roman" w:eastAsia="Times New Roman" w:hAnsi="Times New Roman" w:cs="Times New Roman"/>
            <w:sz w:val="28"/>
            <w:szCs w:val="28"/>
            <w:lang w:eastAsia="ru-RU"/>
          </w:rPr>
          <w:t>256-цветовой палитрой</w:t>
        </w:r>
      </w:hyperlink>
      <w:r w:rsidRPr="00D624F8">
        <w:rPr>
          <w:rFonts w:ascii="Times New Roman" w:eastAsia="Times New Roman" w:hAnsi="Times New Roman" w:cs="Times New Roman"/>
          <w:sz w:val="28"/>
          <w:szCs w:val="28"/>
          <w:lang w:eastAsia="ru-RU"/>
        </w:rPr>
        <w:t> (</w:t>
      </w:r>
      <w:proofErr w:type="spellStart"/>
      <w:r w:rsidRPr="00D624F8">
        <w:rPr>
          <w:rFonts w:ascii="Times New Roman" w:eastAsia="Times New Roman" w:hAnsi="Times New Roman" w:cs="Times New Roman"/>
          <w:sz w:val="28"/>
          <w:szCs w:val="28"/>
          <w:lang w:eastAsia="ru-RU"/>
        </w:rPr>
        <w:t>Indexed</w:t>
      </w:r>
      <w:proofErr w:type="spellEnd"/>
      <w:r w:rsidRPr="00D624F8">
        <w:rPr>
          <w:rFonts w:ascii="Times New Roman" w:eastAsia="Times New Roman" w:hAnsi="Times New Roman" w:cs="Times New Roman"/>
          <w:sz w:val="28"/>
          <w:szCs w:val="28"/>
          <w:lang w:eastAsia="ru-RU"/>
        </w:rPr>
        <w:t>)</w:t>
      </w:r>
      <w:r w:rsidR="00586186">
        <w:rPr>
          <w:rFonts w:ascii="Times New Roman" w:eastAsia="Times New Roman" w:hAnsi="Times New Roman" w:cs="Times New Roman"/>
          <w:sz w:val="28"/>
          <w:szCs w:val="28"/>
          <w:lang w:eastAsia="ru-RU"/>
        </w:rPr>
        <w:t>;</w:t>
      </w:r>
    </w:p>
    <w:p w:rsidR="0003653E" w:rsidRPr="00D624F8" w:rsidRDefault="0003653E" w:rsidP="00586186">
      <w:pPr>
        <w:numPr>
          <w:ilvl w:val="0"/>
          <w:numId w:val="3"/>
        </w:numPr>
        <w:shd w:val="clear" w:color="auto" w:fill="FFFFFF"/>
        <w:spacing w:before="100" w:beforeAutospacing="1" w:after="24" w:line="360" w:lineRule="auto"/>
        <w:ind w:left="0" w:right="284" w:firstLine="709"/>
        <w:contextualSpacing/>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Многоканальные (</w:t>
      </w:r>
      <w:proofErr w:type="spellStart"/>
      <w:r w:rsidRPr="00D624F8">
        <w:rPr>
          <w:rFonts w:ascii="Times New Roman" w:eastAsia="Times New Roman" w:hAnsi="Times New Roman" w:cs="Times New Roman"/>
          <w:sz w:val="28"/>
          <w:szCs w:val="28"/>
          <w:lang w:eastAsia="ru-RU"/>
        </w:rPr>
        <w:t>Multichannel</w:t>
      </w:r>
      <w:proofErr w:type="spellEnd"/>
      <w:r w:rsidRPr="00D624F8">
        <w:rPr>
          <w:rFonts w:ascii="Times New Roman" w:eastAsia="Times New Roman" w:hAnsi="Times New Roman" w:cs="Times New Roman"/>
          <w:sz w:val="28"/>
          <w:szCs w:val="28"/>
          <w:lang w:eastAsia="ru-RU"/>
        </w:rPr>
        <w:t>)</w:t>
      </w:r>
      <w:r w:rsidR="00586186">
        <w:rPr>
          <w:rFonts w:ascii="Times New Roman" w:eastAsia="Times New Roman" w:hAnsi="Times New Roman" w:cs="Times New Roman"/>
          <w:sz w:val="28"/>
          <w:szCs w:val="28"/>
          <w:lang w:eastAsia="ru-RU"/>
        </w:rPr>
        <w:t>.</w:t>
      </w:r>
    </w:p>
    <w:p w:rsidR="008E76EA" w:rsidRPr="00D624F8" w:rsidRDefault="0003653E" w:rsidP="00586186">
      <w:pPr>
        <w:shd w:val="clear" w:color="auto" w:fill="FFFFFF"/>
        <w:spacing w:before="120" w:after="120" w:line="360" w:lineRule="auto"/>
        <w:ind w:right="284" w:firstLine="709"/>
        <w:contextualSpacing/>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Поддерживается обработка изображений, с глубиной цвета 8 бит (256 градаций на один канал), 16 бит (используется 15 битов плюс один уровень, то есть 32769 уровней) и 32 бит (используются </w:t>
      </w:r>
      <w:hyperlink r:id="rId47" w:tooltip="Число одинарной точности" w:history="1">
        <w:r w:rsidRPr="00D624F8">
          <w:rPr>
            <w:rFonts w:ascii="Times New Roman" w:eastAsia="Times New Roman" w:hAnsi="Times New Roman" w:cs="Times New Roman"/>
            <w:sz w:val="28"/>
            <w:szCs w:val="28"/>
            <w:lang w:eastAsia="ru-RU"/>
          </w:rPr>
          <w:t xml:space="preserve">числа одинарной </w:t>
        </w:r>
        <w:r w:rsidRPr="00D624F8">
          <w:rPr>
            <w:rFonts w:ascii="Times New Roman" w:eastAsia="Times New Roman" w:hAnsi="Times New Roman" w:cs="Times New Roman"/>
            <w:sz w:val="28"/>
            <w:szCs w:val="28"/>
            <w:lang w:eastAsia="ru-RU"/>
          </w:rPr>
          <w:lastRenderedPageBreak/>
          <w:t>точности с плавающей запятой</w:t>
        </w:r>
      </w:hyperlink>
      <w:r w:rsidRPr="00D624F8">
        <w:rPr>
          <w:rFonts w:ascii="Times New Roman" w:eastAsia="Times New Roman" w:hAnsi="Times New Roman" w:cs="Times New Roman"/>
          <w:sz w:val="28"/>
          <w:szCs w:val="28"/>
          <w:lang w:eastAsia="ru-RU"/>
        </w:rPr>
        <w:t>). Возможно сохранение в файле дополнительных элементов, как то: направляющих (</w:t>
      </w:r>
      <w:proofErr w:type="spellStart"/>
      <w:r w:rsidRPr="00D624F8">
        <w:rPr>
          <w:rFonts w:ascii="Times New Roman" w:eastAsia="Times New Roman" w:hAnsi="Times New Roman" w:cs="Times New Roman"/>
          <w:sz w:val="28"/>
          <w:szCs w:val="28"/>
          <w:lang w:eastAsia="ru-RU"/>
        </w:rPr>
        <w:t>Guide</w:t>
      </w:r>
      <w:proofErr w:type="spellEnd"/>
      <w:r w:rsidRPr="00D624F8">
        <w:rPr>
          <w:rFonts w:ascii="Times New Roman" w:eastAsia="Times New Roman" w:hAnsi="Times New Roman" w:cs="Times New Roman"/>
          <w:sz w:val="28"/>
          <w:szCs w:val="28"/>
          <w:lang w:eastAsia="ru-RU"/>
        </w:rPr>
        <w:t xml:space="preserve">), каналов (например, канала прозрачности — </w:t>
      </w:r>
      <w:proofErr w:type="spellStart"/>
      <w:r w:rsidRPr="00D624F8">
        <w:rPr>
          <w:rFonts w:ascii="Times New Roman" w:eastAsia="Times New Roman" w:hAnsi="Times New Roman" w:cs="Times New Roman"/>
          <w:sz w:val="28"/>
          <w:szCs w:val="28"/>
          <w:lang w:eastAsia="ru-RU"/>
        </w:rPr>
        <w:t>Alphachannel</w:t>
      </w:r>
      <w:proofErr w:type="spellEnd"/>
      <w:r w:rsidRPr="00D624F8">
        <w:rPr>
          <w:rFonts w:ascii="Times New Roman" w:eastAsia="Times New Roman" w:hAnsi="Times New Roman" w:cs="Times New Roman"/>
          <w:sz w:val="28"/>
          <w:szCs w:val="28"/>
          <w:lang w:eastAsia="ru-RU"/>
        </w:rPr>
        <w:t>), путей отправки (</w:t>
      </w:r>
      <w:proofErr w:type="spellStart"/>
      <w:r w:rsidRPr="00D624F8">
        <w:rPr>
          <w:rFonts w:ascii="Times New Roman" w:eastAsia="Times New Roman" w:hAnsi="Times New Roman" w:cs="Times New Roman"/>
          <w:sz w:val="28"/>
          <w:szCs w:val="28"/>
          <w:lang w:eastAsia="ru-RU"/>
        </w:rPr>
        <w:t>Clippingpath</w:t>
      </w:r>
      <w:proofErr w:type="spellEnd"/>
      <w:r w:rsidRPr="00D624F8">
        <w:rPr>
          <w:rFonts w:ascii="Times New Roman" w:eastAsia="Times New Roman" w:hAnsi="Times New Roman" w:cs="Times New Roman"/>
          <w:sz w:val="28"/>
          <w:szCs w:val="28"/>
          <w:lang w:eastAsia="ru-RU"/>
        </w:rPr>
        <w:t>), слоёв, содержащих векторные и текстовые объекты. Файл может включать цветовые профили (ICC), функции преобразования цвета (</w:t>
      </w:r>
      <w:proofErr w:type="spellStart"/>
      <w:r w:rsidRPr="00D624F8">
        <w:rPr>
          <w:rFonts w:ascii="Times New Roman" w:eastAsia="Times New Roman" w:hAnsi="Times New Roman" w:cs="Times New Roman"/>
          <w:sz w:val="28"/>
          <w:szCs w:val="28"/>
          <w:lang w:eastAsia="ru-RU"/>
        </w:rPr>
        <w:t>transferfunctions</w:t>
      </w:r>
      <w:proofErr w:type="spellEnd"/>
      <w:r w:rsidRPr="00D624F8">
        <w:rPr>
          <w:rFonts w:ascii="Times New Roman" w:eastAsia="Times New Roman" w:hAnsi="Times New Roman" w:cs="Times New Roman"/>
          <w:sz w:val="28"/>
          <w:szCs w:val="28"/>
          <w:lang w:eastAsia="ru-RU"/>
        </w:rPr>
        <w:t>). Допускаются неквадратные пиксели (</w:t>
      </w:r>
      <w:proofErr w:type="spellStart"/>
      <w:r w:rsidRPr="00D624F8">
        <w:rPr>
          <w:rFonts w:ascii="Times New Roman" w:eastAsia="Times New Roman" w:hAnsi="Times New Roman" w:cs="Times New Roman"/>
          <w:sz w:val="28"/>
          <w:szCs w:val="28"/>
          <w:lang w:eastAsia="ru-RU"/>
        </w:rPr>
        <w:t>PixelAspectRatio</w:t>
      </w:r>
      <w:proofErr w:type="spellEnd"/>
      <w:r w:rsidRPr="00D624F8">
        <w:rPr>
          <w:rFonts w:ascii="Times New Roman" w:eastAsia="Times New Roman" w:hAnsi="Times New Roman" w:cs="Times New Roman"/>
          <w:sz w:val="28"/>
          <w:szCs w:val="28"/>
          <w:lang w:eastAsia="ru-RU"/>
        </w:rPr>
        <w:t>).</w:t>
      </w:r>
    </w:p>
    <w:p w:rsidR="0003653E" w:rsidRPr="00D624F8" w:rsidRDefault="00341F02" w:rsidP="00586186">
      <w:pPr>
        <w:shd w:val="clear" w:color="auto" w:fill="FFFFFF"/>
        <w:spacing w:before="120" w:after="120" w:line="360" w:lineRule="auto"/>
        <w:ind w:right="284" w:firstLine="709"/>
        <w:contextualSpacing/>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w:t>
      </w:r>
      <w:r w:rsidR="0003653E" w:rsidRPr="00D624F8">
        <w:rPr>
          <w:rFonts w:ascii="Times New Roman" w:eastAsia="Times New Roman" w:hAnsi="Times New Roman" w:cs="Times New Roman"/>
          <w:b/>
          <w:sz w:val="28"/>
          <w:szCs w:val="28"/>
          <w:lang w:eastAsia="ru-RU"/>
        </w:rPr>
        <w:t>.2 История</w:t>
      </w:r>
      <w:r w:rsidR="008E76EA" w:rsidRPr="00D624F8">
        <w:rPr>
          <w:rFonts w:ascii="Times New Roman" w:eastAsia="Times New Roman" w:hAnsi="Times New Roman" w:cs="Times New Roman"/>
          <w:b/>
          <w:sz w:val="28"/>
          <w:szCs w:val="28"/>
          <w:lang w:eastAsia="ru-RU"/>
        </w:rPr>
        <w:t>.</w:t>
      </w:r>
    </w:p>
    <w:p w:rsidR="0003653E" w:rsidRPr="00D624F8" w:rsidRDefault="0003653E" w:rsidP="00586186">
      <w:pPr>
        <w:shd w:val="clear" w:color="auto" w:fill="FFFFFF"/>
        <w:spacing w:before="120" w:after="120" w:line="360" w:lineRule="auto"/>
        <w:ind w:right="284" w:firstLine="709"/>
        <w:contextualSpacing/>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Первая версия появилась в </w:t>
      </w:r>
      <w:hyperlink r:id="rId48" w:tooltip="1987 год" w:history="1">
        <w:r w:rsidRPr="00D624F8">
          <w:rPr>
            <w:rFonts w:ascii="Times New Roman" w:eastAsia="Times New Roman" w:hAnsi="Times New Roman" w:cs="Times New Roman"/>
            <w:sz w:val="28"/>
            <w:szCs w:val="28"/>
            <w:lang w:eastAsia="ru-RU"/>
          </w:rPr>
          <w:t>1987 году</w:t>
        </w:r>
      </w:hyperlink>
      <w:r w:rsidRPr="00D624F8">
        <w:rPr>
          <w:rFonts w:ascii="Times New Roman" w:eastAsia="Times New Roman" w:hAnsi="Times New Roman" w:cs="Times New Roman"/>
          <w:sz w:val="28"/>
          <w:szCs w:val="28"/>
          <w:lang w:eastAsia="ru-RU"/>
        </w:rPr>
        <w:t xml:space="preserve">. Её создал студент </w:t>
      </w:r>
      <w:proofErr w:type="spellStart"/>
      <w:r w:rsidRPr="00D624F8">
        <w:rPr>
          <w:rFonts w:ascii="Times New Roman" w:eastAsia="Times New Roman" w:hAnsi="Times New Roman" w:cs="Times New Roman"/>
          <w:sz w:val="28"/>
          <w:szCs w:val="28"/>
          <w:lang w:eastAsia="ru-RU"/>
        </w:rPr>
        <w:t>Мичиганского</w:t>
      </w:r>
      <w:proofErr w:type="spellEnd"/>
      <w:r w:rsidRPr="00D624F8">
        <w:rPr>
          <w:rFonts w:ascii="Times New Roman" w:eastAsia="Times New Roman" w:hAnsi="Times New Roman" w:cs="Times New Roman"/>
          <w:sz w:val="28"/>
          <w:szCs w:val="28"/>
          <w:lang w:eastAsia="ru-RU"/>
        </w:rPr>
        <w:t xml:space="preserve"> университета Томас </w:t>
      </w:r>
      <w:proofErr w:type="spellStart"/>
      <w:r w:rsidRPr="00D624F8">
        <w:rPr>
          <w:rFonts w:ascii="Times New Roman" w:eastAsia="Times New Roman" w:hAnsi="Times New Roman" w:cs="Times New Roman"/>
          <w:sz w:val="28"/>
          <w:szCs w:val="28"/>
          <w:lang w:eastAsia="ru-RU"/>
        </w:rPr>
        <w:t>Нолл</w:t>
      </w:r>
      <w:proofErr w:type="spellEnd"/>
      <w:r w:rsidRPr="00D624F8">
        <w:rPr>
          <w:rFonts w:ascii="Times New Roman" w:eastAsia="Times New Roman" w:hAnsi="Times New Roman" w:cs="Times New Roman"/>
          <w:sz w:val="28"/>
          <w:szCs w:val="28"/>
          <w:lang w:eastAsia="ru-RU"/>
        </w:rPr>
        <w:t xml:space="preserve"> (</w:t>
      </w:r>
      <w:hyperlink r:id="rId49" w:tooltip="Английский язык" w:history="1">
        <w:r w:rsidRPr="00D624F8">
          <w:rPr>
            <w:rFonts w:ascii="Times New Roman" w:eastAsia="Times New Roman" w:hAnsi="Times New Roman" w:cs="Times New Roman"/>
            <w:sz w:val="28"/>
            <w:szCs w:val="28"/>
            <w:lang w:eastAsia="ru-RU"/>
          </w:rPr>
          <w:t>англ.</w:t>
        </w:r>
      </w:hyperlink>
      <w:r w:rsidRPr="00D624F8">
        <w:rPr>
          <w:rFonts w:ascii="Times New Roman" w:eastAsia="Times New Roman" w:hAnsi="Times New Roman" w:cs="Times New Roman"/>
          <w:sz w:val="28"/>
          <w:szCs w:val="28"/>
          <w:lang w:eastAsia="ru-RU"/>
        </w:rPr>
        <w:t> </w:t>
      </w:r>
      <w:proofErr w:type="spellStart"/>
      <w:r w:rsidRPr="00D624F8">
        <w:rPr>
          <w:rFonts w:ascii="Times New Roman" w:eastAsia="Times New Roman" w:hAnsi="Times New Roman" w:cs="Times New Roman"/>
          <w:iCs/>
          <w:sz w:val="28"/>
          <w:szCs w:val="28"/>
          <w:lang w:eastAsia="ru-RU"/>
        </w:rPr>
        <w:t>ThomasKnoll</w:t>
      </w:r>
      <w:proofErr w:type="spellEnd"/>
      <w:r w:rsidRPr="00D624F8">
        <w:rPr>
          <w:rFonts w:ascii="Times New Roman" w:eastAsia="Times New Roman" w:hAnsi="Times New Roman" w:cs="Times New Roman"/>
          <w:sz w:val="28"/>
          <w:szCs w:val="28"/>
          <w:lang w:eastAsia="ru-RU"/>
        </w:rPr>
        <w:t xml:space="preserve">) для платформы </w:t>
      </w:r>
      <w:proofErr w:type="spellStart"/>
      <w:r w:rsidRPr="00D624F8">
        <w:rPr>
          <w:rFonts w:ascii="Times New Roman" w:eastAsia="Times New Roman" w:hAnsi="Times New Roman" w:cs="Times New Roman"/>
          <w:sz w:val="28"/>
          <w:szCs w:val="28"/>
          <w:lang w:eastAsia="ru-RU"/>
        </w:rPr>
        <w:t>Macintosh</w:t>
      </w:r>
      <w:proofErr w:type="spellEnd"/>
      <w:r w:rsidRPr="00D624F8">
        <w:rPr>
          <w:rFonts w:ascii="Times New Roman" w:eastAsia="Times New Roman" w:hAnsi="Times New Roman" w:cs="Times New Roman"/>
          <w:sz w:val="28"/>
          <w:szCs w:val="28"/>
          <w:lang w:eastAsia="ru-RU"/>
        </w:rPr>
        <w:t xml:space="preserve">. Он назвал её </w:t>
      </w:r>
      <w:proofErr w:type="spellStart"/>
      <w:r w:rsidRPr="00D624F8">
        <w:rPr>
          <w:rFonts w:ascii="Times New Roman" w:eastAsia="Times New Roman" w:hAnsi="Times New Roman" w:cs="Times New Roman"/>
          <w:sz w:val="28"/>
          <w:szCs w:val="28"/>
          <w:lang w:eastAsia="ru-RU"/>
        </w:rPr>
        <w:t>Display</w:t>
      </w:r>
      <w:proofErr w:type="spellEnd"/>
      <w:r w:rsidRPr="00D624F8">
        <w:rPr>
          <w:rFonts w:ascii="Times New Roman" w:eastAsia="Times New Roman" w:hAnsi="Times New Roman" w:cs="Times New Roman"/>
          <w:sz w:val="28"/>
          <w:szCs w:val="28"/>
          <w:lang w:eastAsia="ru-RU"/>
        </w:rPr>
        <w:t>, но в </w:t>
      </w:r>
      <w:hyperlink r:id="rId50" w:tooltip="1988 год" w:history="1">
        <w:r w:rsidRPr="00D624F8">
          <w:rPr>
            <w:rFonts w:ascii="Times New Roman" w:eastAsia="Times New Roman" w:hAnsi="Times New Roman" w:cs="Times New Roman"/>
            <w:sz w:val="28"/>
            <w:szCs w:val="28"/>
            <w:lang w:eastAsia="ru-RU"/>
          </w:rPr>
          <w:t>1988 году</w:t>
        </w:r>
      </w:hyperlink>
      <w:r w:rsidRPr="00D624F8">
        <w:rPr>
          <w:rFonts w:ascii="Times New Roman" w:eastAsia="Times New Roman" w:hAnsi="Times New Roman" w:cs="Times New Roman"/>
          <w:sz w:val="28"/>
          <w:szCs w:val="28"/>
          <w:lang w:eastAsia="ru-RU"/>
        </w:rPr>
        <w:t xml:space="preserve"> переименовал в </w:t>
      </w:r>
      <w:proofErr w:type="spellStart"/>
      <w:r w:rsidRPr="00D624F8">
        <w:rPr>
          <w:rFonts w:ascii="Times New Roman" w:eastAsia="Times New Roman" w:hAnsi="Times New Roman" w:cs="Times New Roman"/>
          <w:sz w:val="28"/>
          <w:szCs w:val="28"/>
          <w:lang w:eastAsia="ru-RU"/>
        </w:rPr>
        <w:t>ImagePro</w:t>
      </w:r>
      <w:proofErr w:type="spellEnd"/>
      <w:r w:rsidRPr="00D624F8">
        <w:rPr>
          <w:rFonts w:ascii="Times New Roman" w:eastAsia="Times New Roman" w:hAnsi="Times New Roman" w:cs="Times New Roman"/>
          <w:sz w:val="28"/>
          <w:szCs w:val="28"/>
          <w:lang w:eastAsia="ru-RU"/>
        </w:rPr>
        <w:t>. В сентябре </w:t>
      </w:r>
      <w:hyperlink r:id="rId51" w:tooltip="1988 год" w:history="1">
        <w:r w:rsidRPr="00D624F8">
          <w:rPr>
            <w:rFonts w:ascii="Times New Roman" w:eastAsia="Times New Roman" w:hAnsi="Times New Roman" w:cs="Times New Roman"/>
            <w:sz w:val="28"/>
            <w:szCs w:val="28"/>
            <w:lang w:eastAsia="ru-RU"/>
          </w:rPr>
          <w:t>1988 года</w:t>
        </w:r>
      </w:hyperlink>
      <w:r w:rsidRPr="00D624F8">
        <w:rPr>
          <w:rFonts w:ascii="Times New Roman" w:eastAsia="Times New Roman" w:hAnsi="Times New Roman" w:cs="Times New Roman"/>
          <w:sz w:val="28"/>
          <w:szCs w:val="28"/>
          <w:lang w:eastAsia="ru-RU"/>
        </w:rPr>
        <w:t> </w:t>
      </w:r>
      <w:proofErr w:type="spellStart"/>
      <w:r w:rsidR="00ED46FC">
        <w:fldChar w:fldCharType="begin"/>
      </w:r>
      <w:r w:rsidR="00ED46FC">
        <w:instrText xml:space="preserve"> HYPERLINK "http://ru.wikipedia.org/wiki/Adobe_Systems" \o "Adobe Systems" </w:instrText>
      </w:r>
      <w:r w:rsidR="00ED46FC">
        <w:fldChar w:fldCharType="separate"/>
      </w:r>
      <w:r w:rsidRPr="00D624F8">
        <w:rPr>
          <w:rFonts w:ascii="Times New Roman" w:eastAsia="Times New Roman" w:hAnsi="Times New Roman" w:cs="Times New Roman"/>
          <w:sz w:val="28"/>
          <w:szCs w:val="28"/>
          <w:lang w:eastAsia="ru-RU"/>
        </w:rPr>
        <w:t>AdobeSystems</w:t>
      </w:r>
      <w:proofErr w:type="spellEnd"/>
      <w:r w:rsidR="00ED46FC">
        <w:rPr>
          <w:rFonts w:ascii="Times New Roman" w:eastAsia="Times New Roman" w:hAnsi="Times New Roman" w:cs="Times New Roman"/>
          <w:sz w:val="28"/>
          <w:szCs w:val="28"/>
          <w:lang w:eastAsia="ru-RU"/>
        </w:rPr>
        <w:fldChar w:fldCharType="end"/>
      </w:r>
      <w:r w:rsidRPr="00D624F8">
        <w:rPr>
          <w:rFonts w:ascii="Times New Roman" w:eastAsia="Times New Roman" w:hAnsi="Times New Roman" w:cs="Times New Roman"/>
          <w:sz w:val="28"/>
          <w:szCs w:val="28"/>
          <w:lang w:eastAsia="ru-RU"/>
        </w:rPr>
        <w:t xml:space="preserve"> купила права на программу, оставив разработчиком Томаса </w:t>
      </w:r>
      <w:proofErr w:type="spellStart"/>
      <w:r w:rsidRPr="00D624F8">
        <w:rPr>
          <w:rFonts w:ascii="Times New Roman" w:eastAsia="Times New Roman" w:hAnsi="Times New Roman" w:cs="Times New Roman"/>
          <w:sz w:val="28"/>
          <w:szCs w:val="28"/>
          <w:lang w:eastAsia="ru-RU"/>
        </w:rPr>
        <w:t>Нолла</w:t>
      </w:r>
      <w:proofErr w:type="spellEnd"/>
      <w:r w:rsidRPr="00D624F8">
        <w:rPr>
          <w:rFonts w:ascii="Times New Roman" w:eastAsia="Times New Roman" w:hAnsi="Times New Roman" w:cs="Times New Roman"/>
          <w:sz w:val="28"/>
          <w:szCs w:val="28"/>
          <w:lang w:eastAsia="ru-RU"/>
        </w:rPr>
        <w:t>, а в </w:t>
      </w:r>
      <w:hyperlink r:id="rId52" w:tooltip="1989 год" w:history="1">
        <w:r w:rsidRPr="00D624F8">
          <w:rPr>
            <w:rFonts w:ascii="Times New Roman" w:eastAsia="Times New Roman" w:hAnsi="Times New Roman" w:cs="Times New Roman"/>
            <w:sz w:val="28"/>
            <w:szCs w:val="28"/>
            <w:lang w:eastAsia="ru-RU"/>
          </w:rPr>
          <w:t>1989 году</w:t>
        </w:r>
      </w:hyperlink>
      <w:r w:rsidRPr="00D624F8">
        <w:rPr>
          <w:rFonts w:ascii="Times New Roman" w:eastAsia="Times New Roman" w:hAnsi="Times New Roman" w:cs="Times New Roman"/>
          <w:sz w:val="28"/>
          <w:szCs w:val="28"/>
          <w:lang w:eastAsia="ru-RU"/>
        </w:rPr>
        <w:t> </w:t>
      </w:r>
      <w:proofErr w:type="spellStart"/>
      <w:proofErr w:type="gramStart"/>
      <w:r w:rsidRPr="00D624F8">
        <w:rPr>
          <w:rFonts w:ascii="Times New Roman" w:eastAsia="Times New Roman" w:hAnsi="Times New Roman" w:cs="Times New Roman"/>
          <w:sz w:val="28"/>
          <w:szCs w:val="28"/>
          <w:lang w:eastAsia="ru-RU"/>
        </w:rPr>
        <w:t>году</w:t>
      </w:r>
      <w:proofErr w:type="spellEnd"/>
      <w:proofErr w:type="gramEnd"/>
      <w:r w:rsidRPr="00D624F8">
        <w:rPr>
          <w:rFonts w:ascii="Times New Roman" w:eastAsia="Times New Roman" w:hAnsi="Times New Roman" w:cs="Times New Roman"/>
          <w:sz w:val="28"/>
          <w:szCs w:val="28"/>
          <w:lang w:eastAsia="ru-RU"/>
        </w:rPr>
        <w:t xml:space="preserve"> программу переименовали в </w:t>
      </w: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В </w:t>
      </w:r>
      <w:hyperlink r:id="rId53" w:tooltip="1990 год" w:history="1">
        <w:r w:rsidRPr="00D624F8">
          <w:rPr>
            <w:rFonts w:ascii="Times New Roman" w:eastAsia="Times New Roman" w:hAnsi="Times New Roman" w:cs="Times New Roman"/>
            <w:sz w:val="28"/>
            <w:szCs w:val="28"/>
            <w:lang w:eastAsia="ru-RU"/>
          </w:rPr>
          <w:t>1990 году</w:t>
        </w:r>
      </w:hyperlink>
      <w:r w:rsidRPr="00D624F8">
        <w:rPr>
          <w:rFonts w:ascii="Times New Roman" w:eastAsia="Times New Roman" w:hAnsi="Times New Roman" w:cs="Times New Roman"/>
          <w:sz w:val="28"/>
          <w:szCs w:val="28"/>
          <w:lang w:eastAsia="ru-RU"/>
        </w:rPr>
        <w:t> появился </w:t>
      </w:r>
      <w:proofErr w:type="spellStart"/>
      <w:r w:rsidR="00ED46FC">
        <w:fldChar w:fldCharType="begin"/>
      </w:r>
      <w:r w:rsidR="00ED46FC">
        <w:instrText xml:space="preserve"> HYPERLINK "http://ru.wikipedia.</w:instrText>
      </w:r>
      <w:r w:rsidR="00ED46FC">
        <w:instrText xml:space="preserve">org/wiki/Photoshop" \o "Photoshop" </w:instrText>
      </w:r>
      <w:r w:rsidR="00ED46FC">
        <w:fldChar w:fldCharType="separate"/>
      </w:r>
      <w:r w:rsidRPr="00D624F8">
        <w:rPr>
          <w:rFonts w:ascii="Times New Roman" w:eastAsia="Times New Roman" w:hAnsi="Times New Roman" w:cs="Times New Roman"/>
          <w:sz w:val="28"/>
          <w:szCs w:val="28"/>
          <w:lang w:eastAsia="ru-RU"/>
        </w:rPr>
        <w:t>Photoshop</w:t>
      </w:r>
      <w:proofErr w:type="spellEnd"/>
      <w:r w:rsidR="00ED46FC">
        <w:rPr>
          <w:rFonts w:ascii="Times New Roman" w:eastAsia="Times New Roman" w:hAnsi="Times New Roman" w:cs="Times New Roman"/>
          <w:sz w:val="28"/>
          <w:szCs w:val="28"/>
          <w:lang w:eastAsia="ru-RU"/>
        </w:rPr>
        <w:fldChar w:fldCharType="end"/>
      </w:r>
      <w:r w:rsidRPr="00D624F8">
        <w:rPr>
          <w:rFonts w:ascii="Times New Roman" w:eastAsia="Times New Roman" w:hAnsi="Times New Roman" w:cs="Times New Roman"/>
          <w:sz w:val="28"/>
          <w:szCs w:val="28"/>
          <w:lang w:eastAsia="ru-RU"/>
        </w:rPr>
        <w:t> 1.0.</w:t>
      </w:r>
    </w:p>
    <w:p w:rsidR="0003653E" w:rsidRPr="00D624F8" w:rsidRDefault="0003653E" w:rsidP="00586186">
      <w:pPr>
        <w:shd w:val="clear" w:color="auto" w:fill="FFFFFF"/>
        <w:spacing w:before="120" w:after="120" w:line="360" w:lineRule="auto"/>
        <w:ind w:right="284" w:firstLine="709"/>
        <w:contextualSpacing/>
        <w:jc w:val="both"/>
        <w:rPr>
          <w:rFonts w:ascii="Times New Roman" w:eastAsia="Times New Roman" w:hAnsi="Times New Roman" w:cs="Times New Roman"/>
          <w:sz w:val="28"/>
          <w:szCs w:val="28"/>
          <w:lang w:eastAsia="ru-RU"/>
        </w:rPr>
      </w:pP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xml:space="preserve"> 8.0, </w:t>
      </w:r>
      <w:proofErr w:type="gramStart"/>
      <w:r w:rsidRPr="00D624F8">
        <w:rPr>
          <w:rFonts w:ascii="Times New Roman" w:eastAsia="Times New Roman" w:hAnsi="Times New Roman" w:cs="Times New Roman"/>
          <w:sz w:val="28"/>
          <w:szCs w:val="28"/>
          <w:lang w:eastAsia="ru-RU"/>
        </w:rPr>
        <w:t>датируемый</w:t>
      </w:r>
      <w:proofErr w:type="gramEnd"/>
      <w:r w:rsidRPr="00D624F8">
        <w:rPr>
          <w:rFonts w:ascii="Times New Roman" w:eastAsia="Times New Roman" w:hAnsi="Times New Roman" w:cs="Times New Roman"/>
          <w:sz w:val="28"/>
          <w:szCs w:val="28"/>
          <w:lang w:eastAsia="ru-RU"/>
        </w:rPr>
        <w:t xml:space="preserve"> октябрём </w:t>
      </w:r>
      <w:hyperlink r:id="rId54" w:tooltip="2003 год" w:history="1">
        <w:r w:rsidRPr="00D624F8">
          <w:rPr>
            <w:rFonts w:ascii="Times New Roman" w:eastAsia="Times New Roman" w:hAnsi="Times New Roman" w:cs="Times New Roman"/>
            <w:sz w:val="28"/>
            <w:szCs w:val="28"/>
            <w:lang w:eastAsia="ru-RU"/>
          </w:rPr>
          <w:t>2003 года</w:t>
        </w:r>
      </w:hyperlink>
      <w:r w:rsidRPr="00D624F8">
        <w:rPr>
          <w:rFonts w:ascii="Times New Roman" w:eastAsia="Times New Roman" w:hAnsi="Times New Roman" w:cs="Times New Roman"/>
          <w:sz w:val="28"/>
          <w:szCs w:val="28"/>
          <w:lang w:eastAsia="ru-RU"/>
        </w:rPr>
        <w:t xml:space="preserve">, имеет название </w:t>
      </w: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xml:space="preserve"> CS, так как начал относиться к новой линейке продуктов компании </w:t>
      </w:r>
      <w:proofErr w:type="spellStart"/>
      <w:r w:rsidR="00ED46FC">
        <w:fldChar w:fldCharType="begin"/>
      </w:r>
      <w:r w:rsidR="00ED46FC">
        <w:instrText xml:space="preserve"> HYPERLINK "http://ru.wikipedia.org/wiki/Adobe_Systems" \o "Adobe Systems" </w:instrText>
      </w:r>
      <w:r w:rsidR="00ED46FC">
        <w:fldChar w:fldCharType="separate"/>
      </w:r>
      <w:r w:rsidRPr="00D624F8">
        <w:rPr>
          <w:rFonts w:ascii="Times New Roman" w:eastAsia="Times New Roman" w:hAnsi="Times New Roman" w:cs="Times New Roman"/>
          <w:sz w:val="28"/>
          <w:szCs w:val="28"/>
          <w:lang w:eastAsia="ru-RU"/>
        </w:rPr>
        <w:t>AdobeSystems</w:t>
      </w:r>
      <w:proofErr w:type="spellEnd"/>
      <w:r w:rsidR="00ED46FC">
        <w:rPr>
          <w:rFonts w:ascii="Times New Roman" w:eastAsia="Times New Roman" w:hAnsi="Times New Roman" w:cs="Times New Roman"/>
          <w:sz w:val="28"/>
          <w:szCs w:val="28"/>
          <w:lang w:eastAsia="ru-RU"/>
        </w:rPr>
        <w:fldChar w:fldCharType="end"/>
      </w:r>
      <w:r w:rsidRPr="00D624F8">
        <w:rPr>
          <w:rFonts w:ascii="Times New Roman" w:eastAsia="Times New Roman" w:hAnsi="Times New Roman" w:cs="Times New Roman"/>
          <w:sz w:val="28"/>
          <w:szCs w:val="28"/>
          <w:lang w:eastAsia="ru-RU"/>
        </w:rPr>
        <w:t xml:space="preserve"> — </w:t>
      </w:r>
      <w:proofErr w:type="spellStart"/>
      <w:r w:rsidRPr="00D624F8">
        <w:rPr>
          <w:rFonts w:ascii="Times New Roman" w:eastAsia="Times New Roman" w:hAnsi="Times New Roman" w:cs="Times New Roman"/>
          <w:sz w:val="28"/>
          <w:szCs w:val="28"/>
          <w:lang w:eastAsia="ru-RU"/>
        </w:rPr>
        <w:t>CreativeSuite</w:t>
      </w:r>
      <w:proofErr w:type="spellEnd"/>
      <w:r w:rsidRPr="00D624F8">
        <w:rPr>
          <w:rFonts w:ascii="Times New Roman" w:eastAsia="Times New Roman" w:hAnsi="Times New Roman" w:cs="Times New Roman"/>
          <w:sz w:val="28"/>
          <w:szCs w:val="28"/>
          <w:lang w:eastAsia="ru-RU"/>
        </w:rPr>
        <w:t>.</w:t>
      </w:r>
    </w:p>
    <w:p w:rsidR="0003653E" w:rsidRPr="00D624F8" w:rsidRDefault="0003653E" w:rsidP="00586186">
      <w:pPr>
        <w:shd w:val="clear" w:color="auto" w:fill="FFFFFF"/>
        <w:spacing w:before="120" w:after="120" w:line="360" w:lineRule="auto"/>
        <w:ind w:right="284" w:firstLine="709"/>
        <w:contextualSpacing/>
        <w:jc w:val="both"/>
        <w:rPr>
          <w:rFonts w:ascii="Times New Roman" w:eastAsia="Times New Roman" w:hAnsi="Times New Roman" w:cs="Times New Roman"/>
          <w:sz w:val="28"/>
          <w:szCs w:val="28"/>
          <w:lang w:eastAsia="ru-RU"/>
        </w:rPr>
      </w:pP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xml:space="preserve"> 10.0, </w:t>
      </w:r>
      <w:proofErr w:type="gramStart"/>
      <w:r w:rsidRPr="00D624F8">
        <w:rPr>
          <w:rFonts w:ascii="Times New Roman" w:eastAsia="Times New Roman" w:hAnsi="Times New Roman" w:cs="Times New Roman"/>
          <w:sz w:val="28"/>
          <w:szCs w:val="28"/>
          <w:lang w:eastAsia="ru-RU"/>
        </w:rPr>
        <w:t>датируемый</w:t>
      </w:r>
      <w:proofErr w:type="gramEnd"/>
      <w:r w:rsidRPr="00D624F8">
        <w:rPr>
          <w:rFonts w:ascii="Times New Roman" w:eastAsia="Times New Roman" w:hAnsi="Times New Roman" w:cs="Times New Roman"/>
          <w:sz w:val="28"/>
          <w:szCs w:val="28"/>
          <w:lang w:eastAsia="ru-RU"/>
        </w:rPr>
        <w:t xml:space="preserve"> апрелем </w:t>
      </w:r>
      <w:hyperlink r:id="rId55" w:tooltip="2007 год" w:history="1">
        <w:r w:rsidRPr="00D624F8">
          <w:rPr>
            <w:rFonts w:ascii="Times New Roman" w:eastAsia="Times New Roman" w:hAnsi="Times New Roman" w:cs="Times New Roman"/>
            <w:sz w:val="28"/>
            <w:szCs w:val="28"/>
            <w:lang w:eastAsia="ru-RU"/>
          </w:rPr>
          <w:t>2007 года</w:t>
        </w:r>
      </w:hyperlink>
      <w:r w:rsidRPr="00D624F8">
        <w:rPr>
          <w:rFonts w:ascii="Times New Roman" w:eastAsia="Times New Roman" w:hAnsi="Times New Roman" w:cs="Times New Roman"/>
          <w:sz w:val="28"/>
          <w:szCs w:val="28"/>
          <w:lang w:eastAsia="ru-RU"/>
        </w:rPr>
        <w:t xml:space="preserve">, имеет название </w:t>
      </w: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xml:space="preserve"> CS3. </w:t>
      </w:r>
      <w:proofErr w:type="gramStart"/>
      <w:r w:rsidRPr="00D624F8">
        <w:rPr>
          <w:rFonts w:ascii="Times New Roman" w:eastAsia="Times New Roman" w:hAnsi="Times New Roman" w:cs="Times New Roman"/>
          <w:sz w:val="28"/>
          <w:szCs w:val="28"/>
          <w:lang w:eastAsia="ru-RU"/>
        </w:rPr>
        <w:t>Аббревиатура CS3 означает, что продукт интегрирован в третью версию пакета программ </w:t>
      </w:r>
      <w:proofErr w:type="spellStart"/>
      <w:r w:rsidR="00ED46FC">
        <w:fldChar w:fldCharType="begin"/>
      </w:r>
      <w:r w:rsidR="00ED46FC">
        <w:instrText xml:space="preserve"> HYPERLINK "http://ru.wikipedia.org/wiki/Adobe_Creative_Suite" \o "Adobe Creative Suite" </w:instrText>
      </w:r>
      <w:r w:rsidR="00ED46FC">
        <w:fldChar w:fldCharType="separate"/>
      </w:r>
      <w:r w:rsidRPr="00D624F8">
        <w:rPr>
          <w:rFonts w:ascii="Times New Roman" w:eastAsia="Times New Roman" w:hAnsi="Times New Roman" w:cs="Times New Roman"/>
          <w:sz w:val="28"/>
          <w:szCs w:val="28"/>
          <w:lang w:eastAsia="ru-RU"/>
        </w:rPr>
        <w:t>AdobeCreativeSuite</w:t>
      </w:r>
      <w:proofErr w:type="spellEnd"/>
      <w:r w:rsidR="00ED46FC">
        <w:rPr>
          <w:rFonts w:ascii="Times New Roman" w:eastAsia="Times New Roman" w:hAnsi="Times New Roman" w:cs="Times New Roman"/>
          <w:sz w:val="28"/>
          <w:szCs w:val="28"/>
          <w:lang w:eastAsia="ru-RU"/>
        </w:rPr>
        <w:fldChar w:fldCharType="end"/>
      </w:r>
      <w:r w:rsidRPr="00D624F8">
        <w:rPr>
          <w:rFonts w:ascii="Times New Roman" w:eastAsia="Times New Roman" w:hAnsi="Times New Roman" w:cs="Times New Roman"/>
          <w:sz w:val="28"/>
          <w:szCs w:val="28"/>
          <w:lang w:eastAsia="ru-RU"/>
        </w:rPr>
        <w:t xml:space="preserve">. В предыдущих продуктах — </w:t>
      </w: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xml:space="preserve"> CS и CS2, c целью отличия от прежних версий и укрепления принадлежности к новой линейке продуктов, был изменён символ программы: вместо изображения глаза, которое присутствовало в версиях с 3-й по 7-ю, в стилевом решении использовалось изображение </w:t>
      </w:r>
      <w:hyperlink r:id="rId56" w:tooltip="Перо" w:history="1">
        <w:r w:rsidRPr="00D624F8">
          <w:rPr>
            <w:rFonts w:ascii="Times New Roman" w:eastAsia="Times New Roman" w:hAnsi="Times New Roman" w:cs="Times New Roman"/>
            <w:sz w:val="28"/>
            <w:szCs w:val="28"/>
            <w:lang w:eastAsia="ru-RU"/>
          </w:rPr>
          <w:t>перьев</w:t>
        </w:r>
      </w:hyperlink>
      <w:r w:rsidRPr="00D624F8">
        <w:rPr>
          <w:rFonts w:ascii="Times New Roman" w:eastAsia="Times New Roman" w:hAnsi="Times New Roman" w:cs="Times New Roman"/>
          <w:sz w:val="28"/>
          <w:szCs w:val="28"/>
          <w:lang w:eastAsia="ru-RU"/>
        </w:rPr>
        <w:t xml:space="preserve">. В </w:t>
      </w: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xml:space="preserve"> CS3 в иконке приложения и</w:t>
      </w:r>
      <w:proofErr w:type="gramEnd"/>
      <w:r w:rsidRPr="00D624F8">
        <w:rPr>
          <w:rFonts w:ascii="Times New Roman" w:eastAsia="Times New Roman" w:hAnsi="Times New Roman" w:cs="Times New Roman"/>
          <w:sz w:val="28"/>
          <w:szCs w:val="28"/>
          <w:lang w:eastAsia="ru-RU"/>
        </w:rPr>
        <w:t xml:space="preserve"> </w:t>
      </w:r>
      <w:proofErr w:type="gramStart"/>
      <w:r w:rsidRPr="00D624F8">
        <w:rPr>
          <w:rFonts w:ascii="Times New Roman" w:eastAsia="Times New Roman" w:hAnsi="Times New Roman" w:cs="Times New Roman"/>
          <w:sz w:val="28"/>
          <w:szCs w:val="28"/>
          <w:lang w:eastAsia="ru-RU"/>
        </w:rPr>
        <w:t>экране-заставке</w:t>
      </w:r>
      <w:proofErr w:type="gramEnd"/>
      <w:r w:rsidRPr="00D624F8">
        <w:rPr>
          <w:rFonts w:ascii="Times New Roman" w:eastAsia="Times New Roman" w:hAnsi="Times New Roman" w:cs="Times New Roman"/>
          <w:sz w:val="28"/>
          <w:szCs w:val="28"/>
          <w:lang w:eastAsia="ru-RU"/>
        </w:rPr>
        <w:t xml:space="preserve"> используются буквы из названия продукта «</w:t>
      </w:r>
      <w:proofErr w:type="spellStart"/>
      <w:r w:rsidRPr="00D624F8">
        <w:rPr>
          <w:rFonts w:ascii="Times New Roman" w:eastAsia="Times New Roman" w:hAnsi="Times New Roman" w:cs="Times New Roman"/>
          <w:sz w:val="28"/>
          <w:szCs w:val="28"/>
          <w:lang w:eastAsia="ru-RU"/>
        </w:rPr>
        <w:t>Ps</w:t>
      </w:r>
      <w:proofErr w:type="spellEnd"/>
      <w:r w:rsidRPr="00D624F8">
        <w:rPr>
          <w:rFonts w:ascii="Times New Roman" w:eastAsia="Times New Roman" w:hAnsi="Times New Roman" w:cs="Times New Roman"/>
          <w:sz w:val="28"/>
          <w:szCs w:val="28"/>
          <w:lang w:eastAsia="ru-RU"/>
        </w:rPr>
        <w:t xml:space="preserve">» на синем градиентном фоне. Список нововведений включает в себя новый интерфейс, увеличенную скорость работы, новый </w:t>
      </w:r>
      <w:proofErr w:type="spellStart"/>
      <w:r w:rsidRPr="00D624F8">
        <w:rPr>
          <w:rFonts w:ascii="Times New Roman" w:eastAsia="Times New Roman" w:hAnsi="Times New Roman" w:cs="Times New Roman"/>
          <w:sz w:val="28"/>
          <w:szCs w:val="28"/>
          <w:lang w:eastAsia="ru-RU"/>
        </w:rPr>
        <w:t>AdobeBridge</w:t>
      </w:r>
      <w:proofErr w:type="spellEnd"/>
      <w:r w:rsidRPr="00D624F8">
        <w:rPr>
          <w:rFonts w:ascii="Times New Roman" w:eastAsia="Times New Roman" w:hAnsi="Times New Roman" w:cs="Times New Roman"/>
          <w:sz w:val="28"/>
          <w:szCs w:val="28"/>
          <w:lang w:eastAsia="ru-RU"/>
        </w:rPr>
        <w:t xml:space="preserve">, новые фильтры и инструменты, а также приложение </w:t>
      </w:r>
      <w:proofErr w:type="spellStart"/>
      <w:r w:rsidRPr="00D624F8">
        <w:rPr>
          <w:rFonts w:ascii="Times New Roman" w:eastAsia="Times New Roman" w:hAnsi="Times New Roman" w:cs="Times New Roman"/>
          <w:sz w:val="28"/>
          <w:szCs w:val="28"/>
          <w:lang w:eastAsia="ru-RU"/>
        </w:rPr>
        <w:t>DeviceCentral</w:t>
      </w:r>
      <w:proofErr w:type="spellEnd"/>
      <w:r w:rsidRPr="00D624F8">
        <w:rPr>
          <w:rFonts w:ascii="Times New Roman" w:eastAsia="Times New Roman" w:hAnsi="Times New Roman" w:cs="Times New Roman"/>
          <w:sz w:val="28"/>
          <w:szCs w:val="28"/>
          <w:lang w:eastAsia="ru-RU"/>
        </w:rPr>
        <w:t xml:space="preserve">, позволяющее </w:t>
      </w:r>
      <w:r w:rsidRPr="00D624F8">
        <w:rPr>
          <w:rFonts w:ascii="Times New Roman" w:eastAsia="Times New Roman" w:hAnsi="Times New Roman" w:cs="Times New Roman"/>
          <w:sz w:val="28"/>
          <w:szCs w:val="28"/>
          <w:lang w:eastAsia="ru-RU"/>
        </w:rPr>
        <w:lastRenderedPageBreak/>
        <w:t>осуществлять предварительный просмотр работы в шаблонах популярных устройств, например мобильных телефонов.</w:t>
      </w:r>
    </w:p>
    <w:p w:rsidR="0003653E" w:rsidRPr="00D624F8" w:rsidRDefault="0003653E" w:rsidP="00586186">
      <w:pPr>
        <w:shd w:val="clear" w:color="auto" w:fill="FFFFFF"/>
        <w:spacing w:before="120" w:after="120" w:line="360" w:lineRule="auto"/>
        <w:ind w:right="284" w:firstLine="709"/>
        <w:contextualSpacing/>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Последние версии включают в себя </w:t>
      </w:r>
      <w:proofErr w:type="spellStart"/>
      <w:r w:rsidRPr="00D624F8">
        <w:rPr>
          <w:rFonts w:ascii="Times New Roman" w:eastAsia="Times New Roman" w:hAnsi="Times New Roman" w:cs="Times New Roman"/>
          <w:sz w:val="28"/>
          <w:szCs w:val="28"/>
          <w:lang w:eastAsia="ru-RU"/>
        </w:rPr>
        <w:t>AdobeCamera</w:t>
      </w:r>
      <w:proofErr w:type="spellEnd"/>
      <w:r w:rsidRPr="00D624F8">
        <w:rPr>
          <w:rFonts w:ascii="Times New Roman" w:eastAsia="Times New Roman" w:hAnsi="Times New Roman" w:cs="Times New Roman"/>
          <w:sz w:val="28"/>
          <w:szCs w:val="28"/>
          <w:lang w:eastAsia="ru-RU"/>
        </w:rPr>
        <w:t xml:space="preserve"> RAW — </w:t>
      </w:r>
      <w:hyperlink r:id="rId57" w:tooltip="Плагин" w:history="1">
        <w:r w:rsidRPr="00D624F8">
          <w:rPr>
            <w:rFonts w:ascii="Times New Roman" w:eastAsia="Times New Roman" w:hAnsi="Times New Roman" w:cs="Times New Roman"/>
            <w:sz w:val="28"/>
            <w:szCs w:val="28"/>
            <w:lang w:eastAsia="ru-RU"/>
          </w:rPr>
          <w:t>плагин</w:t>
        </w:r>
      </w:hyperlink>
      <w:r w:rsidRPr="00D624F8">
        <w:rPr>
          <w:rFonts w:ascii="Times New Roman" w:eastAsia="Times New Roman" w:hAnsi="Times New Roman" w:cs="Times New Roman"/>
          <w:sz w:val="28"/>
          <w:szCs w:val="28"/>
          <w:lang w:eastAsia="ru-RU"/>
        </w:rPr>
        <w:t xml:space="preserve">, разработанный Томасом </w:t>
      </w:r>
      <w:proofErr w:type="spellStart"/>
      <w:r w:rsidRPr="00D624F8">
        <w:rPr>
          <w:rFonts w:ascii="Times New Roman" w:eastAsia="Times New Roman" w:hAnsi="Times New Roman" w:cs="Times New Roman"/>
          <w:sz w:val="28"/>
          <w:szCs w:val="28"/>
          <w:lang w:eastAsia="ru-RU"/>
        </w:rPr>
        <w:t>Ноллом</w:t>
      </w:r>
      <w:proofErr w:type="spellEnd"/>
      <w:r w:rsidRPr="00D624F8">
        <w:rPr>
          <w:rFonts w:ascii="Times New Roman" w:eastAsia="Times New Roman" w:hAnsi="Times New Roman" w:cs="Times New Roman"/>
          <w:sz w:val="28"/>
          <w:szCs w:val="28"/>
          <w:lang w:eastAsia="ru-RU"/>
        </w:rPr>
        <w:t>, который позволяет читать ряд </w:t>
      </w:r>
      <w:proofErr w:type="spellStart"/>
      <w:r w:rsidR="00ED46FC">
        <w:fldChar w:fldCharType="begin"/>
      </w:r>
      <w:r w:rsidR="00ED46FC">
        <w:instrText xml:space="preserve"> HYPERLINK "http://ru.wikipedia.org/wiki/Raw_(%D1%84%D0%BE%</w:instrText>
      </w:r>
      <w:r w:rsidR="00ED46FC">
        <w:instrText xml:space="preserve">D1%80%D0%BC%D0%B0%D1%82_%D1%84%D0%BE%D1%82%D0%BE%D0%B3%D1%80%D0%B0%D1%84%D0%B8%D0%B9)" \o "Raw (формат фотографий)" </w:instrText>
      </w:r>
      <w:r w:rsidR="00ED46FC">
        <w:fldChar w:fldCharType="separate"/>
      </w:r>
      <w:r w:rsidRPr="00D624F8">
        <w:rPr>
          <w:rFonts w:ascii="Times New Roman" w:eastAsia="Times New Roman" w:hAnsi="Times New Roman" w:cs="Times New Roman"/>
          <w:sz w:val="28"/>
          <w:szCs w:val="28"/>
          <w:lang w:eastAsia="ru-RU"/>
        </w:rPr>
        <w:t>Raw</w:t>
      </w:r>
      <w:proofErr w:type="spellEnd"/>
      <w:r w:rsidR="00ED46FC">
        <w:rPr>
          <w:rFonts w:ascii="Times New Roman" w:eastAsia="Times New Roman" w:hAnsi="Times New Roman" w:cs="Times New Roman"/>
          <w:sz w:val="28"/>
          <w:szCs w:val="28"/>
          <w:lang w:eastAsia="ru-RU"/>
        </w:rPr>
        <w:fldChar w:fldCharType="end"/>
      </w:r>
      <w:r w:rsidRPr="00D624F8">
        <w:rPr>
          <w:rFonts w:ascii="Times New Roman" w:eastAsia="Times New Roman" w:hAnsi="Times New Roman" w:cs="Times New Roman"/>
          <w:sz w:val="28"/>
          <w:szCs w:val="28"/>
          <w:lang w:eastAsia="ru-RU"/>
        </w:rPr>
        <w:t xml:space="preserve">-форматов различных цифровых камер и импортировать их напрямую в </w:t>
      </w: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w:t>
      </w:r>
    </w:p>
    <w:p w:rsidR="0003653E" w:rsidRPr="00D624F8" w:rsidRDefault="0003653E" w:rsidP="00586186">
      <w:pPr>
        <w:shd w:val="clear" w:color="auto" w:fill="FFFFFF"/>
        <w:spacing w:before="120" w:after="120" w:line="360" w:lineRule="auto"/>
        <w:ind w:right="284" w:firstLine="709"/>
        <w:contextualSpacing/>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Хотя </w:t>
      </w: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xml:space="preserve"> практически монополизирует профессиональный рынок, высокая цена привела к появлению конкурирующих программных продуктов, занимающих среднюю и низшую ценовую нишу рынка, некоторые из которых, к </w:t>
      </w:r>
      <w:proofErr w:type="gramStart"/>
      <w:r w:rsidRPr="00D624F8">
        <w:rPr>
          <w:rFonts w:ascii="Times New Roman" w:eastAsia="Times New Roman" w:hAnsi="Times New Roman" w:cs="Times New Roman"/>
          <w:sz w:val="28"/>
          <w:szCs w:val="28"/>
          <w:lang w:eastAsia="ru-RU"/>
        </w:rPr>
        <w:t>примеру</w:t>
      </w:r>
      <w:proofErr w:type="gramEnd"/>
      <w:r w:rsidRPr="00D624F8">
        <w:rPr>
          <w:rFonts w:ascii="Times New Roman" w:eastAsia="Times New Roman" w:hAnsi="Times New Roman" w:cs="Times New Roman"/>
          <w:sz w:val="28"/>
          <w:szCs w:val="28"/>
          <w:lang w:eastAsia="ru-RU"/>
        </w:rPr>
        <w:t> </w:t>
      </w:r>
      <w:hyperlink r:id="rId58" w:tooltip="GIMP" w:history="1">
        <w:r w:rsidRPr="00D624F8">
          <w:rPr>
            <w:rFonts w:ascii="Times New Roman" w:eastAsia="Times New Roman" w:hAnsi="Times New Roman" w:cs="Times New Roman"/>
            <w:sz w:val="28"/>
            <w:szCs w:val="28"/>
            <w:lang w:eastAsia="ru-RU"/>
          </w:rPr>
          <w:t>GIMP</w:t>
        </w:r>
      </w:hyperlink>
      <w:r w:rsidRPr="00D624F8">
        <w:rPr>
          <w:rFonts w:ascii="Times New Roman" w:eastAsia="Times New Roman" w:hAnsi="Times New Roman" w:cs="Times New Roman"/>
          <w:sz w:val="28"/>
          <w:szCs w:val="28"/>
          <w:lang w:eastAsia="ru-RU"/>
        </w:rPr>
        <w:t xml:space="preserve">, совершенно бесплатны. Для завоевания этой части рынка и для противостояния необычайно высоким показателям нелегального использования своих профессиональных продуктов, </w:t>
      </w:r>
      <w:proofErr w:type="spellStart"/>
      <w:r w:rsidRPr="00D624F8">
        <w:rPr>
          <w:rFonts w:ascii="Times New Roman" w:eastAsia="Times New Roman" w:hAnsi="Times New Roman" w:cs="Times New Roman"/>
          <w:sz w:val="28"/>
          <w:szCs w:val="28"/>
          <w:lang w:eastAsia="ru-RU"/>
        </w:rPr>
        <w:t>Adobe</w:t>
      </w:r>
      <w:proofErr w:type="spellEnd"/>
      <w:r w:rsidRPr="00D624F8">
        <w:rPr>
          <w:rFonts w:ascii="Times New Roman" w:eastAsia="Times New Roman" w:hAnsi="Times New Roman" w:cs="Times New Roman"/>
          <w:sz w:val="28"/>
          <w:szCs w:val="28"/>
          <w:lang w:eastAsia="ru-RU"/>
        </w:rPr>
        <w:t xml:space="preserve"> представил программы среднего и низшего класса </w:t>
      </w:r>
      <w:proofErr w:type="spellStart"/>
      <w:r w:rsidR="00ED46FC">
        <w:fldChar w:fldCharType="begin"/>
      </w:r>
      <w:r w:rsidR="00ED46FC">
        <w:instrText xml:space="preserve"> HYPERLINK "http://ru.wikipedia.org/w/index.php?title=Photoshop_Elem</w:instrText>
      </w:r>
      <w:r w:rsidR="00ED46FC">
        <w:instrText xml:space="preserve">ents&amp;action=edit&amp;redlink=1" \o "Photoshop Elements (страница отсутствует)" </w:instrText>
      </w:r>
      <w:r w:rsidR="00ED46FC">
        <w:fldChar w:fldCharType="separate"/>
      </w:r>
      <w:r w:rsidRPr="00D624F8">
        <w:rPr>
          <w:rFonts w:ascii="Times New Roman" w:eastAsia="Times New Roman" w:hAnsi="Times New Roman" w:cs="Times New Roman"/>
          <w:sz w:val="28"/>
          <w:szCs w:val="28"/>
          <w:lang w:eastAsia="ru-RU"/>
        </w:rPr>
        <w:t>PhotoshopElements</w:t>
      </w:r>
      <w:proofErr w:type="spellEnd"/>
      <w:r w:rsidR="00ED46FC">
        <w:rPr>
          <w:rFonts w:ascii="Times New Roman" w:eastAsia="Times New Roman" w:hAnsi="Times New Roman" w:cs="Times New Roman"/>
          <w:sz w:val="28"/>
          <w:szCs w:val="28"/>
          <w:lang w:eastAsia="ru-RU"/>
        </w:rPr>
        <w:fldChar w:fldCharType="end"/>
      </w:r>
      <w:r w:rsidRPr="00D624F8">
        <w:rPr>
          <w:rFonts w:ascii="Times New Roman" w:eastAsia="Times New Roman" w:hAnsi="Times New Roman" w:cs="Times New Roman"/>
          <w:sz w:val="28"/>
          <w:szCs w:val="28"/>
          <w:lang w:eastAsia="ru-RU"/>
        </w:rPr>
        <w:t> и </w:t>
      </w:r>
      <w:proofErr w:type="spellStart"/>
      <w:r w:rsidR="00ED46FC">
        <w:fldChar w:fldCharType="begin"/>
      </w:r>
      <w:r w:rsidR="00ED46FC">
        <w:instrText xml:space="preserve"> HYPERLINK "http://ru.wikipedia.org/wiki/Photoshop_Album" \o "Photoshop Album" </w:instrText>
      </w:r>
      <w:r w:rsidR="00ED46FC">
        <w:fldChar w:fldCharType="separate"/>
      </w:r>
      <w:r w:rsidRPr="00D624F8">
        <w:rPr>
          <w:rFonts w:ascii="Times New Roman" w:eastAsia="Times New Roman" w:hAnsi="Times New Roman" w:cs="Times New Roman"/>
          <w:sz w:val="28"/>
          <w:szCs w:val="28"/>
          <w:lang w:eastAsia="ru-RU"/>
        </w:rPr>
        <w:t>PhotoshopAlbum</w:t>
      </w:r>
      <w:proofErr w:type="spellEnd"/>
      <w:r w:rsidR="00ED46FC">
        <w:rPr>
          <w:rFonts w:ascii="Times New Roman" w:eastAsia="Times New Roman" w:hAnsi="Times New Roman" w:cs="Times New Roman"/>
          <w:sz w:val="28"/>
          <w:szCs w:val="28"/>
          <w:lang w:eastAsia="ru-RU"/>
        </w:rPr>
        <w:fldChar w:fldCharType="end"/>
      </w:r>
      <w:r w:rsidRPr="00D624F8">
        <w:rPr>
          <w:rFonts w:ascii="Times New Roman" w:eastAsia="Times New Roman" w:hAnsi="Times New Roman" w:cs="Times New Roman"/>
          <w:sz w:val="28"/>
          <w:szCs w:val="28"/>
          <w:lang w:eastAsia="ru-RU"/>
        </w:rPr>
        <w:t xml:space="preserve">, первая из которых является платной урезанной версией </w:t>
      </w:r>
      <w:proofErr w:type="spellStart"/>
      <w:r w:rsidRPr="00D624F8">
        <w:rPr>
          <w:rFonts w:ascii="Times New Roman" w:eastAsia="Times New Roman" w:hAnsi="Times New Roman" w:cs="Times New Roman"/>
          <w:sz w:val="28"/>
          <w:szCs w:val="28"/>
          <w:lang w:eastAsia="ru-RU"/>
        </w:rPr>
        <w:t>Photoshop</w:t>
      </w:r>
      <w:proofErr w:type="spellEnd"/>
      <w:r w:rsidRPr="00D624F8">
        <w:rPr>
          <w:rFonts w:ascii="Times New Roman" w:eastAsia="Times New Roman" w:hAnsi="Times New Roman" w:cs="Times New Roman"/>
          <w:sz w:val="28"/>
          <w:szCs w:val="28"/>
          <w:lang w:eastAsia="ru-RU"/>
        </w:rPr>
        <w:t xml:space="preserve">, а вторая распространяется бесплатно и служит для организации и элементарной обработки фотографий. Продукт нацелен на любительский рынок, так как ограниченная функциональность делает </w:t>
      </w:r>
      <w:proofErr w:type="spellStart"/>
      <w:r w:rsidRPr="00D624F8">
        <w:rPr>
          <w:rFonts w:ascii="Times New Roman" w:eastAsia="Times New Roman" w:hAnsi="Times New Roman" w:cs="Times New Roman"/>
          <w:sz w:val="28"/>
          <w:szCs w:val="28"/>
          <w:lang w:eastAsia="ru-RU"/>
        </w:rPr>
        <w:t>Photoshop</w:t>
      </w:r>
      <w:proofErr w:type="spellEnd"/>
      <w:r w:rsidR="004E02B8">
        <w:rPr>
          <w:rFonts w:ascii="Times New Roman" w:eastAsia="Times New Roman" w:hAnsi="Times New Roman" w:cs="Times New Roman"/>
          <w:sz w:val="28"/>
          <w:szCs w:val="28"/>
          <w:lang w:eastAsia="ru-RU"/>
        </w:rPr>
        <w:t xml:space="preserve"> </w:t>
      </w:r>
      <w:proofErr w:type="spellStart"/>
      <w:r w:rsidRPr="00D624F8">
        <w:rPr>
          <w:rFonts w:ascii="Times New Roman" w:eastAsia="Times New Roman" w:hAnsi="Times New Roman" w:cs="Times New Roman"/>
          <w:sz w:val="28"/>
          <w:szCs w:val="28"/>
          <w:lang w:eastAsia="ru-RU"/>
        </w:rPr>
        <w:t>Elements</w:t>
      </w:r>
      <w:proofErr w:type="spellEnd"/>
      <w:r w:rsidRPr="00D624F8">
        <w:rPr>
          <w:rFonts w:ascii="Times New Roman" w:eastAsia="Times New Roman" w:hAnsi="Times New Roman" w:cs="Times New Roman"/>
          <w:sz w:val="28"/>
          <w:szCs w:val="28"/>
          <w:lang w:eastAsia="ru-RU"/>
        </w:rPr>
        <w:t xml:space="preserve"> неподходящим для подготовки изображений к печати. Программа </w:t>
      </w:r>
      <w:proofErr w:type="spellStart"/>
      <w:r w:rsidR="00ED46FC">
        <w:fldChar w:fldCharType="begin"/>
      </w:r>
      <w:r w:rsidR="00ED46FC">
        <w:instrText xml:space="preserve"> HYPERLINK "http://ru.wikipedia.org/wiki/Adobe_Photoshop_Lightroom" \o "Adobe Photoshop Lightroom" </w:instrText>
      </w:r>
      <w:r w:rsidR="00ED46FC">
        <w:fldChar w:fldCharType="separate"/>
      </w:r>
      <w:r w:rsidRPr="00D624F8">
        <w:rPr>
          <w:rFonts w:ascii="Times New Roman" w:eastAsia="Times New Roman" w:hAnsi="Times New Roman" w:cs="Times New Roman"/>
          <w:sz w:val="28"/>
          <w:szCs w:val="28"/>
          <w:lang w:eastAsia="ru-RU"/>
        </w:rPr>
        <w:t>AdobePhotoshop</w:t>
      </w:r>
      <w:proofErr w:type="spellEnd"/>
      <w:r w:rsidR="004E02B8">
        <w:rPr>
          <w:rFonts w:ascii="Times New Roman" w:eastAsia="Times New Roman" w:hAnsi="Times New Roman" w:cs="Times New Roman"/>
          <w:sz w:val="28"/>
          <w:szCs w:val="28"/>
          <w:lang w:eastAsia="ru-RU"/>
        </w:rPr>
        <w:t xml:space="preserve"> </w:t>
      </w:r>
      <w:proofErr w:type="spellStart"/>
      <w:r w:rsidRPr="00D624F8">
        <w:rPr>
          <w:rFonts w:ascii="Times New Roman" w:eastAsia="Times New Roman" w:hAnsi="Times New Roman" w:cs="Times New Roman"/>
          <w:sz w:val="28"/>
          <w:szCs w:val="28"/>
          <w:lang w:eastAsia="ru-RU"/>
        </w:rPr>
        <w:t>Lightroom</w:t>
      </w:r>
      <w:proofErr w:type="spellEnd"/>
      <w:r w:rsidR="00ED46FC">
        <w:rPr>
          <w:rFonts w:ascii="Times New Roman" w:eastAsia="Times New Roman" w:hAnsi="Times New Roman" w:cs="Times New Roman"/>
          <w:sz w:val="28"/>
          <w:szCs w:val="28"/>
          <w:lang w:eastAsia="ru-RU"/>
        </w:rPr>
        <w:fldChar w:fldCharType="end"/>
      </w:r>
      <w:r w:rsidRPr="00D624F8">
        <w:rPr>
          <w:rFonts w:ascii="Times New Roman" w:eastAsia="Times New Roman" w:hAnsi="Times New Roman" w:cs="Times New Roman"/>
          <w:sz w:val="28"/>
          <w:szCs w:val="28"/>
          <w:lang w:eastAsia="ru-RU"/>
        </w:rPr>
        <w:t> служит исключительно для «проявки» «цифровых негативов», простой ретуши фотоснимков и организации их каталога.</w:t>
      </w:r>
    </w:p>
    <w:p w:rsidR="0003653E" w:rsidRPr="00D624F8" w:rsidRDefault="0003653E" w:rsidP="00586186">
      <w:pPr>
        <w:shd w:val="clear" w:color="auto" w:fill="FFFFFF"/>
        <w:spacing w:before="120" w:after="120" w:line="360" w:lineRule="auto"/>
        <w:ind w:right="284" w:firstLine="709"/>
        <w:contextualSpacing/>
        <w:jc w:val="both"/>
        <w:rPr>
          <w:rFonts w:ascii="Times New Roman" w:hAnsi="Times New Roman" w:cs="Times New Roman"/>
          <w:sz w:val="28"/>
          <w:szCs w:val="28"/>
        </w:rPr>
      </w:pPr>
      <w:proofErr w:type="spellStart"/>
      <w:r w:rsidRPr="00D624F8">
        <w:rPr>
          <w:rFonts w:ascii="Times New Roman" w:hAnsi="Times New Roman" w:cs="Times New Roman"/>
          <w:b/>
          <w:iCs/>
          <w:sz w:val="28"/>
          <w:szCs w:val="28"/>
        </w:rPr>
        <w:t>CorelDRAW</w:t>
      </w:r>
      <w:proofErr w:type="spellEnd"/>
      <w:r w:rsidRPr="00D624F8">
        <w:rPr>
          <w:rFonts w:ascii="Times New Roman" w:hAnsi="Times New Roman" w:cs="Times New Roman"/>
          <w:sz w:val="28"/>
          <w:szCs w:val="28"/>
        </w:rPr>
        <w:t xml:space="preserve">– профессиональный редактор, ориентированный на работу с векторной графикой. Область применения данного программного пакета просто безгранична – от любительского оформления до создания сложной полиграфии или реализации грандиозных рекламных кампаний. Станьте одним из создателей окружающих нас на каждом шагу предметов – журналы, книги, буклеты и прочие продукты полиграфии, вывески, логотипы, дорожные знаки, ценники – все это заслуга векторной графики и ее реализации с помощью данного программного обеспечения. Такой тип </w:t>
      </w:r>
      <w:r w:rsidRPr="00D624F8">
        <w:rPr>
          <w:rFonts w:ascii="Times New Roman" w:hAnsi="Times New Roman" w:cs="Times New Roman"/>
          <w:sz w:val="28"/>
          <w:szCs w:val="28"/>
        </w:rPr>
        <w:lastRenderedPageBreak/>
        <w:t xml:space="preserve">разработки изображений очень эффективен благодаря тому, что он основывается на построении целостной картинки из примитивных геометрических объектов. Любой векторный объект - это графическое изображение математической функции, поэтому, как бы Вы не изменяли размер картинки, она не потеряет своего качества ни при каких условиях: изменяются значения функций на более большие и изображение прорисовывается прямо </w:t>
      </w:r>
      <w:proofErr w:type="spellStart"/>
      <w:r w:rsidRPr="00D624F8">
        <w:rPr>
          <w:rFonts w:ascii="Times New Roman" w:hAnsi="Times New Roman" w:cs="Times New Roman"/>
          <w:sz w:val="28"/>
          <w:szCs w:val="28"/>
        </w:rPr>
        <w:t>пропорционально</w:t>
      </w:r>
      <w:proofErr w:type="gramStart"/>
      <w:r w:rsidRPr="00D624F8">
        <w:rPr>
          <w:rFonts w:ascii="Times New Roman" w:hAnsi="Times New Roman" w:cs="Times New Roman"/>
          <w:sz w:val="28"/>
          <w:szCs w:val="28"/>
        </w:rPr>
        <w:t>.Л</w:t>
      </w:r>
      <w:proofErr w:type="gramEnd"/>
      <w:r w:rsidRPr="00D624F8">
        <w:rPr>
          <w:rFonts w:ascii="Times New Roman" w:hAnsi="Times New Roman" w:cs="Times New Roman"/>
          <w:sz w:val="28"/>
          <w:szCs w:val="28"/>
        </w:rPr>
        <w:t>юбой</w:t>
      </w:r>
      <w:proofErr w:type="spellEnd"/>
      <w:r w:rsidRPr="00D624F8">
        <w:rPr>
          <w:rFonts w:ascii="Times New Roman" w:hAnsi="Times New Roman" w:cs="Times New Roman"/>
          <w:sz w:val="28"/>
          <w:szCs w:val="28"/>
        </w:rPr>
        <w:t xml:space="preserve"> векторный объект - это графическое изображение математической функции, поэтому, как бы Вы не изменяли размер картинки, она не потеряет своего качества ни при каких условиях: изменяются значения функций на более </w:t>
      </w:r>
      <w:proofErr w:type="gramStart"/>
      <w:r w:rsidRPr="00D624F8">
        <w:rPr>
          <w:rFonts w:ascii="Times New Roman" w:hAnsi="Times New Roman" w:cs="Times New Roman"/>
          <w:sz w:val="28"/>
          <w:szCs w:val="28"/>
        </w:rPr>
        <w:t>большие</w:t>
      </w:r>
      <w:proofErr w:type="gramEnd"/>
      <w:r w:rsidRPr="00D624F8">
        <w:rPr>
          <w:rFonts w:ascii="Times New Roman" w:hAnsi="Times New Roman" w:cs="Times New Roman"/>
          <w:sz w:val="28"/>
          <w:szCs w:val="28"/>
        </w:rPr>
        <w:t xml:space="preserve"> и изображение прорисовывается прямо пропорционально.</w:t>
      </w:r>
    </w:p>
    <w:p w:rsidR="0003653E" w:rsidRPr="00D624F8" w:rsidRDefault="0003653E" w:rsidP="00586186">
      <w:pPr>
        <w:shd w:val="clear" w:color="auto" w:fill="FFFFFF"/>
        <w:spacing w:before="120" w:after="120" w:line="360" w:lineRule="auto"/>
        <w:ind w:right="284" w:firstLine="709"/>
        <w:contextualSpacing/>
        <w:jc w:val="both"/>
        <w:rPr>
          <w:rFonts w:ascii="Times New Roman" w:hAnsi="Times New Roman" w:cs="Times New Roman"/>
          <w:sz w:val="28"/>
          <w:szCs w:val="28"/>
        </w:rPr>
      </w:pPr>
      <w:r w:rsidRPr="00D624F8">
        <w:rPr>
          <w:rStyle w:val="apple-converted-space"/>
          <w:rFonts w:ascii="Times New Roman" w:hAnsi="Times New Roman" w:cs="Times New Roman"/>
          <w:sz w:val="28"/>
          <w:szCs w:val="28"/>
        </w:rPr>
        <w:t> </w:t>
      </w:r>
      <w:r w:rsidRPr="00D624F8">
        <w:rPr>
          <w:rFonts w:ascii="Times New Roman" w:hAnsi="Times New Roman" w:cs="Times New Roman"/>
          <w:sz w:val="28"/>
          <w:szCs w:val="28"/>
        </w:rPr>
        <w:t>Представленный программный продукт – невероятно мощное и функциональное средство для дизайнерской работы высокого качества. Легкость освоения и интуитивность интерфейса будут всячески способствовать скорости обучения. Независимо от того, являетесь ли Вы профессиональным дизайнером, работавшим ранее в другой среде, или же просто рядовым пользователем с желанием развиваться – результат не заставит себя долго ждать!</w:t>
      </w:r>
    </w:p>
    <w:p w:rsidR="0003653E" w:rsidRPr="00D624F8" w:rsidRDefault="0003653E" w:rsidP="00586186">
      <w:pPr>
        <w:shd w:val="clear" w:color="auto" w:fill="FFFFFF"/>
        <w:spacing w:before="120" w:after="120" w:line="360" w:lineRule="auto"/>
        <w:ind w:right="284" w:firstLine="709"/>
        <w:contextualSpacing/>
        <w:jc w:val="both"/>
        <w:rPr>
          <w:rFonts w:ascii="Times New Roman" w:hAnsi="Times New Roman" w:cs="Times New Roman"/>
          <w:sz w:val="28"/>
          <w:szCs w:val="28"/>
        </w:rPr>
      </w:pPr>
      <w:r w:rsidRPr="00D624F8">
        <w:rPr>
          <w:rFonts w:ascii="Times New Roman" w:hAnsi="Times New Roman" w:cs="Times New Roman"/>
          <w:sz w:val="28"/>
          <w:szCs w:val="28"/>
        </w:rPr>
        <w:t>Все инструменты рассчитаны на эффективную оптимизацию работы без лишних перемещений мыши и предоставляют точное численное задание параметров. Качественно реализованы различные инструменты динамического связывания, обеспечивающие тесное взаимодействие объектов друг с другом: стоит Вам изменить заполнение конечного или исходного объекта, как тут же изменится переход от одного компонента к другому. То же самое касается различных элементов с примененной к ним перспективой или градационным переходом цветов (ничего подобного не реализовано ни в одном из графических редакторов аналогичного рода деятельности).</w:t>
      </w:r>
    </w:p>
    <w:p w:rsidR="0003653E" w:rsidRPr="00D624F8" w:rsidRDefault="0003653E" w:rsidP="00586186">
      <w:pPr>
        <w:shd w:val="clear" w:color="auto" w:fill="FFFFFF"/>
        <w:spacing w:before="120" w:after="120" w:line="360" w:lineRule="auto"/>
        <w:ind w:right="284" w:firstLine="709"/>
        <w:contextualSpacing/>
        <w:jc w:val="both"/>
        <w:rPr>
          <w:rFonts w:ascii="Times New Roman" w:hAnsi="Times New Roman" w:cs="Times New Roman"/>
          <w:sz w:val="28"/>
          <w:szCs w:val="28"/>
        </w:rPr>
      </w:pPr>
      <w:r w:rsidRPr="00D624F8">
        <w:rPr>
          <w:rFonts w:ascii="Times New Roman" w:hAnsi="Times New Roman" w:cs="Times New Roman"/>
          <w:sz w:val="28"/>
          <w:szCs w:val="28"/>
        </w:rPr>
        <w:lastRenderedPageBreak/>
        <w:t>К числу примечательных особенностей хотелось бы отнести наличие уникальных фильтров. При этом линзой может послужить абсолютно любая векторная форма, даже текст! Сам же эффект распространяет свое действие как на векторные, так и на растровые объекты или изображения. Возможность «замораживания» компонента, находящегося под линзой, позволяет создать копию только той части, которая видна через линзу, при этом пребывая в исходном состоянии и с возможностью редактирования.</w:t>
      </w:r>
    </w:p>
    <w:p w:rsidR="00274A05" w:rsidRPr="00D624F8" w:rsidRDefault="0003653E" w:rsidP="00586186">
      <w:pPr>
        <w:shd w:val="clear" w:color="auto" w:fill="FFFFFF"/>
        <w:spacing w:before="120" w:after="120" w:line="360" w:lineRule="auto"/>
        <w:ind w:right="284" w:firstLine="709"/>
        <w:contextualSpacing/>
        <w:jc w:val="both"/>
        <w:rPr>
          <w:rFonts w:ascii="Times New Roman" w:hAnsi="Times New Roman" w:cs="Times New Roman"/>
          <w:sz w:val="28"/>
          <w:szCs w:val="28"/>
        </w:rPr>
      </w:pPr>
      <w:r w:rsidRPr="00D624F8">
        <w:rPr>
          <w:rFonts w:ascii="Times New Roman" w:hAnsi="Times New Roman" w:cs="Times New Roman"/>
          <w:sz w:val="28"/>
          <w:szCs w:val="28"/>
        </w:rPr>
        <w:t>Разнообразием способны порадовать и режимы работы с текстом, а соответствующая панель инструментов призвана обеспечить быстрый доступ для управления шрифтами и их форматированием. Первый режим подразумевает отображение текста в свободной форме без наличия границ и различного рода выравнивания с возможностью применения заливки, перехода, совмещения с контуром, при этом сам текст может служить контейнером для векторных или растровых объектов и также может быть отредактирован даже после применения к нему всевозможных эффектов. Второй режим предоставляет функции, которые зачастую применяются при верстке, имея в наличии списки стилей, установку обтекания и различных интервалов. Такой тип верстки ориентирован на небольшие издания с невысоким уровнем сложности.</w:t>
      </w:r>
    </w:p>
    <w:p w:rsidR="0003653E" w:rsidRPr="00D624F8" w:rsidRDefault="00341F02" w:rsidP="00586186">
      <w:pPr>
        <w:shd w:val="clear" w:color="auto" w:fill="FFFFFF"/>
        <w:spacing w:before="120" w:after="120" w:line="360" w:lineRule="auto"/>
        <w:ind w:right="284" w:firstLine="709"/>
        <w:contextualSpacing/>
        <w:jc w:val="both"/>
        <w:rPr>
          <w:rFonts w:ascii="Times New Roman" w:hAnsi="Times New Roman" w:cs="Times New Roman"/>
          <w:b/>
          <w:sz w:val="28"/>
          <w:szCs w:val="28"/>
        </w:rPr>
      </w:pPr>
      <w:r>
        <w:rPr>
          <w:rFonts w:ascii="Times New Roman" w:hAnsi="Times New Roman" w:cs="Times New Roman"/>
          <w:b/>
          <w:sz w:val="28"/>
          <w:szCs w:val="28"/>
        </w:rPr>
        <w:t>2</w:t>
      </w:r>
      <w:r w:rsidR="0003653E" w:rsidRPr="00D624F8">
        <w:rPr>
          <w:rFonts w:ascii="Times New Roman" w:hAnsi="Times New Roman" w:cs="Times New Roman"/>
          <w:b/>
          <w:sz w:val="28"/>
          <w:szCs w:val="28"/>
        </w:rPr>
        <w:t xml:space="preserve">.3 Создание дизайна страниц </w:t>
      </w:r>
      <w:r w:rsidR="008E76EA" w:rsidRPr="00D624F8">
        <w:rPr>
          <w:rFonts w:ascii="Times New Roman" w:hAnsi="Times New Roman" w:cs="Times New Roman"/>
          <w:b/>
          <w:sz w:val="28"/>
          <w:szCs w:val="28"/>
        </w:rPr>
        <w:t>журнала.</w:t>
      </w:r>
    </w:p>
    <w:p w:rsidR="0003653E" w:rsidRPr="00D624F8" w:rsidRDefault="0003653E" w:rsidP="00586186">
      <w:pPr>
        <w:shd w:val="clear" w:color="auto" w:fill="FFFFFF"/>
        <w:spacing w:before="120" w:after="120" w:line="360" w:lineRule="auto"/>
        <w:ind w:right="284" w:firstLine="709"/>
        <w:contextualSpacing/>
        <w:jc w:val="both"/>
        <w:rPr>
          <w:rFonts w:ascii="Times New Roman" w:hAnsi="Times New Roman" w:cs="Times New Roman"/>
          <w:sz w:val="28"/>
          <w:szCs w:val="28"/>
        </w:rPr>
      </w:pPr>
      <w:r w:rsidRPr="00D624F8">
        <w:rPr>
          <w:rFonts w:ascii="Times New Roman" w:hAnsi="Times New Roman" w:cs="Times New Roman"/>
          <w:sz w:val="28"/>
          <w:szCs w:val="28"/>
        </w:rPr>
        <w:t>Следующей целью моего дипломного проекта является создание дизайна страниц журнал</w:t>
      </w:r>
      <w:r w:rsidR="00835D44">
        <w:rPr>
          <w:rFonts w:ascii="Times New Roman" w:hAnsi="Times New Roman" w:cs="Times New Roman"/>
          <w:sz w:val="28"/>
          <w:szCs w:val="28"/>
        </w:rPr>
        <w:t>а. После того как я ознакомился с историей журналов я начал</w:t>
      </w:r>
      <w:r w:rsidRPr="00D624F8">
        <w:rPr>
          <w:rFonts w:ascii="Times New Roman" w:hAnsi="Times New Roman" w:cs="Times New Roman"/>
          <w:sz w:val="28"/>
          <w:szCs w:val="28"/>
        </w:rPr>
        <w:t xml:space="preserve"> создание дизайна своего будущего журнала. </w:t>
      </w:r>
    </w:p>
    <w:p w:rsidR="0003653E" w:rsidRPr="00D624F8" w:rsidRDefault="00835D44" w:rsidP="00586186">
      <w:pPr>
        <w:shd w:val="clear" w:color="auto" w:fill="FFFFFF"/>
        <w:spacing w:before="120" w:after="120" w:line="360" w:lineRule="auto"/>
        <w:ind w:right="284" w:firstLine="709"/>
        <w:contextualSpacing/>
        <w:jc w:val="both"/>
        <w:rPr>
          <w:rFonts w:ascii="Times New Roman" w:hAnsi="Times New Roman" w:cs="Times New Roman"/>
          <w:sz w:val="28"/>
          <w:szCs w:val="28"/>
        </w:rPr>
      </w:pPr>
      <w:r>
        <w:rPr>
          <w:rFonts w:ascii="Times New Roman" w:hAnsi="Times New Roman" w:cs="Times New Roman"/>
          <w:sz w:val="28"/>
          <w:szCs w:val="28"/>
        </w:rPr>
        <w:t>Я начал</w:t>
      </w:r>
      <w:r w:rsidR="0003653E" w:rsidRPr="00D624F8">
        <w:rPr>
          <w:rFonts w:ascii="Times New Roman" w:hAnsi="Times New Roman" w:cs="Times New Roman"/>
          <w:sz w:val="28"/>
          <w:szCs w:val="28"/>
        </w:rPr>
        <w:t xml:space="preserve"> определяться с цветами, а так же четко для себя реши</w:t>
      </w:r>
      <w:r>
        <w:rPr>
          <w:rFonts w:ascii="Times New Roman" w:hAnsi="Times New Roman" w:cs="Times New Roman"/>
          <w:sz w:val="28"/>
          <w:szCs w:val="28"/>
        </w:rPr>
        <w:t>л</w:t>
      </w:r>
      <w:r w:rsidR="0003653E" w:rsidRPr="00D624F8">
        <w:rPr>
          <w:rFonts w:ascii="Times New Roman" w:hAnsi="Times New Roman" w:cs="Times New Roman"/>
          <w:sz w:val="28"/>
          <w:szCs w:val="28"/>
        </w:rPr>
        <w:t>, что макет страниц моего будущего жу</w:t>
      </w:r>
      <w:r>
        <w:rPr>
          <w:rFonts w:ascii="Times New Roman" w:hAnsi="Times New Roman" w:cs="Times New Roman"/>
          <w:sz w:val="28"/>
          <w:szCs w:val="28"/>
        </w:rPr>
        <w:t>р</w:t>
      </w:r>
      <w:r w:rsidR="0003653E" w:rsidRPr="00D624F8">
        <w:rPr>
          <w:rFonts w:ascii="Times New Roman" w:hAnsi="Times New Roman" w:cs="Times New Roman"/>
          <w:sz w:val="28"/>
          <w:szCs w:val="28"/>
        </w:rPr>
        <w:t xml:space="preserve">нала будет в </w:t>
      </w:r>
      <w:r>
        <w:rPr>
          <w:rFonts w:ascii="Times New Roman" w:hAnsi="Times New Roman" w:cs="Times New Roman"/>
          <w:sz w:val="28"/>
          <w:szCs w:val="28"/>
        </w:rPr>
        <w:t>ярком колорите</w:t>
      </w:r>
      <w:r w:rsidR="0003653E" w:rsidRPr="00D624F8">
        <w:rPr>
          <w:rFonts w:ascii="Times New Roman" w:hAnsi="Times New Roman" w:cs="Times New Roman"/>
          <w:sz w:val="28"/>
          <w:szCs w:val="28"/>
        </w:rPr>
        <w:t xml:space="preserve">, так как я хочу показать </w:t>
      </w:r>
      <w:r>
        <w:rPr>
          <w:rFonts w:ascii="Times New Roman" w:hAnsi="Times New Roman" w:cs="Times New Roman"/>
          <w:sz w:val="28"/>
          <w:szCs w:val="28"/>
        </w:rPr>
        <w:t xml:space="preserve">радость, всплеск эмоций и </w:t>
      </w:r>
      <w:proofErr w:type="gramStart"/>
      <w:r>
        <w:rPr>
          <w:rFonts w:ascii="Times New Roman" w:hAnsi="Times New Roman" w:cs="Times New Roman"/>
          <w:sz w:val="28"/>
          <w:szCs w:val="28"/>
        </w:rPr>
        <w:t>чувства</w:t>
      </w:r>
      <w:proofErr w:type="gramEnd"/>
      <w:r>
        <w:rPr>
          <w:rFonts w:ascii="Times New Roman" w:hAnsi="Times New Roman" w:cs="Times New Roman"/>
          <w:sz w:val="28"/>
          <w:szCs w:val="28"/>
        </w:rPr>
        <w:t xml:space="preserve"> передаваемые детьми в моменты их радости</w:t>
      </w:r>
      <w:r w:rsidR="0003653E" w:rsidRPr="00D624F8">
        <w:rPr>
          <w:rFonts w:ascii="Times New Roman" w:hAnsi="Times New Roman" w:cs="Times New Roman"/>
          <w:sz w:val="28"/>
          <w:szCs w:val="28"/>
        </w:rPr>
        <w:t>.</w:t>
      </w:r>
    </w:p>
    <w:p w:rsidR="0003653E" w:rsidRPr="00D624F8" w:rsidRDefault="00835D44" w:rsidP="00586186">
      <w:pPr>
        <w:shd w:val="clear" w:color="auto" w:fill="FFFFFF"/>
        <w:spacing w:before="120" w:after="120" w:line="360" w:lineRule="auto"/>
        <w:ind w:right="284" w:firstLine="709"/>
        <w:contextualSpacing/>
        <w:jc w:val="both"/>
        <w:rPr>
          <w:rFonts w:ascii="Times New Roman" w:hAnsi="Times New Roman" w:cs="Times New Roman"/>
          <w:sz w:val="28"/>
          <w:szCs w:val="28"/>
        </w:rPr>
      </w:pPr>
      <w:r>
        <w:rPr>
          <w:rFonts w:ascii="Times New Roman" w:hAnsi="Times New Roman" w:cs="Times New Roman"/>
          <w:sz w:val="28"/>
          <w:szCs w:val="28"/>
        </w:rPr>
        <w:t>Я решил</w:t>
      </w:r>
      <w:r w:rsidR="0003653E" w:rsidRPr="00D624F8">
        <w:rPr>
          <w:rFonts w:ascii="Times New Roman" w:hAnsi="Times New Roman" w:cs="Times New Roman"/>
          <w:sz w:val="28"/>
          <w:szCs w:val="28"/>
        </w:rPr>
        <w:t xml:space="preserve"> ч</w:t>
      </w:r>
      <w:r>
        <w:rPr>
          <w:rFonts w:ascii="Times New Roman" w:hAnsi="Times New Roman" w:cs="Times New Roman"/>
          <w:sz w:val="28"/>
          <w:szCs w:val="28"/>
        </w:rPr>
        <w:t>то, страницы я оформлю с использованием картинок из известных мультфильмов</w:t>
      </w:r>
      <w:r w:rsidR="0003653E" w:rsidRPr="00D624F8">
        <w:rPr>
          <w:rFonts w:ascii="Times New Roman" w:hAnsi="Times New Roman" w:cs="Times New Roman"/>
          <w:sz w:val="28"/>
          <w:szCs w:val="28"/>
        </w:rPr>
        <w:t xml:space="preserve">. </w:t>
      </w:r>
      <w:r>
        <w:rPr>
          <w:rFonts w:ascii="Times New Roman" w:hAnsi="Times New Roman" w:cs="Times New Roman"/>
          <w:sz w:val="28"/>
          <w:szCs w:val="28"/>
        </w:rPr>
        <w:t xml:space="preserve">К примеру, на сегодняшний день популярным </w:t>
      </w:r>
      <w:r>
        <w:rPr>
          <w:rFonts w:ascii="Times New Roman" w:hAnsi="Times New Roman" w:cs="Times New Roman"/>
          <w:sz w:val="28"/>
          <w:szCs w:val="28"/>
        </w:rPr>
        <w:lastRenderedPageBreak/>
        <w:t xml:space="preserve">детским </w:t>
      </w:r>
      <w:proofErr w:type="gramStart"/>
      <w:r>
        <w:rPr>
          <w:rFonts w:ascii="Times New Roman" w:hAnsi="Times New Roman" w:cs="Times New Roman"/>
          <w:sz w:val="28"/>
          <w:szCs w:val="28"/>
        </w:rPr>
        <w:t>мультфильмом</w:t>
      </w:r>
      <w:proofErr w:type="gramEnd"/>
      <w:r>
        <w:rPr>
          <w:rFonts w:ascii="Times New Roman" w:hAnsi="Times New Roman" w:cs="Times New Roman"/>
          <w:sz w:val="28"/>
          <w:szCs w:val="28"/>
        </w:rPr>
        <w:t xml:space="preserve"> как среди девочек так и среди мальчиков является «Холодное сердце».</w:t>
      </w:r>
    </w:p>
    <w:p w:rsidR="0003653E" w:rsidRPr="00D624F8" w:rsidRDefault="00341F02" w:rsidP="00586186">
      <w:pPr>
        <w:pStyle w:val="a3"/>
        <w:spacing w:line="360" w:lineRule="auto"/>
        <w:ind w:right="284" w:firstLine="709"/>
        <w:contextualSpacing/>
        <w:jc w:val="both"/>
        <w:rPr>
          <w:rStyle w:val="a5"/>
          <w:sz w:val="28"/>
          <w:szCs w:val="28"/>
        </w:rPr>
      </w:pPr>
      <w:r>
        <w:rPr>
          <w:rStyle w:val="a5"/>
          <w:sz w:val="28"/>
          <w:szCs w:val="28"/>
        </w:rPr>
        <w:t>2</w:t>
      </w:r>
      <w:r w:rsidR="0003653E" w:rsidRPr="00D624F8">
        <w:rPr>
          <w:rStyle w:val="a5"/>
          <w:sz w:val="28"/>
          <w:szCs w:val="28"/>
        </w:rPr>
        <w:t>.4 Создание макета</w:t>
      </w:r>
      <w:r w:rsidR="008E76EA" w:rsidRPr="00D624F8">
        <w:rPr>
          <w:rStyle w:val="a5"/>
          <w:sz w:val="28"/>
          <w:szCs w:val="28"/>
        </w:rPr>
        <w:t>.</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Успех задуманного жу</w:t>
      </w:r>
      <w:r w:rsidR="00835D44">
        <w:rPr>
          <w:sz w:val="28"/>
          <w:szCs w:val="28"/>
        </w:rPr>
        <w:t>р</w:t>
      </w:r>
      <w:r w:rsidRPr="00D624F8">
        <w:rPr>
          <w:sz w:val="28"/>
          <w:szCs w:val="28"/>
        </w:rPr>
        <w:t xml:space="preserve">нала большей частью определяется грамотным подходом к созданию файла верстки, вне зависимости от того, в какой программе он будет сделан. Перед началом своего дипломного проекта </w:t>
      </w:r>
      <w:r w:rsidR="00835D44">
        <w:rPr>
          <w:sz w:val="28"/>
          <w:szCs w:val="28"/>
        </w:rPr>
        <w:t>я хорошо и тщательно ознакомился</w:t>
      </w:r>
      <w:r w:rsidRPr="00D624F8">
        <w:rPr>
          <w:sz w:val="28"/>
          <w:szCs w:val="28"/>
        </w:rPr>
        <w:t xml:space="preserve"> с текстами и фотографиями будущего жур</w:t>
      </w:r>
      <w:r w:rsidR="00835D44">
        <w:rPr>
          <w:sz w:val="28"/>
          <w:szCs w:val="28"/>
        </w:rPr>
        <w:t>нала. Самое главное, я посчитал</w:t>
      </w:r>
      <w:r w:rsidRPr="00D624F8">
        <w:rPr>
          <w:sz w:val="28"/>
          <w:szCs w:val="28"/>
        </w:rPr>
        <w:t xml:space="preserve">, что важно иметь общее представление, о чем будет журнал, к какому </w:t>
      </w:r>
      <w:r w:rsidR="00835D44">
        <w:rPr>
          <w:sz w:val="28"/>
          <w:szCs w:val="28"/>
        </w:rPr>
        <w:t xml:space="preserve">типу </w:t>
      </w:r>
      <w:r w:rsidRPr="00D624F8">
        <w:rPr>
          <w:sz w:val="28"/>
          <w:szCs w:val="28"/>
        </w:rPr>
        <w:t>будет относиться, необходимо для того, чтобы определить элементы ее оформления при верстке. Главным образом, нужно четко представлять структуру журнала – рубрикацию. От этого зависел мой выбор шрифта заголовков, подзаголовков и т.д.</w:t>
      </w:r>
    </w:p>
    <w:p w:rsidR="0003653E" w:rsidRPr="00D624F8" w:rsidRDefault="0003653E" w:rsidP="00586186">
      <w:pPr>
        <w:pStyle w:val="a3"/>
        <w:spacing w:line="360" w:lineRule="auto"/>
        <w:ind w:right="284" w:firstLine="709"/>
        <w:contextualSpacing/>
        <w:jc w:val="both"/>
        <w:rPr>
          <w:sz w:val="28"/>
          <w:szCs w:val="28"/>
        </w:rPr>
      </w:pPr>
      <w:r w:rsidRPr="00D624F8">
        <w:rPr>
          <w:rStyle w:val="a6"/>
          <w:b/>
          <w:sz w:val="28"/>
          <w:szCs w:val="28"/>
        </w:rPr>
        <w:t>Макет</w:t>
      </w:r>
      <w:r w:rsidRPr="00D624F8">
        <w:rPr>
          <w:rStyle w:val="apple-converted-space"/>
          <w:rFonts w:eastAsiaTheme="majorEastAsia"/>
          <w:sz w:val="28"/>
          <w:szCs w:val="28"/>
        </w:rPr>
        <w:t> </w:t>
      </w:r>
      <w:r w:rsidRPr="00D624F8">
        <w:rPr>
          <w:sz w:val="28"/>
          <w:szCs w:val="28"/>
        </w:rPr>
        <w:t>— это набор правил, согласно которым располагаются элементы страницы. Таким образом, макет — это основа верстки. Создание макета верстки предполагает наличие повторяющихся элементов (расстояние между колонками текста, размер запечатываемой области полосы, отступы перед заголовками, размеры полей), одинаковые во всей верстке. Оптимальный дизайн не просто определяет образ журнала, от него зависит, сколько усилий придется потратить в процессе верстки. При грамотно выполненном макете верстальщику не нужно задумываться над тем, как расположить  элементы на странице, поскольку их положение жестко задано или определено макетной сеткой. Результатом четкого планирования верстки является единый шаблон или несколько шаблонов, по которым создаются все внутренние страницы.</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 xml:space="preserve">При продумывании </w:t>
      </w:r>
      <w:r w:rsidR="00835D44">
        <w:rPr>
          <w:sz w:val="28"/>
          <w:szCs w:val="28"/>
        </w:rPr>
        <w:t>композиции журнала я не забывал</w:t>
      </w:r>
      <w:r w:rsidRPr="00D624F8">
        <w:rPr>
          <w:sz w:val="28"/>
          <w:szCs w:val="28"/>
        </w:rPr>
        <w:t xml:space="preserve"> правило золотого сечения, но применять его условно, в зависимости от конкретных задач и возможностей.</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lastRenderedPageBreak/>
        <w:t xml:space="preserve">Существует много пропорций страницы, т.е. линейных отношений ширины к высоте. При подготовке макета к верстке в основном используются </w:t>
      </w:r>
      <w:proofErr w:type="gramStart"/>
      <w:r w:rsidRPr="00D624F8">
        <w:rPr>
          <w:sz w:val="28"/>
          <w:szCs w:val="28"/>
        </w:rPr>
        <w:t>следующие</w:t>
      </w:r>
      <w:proofErr w:type="gramEnd"/>
      <w:r w:rsidRPr="00D624F8">
        <w:rPr>
          <w:sz w:val="28"/>
          <w:szCs w:val="28"/>
        </w:rPr>
        <w:t>:</w:t>
      </w:r>
    </w:p>
    <w:p w:rsidR="0003653E" w:rsidRPr="00D624F8" w:rsidRDefault="0003653E" w:rsidP="00586186">
      <w:pPr>
        <w:pStyle w:val="a3"/>
        <w:numPr>
          <w:ilvl w:val="0"/>
          <w:numId w:val="4"/>
        </w:numPr>
        <w:spacing w:line="360" w:lineRule="auto"/>
        <w:ind w:left="0" w:right="284" w:firstLine="709"/>
        <w:contextualSpacing/>
        <w:jc w:val="both"/>
        <w:rPr>
          <w:sz w:val="28"/>
          <w:szCs w:val="28"/>
        </w:rPr>
      </w:pPr>
      <w:r w:rsidRPr="00D624F8">
        <w:rPr>
          <w:sz w:val="28"/>
          <w:szCs w:val="28"/>
        </w:rPr>
        <w:t>Геометрически определимые иррациональные пропорции 1:1,41 (отношение стороны квадрата к его диагонали); 1:1,538; 1:1,618 (золотое сечение) 1:1,732</w:t>
      </w:r>
    </w:p>
    <w:p w:rsidR="0003653E" w:rsidRPr="00D624F8" w:rsidRDefault="0003653E" w:rsidP="00586186">
      <w:pPr>
        <w:pStyle w:val="a3"/>
        <w:numPr>
          <w:ilvl w:val="0"/>
          <w:numId w:val="4"/>
        </w:numPr>
        <w:spacing w:line="360" w:lineRule="auto"/>
        <w:ind w:left="0" w:right="284" w:firstLine="709"/>
        <w:contextualSpacing/>
        <w:jc w:val="both"/>
        <w:rPr>
          <w:sz w:val="28"/>
          <w:szCs w:val="28"/>
        </w:rPr>
      </w:pPr>
      <w:r w:rsidRPr="00D624F8">
        <w:rPr>
          <w:sz w:val="28"/>
          <w:szCs w:val="28"/>
        </w:rPr>
        <w:t>Простые рациональные пропорции 1:2, 2:3, 3:4, 5:8 (приближено к золотому сечению), 5:9. Остальные пропорции являются случайными.</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Хотя и необъяснимо, но доказано, что человеческий глаз воспринимает плоскости, имеющие геометрически ясные пропорции более приятными или красивыми, чем плоскости, наделенные случайными пропорциями.</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Правило золотого сечения или деления основывается на том, что глаз особенно легко и приятно воспринимает пропорции, при которых большой отрезок линии относится к меньшему отрезку, как вся линия к большому отрезку, именно,</w:t>
      </w:r>
      <w:r w:rsidRPr="00D624F8">
        <w:rPr>
          <w:rStyle w:val="apple-converted-space"/>
          <w:rFonts w:eastAsiaTheme="majorEastAsia"/>
          <w:sz w:val="28"/>
          <w:szCs w:val="28"/>
        </w:rPr>
        <w:t> </w:t>
      </w:r>
      <w:r w:rsidRPr="00D624F8">
        <w:rPr>
          <w:rStyle w:val="a6"/>
          <w:sz w:val="28"/>
          <w:szCs w:val="28"/>
        </w:rPr>
        <w:t>(А+В):А=</w:t>
      </w:r>
      <w:proofErr w:type="gramStart"/>
      <w:r w:rsidRPr="00D624F8">
        <w:rPr>
          <w:rStyle w:val="a6"/>
          <w:sz w:val="28"/>
          <w:szCs w:val="28"/>
        </w:rPr>
        <w:t>А</w:t>
      </w:r>
      <w:proofErr w:type="gramEnd"/>
      <w:r w:rsidRPr="00D624F8">
        <w:rPr>
          <w:rStyle w:val="a6"/>
          <w:sz w:val="28"/>
          <w:szCs w:val="28"/>
        </w:rPr>
        <w:t>:В</w:t>
      </w:r>
      <w:r w:rsidRPr="00D624F8">
        <w:rPr>
          <w:i/>
          <w:sz w:val="28"/>
          <w:szCs w:val="28"/>
        </w:rPr>
        <w:t>.</w:t>
      </w:r>
      <w:r w:rsidRPr="00D624F8">
        <w:rPr>
          <w:sz w:val="28"/>
          <w:szCs w:val="28"/>
        </w:rPr>
        <w:t xml:space="preserve"> При этом, если В, т.е. меньший отрезок равен 1, то А равно приблизительно 1,61. ценность в том, что оно соответствует физиологическим условиям глаза, видящего в бока лучше, чем вверх и вниз; поэтому, например, рисунок литеры может быть для меньшего напряжения глаза сжат в ширину и удлинен в высоту, страницы журнала — тоже. Но точное, абсолютное применение этого закона не диктуется, в сущности, никакими условиями физиологии глаза или эстетики.</w:t>
      </w:r>
    </w:p>
    <w:p w:rsidR="0003653E" w:rsidRPr="00D624F8" w:rsidRDefault="00835D44" w:rsidP="00586186">
      <w:pPr>
        <w:pStyle w:val="a3"/>
        <w:spacing w:line="360" w:lineRule="auto"/>
        <w:ind w:right="284" w:firstLine="709"/>
        <w:contextualSpacing/>
        <w:jc w:val="both"/>
        <w:rPr>
          <w:sz w:val="28"/>
          <w:szCs w:val="28"/>
        </w:rPr>
      </w:pPr>
      <w:r>
        <w:rPr>
          <w:sz w:val="28"/>
          <w:szCs w:val="28"/>
        </w:rPr>
        <w:t xml:space="preserve">Все элементы </w:t>
      </w:r>
      <w:r w:rsidR="0003653E" w:rsidRPr="00D624F8">
        <w:rPr>
          <w:sz w:val="28"/>
          <w:szCs w:val="28"/>
        </w:rPr>
        <w:t xml:space="preserve">журнала должны гармонично сочетаться между собой: грамотно подобранный шрифт подходить под формат издания, полоса набора уравновешена размером полей, графические элементы не должны смотреться вычурно и выбиваться из общей стилистики книги. Допуская небрежность хотя бы в одном из элементов журнала – в тексте, в цветах, в </w:t>
      </w:r>
      <w:r w:rsidR="0003653E" w:rsidRPr="00D624F8">
        <w:rPr>
          <w:sz w:val="28"/>
          <w:szCs w:val="28"/>
        </w:rPr>
        <w:lastRenderedPageBreak/>
        <w:t>подборе шрифта, в противоречивом негармоничном оформлении, в выборе низкокачественной бумаги, – дизайнер-верстальщик может безвозвратно испортить общее эстетическое впечатление о журнале. Этика верстальщика предполагает одинаково внимательное отношение, как к незначительному произведению, так и к большому и сложному журналу.</w:t>
      </w:r>
    </w:p>
    <w:p w:rsidR="0026087C" w:rsidRPr="00D624F8" w:rsidRDefault="0003653E" w:rsidP="00586186">
      <w:pPr>
        <w:pStyle w:val="a3"/>
        <w:spacing w:line="360" w:lineRule="auto"/>
        <w:ind w:right="284" w:firstLine="709"/>
        <w:contextualSpacing/>
        <w:jc w:val="both"/>
        <w:rPr>
          <w:rStyle w:val="a5"/>
          <w:b w:val="0"/>
          <w:bCs w:val="0"/>
          <w:sz w:val="28"/>
          <w:szCs w:val="28"/>
        </w:rPr>
      </w:pPr>
      <w:r w:rsidRPr="00D624F8">
        <w:rPr>
          <w:sz w:val="28"/>
          <w:szCs w:val="28"/>
        </w:rPr>
        <w:t>Главная цель, преследуемая при подготовке к верстке – создание такого макета, с помощью которого журнал получится понятным и удобным для чтения. Если напечатанное с трудом читается или требует дополнительных усилий, то такая верстка будет неприемлема. В отношении верстки журналов всегда стоит придерживаться классической простоты, т.к. главная цель журнал</w:t>
      </w:r>
      <w:proofErr w:type="gramStart"/>
      <w:r w:rsidRPr="00D624F8">
        <w:rPr>
          <w:sz w:val="28"/>
          <w:szCs w:val="28"/>
        </w:rPr>
        <w:t>а–</w:t>
      </w:r>
      <w:proofErr w:type="gramEnd"/>
      <w:r w:rsidRPr="00D624F8">
        <w:rPr>
          <w:sz w:val="28"/>
          <w:szCs w:val="28"/>
        </w:rPr>
        <w:t xml:space="preserve"> выложить всю информацию по данной теме, а не служить неоправданным амбициям верстальщика.</w:t>
      </w:r>
    </w:p>
    <w:p w:rsidR="0003653E" w:rsidRPr="00D624F8" w:rsidRDefault="00341F02" w:rsidP="00586186">
      <w:pPr>
        <w:pStyle w:val="a3"/>
        <w:spacing w:line="360" w:lineRule="auto"/>
        <w:ind w:right="284" w:firstLine="709"/>
        <w:contextualSpacing/>
        <w:jc w:val="both"/>
        <w:rPr>
          <w:sz w:val="28"/>
          <w:szCs w:val="28"/>
        </w:rPr>
      </w:pPr>
      <w:r>
        <w:rPr>
          <w:rStyle w:val="a5"/>
          <w:sz w:val="28"/>
          <w:szCs w:val="28"/>
        </w:rPr>
        <w:t>2</w:t>
      </w:r>
      <w:r w:rsidR="0003653E" w:rsidRPr="00D624F8">
        <w:rPr>
          <w:rStyle w:val="a5"/>
          <w:sz w:val="28"/>
          <w:szCs w:val="28"/>
        </w:rPr>
        <w:t>.5 Основные элементы макета</w:t>
      </w:r>
      <w:r w:rsidR="008E76EA" w:rsidRPr="00D624F8">
        <w:rPr>
          <w:rStyle w:val="a5"/>
          <w:sz w:val="28"/>
          <w:szCs w:val="28"/>
        </w:rPr>
        <w:t>.</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Текстовые элементы по своей значимости имеют разные уровни иерархии (основной текст, заголовки и подзаголовки, выноски, подрисуночные подписи), поэтому после определения параметров основного текста я выбрала стили для заголовков. Заголовки (они должны быть короткими, понятными и легко читаться) организуют и облегчают чтение, помогают ориентироваться в логике страницы. Эффектным является сдвиг заголовка влево относительно вертикали выравнивания текста. Это позволяет быстро просмотреть заголовки по вертикали.</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Расстояние между текстом и последующим заголовком, как правило, больше, чем расстояние от этого заголовка до относящегося к нему текста. Все связанные между собой элементы отделяются одинаковым по размеру пустым пространством (например, заголовки и относящиеся к ним тексты, иллюстрации и подписи к ним).</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 xml:space="preserve">Используемая в заголовках гарнитура или кегль контрастируют с основным текстом. Подзаголовки в моем журнале менее </w:t>
      </w:r>
      <w:proofErr w:type="gramStart"/>
      <w:r w:rsidRPr="00D624F8">
        <w:rPr>
          <w:sz w:val="28"/>
          <w:szCs w:val="28"/>
        </w:rPr>
        <w:t>контрастными</w:t>
      </w:r>
      <w:proofErr w:type="gramEnd"/>
      <w:r w:rsidRPr="00D624F8">
        <w:rPr>
          <w:sz w:val="28"/>
          <w:szCs w:val="28"/>
        </w:rPr>
        <w:t xml:space="preserve">, чем заголовки, но более контрастными, чем основной текст. </w:t>
      </w:r>
    </w:p>
    <w:p w:rsidR="0003653E" w:rsidRPr="00D624F8" w:rsidRDefault="0003653E" w:rsidP="00586186">
      <w:pPr>
        <w:pStyle w:val="a3"/>
        <w:spacing w:line="360" w:lineRule="auto"/>
        <w:ind w:right="284" w:firstLine="709"/>
        <w:contextualSpacing/>
        <w:jc w:val="both"/>
        <w:rPr>
          <w:sz w:val="28"/>
          <w:szCs w:val="28"/>
        </w:rPr>
      </w:pPr>
      <w:r w:rsidRPr="00D624F8">
        <w:rPr>
          <w:rStyle w:val="a6"/>
          <w:sz w:val="28"/>
          <w:szCs w:val="28"/>
        </w:rPr>
        <w:lastRenderedPageBreak/>
        <w:t>Колонтитулом</w:t>
      </w:r>
      <w:r w:rsidRPr="00D624F8">
        <w:rPr>
          <w:rStyle w:val="apple-converted-space"/>
          <w:rFonts w:eastAsiaTheme="majorEastAsia"/>
          <w:sz w:val="28"/>
          <w:szCs w:val="28"/>
        </w:rPr>
        <w:t> </w:t>
      </w:r>
      <w:r w:rsidRPr="00D624F8">
        <w:rPr>
          <w:sz w:val="28"/>
          <w:szCs w:val="28"/>
        </w:rPr>
        <w:t xml:space="preserve">(от франц. </w:t>
      </w:r>
      <w:proofErr w:type="spellStart"/>
      <w:r w:rsidRPr="00D624F8">
        <w:rPr>
          <w:sz w:val="28"/>
          <w:szCs w:val="28"/>
        </w:rPr>
        <w:t>colonne</w:t>
      </w:r>
      <w:proofErr w:type="spellEnd"/>
      <w:r w:rsidRPr="00D624F8">
        <w:rPr>
          <w:sz w:val="28"/>
          <w:szCs w:val="28"/>
        </w:rPr>
        <w:t xml:space="preserve"> — столбец и лат. </w:t>
      </w:r>
      <w:proofErr w:type="spellStart"/>
      <w:r w:rsidRPr="00D624F8">
        <w:rPr>
          <w:sz w:val="28"/>
          <w:szCs w:val="28"/>
        </w:rPr>
        <w:t>titulus</w:t>
      </w:r>
      <w:proofErr w:type="spellEnd"/>
      <w:r w:rsidRPr="00D624F8">
        <w:rPr>
          <w:sz w:val="28"/>
          <w:szCs w:val="28"/>
        </w:rPr>
        <w:t xml:space="preserve"> — надпись, заголовок) называются заголовочные данные, помещаемые над или под текстом каждой страницы. С помощью колонтитулов можно усилить единство всей публикации. Место расположения постоянных колонтитулов принимается в соответствии с типом выключки заголовков в тексте. Колонтитулы должны легко отличаться от основного текста. Можно порекомендовать для колонтитулов курсив или капитель того же шрифта, что и основной текст.</w:t>
      </w:r>
    </w:p>
    <w:p w:rsidR="0003653E" w:rsidRPr="00D624F8" w:rsidRDefault="0003653E" w:rsidP="00586186">
      <w:pPr>
        <w:pStyle w:val="a3"/>
        <w:spacing w:line="360" w:lineRule="auto"/>
        <w:ind w:right="284" w:firstLine="709"/>
        <w:contextualSpacing/>
        <w:jc w:val="both"/>
        <w:rPr>
          <w:sz w:val="28"/>
          <w:szCs w:val="28"/>
        </w:rPr>
      </w:pPr>
      <w:r w:rsidRPr="00D624F8">
        <w:rPr>
          <w:rStyle w:val="a6"/>
          <w:sz w:val="28"/>
          <w:szCs w:val="28"/>
        </w:rPr>
        <w:t>Колонцифры</w:t>
      </w:r>
      <w:r w:rsidRPr="00D624F8">
        <w:rPr>
          <w:rStyle w:val="apple-converted-space"/>
          <w:rFonts w:eastAsiaTheme="majorEastAsia"/>
          <w:sz w:val="28"/>
          <w:szCs w:val="28"/>
        </w:rPr>
        <w:t> </w:t>
      </w:r>
      <w:r w:rsidRPr="00D624F8">
        <w:rPr>
          <w:sz w:val="28"/>
          <w:szCs w:val="28"/>
        </w:rPr>
        <w:t>(номера страниц) обычно помещаются на одну строку с колонтитулом вверху страницы с выключкой влево или вправо, или в строку нижнего колонтитула с интервалом в одну строку от последней строки текста на странице. В качестве колонцифры чаще всего используют арабские цифры. Иногда колонцифры служат элементом дизайна страницы.</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Следует определить максимально допустимое количество идущих подряд строк с переносами. Общее правило таково, что их не должно быть больше двух. Критерий, по которому организуются переносы — удобочитаемость слов с переносом. Сторонники строгих правил не допускают, чтобы первая часть переносимого слова состояла менее чем из трех букв, хотя на практике это не всегда возможно.</w:t>
      </w:r>
    </w:p>
    <w:p w:rsidR="0003653E" w:rsidRPr="00D624F8" w:rsidRDefault="00341F02" w:rsidP="00586186">
      <w:pPr>
        <w:pStyle w:val="a3"/>
        <w:spacing w:line="360" w:lineRule="auto"/>
        <w:ind w:right="284" w:firstLine="709"/>
        <w:contextualSpacing/>
        <w:jc w:val="both"/>
        <w:rPr>
          <w:b/>
          <w:sz w:val="28"/>
          <w:szCs w:val="28"/>
        </w:rPr>
      </w:pPr>
      <w:r>
        <w:rPr>
          <w:b/>
          <w:sz w:val="28"/>
          <w:szCs w:val="28"/>
        </w:rPr>
        <w:t>2</w:t>
      </w:r>
      <w:r w:rsidR="0003653E" w:rsidRPr="00D624F8">
        <w:rPr>
          <w:b/>
          <w:sz w:val="28"/>
          <w:szCs w:val="28"/>
        </w:rPr>
        <w:t>.</w:t>
      </w:r>
      <w:r w:rsidR="008E76EA" w:rsidRPr="00D624F8">
        <w:rPr>
          <w:b/>
          <w:sz w:val="28"/>
          <w:szCs w:val="28"/>
        </w:rPr>
        <w:t>6</w:t>
      </w:r>
      <w:r w:rsidR="002D6A41">
        <w:rPr>
          <w:b/>
          <w:sz w:val="28"/>
          <w:szCs w:val="28"/>
        </w:rPr>
        <w:t xml:space="preserve"> </w:t>
      </w:r>
      <w:r w:rsidR="0097350A" w:rsidRPr="00D624F8">
        <w:rPr>
          <w:b/>
          <w:sz w:val="28"/>
          <w:szCs w:val="28"/>
        </w:rPr>
        <w:t>Верстка журнала.</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 xml:space="preserve">Теперь я хочу рассказать о </w:t>
      </w:r>
      <w:proofErr w:type="gramStart"/>
      <w:r w:rsidRPr="00D624F8">
        <w:rPr>
          <w:sz w:val="28"/>
          <w:szCs w:val="28"/>
        </w:rPr>
        <w:t>том</w:t>
      </w:r>
      <w:proofErr w:type="gramEnd"/>
      <w:r w:rsidRPr="00D624F8">
        <w:rPr>
          <w:sz w:val="28"/>
          <w:szCs w:val="28"/>
        </w:rPr>
        <w:t xml:space="preserve"> как производится верстка журнала.</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Приступать к верстке журнала нужно после того, как обдуманы ее общий вид и все основные элементы. Верстальщик должен хотя бы примерно представлять, что получится в результате его работы. Редко верстальщику приходит абсолютно продуманный макет, не требующий решения локальных задач верстки. Ведь нужно создать такой макет для верстки журнала, который не только соответствовал бы правилам верстки, но и удовлетворял бы требованиям заказчика.</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lastRenderedPageBreak/>
        <w:t xml:space="preserve">Помимо работы с текстом, верстальщик (дизайнер-верстальщик) принимает решения о расположении каждой иллюстрации в тексте, причем находит единственно </w:t>
      </w:r>
      <w:proofErr w:type="gramStart"/>
      <w:r w:rsidRPr="00D624F8">
        <w:rPr>
          <w:sz w:val="28"/>
          <w:szCs w:val="28"/>
        </w:rPr>
        <w:t>верное</w:t>
      </w:r>
      <w:proofErr w:type="gramEnd"/>
      <w:r w:rsidRPr="00D624F8">
        <w:rPr>
          <w:sz w:val="28"/>
          <w:szCs w:val="28"/>
        </w:rPr>
        <w:t xml:space="preserve"> для данной верстки. Цель – сделать издание, во-первых, удобочитаемым, во-вторых, стилистически грамотным, в-третьих, необходимо соблюсти все требования правил верстки, которые и направлены на логическую завершенность всех элементов книги, из чего, собственно, и складывается та самая удобочитаемость. В процессе верстки приходится дорабатывать и адаптировать макет под свои нужды. Однако на печати книга должна быть грамотно сверстана, независимо от удобства для верстальщика.</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Верстка представляет собой процесс размещения текстовых и графических материалов на страницах или полосах издания заданного формата, отвечающий определенным композиционным, гигиеническим и стилевым требованиям:</w:t>
      </w:r>
    </w:p>
    <w:p w:rsidR="0003653E" w:rsidRPr="00D624F8" w:rsidRDefault="0003653E" w:rsidP="00586186">
      <w:pPr>
        <w:pStyle w:val="a3"/>
        <w:spacing w:line="360" w:lineRule="auto"/>
        <w:ind w:right="284" w:firstLine="709"/>
        <w:contextualSpacing/>
        <w:jc w:val="both"/>
        <w:rPr>
          <w:sz w:val="28"/>
          <w:szCs w:val="28"/>
        </w:rPr>
      </w:pPr>
      <w:r w:rsidRPr="00D624F8">
        <w:rPr>
          <w:rStyle w:val="a6"/>
          <w:sz w:val="28"/>
          <w:szCs w:val="28"/>
        </w:rPr>
        <w:t>Композиционные требования</w:t>
      </w:r>
      <w:r w:rsidRPr="00D624F8">
        <w:rPr>
          <w:rStyle w:val="apple-converted-space"/>
          <w:rFonts w:eastAsiaTheme="majorEastAsia"/>
          <w:sz w:val="28"/>
          <w:szCs w:val="28"/>
        </w:rPr>
        <w:t> </w:t>
      </w:r>
      <w:r w:rsidRPr="00D624F8">
        <w:rPr>
          <w:sz w:val="28"/>
          <w:szCs w:val="28"/>
        </w:rPr>
        <w:t xml:space="preserve">обеспечивают единство технической и информационной совместимости — соподчиненность компонентов, постоянство форматов страниц и полос набора; </w:t>
      </w:r>
      <w:proofErr w:type="spellStart"/>
      <w:r w:rsidRPr="00D624F8">
        <w:rPr>
          <w:sz w:val="28"/>
          <w:szCs w:val="28"/>
        </w:rPr>
        <w:t>приводность</w:t>
      </w:r>
      <w:proofErr w:type="spellEnd"/>
      <w:r w:rsidRPr="00D624F8">
        <w:rPr>
          <w:sz w:val="28"/>
          <w:szCs w:val="28"/>
        </w:rPr>
        <w:t xml:space="preserve"> всех полос издания, т.е. строки текста должны точно совпадать с соответствующими строками на обороте. Все части текста, набранные другим кеглем или по иным правилам (заголовки, дополнительные тексты, сноски, формулы, таблицы), а также иллюстрации с подписями должны быть приведены с помощью отбивок к высоте, кратной кеглю основного текста. В газетных изданиях выполнение этого правила не обязательно.</w:t>
      </w:r>
    </w:p>
    <w:p w:rsidR="0003653E" w:rsidRPr="00D624F8" w:rsidRDefault="0003653E" w:rsidP="00586186">
      <w:pPr>
        <w:pStyle w:val="a3"/>
        <w:spacing w:line="360" w:lineRule="auto"/>
        <w:ind w:right="284" w:firstLine="709"/>
        <w:contextualSpacing/>
        <w:jc w:val="both"/>
        <w:rPr>
          <w:sz w:val="28"/>
          <w:szCs w:val="28"/>
        </w:rPr>
      </w:pPr>
      <w:r w:rsidRPr="00D624F8">
        <w:rPr>
          <w:rStyle w:val="a6"/>
          <w:sz w:val="28"/>
          <w:szCs w:val="28"/>
        </w:rPr>
        <w:t>Гигиенические требования</w:t>
      </w:r>
      <w:r w:rsidRPr="00D624F8">
        <w:rPr>
          <w:rStyle w:val="apple-converted-space"/>
          <w:rFonts w:eastAsiaTheme="majorEastAsia"/>
          <w:sz w:val="28"/>
          <w:szCs w:val="28"/>
        </w:rPr>
        <w:t> </w:t>
      </w:r>
      <w:r w:rsidR="002D6A41">
        <w:rPr>
          <w:rStyle w:val="apple-converted-space"/>
          <w:rFonts w:eastAsiaTheme="majorEastAsia"/>
          <w:sz w:val="28"/>
          <w:szCs w:val="28"/>
        </w:rPr>
        <w:t xml:space="preserve"> </w:t>
      </w:r>
      <w:r w:rsidRPr="00D624F8">
        <w:rPr>
          <w:sz w:val="28"/>
          <w:szCs w:val="28"/>
        </w:rPr>
        <w:t>направлены на обеспечение удобочитаемости текста с целью предупреждения отрицательного воздействия процесса чтения на здоровье (зрение) людей: шрифтовое оформление, интерлиньяж, размеры полей и пр.</w:t>
      </w:r>
    </w:p>
    <w:p w:rsidR="0003653E" w:rsidRPr="00D624F8" w:rsidRDefault="0003653E" w:rsidP="00586186">
      <w:pPr>
        <w:pStyle w:val="a3"/>
        <w:spacing w:line="360" w:lineRule="auto"/>
        <w:ind w:right="284" w:firstLine="709"/>
        <w:contextualSpacing/>
        <w:jc w:val="both"/>
        <w:rPr>
          <w:sz w:val="28"/>
          <w:szCs w:val="28"/>
        </w:rPr>
      </w:pPr>
      <w:r w:rsidRPr="00D624F8">
        <w:rPr>
          <w:rStyle w:val="a6"/>
          <w:sz w:val="28"/>
          <w:szCs w:val="28"/>
        </w:rPr>
        <w:lastRenderedPageBreak/>
        <w:t>Требования единства</w:t>
      </w:r>
      <w:r w:rsidRPr="00D624F8">
        <w:rPr>
          <w:rStyle w:val="apple-converted-space"/>
          <w:rFonts w:eastAsiaTheme="majorEastAsia"/>
          <w:sz w:val="28"/>
          <w:szCs w:val="28"/>
        </w:rPr>
        <w:t> </w:t>
      </w:r>
      <w:r w:rsidR="002D6A41">
        <w:rPr>
          <w:rStyle w:val="apple-converted-space"/>
          <w:rFonts w:eastAsiaTheme="majorEastAsia"/>
          <w:sz w:val="28"/>
          <w:szCs w:val="28"/>
        </w:rPr>
        <w:t xml:space="preserve"> </w:t>
      </w:r>
      <w:r w:rsidRPr="00D624F8">
        <w:rPr>
          <w:sz w:val="28"/>
          <w:szCs w:val="28"/>
        </w:rPr>
        <w:t>стиля придает изданию художественную завершенность: единообразие структурных элементов, основного и дополнительного текстов, иллюстраций и подписей к ним.</w:t>
      </w:r>
    </w:p>
    <w:p w:rsidR="008765C3" w:rsidRPr="004E02B8" w:rsidRDefault="0003653E" w:rsidP="004E02B8">
      <w:pPr>
        <w:pStyle w:val="a3"/>
        <w:spacing w:line="360" w:lineRule="auto"/>
        <w:ind w:right="284" w:firstLine="709"/>
        <w:contextualSpacing/>
        <w:jc w:val="both"/>
        <w:rPr>
          <w:rStyle w:val="a5"/>
          <w:b w:val="0"/>
          <w:bCs w:val="0"/>
          <w:sz w:val="28"/>
          <w:szCs w:val="28"/>
        </w:rPr>
      </w:pPr>
      <w:r w:rsidRPr="00D624F8">
        <w:rPr>
          <w:sz w:val="28"/>
          <w:szCs w:val="28"/>
        </w:rPr>
        <w:t>В таком процессе как верстка издания должно достигаться выполнение вс</w:t>
      </w:r>
      <w:r w:rsidR="004E02B8">
        <w:rPr>
          <w:sz w:val="28"/>
          <w:szCs w:val="28"/>
        </w:rPr>
        <w:t>ех указанных требований.</w:t>
      </w:r>
    </w:p>
    <w:p w:rsidR="008765C3" w:rsidRDefault="008765C3" w:rsidP="00586186">
      <w:pPr>
        <w:pStyle w:val="a3"/>
        <w:spacing w:line="360" w:lineRule="auto"/>
        <w:ind w:right="284" w:firstLine="709"/>
        <w:contextualSpacing/>
        <w:jc w:val="both"/>
        <w:rPr>
          <w:rStyle w:val="a5"/>
          <w:rFonts w:eastAsiaTheme="majorEastAsia"/>
          <w:sz w:val="28"/>
          <w:szCs w:val="28"/>
        </w:rPr>
      </w:pPr>
    </w:p>
    <w:p w:rsidR="0003653E" w:rsidRPr="00D624F8" w:rsidRDefault="00341F02" w:rsidP="00586186">
      <w:pPr>
        <w:pStyle w:val="a3"/>
        <w:spacing w:line="360" w:lineRule="auto"/>
        <w:ind w:right="284" w:firstLine="709"/>
        <w:contextualSpacing/>
        <w:jc w:val="both"/>
        <w:rPr>
          <w:sz w:val="28"/>
          <w:szCs w:val="28"/>
        </w:rPr>
      </w:pPr>
      <w:r>
        <w:rPr>
          <w:rStyle w:val="a5"/>
          <w:rFonts w:eastAsiaTheme="majorEastAsia"/>
          <w:sz w:val="28"/>
          <w:szCs w:val="28"/>
        </w:rPr>
        <w:t>2</w:t>
      </w:r>
      <w:r w:rsidR="0003653E" w:rsidRPr="00D624F8">
        <w:rPr>
          <w:rStyle w:val="a5"/>
          <w:rFonts w:eastAsiaTheme="majorEastAsia"/>
          <w:sz w:val="28"/>
          <w:szCs w:val="28"/>
        </w:rPr>
        <w:t>.</w:t>
      </w:r>
      <w:r w:rsidR="008E76EA" w:rsidRPr="00D624F8">
        <w:rPr>
          <w:rStyle w:val="a5"/>
          <w:rFonts w:eastAsiaTheme="majorEastAsia"/>
          <w:sz w:val="28"/>
          <w:szCs w:val="28"/>
        </w:rPr>
        <w:t>7</w:t>
      </w:r>
      <w:r w:rsidR="0003653E" w:rsidRPr="00D624F8">
        <w:rPr>
          <w:rStyle w:val="a5"/>
          <w:rFonts w:eastAsiaTheme="majorEastAsia"/>
          <w:sz w:val="28"/>
          <w:szCs w:val="28"/>
        </w:rPr>
        <w:t xml:space="preserve"> Виды верстки</w:t>
      </w:r>
      <w:r w:rsidR="008E76EA" w:rsidRPr="00D624F8">
        <w:rPr>
          <w:rStyle w:val="a5"/>
          <w:rFonts w:eastAsiaTheme="majorEastAsia"/>
          <w:sz w:val="28"/>
          <w:szCs w:val="28"/>
        </w:rPr>
        <w:t>.</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Условно верстку можно классифицировать по следующим признакам:</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1. По виду издания:</w:t>
      </w:r>
    </w:p>
    <w:p w:rsidR="0003653E" w:rsidRPr="00D624F8" w:rsidRDefault="0003653E" w:rsidP="00586186">
      <w:pPr>
        <w:pStyle w:val="a3"/>
        <w:numPr>
          <w:ilvl w:val="0"/>
          <w:numId w:val="6"/>
        </w:numPr>
        <w:spacing w:line="360" w:lineRule="auto"/>
        <w:ind w:left="0" w:right="284" w:firstLine="709"/>
        <w:contextualSpacing/>
        <w:jc w:val="both"/>
        <w:rPr>
          <w:sz w:val="28"/>
          <w:szCs w:val="28"/>
        </w:rPr>
      </w:pPr>
      <w:proofErr w:type="spellStart"/>
      <w:r w:rsidRPr="00D624F8">
        <w:rPr>
          <w:rStyle w:val="a6"/>
          <w:sz w:val="28"/>
          <w:szCs w:val="28"/>
        </w:rPr>
        <w:t>книжно</w:t>
      </w:r>
      <w:proofErr w:type="spellEnd"/>
      <w:r w:rsidRPr="00D624F8">
        <w:rPr>
          <w:rStyle w:val="a6"/>
          <w:sz w:val="28"/>
          <w:szCs w:val="28"/>
        </w:rPr>
        <w:t>-журнальная верстка</w:t>
      </w:r>
      <w:r w:rsidRPr="00D624F8">
        <w:rPr>
          <w:sz w:val="28"/>
          <w:szCs w:val="28"/>
        </w:rPr>
        <w:t>. Верстка журналов, особенно содержащих большое число иллюстраций, имеет отдельные характерные особенности, но в целом выполняется по тем же правилам, что и книжная.</w:t>
      </w:r>
    </w:p>
    <w:p w:rsidR="0003653E" w:rsidRPr="00D624F8" w:rsidRDefault="0003653E" w:rsidP="00586186">
      <w:pPr>
        <w:pStyle w:val="a3"/>
        <w:numPr>
          <w:ilvl w:val="0"/>
          <w:numId w:val="5"/>
        </w:numPr>
        <w:spacing w:line="360" w:lineRule="auto"/>
        <w:ind w:left="0" w:right="284" w:firstLine="709"/>
        <w:contextualSpacing/>
        <w:jc w:val="both"/>
        <w:rPr>
          <w:sz w:val="28"/>
          <w:szCs w:val="28"/>
        </w:rPr>
      </w:pPr>
      <w:r w:rsidRPr="00D624F8">
        <w:rPr>
          <w:rStyle w:val="a6"/>
          <w:sz w:val="28"/>
          <w:szCs w:val="28"/>
        </w:rPr>
        <w:t>газетная верстка</w:t>
      </w:r>
      <w:r w:rsidRPr="00D624F8">
        <w:rPr>
          <w:i/>
          <w:sz w:val="28"/>
          <w:szCs w:val="28"/>
        </w:rPr>
        <w:t>.</w:t>
      </w:r>
      <w:r w:rsidRPr="00D624F8">
        <w:rPr>
          <w:sz w:val="28"/>
          <w:szCs w:val="28"/>
        </w:rPr>
        <w:t xml:space="preserve"> Верстка газет значительно отличается от </w:t>
      </w:r>
      <w:proofErr w:type="spellStart"/>
      <w:proofErr w:type="gramStart"/>
      <w:r w:rsidRPr="00D624F8">
        <w:rPr>
          <w:sz w:val="28"/>
          <w:szCs w:val="28"/>
        </w:rPr>
        <w:t>книжно</w:t>
      </w:r>
      <w:proofErr w:type="spellEnd"/>
      <w:r w:rsidRPr="00D624F8">
        <w:rPr>
          <w:sz w:val="28"/>
          <w:szCs w:val="28"/>
        </w:rPr>
        <w:t>-журнальной</w:t>
      </w:r>
      <w:proofErr w:type="gramEnd"/>
      <w:r w:rsidRPr="00D624F8">
        <w:rPr>
          <w:sz w:val="28"/>
          <w:szCs w:val="28"/>
        </w:rPr>
        <w:t>. Газетной верстке присущи более свободные правила переносов и расположения текстового и иллюстративного материала.</w:t>
      </w:r>
    </w:p>
    <w:p w:rsidR="0003653E" w:rsidRPr="00D624F8" w:rsidRDefault="0003653E" w:rsidP="00586186">
      <w:pPr>
        <w:pStyle w:val="a3"/>
        <w:numPr>
          <w:ilvl w:val="0"/>
          <w:numId w:val="5"/>
        </w:numPr>
        <w:spacing w:line="360" w:lineRule="auto"/>
        <w:ind w:left="0" w:right="284" w:firstLine="709"/>
        <w:contextualSpacing/>
        <w:jc w:val="both"/>
        <w:rPr>
          <w:sz w:val="28"/>
          <w:szCs w:val="28"/>
        </w:rPr>
      </w:pPr>
      <w:r w:rsidRPr="00D624F8">
        <w:rPr>
          <w:rStyle w:val="a6"/>
          <w:sz w:val="28"/>
          <w:szCs w:val="28"/>
        </w:rPr>
        <w:t>акцидентная верстка</w:t>
      </w:r>
      <w:r w:rsidRPr="00D624F8">
        <w:rPr>
          <w:rStyle w:val="apple-converted-space"/>
          <w:rFonts w:eastAsiaTheme="majorEastAsia"/>
          <w:sz w:val="28"/>
          <w:szCs w:val="28"/>
        </w:rPr>
        <w:t> </w:t>
      </w:r>
      <w:r w:rsidRPr="00D624F8">
        <w:rPr>
          <w:sz w:val="28"/>
          <w:szCs w:val="28"/>
        </w:rPr>
        <w:t xml:space="preserve">(акцидентный или мелочный набор). Акцидентной версткой называют верстку мелких самостоятельных заказов, например, пригласительных билетов, бланков, афиш, рекламных модулей. Также к акцидентной верстке относится верстка отдельных элементов книг и журналов: наборные обложки и суперобложки, титульные листы (титулы), шмуцтитулы, шапки, инициалы, наборные рамки и </w:t>
      </w:r>
      <w:proofErr w:type="spellStart"/>
      <w:r w:rsidRPr="00D624F8">
        <w:rPr>
          <w:sz w:val="28"/>
          <w:szCs w:val="28"/>
        </w:rPr>
        <w:t>колонлинейки</w:t>
      </w:r>
      <w:proofErr w:type="spellEnd"/>
      <w:r w:rsidRPr="00D624F8">
        <w:rPr>
          <w:sz w:val="28"/>
          <w:szCs w:val="28"/>
        </w:rPr>
        <w:t xml:space="preserve">, книжные объявления, в журнальных изданиях </w:t>
      </w:r>
      <w:proofErr w:type="gramStart"/>
      <w:r w:rsidRPr="00D624F8">
        <w:rPr>
          <w:sz w:val="28"/>
          <w:szCs w:val="28"/>
        </w:rPr>
        <w:t>титульный</w:t>
      </w:r>
      <w:proofErr w:type="gramEnd"/>
      <w:r w:rsidRPr="00D624F8">
        <w:rPr>
          <w:sz w:val="28"/>
          <w:szCs w:val="28"/>
        </w:rPr>
        <w:t xml:space="preserve">, </w:t>
      </w:r>
      <w:proofErr w:type="spellStart"/>
      <w:r w:rsidRPr="00D624F8">
        <w:rPr>
          <w:sz w:val="28"/>
          <w:szCs w:val="28"/>
        </w:rPr>
        <w:t>газетно</w:t>
      </w:r>
      <w:proofErr w:type="spellEnd"/>
      <w:r w:rsidRPr="00D624F8">
        <w:rPr>
          <w:sz w:val="28"/>
          <w:szCs w:val="28"/>
        </w:rPr>
        <w:t>-журнальные объявления, реклама. При такой верстке в одной форме сочетаются различные шрифты и графические материалы.</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 xml:space="preserve">Все виды акцидентных работ обычно делят на три группы: издательская акцидентная продукция, в том числе </w:t>
      </w:r>
      <w:proofErr w:type="spellStart"/>
      <w:r w:rsidRPr="00D624F8">
        <w:rPr>
          <w:sz w:val="28"/>
          <w:szCs w:val="28"/>
        </w:rPr>
        <w:t>книжно</w:t>
      </w:r>
      <w:proofErr w:type="spellEnd"/>
      <w:r w:rsidRPr="00D624F8">
        <w:rPr>
          <w:sz w:val="28"/>
          <w:szCs w:val="28"/>
        </w:rPr>
        <w:t xml:space="preserve">-журнальная акциденция и особые виды изданий – проспекты, буклеты, каталоги и другие; афишно-плакатная продукция и акцидентная продукция малых </w:t>
      </w:r>
      <w:r w:rsidRPr="00D624F8">
        <w:rPr>
          <w:sz w:val="28"/>
          <w:szCs w:val="28"/>
        </w:rPr>
        <w:lastRenderedPageBreak/>
        <w:t>форм – пригласительные билеты, бланки, товаросопроводительная документация, визитные карточки и многие другие виды «мелочей».</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2. По конфигурации материалов:</w:t>
      </w:r>
    </w:p>
    <w:p w:rsidR="0003653E" w:rsidRPr="00D624F8" w:rsidRDefault="0003653E" w:rsidP="00586186">
      <w:pPr>
        <w:pStyle w:val="a3"/>
        <w:numPr>
          <w:ilvl w:val="0"/>
          <w:numId w:val="7"/>
        </w:numPr>
        <w:spacing w:line="360" w:lineRule="auto"/>
        <w:ind w:left="0" w:right="284" w:firstLine="709"/>
        <w:contextualSpacing/>
        <w:jc w:val="both"/>
        <w:rPr>
          <w:sz w:val="28"/>
          <w:szCs w:val="28"/>
        </w:rPr>
      </w:pPr>
      <w:proofErr w:type="gramStart"/>
      <w:r w:rsidRPr="00D624F8">
        <w:rPr>
          <w:rStyle w:val="a6"/>
          <w:sz w:val="28"/>
          <w:szCs w:val="28"/>
        </w:rPr>
        <w:t>прямая</w:t>
      </w:r>
      <w:proofErr w:type="gramEnd"/>
      <w:r w:rsidRPr="00D624F8">
        <w:rPr>
          <w:rStyle w:val="apple-converted-space"/>
          <w:rFonts w:eastAsiaTheme="majorEastAsia"/>
          <w:i/>
          <w:sz w:val="28"/>
          <w:szCs w:val="28"/>
        </w:rPr>
        <w:t> </w:t>
      </w:r>
      <w:r w:rsidRPr="00D624F8">
        <w:rPr>
          <w:sz w:val="28"/>
          <w:szCs w:val="28"/>
        </w:rPr>
        <w:t xml:space="preserve">(каждый материал – прямоугольник, колонки одинаковы по высоте). Такая верстка выглядит строго и используется чаще всего в верстке литературно-художественных изданий, учебников, некоторых видах газет и журналов. Прямая верстка спокойнее и проще </w:t>
      </w:r>
      <w:proofErr w:type="gramStart"/>
      <w:r w:rsidRPr="00D624F8">
        <w:rPr>
          <w:sz w:val="28"/>
          <w:szCs w:val="28"/>
        </w:rPr>
        <w:t>ломаной</w:t>
      </w:r>
      <w:proofErr w:type="gramEnd"/>
      <w:r w:rsidRPr="00D624F8">
        <w:rPr>
          <w:sz w:val="28"/>
          <w:szCs w:val="28"/>
        </w:rPr>
        <w:t xml:space="preserve"> в восприятии читателями, имеет сдержанный характер.</w:t>
      </w:r>
    </w:p>
    <w:p w:rsidR="0003653E" w:rsidRPr="00D624F8" w:rsidRDefault="0003653E" w:rsidP="00586186">
      <w:pPr>
        <w:pStyle w:val="a3"/>
        <w:numPr>
          <w:ilvl w:val="0"/>
          <w:numId w:val="7"/>
        </w:numPr>
        <w:spacing w:line="360" w:lineRule="auto"/>
        <w:ind w:left="0" w:right="284" w:firstLine="709"/>
        <w:contextualSpacing/>
        <w:jc w:val="both"/>
        <w:rPr>
          <w:sz w:val="28"/>
          <w:szCs w:val="28"/>
        </w:rPr>
      </w:pPr>
      <w:proofErr w:type="gramStart"/>
      <w:r w:rsidRPr="00D624F8">
        <w:rPr>
          <w:rStyle w:val="a6"/>
          <w:sz w:val="28"/>
          <w:szCs w:val="28"/>
        </w:rPr>
        <w:t>л</w:t>
      </w:r>
      <w:proofErr w:type="gramEnd"/>
      <w:r w:rsidRPr="00D624F8">
        <w:rPr>
          <w:rStyle w:val="a6"/>
          <w:sz w:val="28"/>
          <w:szCs w:val="28"/>
        </w:rPr>
        <w:t>оманая</w:t>
      </w:r>
      <w:r w:rsidRPr="00D624F8">
        <w:rPr>
          <w:rStyle w:val="apple-converted-space"/>
          <w:rFonts w:eastAsiaTheme="majorEastAsia"/>
          <w:sz w:val="28"/>
          <w:szCs w:val="28"/>
        </w:rPr>
        <w:t> </w:t>
      </w:r>
      <w:r w:rsidRPr="00D624F8">
        <w:rPr>
          <w:sz w:val="28"/>
          <w:szCs w:val="28"/>
        </w:rPr>
        <w:t>(преобладают материалы ступенчатой формы, колонки разновелики по высоте). Этот вид верстки более сложный в исполнении, но таким образом достигается динамика публикации. Используется в основном в газетах, на страницах модных журналов.</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3. По расположению материалов относительно центра полосы – вертикальной или горизонтальной линии, делящей полосу на 2 равные части.</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Верстка бывает симметричной и асимметричной. Симметричная верстка, если она не формальна, графически уравновешивая противоположные части полосы, уравнивает и их содержательную значимость. Асимметрия, благодаря своему динамизму, ярко подчеркивает главное на полосе.</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4. По ширине колонок материала: постоянная (одинаковое количество колонок одного размера) и переменная.</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5. По расположению текстового и иллюстративного материала:</w:t>
      </w:r>
    </w:p>
    <w:p w:rsidR="0003653E" w:rsidRPr="00D624F8" w:rsidRDefault="0003653E" w:rsidP="00586186">
      <w:pPr>
        <w:pStyle w:val="a3"/>
        <w:numPr>
          <w:ilvl w:val="0"/>
          <w:numId w:val="8"/>
        </w:numPr>
        <w:spacing w:line="360" w:lineRule="auto"/>
        <w:ind w:left="0" w:right="284" w:firstLine="709"/>
        <w:contextualSpacing/>
        <w:jc w:val="both"/>
        <w:rPr>
          <w:sz w:val="28"/>
          <w:szCs w:val="28"/>
        </w:rPr>
      </w:pPr>
      <w:proofErr w:type="gramStart"/>
      <w:r w:rsidRPr="00D624F8">
        <w:rPr>
          <w:rStyle w:val="a6"/>
          <w:sz w:val="28"/>
          <w:szCs w:val="28"/>
        </w:rPr>
        <w:t>открытая</w:t>
      </w:r>
      <w:proofErr w:type="gramEnd"/>
      <w:r w:rsidRPr="00D624F8">
        <w:rPr>
          <w:rStyle w:val="apple-converted-space"/>
          <w:rFonts w:eastAsiaTheme="majorEastAsia"/>
          <w:sz w:val="28"/>
          <w:szCs w:val="28"/>
        </w:rPr>
        <w:t> </w:t>
      </w:r>
      <w:r w:rsidRPr="00D624F8">
        <w:rPr>
          <w:sz w:val="28"/>
          <w:szCs w:val="28"/>
        </w:rPr>
        <w:t>– изображения размещаются вверху или внизу каждой полосы.</w:t>
      </w:r>
    </w:p>
    <w:p w:rsidR="0003653E" w:rsidRPr="00D624F8" w:rsidRDefault="0003653E" w:rsidP="00586186">
      <w:pPr>
        <w:pStyle w:val="a3"/>
        <w:numPr>
          <w:ilvl w:val="0"/>
          <w:numId w:val="8"/>
        </w:numPr>
        <w:spacing w:line="360" w:lineRule="auto"/>
        <w:ind w:left="0" w:right="284" w:firstLine="709"/>
        <w:contextualSpacing/>
        <w:jc w:val="both"/>
        <w:rPr>
          <w:sz w:val="28"/>
          <w:szCs w:val="28"/>
        </w:rPr>
      </w:pPr>
      <w:proofErr w:type="gramStart"/>
      <w:r w:rsidRPr="00D624F8">
        <w:rPr>
          <w:rStyle w:val="a6"/>
          <w:sz w:val="28"/>
          <w:szCs w:val="28"/>
        </w:rPr>
        <w:t>з</w:t>
      </w:r>
      <w:proofErr w:type="gramEnd"/>
      <w:r w:rsidRPr="00D624F8">
        <w:rPr>
          <w:rStyle w:val="a6"/>
          <w:sz w:val="28"/>
          <w:szCs w:val="28"/>
        </w:rPr>
        <w:t>акрытая</w:t>
      </w:r>
      <w:r w:rsidRPr="00D624F8">
        <w:rPr>
          <w:rStyle w:val="apple-converted-space"/>
          <w:rFonts w:eastAsiaTheme="majorEastAsia"/>
          <w:sz w:val="28"/>
          <w:szCs w:val="28"/>
        </w:rPr>
        <w:t> </w:t>
      </w:r>
      <w:r w:rsidRPr="00D624F8">
        <w:rPr>
          <w:sz w:val="28"/>
          <w:szCs w:val="28"/>
        </w:rPr>
        <w:t>– изображения размещаются внутри текста и соприкасаются с текстом двумя или тремя сторонами.</w:t>
      </w:r>
    </w:p>
    <w:p w:rsidR="0003653E" w:rsidRPr="00D624F8" w:rsidRDefault="0003653E" w:rsidP="00586186">
      <w:pPr>
        <w:pStyle w:val="a3"/>
        <w:numPr>
          <w:ilvl w:val="0"/>
          <w:numId w:val="8"/>
        </w:numPr>
        <w:spacing w:line="360" w:lineRule="auto"/>
        <w:ind w:left="0" w:right="284" w:firstLine="709"/>
        <w:contextualSpacing/>
        <w:jc w:val="both"/>
        <w:rPr>
          <w:sz w:val="28"/>
          <w:szCs w:val="28"/>
        </w:rPr>
      </w:pPr>
      <w:r w:rsidRPr="00D624F8">
        <w:rPr>
          <w:rStyle w:val="a6"/>
          <w:sz w:val="28"/>
          <w:szCs w:val="28"/>
        </w:rPr>
        <w:t>глухая</w:t>
      </w:r>
      <w:r w:rsidRPr="00D624F8">
        <w:rPr>
          <w:rStyle w:val="apple-converted-space"/>
          <w:rFonts w:eastAsiaTheme="majorEastAsia"/>
          <w:sz w:val="28"/>
          <w:szCs w:val="28"/>
        </w:rPr>
        <w:t> </w:t>
      </w:r>
      <w:r w:rsidRPr="00D624F8">
        <w:rPr>
          <w:sz w:val="28"/>
          <w:szCs w:val="28"/>
        </w:rPr>
        <w:t>– изображения в многоколонном макете размещаются внутри текста и соприкасаются с ним всеми четырьмя сторонами.</w:t>
      </w:r>
    </w:p>
    <w:p w:rsidR="0003653E" w:rsidRPr="00D624F8" w:rsidRDefault="0003653E" w:rsidP="00586186">
      <w:pPr>
        <w:pStyle w:val="a3"/>
        <w:numPr>
          <w:ilvl w:val="0"/>
          <w:numId w:val="8"/>
        </w:numPr>
        <w:spacing w:line="360" w:lineRule="auto"/>
        <w:ind w:left="0" w:right="284" w:firstLine="709"/>
        <w:contextualSpacing/>
        <w:jc w:val="both"/>
        <w:rPr>
          <w:sz w:val="28"/>
          <w:szCs w:val="28"/>
        </w:rPr>
      </w:pPr>
      <w:r w:rsidRPr="00D624F8">
        <w:rPr>
          <w:rStyle w:val="a6"/>
          <w:sz w:val="28"/>
          <w:szCs w:val="28"/>
        </w:rPr>
        <w:lastRenderedPageBreak/>
        <w:t>вразрез</w:t>
      </w:r>
      <w:r w:rsidRPr="00D624F8">
        <w:rPr>
          <w:rStyle w:val="apple-converted-space"/>
          <w:rFonts w:eastAsiaTheme="majorEastAsia"/>
          <w:i/>
          <w:sz w:val="28"/>
          <w:szCs w:val="28"/>
        </w:rPr>
        <w:t> </w:t>
      </w:r>
      <w:r w:rsidRPr="00D624F8">
        <w:rPr>
          <w:sz w:val="28"/>
          <w:szCs w:val="28"/>
        </w:rPr>
        <w:t xml:space="preserve">– текст, потом фото, потом опять текст, т.е. </w:t>
      </w:r>
      <w:proofErr w:type="gramStart"/>
      <w:r w:rsidRPr="00D624F8">
        <w:rPr>
          <w:sz w:val="28"/>
          <w:szCs w:val="28"/>
        </w:rPr>
        <w:t>фото</w:t>
      </w:r>
      <w:proofErr w:type="gramEnd"/>
      <w:r w:rsidRPr="00D624F8">
        <w:rPr>
          <w:sz w:val="28"/>
          <w:szCs w:val="28"/>
        </w:rPr>
        <w:t xml:space="preserve"> делит текст на части</w:t>
      </w:r>
    </w:p>
    <w:p w:rsidR="0003653E" w:rsidRPr="00D624F8" w:rsidRDefault="0003653E" w:rsidP="00586186">
      <w:pPr>
        <w:pStyle w:val="a3"/>
        <w:numPr>
          <w:ilvl w:val="0"/>
          <w:numId w:val="8"/>
        </w:numPr>
        <w:spacing w:line="360" w:lineRule="auto"/>
        <w:ind w:left="0" w:right="284" w:firstLine="709"/>
        <w:contextualSpacing/>
        <w:jc w:val="both"/>
        <w:rPr>
          <w:sz w:val="28"/>
          <w:szCs w:val="28"/>
        </w:rPr>
      </w:pPr>
      <w:r w:rsidRPr="00D624F8">
        <w:rPr>
          <w:rStyle w:val="a6"/>
          <w:sz w:val="28"/>
          <w:szCs w:val="28"/>
        </w:rPr>
        <w:t>в оборку</w:t>
      </w:r>
      <w:r w:rsidRPr="00D624F8">
        <w:rPr>
          <w:rStyle w:val="apple-converted-space"/>
          <w:rFonts w:eastAsiaTheme="majorEastAsia"/>
          <w:sz w:val="28"/>
          <w:szCs w:val="28"/>
        </w:rPr>
        <w:t> </w:t>
      </w:r>
      <w:r w:rsidRPr="00D624F8">
        <w:rPr>
          <w:sz w:val="28"/>
          <w:szCs w:val="28"/>
        </w:rPr>
        <w:t>– иллюстрация в углу, которую с двух сторон огибает текст.</w:t>
      </w:r>
    </w:p>
    <w:p w:rsidR="0003653E" w:rsidRPr="00D624F8" w:rsidRDefault="0003653E" w:rsidP="00586186">
      <w:pPr>
        <w:pStyle w:val="a3"/>
        <w:numPr>
          <w:ilvl w:val="0"/>
          <w:numId w:val="8"/>
        </w:numPr>
        <w:spacing w:line="360" w:lineRule="auto"/>
        <w:ind w:left="0" w:right="284" w:firstLine="709"/>
        <w:contextualSpacing/>
        <w:jc w:val="both"/>
        <w:rPr>
          <w:sz w:val="28"/>
          <w:szCs w:val="28"/>
        </w:rPr>
      </w:pPr>
      <w:r w:rsidRPr="00D624F8">
        <w:rPr>
          <w:rStyle w:val="a6"/>
          <w:sz w:val="28"/>
          <w:szCs w:val="28"/>
        </w:rPr>
        <w:t>на полях</w:t>
      </w:r>
      <w:r w:rsidRPr="00D624F8">
        <w:rPr>
          <w:rStyle w:val="apple-converted-space"/>
          <w:rFonts w:eastAsiaTheme="majorEastAsia"/>
          <w:sz w:val="28"/>
          <w:szCs w:val="28"/>
        </w:rPr>
        <w:t> </w:t>
      </w:r>
      <w:r w:rsidRPr="00D624F8">
        <w:rPr>
          <w:sz w:val="28"/>
          <w:szCs w:val="28"/>
        </w:rPr>
        <w:t>– небольшие изображения располагаются на полях.</w:t>
      </w:r>
    </w:p>
    <w:p w:rsidR="008765C3" w:rsidRDefault="008765C3" w:rsidP="00586186">
      <w:pPr>
        <w:pStyle w:val="a3"/>
        <w:spacing w:line="360" w:lineRule="auto"/>
        <w:ind w:right="284" w:firstLine="709"/>
        <w:contextualSpacing/>
        <w:jc w:val="both"/>
        <w:rPr>
          <w:rStyle w:val="a5"/>
          <w:rFonts w:eastAsiaTheme="majorEastAsia"/>
          <w:sz w:val="28"/>
          <w:szCs w:val="28"/>
        </w:rPr>
      </w:pPr>
    </w:p>
    <w:p w:rsidR="0003653E" w:rsidRPr="00D624F8" w:rsidRDefault="00341F02" w:rsidP="00586186">
      <w:pPr>
        <w:pStyle w:val="a3"/>
        <w:spacing w:line="360" w:lineRule="auto"/>
        <w:ind w:right="284" w:firstLine="709"/>
        <w:contextualSpacing/>
        <w:jc w:val="both"/>
        <w:rPr>
          <w:sz w:val="28"/>
          <w:szCs w:val="28"/>
        </w:rPr>
      </w:pPr>
      <w:r>
        <w:rPr>
          <w:rStyle w:val="a5"/>
          <w:rFonts w:eastAsiaTheme="majorEastAsia"/>
          <w:sz w:val="28"/>
          <w:szCs w:val="28"/>
        </w:rPr>
        <w:t>2</w:t>
      </w:r>
      <w:r w:rsidR="0003653E" w:rsidRPr="00D624F8">
        <w:rPr>
          <w:rStyle w:val="a5"/>
          <w:rFonts w:eastAsiaTheme="majorEastAsia"/>
          <w:sz w:val="28"/>
          <w:szCs w:val="28"/>
        </w:rPr>
        <w:t>.</w:t>
      </w:r>
      <w:r w:rsidR="008E76EA" w:rsidRPr="00D624F8">
        <w:rPr>
          <w:rStyle w:val="a5"/>
          <w:rFonts w:eastAsiaTheme="majorEastAsia"/>
          <w:sz w:val="28"/>
          <w:szCs w:val="28"/>
        </w:rPr>
        <w:t>8</w:t>
      </w:r>
      <w:r w:rsidR="0003653E" w:rsidRPr="00D624F8">
        <w:rPr>
          <w:rStyle w:val="a5"/>
          <w:rFonts w:eastAsiaTheme="majorEastAsia"/>
          <w:sz w:val="28"/>
          <w:szCs w:val="28"/>
        </w:rPr>
        <w:t xml:space="preserve"> Концепция верстки</w:t>
      </w:r>
      <w:r w:rsidR="008E76EA" w:rsidRPr="00D624F8">
        <w:rPr>
          <w:rStyle w:val="a5"/>
          <w:rFonts w:eastAsiaTheme="majorEastAsia"/>
          <w:sz w:val="28"/>
          <w:szCs w:val="28"/>
        </w:rPr>
        <w:t>.</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Верстка является не только сборочным процессом, но и оказывает существенное влияние на создание определенной формы издания. Поэтому стиль оформления, наряду с текстом и иллюстрациями, следует рассматривать в качестве исходного компонента верстки.</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При верстке журналов и газет требования к монтажу печатных полос отличаются, исходя из предназначения печатного издания. При верстке журналов, газет и другой прессы текст верстается в одну, в две, три и более колонок. Те</w:t>
      </w:r>
      <w:proofErr w:type="gramStart"/>
      <w:r w:rsidRPr="00D624F8">
        <w:rPr>
          <w:sz w:val="28"/>
          <w:szCs w:val="28"/>
        </w:rPr>
        <w:t>кст дл</w:t>
      </w:r>
      <w:proofErr w:type="gramEnd"/>
      <w:r w:rsidRPr="00D624F8">
        <w:rPr>
          <w:sz w:val="28"/>
          <w:szCs w:val="28"/>
        </w:rPr>
        <w:t>я книг чаще всего верстается в одну колонку.</w:t>
      </w:r>
    </w:p>
    <w:p w:rsidR="0003653E" w:rsidRDefault="0003653E" w:rsidP="00586186">
      <w:pPr>
        <w:pStyle w:val="a3"/>
        <w:spacing w:line="360" w:lineRule="auto"/>
        <w:ind w:right="284" w:firstLine="709"/>
        <w:contextualSpacing/>
        <w:jc w:val="both"/>
        <w:rPr>
          <w:sz w:val="28"/>
          <w:szCs w:val="28"/>
        </w:rPr>
      </w:pPr>
      <w:r w:rsidRPr="00D624F8">
        <w:rPr>
          <w:sz w:val="28"/>
          <w:szCs w:val="28"/>
        </w:rPr>
        <w:t>Исходя из функций верстки, она должна отвечать строгим требованиям дизайна и обеспечивать определенные моменты: наиболее выгодную композиционную структуру издания. То есть с помощью верстки необходимо создать максимально удобное в пользовании издание. Верстка наглядно демонстрирует структуру и композицию страниц издания, определяет какие компоненты текста или иллюстраций являются главными, а какие второстепенными. Компактное расположение эстетический, привлекательный и выразительный внешний вид будущего печатного издания. Она должна обеспечить пропорциональное отображение элементов на оттиске, подчеркнуть их графическое единство, чтобы изделие полиграфической промышленности воспринималось как одно целое, органично и четко разделенное на блоки, удобные для чтения и восприятия человеческим глазом.</w:t>
      </w:r>
    </w:p>
    <w:p w:rsidR="004E02B8" w:rsidRPr="00D624F8" w:rsidRDefault="004E02B8" w:rsidP="00586186">
      <w:pPr>
        <w:pStyle w:val="a3"/>
        <w:spacing w:line="360" w:lineRule="auto"/>
        <w:ind w:right="284" w:firstLine="709"/>
        <w:contextualSpacing/>
        <w:jc w:val="both"/>
        <w:rPr>
          <w:sz w:val="28"/>
          <w:szCs w:val="28"/>
        </w:rPr>
      </w:pPr>
    </w:p>
    <w:p w:rsidR="0003653E" w:rsidRPr="00D624F8" w:rsidRDefault="00341F02" w:rsidP="00586186">
      <w:pPr>
        <w:pStyle w:val="a3"/>
        <w:spacing w:line="360" w:lineRule="auto"/>
        <w:ind w:right="284" w:firstLine="709"/>
        <w:contextualSpacing/>
        <w:jc w:val="both"/>
        <w:rPr>
          <w:sz w:val="28"/>
          <w:szCs w:val="28"/>
        </w:rPr>
      </w:pPr>
      <w:r>
        <w:rPr>
          <w:rStyle w:val="a5"/>
          <w:rFonts w:eastAsiaTheme="majorEastAsia"/>
          <w:sz w:val="28"/>
          <w:szCs w:val="28"/>
        </w:rPr>
        <w:lastRenderedPageBreak/>
        <w:t>2</w:t>
      </w:r>
      <w:r w:rsidR="0003653E" w:rsidRPr="00D624F8">
        <w:rPr>
          <w:rStyle w:val="a5"/>
          <w:rFonts w:eastAsiaTheme="majorEastAsia"/>
          <w:sz w:val="28"/>
          <w:szCs w:val="28"/>
        </w:rPr>
        <w:t>.</w:t>
      </w:r>
      <w:r w:rsidR="008E76EA" w:rsidRPr="00D624F8">
        <w:rPr>
          <w:rStyle w:val="a5"/>
          <w:rFonts w:eastAsiaTheme="majorEastAsia"/>
          <w:sz w:val="28"/>
          <w:szCs w:val="28"/>
        </w:rPr>
        <w:t xml:space="preserve">9 </w:t>
      </w:r>
      <w:r w:rsidR="0003653E" w:rsidRPr="00D624F8">
        <w:rPr>
          <w:rStyle w:val="a5"/>
          <w:rFonts w:eastAsiaTheme="majorEastAsia"/>
          <w:sz w:val="28"/>
          <w:szCs w:val="28"/>
        </w:rPr>
        <w:t xml:space="preserve"> Программы для верстки</w:t>
      </w:r>
      <w:r w:rsidR="008E76EA" w:rsidRPr="00D624F8">
        <w:rPr>
          <w:rStyle w:val="a5"/>
          <w:rFonts w:eastAsiaTheme="majorEastAsia"/>
          <w:sz w:val="28"/>
          <w:szCs w:val="28"/>
        </w:rPr>
        <w:t>.</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 xml:space="preserve">Электронная верстка осуществляется с помощью различных программ. Их представлено на рынке несколько. Выбор в пользу какой-либо зависит от исторически сложившегося опыта и личных предпочтений. Наиболее распространенными из них являются программы для подготовки многостраничной верстки – продукты корпорации </w:t>
      </w:r>
      <w:proofErr w:type="spellStart"/>
      <w:r w:rsidRPr="00D624F8">
        <w:rPr>
          <w:sz w:val="28"/>
          <w:szCs w:val="28"/>
        </w:rPr>
        <w:t>Adobe</w:t>
      </w:r>
      <w:proofErr w:type="spellEnd"/>
      <w:r w:rsidRPr="00D624F8">
        <w:rPr>
          <w:sz w:val="28"/>
          <w:szCs w:val="28"/>
        </w:rPr>
        <w:t xml:space="preserve"> (</w:t>
      </w:r>
      <w:proofErr w:type="spellStart"/>
      <w:r w:rsidRPr="00D624F8">
        <w:rPr>
          <w:sz w:val="28"/>
          <w:szCs w:val="28"/>
        </w:rPr>
        <w:t>PageMaker</w:t>
      </w:r>
      <w:proofErr w:type="spellEnd"/>
      <w:r w:rsidRPr="00D624F8">
        <w:rPr>
          <w:sz w:val="28"/>
          <w:szCs w:val="28"/>
        </w:rPr>
        <w:t xml:space="preserve">, </w:t>
      </w:r>
      <w:proofErr w:type="spellStart"/>
      <w:r w:rsidRPr="00D624F8">
        <w:rPr>
          <w:sz w:val="28"/>
          <w:szCs w:val="28"/>
        </w:rPr>
        <w:t>FrameMaker</w:t>
      </w:r>
      <w:proofErr w:type="spellEnd"/>
      <w:r w:rsidRPr="00D624F8">
        <w:rPr>
          <w:sz w:val="28"/>
          <w:szCs w:val="28"/>
        </w:rPr>
        <w:t xml:space="preserve">, </w:t>
      </w:r>
      <w:proofErr w:type="spellStart"/>
      <w:r w:rsidRPr="00D624F8">
        <w:rPr>
          <w:sz w:val="28"/>
          <w:szCs w:val="28"/>
        </w:rPr>
        <w:t>InDesign</w:t>
      </w:r>
      <w:proofErr w:type="spellEnd"/>
      <w:r w:rsidRPr="00D624F8">
        <w:rPr>
          <w:sz w:val="28"/>
          <w:szCs w:val="28"/>
        </w:rPr>
        <w:t xml:space="preserve">), </w:t>
      </w:r>
      <w:proofErr w:type="spellStart"/>
      <w:r w:rsidRPr="00D624F8">
        <w:rPr>
          <w:sz w:val="28"/>
          <w:szCs w:val="28"/>
        </w:rPr>
        <w:t>QuarkXPress</w:t>
      </w:r>
      <w:proofErr w:type="spellEnd"/>
      <w:r w:rsidRPr="00D624F8">
        <w:rPr>
          <w:sz w:val="28"/>
          <w:szCs w:val="28"/>
        </w:rPr>
        <w:t xml:space="preserve">, </w:t>
      </w:r>
      <w:proofErr w:type="spellStart"/>
      <w:r w:rsidRPr="00D624F8">
        <w:rPr>
          <w:sz w:val="28"/>
          <w:szCs w:val="28"/>
        </w:rPr>
        <w:t>CorelVenturaPublisher</w:t>
      </w:r>
      <w:proofErr w:type="spellEnd"/>
      <w:r w:rsidRPr="00D624F8">
        <w:rPr>
          <w:sz w:val="28"/>
          <w:szCs w:val="28"/>
        </w:rPr>
        <w:t xml:space="preserve">, </w:t>
      </w:r>
      <w:proofErr w:type="spellStart"/>
      <w:r w:rsidRPr="00D624F8">
        <w:rPr>
          <w:sz w:val="28"/>
          <w:szCs w:val="28"/>
        </w:rPr>
        <w:t>TeX</w:t>
      </w:r>
      <w:proofErr w:type="spellEnd"/>
      <w:r w:rsidRPr="00D624F8">
        <w:rPr>
          <w:sz w:val="28"/>
          <w:szCs w:val="28"/>
        </w:rPr>
        <w:t xml:space="preserve">. Считается, что у каждой из них своя специализация. Например, </w:t>
      </w:r>
      <w:proofErr w:type="spellStart"/>
      <w:r w:rsidRPr="00D624F8">
        <w:rPr>
          <w:sz w:val="28"/>
          <w:szCs w:val="28"/>
        </w:rPr>
        <w:t>FrameMaker</w:t>
      </w:r>
      <w:proofErr w:type="spellEnd"/>
      <w:r w:rsidRPr="00D624F8">
        <w:rPr>
          <w:sz w:val="28"/>
          <w:szCs w:val="28"/>
        </w:rPr>
        <w:t xml:space="preserve">, </w:t>
      </w:r>
      <w:proofErr w:type="spellStart"/>
      <w:r w:rsidRPr="00D624F8">
        <w:rPr>
          <w:sz w:val="28"/>
          <w:szCs w:val="28"/>
        </w:rPr>
        <w:t>VenturaPublisher</w:t>
      </w:r>
      <w:proofErr w:type="spellEnd"/>
      <w:r w:rsidRPr="00D624F8">
        <w:rPr>
          <w:sz w:val="28"/>
          <w:szCs w:val="28"/>
        </w:rPr>
        <w:t xml:space="preserve">, </w:t>
      </w:r>
      <w:proofErr w:type="spellStart"/>
      <w:r w:rsidRPr="00D624F8">
        <w:rPr>
          <w:sz w:val="28"/>
          <w:szCs w:val="28"/>
        </w:rPr>
        <w:t>TeX</w:t>
      </w:r>
      <w:proofErr w:type="spellEnd"/>
      <w:r w:rsidRPr="00D624F8">
        <w:rPr>
          <w:sz w:val="28"/>
          <w:szCs w:val="28"/>
        </w:rPr>
        <w:t xml:space="preserve"> больше ориентированы на автоматизацию оформления сложных структур текста, нередко насыщенного таблицами, формулами, ссылками, в то время как </w:t>
      </w:r>
      <w:proofErr w:type="spellStart"/>
      <w:r w:rsidRPr="00D624F8">
        <w:rPr>
          <w:sz w:val="28"/>
          <w:szCs w:val="28"/>
        </w:rPr>
        <w:t>PageMaker</w:t>
      </w:r>
      <w:proofErr w:type="spellEnd"/>
      <w:r w:rsidRPr="00D624F8">
        <w:rPr>
          <w:sz w:val="28"/>
          <w:szCs w:val="28"/>
        </w:rPr>
        <w:t xml:space="preserve">, </w:t>
      </w:r>
      <w:proofErr w:type="spellStart"/>
      <w:r w:rsidRPr="00D624F8">
        <w:rPr>
          <w:sz w:val="28"/>
          <w:szCs w:val="28"/>
        </w:rPr>
        <w:t>InDesign</w:t>
      </w:r>
      <w:proofErr w:type="spellEnd"/>
      <w:r w:rsidRPr="00D624F8">
        <w:rPr>
          <w:sz w:val="28"/>
          <w:szCs w:val="28"/>
        </w:rPr>
        <w:t xml:space="preserve"> и </w:t>
      </w:r>
      <w:proofErr w:type="spellStart"/>
      <w:r w:rsidRPr="00D624F8">
        <w:rPr>
          <w:sz w:val="28"/>
          <w:szCs w:val="28"/>
        </w:rPr>
        <w:t>XPress</w:t>
      </w:r>
      <w:proofErr w:type="spellEnd"/>
      <w:r w:rsidRPr="00D624F8">
        <w:rPr>
          <w:sz w:val="28"/>
          <w:szCs w:val="28"/>
        </w:rPr>
        <w:t xml:space="preserve"> рассчитаны на работу с иллюстрациями, т.е. используются в акцидентной (рекламной и др.), журнальной, книжной верстке.</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 xml:space="preserve">Сложно поверить, но есть еще издания, которые на профессиональном уровне верстаются в MS </w:t>
      </w:r>
      <w:proofErr w:type="spellStart"/>
      <w:r w:rsidRPr="00D624F8">
        <w:rPr>
          <w:sz w:val="28"/>
          <w:szCs w:val="28"/>
        </w:rPr>
        <w:t>Word</w:t>
      </w:r>
      <w:proofErr w:type="spellEnd"/>
      <w:r w:rsidRPr="00D624F8">
        <w:rPr>
          <w:sz w:val="28"/>
          <w:szCs w:val="28"/>
        </w:rPr>
        <w:t xml:space="preserve">. С помощью специальных надстроек, эту программу можно адаптировать под верстку, которая выполняет работу над текстом, практически дублируя функции </w:t>
      </w:r>
      <w:proofErr w:type="spellStart"/>
      <w:r w:rsidRPr="00D624F8">
        <w:rPr>
          <w:sz w:val="28"/>
          <w:szCs w:val="28"/>
        </w:rPr>
        <w:t>PageMaker</w:t>
      </w:r>
      <w:proofErr w:type="spellEnd"/>
      <w:r w:rsidRPr="00D624F8">
        <w:rPr>
          <w:sz w:val="28"/>
          <w:szCs w:val="28"/>
        </w:rPr>
        <w:t xml:space="preserve">, </w:t>
      </w:r>
      <w:proofErr w:type="spellStart"/>
      <w:r w:rsidRPr="00D624F8">
        <w:rPr>
          <w:sz w:val="28"/>
          <w:szCs w:val="28"/>
        </w:rPr>
        <w:t>XPress</w:t>
      </w:r>
      <w:proofErr w:type="spellEnd"/>
      <w:r w:rsidRPr="00D624F8">
        <w:rPr>
          <w:sz w:val="28"/>
          <w:szCs w:val="28"/>
        </w:rPr>
        <w:t xml:space="preserve"> или </w:t>
      </w:r>
      <w:proofErr w:type="spellStart"/>
      <w:r w:rsidRPr="00D624F8">
        <w:rPr>
          <w:sz w:val="28"/>
          <w:szCs w:val="28"/>
        </w:rPr>
        <w:t>InDesign</w:t>
      </w:r>
      <w:proofErr w:type="spellEnd"/>
      <w:r w:rsidRPr="00D624F8">
        <w:rPr>
          <w:sz w:val="28"/>
          <w:szCs w:val="28"/>
        </w:rPr>
        <w:t xml:space="preserve">. Верстать можно и в </w:t>
      </w:r>
      <w:proofErr w:type="spellStart"/>
      <w:r w:rsidRPr="00D624F8">
        <w:rPr>
          <w:sz w:val="28"/>
          <w:szCs w:val="28"/>
        </w:rPr>
        <w:t>Word</w:t>
      </w:r>
      <w:proofErr w:type="spellEnd"/>
      <w:r w:rsidRPr="00D624F8">
        <w:rPr>
          <w:sz w:val="28"/>
          <w:szCs w:val="28"/>
        </w:rPr>
        <w:t>, если это удобно верстальщику, просто большая часть специалистов признаёт это непрофессиональным. Ведь удобные программы, специально созданные для верстки, уже изобретены!</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t xml:space="preserve">Существует достаточно точек зрения на тему того, какая программа идеально подходит для верстки книг. Основными конкурентами являются, конечно, </w:t>
      </w:r>
      <w:proofErr w:type="spellStart"/>
      <w:r w:rsidRPr="00D624F8">
        <w:rPr>
          <w:sz w:val="28"/>
          <w:szCs w:val="28"/>
        </w:rPr>
        <w:t>InDesign</w:t>
      </w:r>
      <w:proofErr w:type="spellEnd"/>
      <w:r w:rsidRPr="00D624F8">
        <w:rPr>
          <w:sz w:val="28"/>
          <w:szCs w:val="28"/>
        </w:rPr>
        <w:t xml:space="preserve"> и </w:t>
      </w:r>
      <w:proofErr w:type="spellStart"/>
      <w:r w:rsidRPr="00D624F8">
        <w:rPr>
          <w:sz w:val="28"/>
          <w:szCs w:val="28"/>
        </w:rPr>
        <w:t>XPress</w:t>
      </w:r>
      <w:proofErr w:type="spellEnd"/>
      <w:r w:rsidRPr="00D624F8">
        <w:rPr>
          <w:sz w:val="28"/>
          <w:szCs w:val="28"/>
        </w:rPr>
        <w:t xml:space="preserve">. Ярые сторонники есть и у той, у другой программы для верстки. Однако большинство профессиональных верстальщиков сходятся на том, что пока ничего лучше </w:t>
      </w:r>
      <w:proofErr w:type="spellStart"/>
      <w:r w:rsidRPr="00D624F8">
        <w:rPr>
          <w:sz w:val="28"/>
          <w:szCs w:val="28"/>
        </w:rPr>
        <w:t>InDesign</w:t>
      </w:r>
      <w:proofErr w:type="spellEnd"/>
      <w:r w:rsidRPr="00D624F8">
        <w:rPr>
          <w:sz w:val="28"/>
          <w:szCs w:val="28"/>
        </w:rPr>
        <w:t xml:space="preserve"> для верстки книг не изобрели.</w:t>
      </w:r>
    </w:p>
    <w:p w:rsidR="0003653E" w:rsidRPr="00D624F8" w:rsidRDefault="0003653E" w:rsidP="00586186">
      <w:pPr>
        <w:pStyle w:val="a3"/>
        <w:spacing w:line="360" w:lineRule="auto"/>
        <w:ind w:right="284" w:firstLine="709"/>
        <w:contextualSpacing/>
        <w:jc w:val="both"/>
        <w:rPr>
          <w:sz w:val="28"/>
          <w:szCs w:val="28"/>
        </w:rPr>
      </w:pPr>
      <w:r w:rsidRPr="00D624F8">
        <w:rPr>
          <w:sz w:val="28"/>
          <w:szCs w:val="28"/>
        </w:rPr>
        <w:lastRenderedPageBreak/>
        <w:t>Профессиональные верстальщики даже могут определить по отпечатанной книге, в какой программе книга версталась. Так это или нет – пусть останется на совести гуру верстки. Книга ориентирована в конечном итоге на читателя, поэтому начиная работу над книгой, необходимо думать об его удобстве.</w:t>
      </w:r>
    </w:p>
    <w:p w:rsidR="0003653E" w:rsidRPr="00D624F8" w:rsidRDefault="00341F02" w:rsidP="00586186">
      <w:pPr>
        <w:pStyle w:val="2"/>
        <w:spacing w:line="360" w:lineRule="auto"/>
        <w:ind w:right="284"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2</w:t>
      </w:r>
      <w:r w:rsidR="008E76EA" w:rsidRPr="00D624F8">
        <w:rPr>
          <w:rFonts w:ascii="Times New Roman" w:hAnsi="Times New Roman" w:cs="Times New Roman"/>
          <w:color w:val="auto"/>
          <w:sz w:val="28"/>
          <w:szCs w:val="28"/>
        </w:rPr>
        <w:t xml:space="preserve">.10 </w:t>
      </w:r>
      <w:r w:rsidR="0003653E" w:rsidRPr="00D624F8">
        <w:rPr>
          <w:rFonts w:ascii="Times New Roman" w:hAnsi="Times New Roman" w:cs="Times New Roman"/>
          <w:color w:val="auto"/>
          <w:sz w:val="28"/>
          <w:szCs w:val="28"/>
        </w:rPr>
        <w:t>Печать журналов</w:t>
      </w:r>
      <w:r w:rsidR="008E76EA" w:rsidRPr="00D624F8">
        <w:rPr>
          <w:rFonts w:ascii="Times New Roman" w:hAnsi="Times New Roman" w:cs="Times New Roman"/>
          <w:color w:val="auto"/>
          <w:sz w:val="28"/>
          <w:szCs w:val="28"/>
        </w:rPr>
        <w:t>.</w:t>
      </w:r>
    </w:p>
    <w:p w:rsidR="0003653E" w:rsidRPr="00D624F8" w:rsidRDefault="0003653E" w:rsidP="00586186">
      <w:pPr>
        <w:pStyle w:val="a3"/>
        <w:spacing w:line="360" w:lineRule="auto"/>
        <w:ind w:right="284" w:firstLine="709"/>
        <w:jc w:val="both"/>
        <w:rPr>
          <w:sz w:val="28"/>
          <w:szCs w:val="28"/>
        </w:rPr>
      </w:pPr>
      <w:r w:rsidRPr="00D624F8">
        <w:rPr>
          <w:sz w:val="28"/>
          <w:szCs w:val="28"/>
        </w:rPr>
        <w:t>Никто не станет возражать, что журналы прочно и основательно вошли в нашу жизнь. Читают везде – дома, на работе, на улице, в метро. Изо дня в день появляются новые печатные издания. Увеличиваются тиражи уже известных изданий. Темы журналов различные и отображают все стороны нашей жизни – отдых, развлечения, спорт, здоровье, кулинария, автомобили</w:t>
      </w:r>
      <w:proofErr w:type="gramStart"/>
      <w:r w:rsidRPr="00D624F8">
        <w:rPr>
          <w:sz w:val="28"/>
          <w:szCs w:val="28"/>
        </w:rPr>
        <w:t>… П</w:t>
      </w:r>
      <w:proofErr w:type="gramEnd"/>
      <w:r w:rsidRPr="00D624F8">
        <w:rPr>
          <w:sz w:val="28"/>
          <w:szCs w:val="28"/>
        </w:rPr>
        <w:t>оэтому</w:t>
      </w:r>
      <w:r w:rsidR="002D6A41">
        <w:rPr>
          <w:sz w:val="28"/>
          <w:szCs w:val="28"/>
        </w:rPr>
        <w:t xml:space="preserve"> наши типографии всегда  рады </w:t>
      </w:r>
      <w:r w:rsidRPr="00D624F8">
        <w:rPr>
          <w:sz w:val="28"/>
          <w:szCs w:val="28"/>
        </w:rPr>
        <w:t xml:space="preserve">предложить вам свои услуги. </w:t>
      </w:r>
      <w:r w:rsidR="002D6A41">
        <w:rPr>
          <w:sz w:val="28"/>
          <w:szCs w:val="28"/>
        </w:rPr>
        <w:t xml:space="preserve"> </w:t>
      </w:r>
      <w:r w:rsidRPr="00D624F8">
        <w:rPr>
          <w:sz w:val="28"/>
          <w:szCs w:val="28"/>
        </w:rPr>
        <w:t xml:space="preserve">Это каталоги, календари, листовки, журналы, брошюры, блокноты, плакаты. Если вы не знаете, где заказать офсетную печать календарей, то </w:t>
      </w:r>
      <w:r w:rsidR="002D6A41">
        <w:rPr>
          <w:sz w:val="28"/>
          <w:szCs w:val="28"/>
        </w:rPr>
        <w:t xml:space="preserve">мы всегда рады вам </w:t>
      </w:r>
      <w:proofErr w:type="spellStart"/>
      <w:r w:rsidR="002D6A41">
        <w:rPr>
          <w:sz w:val="28"/>
          <w:szCs w:val="28"/>
        </w:rPr>
        <w:t>помочьУ</w:t>
      </w:r>
      <w:proofErr w:type="spellEnd"/>
      <w:r w:rsidR="002D6A41">
        <w:rPr>
          <w:sz w:val="28"/>
          <w:szCs w:val="28"/>
        </w:rPr>
        <w:t xml:space="preserve"> нас выпускается различная календарная продукция</w:t>
      </w:r>
      <w:r w:rsidRPr="00D624F8">
        <w:rPr>
          <w:sz w:val="28"/>
          <w:szCs w:val="28"/>
        </w:rPr>
        <w:t xml:space="preserve">: цветные квартальные, настенные, настольные, перекидные календари и яркие карманные </w:t>
      </w:r>
      <w:proofErr w:type="spellStart"/>
      <w:r w:rsidRPr="00D624F8">
        <w:rPr>
          <w:sz w:val="28"/>
          <w:szCs w:val="28"/>
        </w:rPr>
        <w:t>календарики</w:t>
      </w:r>
      <w:proofErr w:type="spellEnd"/>
      <w:r w:rsidRPr="00D624F8">
        <w:rPr>
          <w:sz w:val="28"/>
          <w:szCs w:val="28"/>
        </w:rPr>
        <w:t xml:space="preserve">. </w:t>
      </w:r>
      <w:r w:rsidR="002D6A41">
        <w:rPr>
          <w:sz w:val="28"/>
          <w:szCs w:val="28"/>
        </w:rPr>
        <w:t xml:space="preserve">Цены всегда стабильные и </w:t>
      </w:r>
      <w:proofErr w:type="spellStart"/>
      <w:r w:rsidR="002D6A41">
        <w:rPr>
          <w:sz w:val="28"/>
          <w:szCs w:val="28"/>
        </w:rPr>
        <w:t>умереные</w:t>
      </w:r>
      <w:proofErr w:type="spellEnd"/>
      <w:r w:rsidRPr="00D624F8">
        <w:rPr>
          <w:sz w:val="28"/>
          <w:szCs w:val="28"/>
        </w:rPr>
        <w:t>. Каталоги и брошюры,</w:t>
      </w:r>
      <w:r w:rsidR="002D6A41">
        <w:rPr>
          <w:sz w:val="28"/>
          <w:szCs w:val="28"/>
        </w:rPr>
        <w:t xml:space="preserve"> которые вы можете заказать в </w:t>
      </w:r>
      <w:r w:rsidRPr="00D624F8">
        <w:rPr>
          <w:sz w:val="28"/>
          <w:szCs w:val="28"/>
        </w:rPr>
        <w:t xml:space="preserve"> типографии, донесут полную информацию для потенциальных заказчиков о деятельности, товарах и услугах вашего предприятия.</w:t>
      </w:r>
    </w:p>
    <w:p w:rsidR="00586186" w:rsidRDefault="0003653E" w:rsidP="00586186">
      <w:pPr>
        <w:pStyle w:val="a3"/>
        <w:spacing w:line="360" w:lineRule="auto"/>
        <w:ind w:right="284" w:firstLine="709"/>
        <w:jc w:val="both"/>
        <w:rPr>
          <w:sz w:val="28"/>
          <w:szCs w:val="28"/>
        </w:rPr>
      </w:pPr>
      <w:r w:rsidRPr="00D624F8">
        <w:rPr>
          <w:sz w:val="28"/>
          <w:szCs w:val="28"/>
        </w:rPr>
        <w:t>Производственная база типографии «укомплектована новейшими печатными линиями, внедрены самые новые технологии. Поэтому и закономерный итог – наша полиграфическая продукция самого высокого качества и изготавливается в сжатые сроки. Цель типографи</w:t>
      </w:r>
      <w:proofErr w:type="gramStart"/>
      <w:r w:rsidRPr="00D624F8">
        <w:rPr>
          <w:sz w:val="28"/>
          <w:szCs w:val="28"/>
        </w:rPr>
        <w:t>и–</w:t>
      </w:r>
      <w:proofErr w:type="gramEnd"/>
      <w:r w:rsidRPr="00D624F8">
        <w:rPr>
          <w:sz w:val="28"/>
          <w:szCs w:val="28"/>
        </w:rPr>
        <w:t xml:space="preserve"> структурировать информацию, чтобы она быстрее воспринималась читателем. Основным направлением нашей специализации является офисная и рекламная полиграфия. Благодаря интересному содержанию, </w:t>
      </w:r>
      <w:r w:rsidRPr="00D624F8">
        <w:rPr>
          <w:sz w:val="28"/>
          <w:szCs w:val="28"/>
        </w:rPr>
        <w:lastRenderedPageBreak/>
        <w:t>ярким краскам, и оригинальному оформлением после печати вся эта продукция продолжает оставаться одной из самых востребованных видов услуг полиграфической печати, как на территории России, так и за рубежом. А если посмотреть на тенденцию, то можно убедиться, что выпуск журналов</w:t>
      </w:r>
      <w:r w:rsidR="002D6A41">
        <w:rPr>
          <w:sz w:val="28"/>
          <w:szCs w:val="28"/>
        </w:rPr>
        <w:t xml:space="preserve"> продолжает расти с каждым днем</w:t>
      </w:r>
      <w:r w:rsidRPr="00D624F8">
        <w:rPr>
          <w:sz w:val="28"/>
          <w:szCs w:val="28"/>
        </w:rPr>
        <w:t>. Строго соблюдается цветопередача, формат, качество изображений и текста, другие стандарты. Готовая продукция всегда соответствует требованиям наших заказчиков. А чтобы журнал читали, а не просто пролистывали, дизайнеры, полиграфисты, верстальщики нашей типографии прикладывают большие усилия для его оформления.</w:t>
      </w:r>
    </w:p>
    <w:p w:rsidR="0003653E" w:rsidRPr="00D624F8" w:rsidRDefault="0003653E" w:rsidP="00586186">
      <w:pPr>
        <w:pStyle w:val="a3"/>
        <w:spacing w:line="360" w:lineRule="auto"/>
        <w:ind w:right="284" w:firstLine="709"/>
        <w:jc w:val="both"/>
        <w:rPr>
          <w:sz w:val="28"/>
          <w:szCs w:val="28"/>
        </w:rPr>
      </w:pPr>
      <w:r w:rsidRPr="00D624F8">
        <w:rPr>
          <w:sz w:val="28"/>
          <w:szCs w:val="28"/>
        </w:rPr>
        <w:t>Типография</w:t>
      </w:r>
      <w:r w:rsidR="002D6A41">
        <w:rPr>
          <w:sz w:val="28"/>
          <w:szCs w:val="28"/>
        </w:rPr>
        <w:t xml:space="preserve"> </w:t>
      </w:r>
      <w:r w:rsidRPr="00D624F8">
        <w:rPr>
          <w:sz w:val="28"/>
          <w:szCs w:val="28"/>
        </w:rPr>
        <w:t xml:space="preserve"> относится к печати журналов не просто как к выпуску своей продукции, а как к искусству. И не важно, что это – рекламный каталог или статья об изменениях курса валют. Все должно быть оформлено качественно и на высшем уровне, чтобы не оставить конкурентам не единого шанса. Наш читатель должен видеть, что мы заботимся не только о содержании журнала, но и о его формате. Поэтому не важно, что мы издаем - глянцевый журнал или и выпуск научной периодики. Все это для нас является ответственным процессом. Если же дело касается рекламной полиграфии, то это один из элементов, который формирует имидж нашей компании. Что такое журнал? Может возникнуть вопрос: «Что же такое журнал?" По определению журналом принято называть периодическое издание, которое представляет собой многостраничное изделие в виде блока листов, которые скреплены в корешке. В журнале есть постоянные рубрики и статьи по интересным и жизненным вопросам. Но в современном мире печатная продукция настолько разнообразна, что найти какое-то одно определения здесь достаточно трудно. Обычно журналы печатаются форматом А</w:t>
      </w:r>
      <w:proofErr w:type="gramStart"/>
      <w:r w:rsidRPr="00D624F8">
        <w:rPr>
          <w:sz w:val="28"/>
          <w:szCs w:val="28"/>
        </w:rPr>
        <w:t>4</w:t>
      </w:r>
      <w:proofErr w:type="gramEnd"/>
      <w:r w:rsidRPr="00D624F8">
        <w:rPr>
          <w:sz w:val="28"/>
          <w:szCs w:val="28"/>
        </w:rPr>
        <w:t xml:space="preserve">, реже А5 и А6. Журналы могут выпускаться как ежемесячно, так и два раза в месяц, ежеквартально и еженедельно. В виде журналов также могут печатать </w:t>
      </w:r>
      <w:r w:rsidRPr="00D624F8">
        <w:rPr>
          <w:sz w:val="28"/>
          <w:szCs w:val="28"/>
        </w:rPr>
        <w:lastRenderedPageBreak/>
        <w:t>ежегодные справочники, бюллетени и альманахи. Иногда их называют непериодическими многостраничными изданиями. Чтобы снизить стоимость печати журналов и последующего их распространения, журналы печатают на более тонкой бумаге (80-115 грамм) в отличие от каталогов и брошюр.</w:t>
      </w:r>
    </w:p>
    <w:p w:rsidR="0003653E" w:rsidRPr="00D624F8" w:rsidRDefault="00341F02" w:rsidP="00586186">
      <w:pPr>
        <w:pStyle w:val="2"/>
        <w:spacing w:line="360" w:lineRule="auto"/>
        <w:ind w:right="284"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2</w:t>
      </w:r>
      <w:r w:rsidR="008E76EA" w:rsidRPr="00D624F8">
        <w:rPr>
          <w:rFonts w:ascii="Times New Roman" w:hAnsi="Times New Roman" w:cs="Times New Roman"/>
          <w:color w:val="auto"/>
          <w:sz w:val="28"/>
          <w:szCs w:val="28"/>
        </w:rPr>
        <w:t xml:space="preserve">.11 </w:t>
      </w:r>
      <w:r w:rsidR="0003653E" w:rsidRPr="00D624F8">
        <w:rPr>
          <w:rFonts w:ascii="Times New Roman" w:hAnsi="Times New Roman" w:cs="Times New Roman"/>
          <w:color w:val="auto"/>
          <w:sz w:val="28"/>
          <w:szCs w:val="28"/>
        </w:rPr>
        <w:t>Глянцевые журналы</w:t>
      </w:r>
      <w:r w:rsidR="008E76EA" w:rsidRPr="00D624F8">
        <w:rPr>
          <w:rFonts w:ascii="Times New Roman" w:hAnsi="Times New Roman" w:cs="Times New Roman"/>
          <w:color w:val="auto"/>
          <w:sz w:val="28"/>
          <w:szCs w:val="28"/>
        </w:rPr>
        <w:t>.</w:t>
      </w:r>
    </w:p>
    <w:p w:rsidR="0003653E" w:rsidRPr="00D624F8" w:rsidRDefault="0003653E" w:rsidP="00586186">
      <w:pPr>
        <w:pStyle w:val="a3"/>
        <w:spacing w:line="360" w:lineRule="auto"/>
        <w:ind w:right="284" w:firstLine="709"/>
        <w:jc w:val="both"/>
        <w:rPr>
          <w:sz w:val="28"/>
          <w:szCs w:val="28"/>
        </w:rPr>
      </w:pPr>
      <w:r w:rsidRPr="00D624F8">
        <w:rPr>
          <w:sz w:val="28"/>
          <w:szCs w:val="28"/>
        </w:rPr>
        <w:t>Самым старшим направлением в печати является издание глянцевых журналов. Иногда их называют отраслевыми. Такие журналы печатают исключительно на мелованной бумаге, что придает блеск рекламным полосам и иллюстрациям. Отсюда и пошло название "глянцевый журнал".</w:t>
      </w:r>
    </w:p>
    <w:p w:rsidR="0003653E" w:rsidRPr="00D624F8" w:rsidRDefault="0003653E" w:rsidP="00586186">
      <w:pPr>
        <w:pStyle w:val="a3"/>
        <w:spacing w:line="360" w:lineRule="auto"/>
        <w:ind w:right="284" w:firstLine="709"/>
        <w:jc w:val="both"/>
        <w:rPr>
          <w:sz w:val="28"/>
          <w:szCs w:val="28"/>
        </w:rPr>
      </w:pPr>
      <w:r w:rsidRPr="00D624F8">
        <w:rPr>
          <w:sz w:val="28"/>
          <w:szCs w:val="28"/>
        </w:rPr>
        <w:t>Созданием глянцевых журналов в нашей типографии занимаются целые редакции. У таких журналов своя целевая аудитория. Глянцевый журнал - это достаточно толстое издание и распространяются оно на огромной территории. В настоящее время растет популярность глянцевых буклетов. Они встречаются во многих сферах нашей жизни и деятельности. Такую продукцию стали называть корпоративной. И заказывают ее в основном крупные компании. Потому что это отличный способ объединить коллектив, поднять свой имидж, сообщить сотрудникам и партнерам о последних новостях. Выпуск глянцевых журналов или буклетов является хорошим вариантом для того, чтобы рассказать о достигнутых успехах компании и некоторых аспектах ее работы.</w:t>
      </w:r>
    </w:p>
    <w:p w:rsidR="0003653E" w:rsidRPr="00D624F8" w:rsidRDefault="00341F02" w:rsidP="00586186">
      <w:pPr>
        <w:pStyle w:val="2"/>
        <w:spacing w:line="360" w:lineRule="auto"/>
        <w:ind w:right="284"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2</w:t>
      </w:r>
      <w:r w:rsidR="008E76EA" w:rsidRPr="00D624F8">
        <w:rPr>
          <w:rFonts w:ascii="Times New Roman" w:hAnsi="Times New Roman" w:cs="Times New Roman"/>
          <w:color w:val="auto"/>
          <w:sz w:val="28"/>
          <w:szCs w:val="28"/>
        </w:rPr>
        <w:t xml:space="preserve">.12 </w:t>
      </w:r>
      <w:r w:rsidR="0003653E" w:rsidRPr="00D624F8">
        <w:rPr>
          <w:rFonts w:ascii="Times New Roman" w:hAnsi="Times New Roman" w:cs="Times New Roman"/>
          <w:color w:val="auto"/>
          <w:sz w:val="28"/>
          <w:szCs w:val="28"/>
        </w:rPr>
        <w:t>Офсетная печать журналов</w:t>
      </w:r>
      <w:r w:rsidR="008E76EA" w:rsidRPr="00D624F8">
        <w:rPr>
          <w:rFonts w:ascii="Times New Roman" w:hAnsi="Times New Roman" w:cs="Times New Roman"/>
          <w:color w:val="auto"/>
          <w:sz w:val="28"/>
          <w:szCs w:val="28"/>
        </w:rPr>
        <w:t>.</w:t>
      </w:r>
    </w:p>
    <w:p w:rsidR="00586186" w:rsidRDefault="0003653E" w:rsidP="008765C3">
      <w:pPr>
        <w:pStyle w:val="a3"/>
        <w:spacing w:line="360" w:lineRule="auto"/>
        <w:ind w:right="284" w:firstLine="709"/>
        <w:jc w:val="both"/>
        <w:rPr>
          <w:sz w:val="28"/>
          <w:szCs w:val="28"/>
        </w:rPr>
      </w:pPr>
      <w:r w:rsidRPr="00D624F8">
        <w:rPr>
          <w:sz w:val="28"/>
          <w:szCs w:val="28"/>
        </w:rPr>
        <w:t xml:space="preserve">Выбор способа печати зависит от размера тиража и назначения журнала. Самым распространенным методом является </w:t>
      </w:r>
      <w:proofErr w:type="gramStart"/>
      <w:r w:rsidRPr="00D624F8">
        <w:rPr>
          <w:sz w:val="28"/>
          <w:szCs w:val="28"/>
        </w:rPr>
        <w:t>офсетный</w:t>
      </w:r>
      <w:proofErr w:type="gramEnd"/>
      <w:r w:rsidRPr="00D624F8">
        <w:rPr>
          <w:sz w:val="28"/>
          <w:szCs w:val="28"/>
        </w:rPr>
        <w:t xml:space="preserve">. Офсетная печать – это способ печати, при котором изображение предварительно наносится на вспомогательную пластинку, а затем при </w:t>
      </w:r>
      <w:r w:rsidRPr="00D624F8">
        <w:rPr>
          <w:sz w:val="28"/>
          <w:szCs w:val="28"/>
        </w:rPr>
        <w:lastRenderedPageBreak/>
        <w:t>помощи офсетного цилиндра - непосредственно, на носитель. Такой способ позволяет при хорошем качестве получить крупный тираж. Также он выгоден большим компаниям, которым необходимы объемные торговые каталоги. В результате достигается доступная стоимость при высоком качестве. Типография «</w:t>
      </w:r>
      <w:proofErr w:type="spellStart"/>
      <w:r w:rsidRPr="00D624F8">
        <w:rPr>
          <w:sz w:val="28"/>
          <w:szCs w:val="28"/>
        </w:rPr>
        <w:t>MoscowBrand</w:t>
      </w:r>
      <w:proofErr w:type="spellEnd"/>
      <w:r w:rsidRPr="00D624F8">
        <w:rPr>
          <w:sz w:val="28"/>
          <w:szCs w:val="28"/>
        </w:rPr>
        <w:t>" рада предложить вам услуги по печати журналов форматом А</w:t>
      </w:r>
      <w:proofErr w:type="gramStart"/>
      <w:r w:rsidRPr="00D624F8">
        <w:rPr>
          <w:sz w:val="28"/>
          <w:szCs w:val="28"/>
        </w:rPr>
        <w:t>4</w:t>
      </w:r>
      <w:proofErr w:type="gramEnd"/>
      <w:r w:rsidRPr="00D624F8">
        <w:rPr>
          <w:sz w:val="28"/>
          <w:szCs w:val="28"/>
        </w:rPr>
        <w:t xml:space="preserve"> на листовых и ролевых офсетных агрегатах. Однако вы можете уменьшить или увеличить формат по вашему желанию. Это зависит от того, какую продукцию на рынке вы предлагаете. Например, если вы продаете косметику, то мы можем предложить напечатать компактные буклеты, которые легко поместятся в женскую сумочку. К изготовлению журналов в нашей топографии подходят как к единому процессу, который состоит из нескольких этапов. Если печатается глянцевый журнал с большим количеством фотографий, то печать осуществляется на офсетных автоматических станках. Это обеспечения высокой точность цветопередачи. Также мы используем высококачественную мелованную бумагу, что позволяет передавать все цвета и оттенки без искажений. Если же необходимо, чтобы читателем лучше воспринимался текст, то печать производится на матовой бумаге. После завершения печати листы будут аккуратно разрезаны специальными станками. Затем их соединяют между собой </w:t>
      </w:r>
      <w:proofErr w:type="spellStart"/>
      <w:r w:rsidRPr="00D624F8">
        <w:rPr>
          <w:sz w:val="28"/>
          <w:szCs w:val="28"/>
        </w:rPr>
        <w:t>термопереплетом</w:t>
      </w:r>
      <w:proofErr w:type="spellEnd"/>
      <w:r w:rsidRPr="00D624F8">
        <w:rPr>
          <w:sz w:val="28"/>
          <w:szCs w:val="28"/>
        </w:rPr>
        <w:t xml:space="preserve"> или скрепками. Обложка изготавливается отдельно. Обычно она печатается на более плотной бумаге по сравнению с внутренними страницами. Например, если офсетная печать была произведена на глянцевой бумаге, то обложка может быть изготовлена из картона и более плотного глянца. Чтобы обложка была привлекательной и дольше служила, ее могут </w:t>
      </w:r>
      <w:proofErr w:type="spellStart"/>
      <w:r w:rsidRPr="00D624F8">
        <w:rPr>
          <w:sz w:val="28"/>
          <w:szCs w:val="28"/>
        </w:rPr>
        <w:t>заламинировать</w:t>
      </w:r>
      <w:proofErr w:type="spellEnd"/>
      <w:r w:rsidRPr="00D624F8">
        <w:rPr>
          <w:sz w:val="28"/>
          <w:szCs w:val="28"/>
        </w:rPr>
        <w:t xml:space="preserve"> или применить </w:t>
      </w:r>
      <w:proofErr w:type="gramStart"/>
      <w:r w:rsidRPr="00D624F8">
        <w:rPr>
          <w:sz w:val="28"/>
          <w:szCs w:val="28"/>
        </w:rPr>
        <w:t>УФ-лакирование</w:t>
      </w:r>
      <w:proofErr w:type="gramEnd"/>
      <w:r w:rsidRPr="00D624F8">
        <w:rPr>
          <w:sz w:val="28"/>
          <w:szCs w:val="28"/>
        </w:rPr>
        <w:t>. Мы постарались, чтобы печать журналов в нашей типографии занимала минимум времени. Для этого все процессы автоматизированы, а контроль осуществляют опытные специалисты. Цифровая печать</w:t>
      </w:r>
      <w:proofErr w:type="gramStart"/>
      <w:r w:rsidRPr="00D624F8">
        <w:rPr>
          <w:sz w:val="28"/>
          <w:szCs w:val="28"/>
        </w:rPr>
        <w:t xml:space="preserve"> Е</w:t>
      </w:r>
      <w:proofErr w:type="gramEnd"/>
      <w:r w:rsidRPr="00D624F8">
        <w:rPr>
          <w:sz w:val="28"/>
          <w:szCs w:val="28"/>
        </w:rPr>
        <w:t xml:space="preserve">сли вы готовите выставку или другое </w:t>
      </w:r>
      <w:r w:rsidRPr="00D624F8">
        <w:rPr>
          <w:sz w:val="28"/>
          <w:szCs w:val="28"/>
        </w:rPr>
        <w:lastRenderedPageBreak/>
        <w:t>мероприятие, типография «</w:t>
      </w:r>
      <w:proofErr w:type="spellStart"/>
      <w:r w:rsidRPr="00D624F8">
        <w:rPr>
          <w:sz w:val="28"/>
          <w:szCs w:val="28"/>
        </w:rPr>
        <w:t>MoscowBrand</w:t>
      </w:r>
      <w:proofErr w:type="spellEnd"/>
      <w:r w:rsidRPr="00D624F8">
        <w:rPr>
          <w:sz w:val="28"/>
          <w:szCs w:val="28"/>
        </w:rPr>
        <w:t>» может предложить вам цифровой выпуск журналов. Цифровая печать журналов пользуется большой популярностью, когда тираж ограничен временными или количественными рамками. И еще одно преимущество есть у цифровой печати – вы можете всегда внести изменения в дизайн первого экземпляра на стадии готовности.</w:t>
      </w:r>
    </w:p>
    <w:p w:rsidR="0003653E" w:rsidRPr="00586186" w:rsidRDefault="00341F02" w:rsidP="00586186">
      <w:pPr>
        <w:pStyle w:val="a3"/>
        <w:spacing w:line="360" w:lineRule="auto"/>
        <w:ind w:right="284" w:firstLine="709"/>
        <w:jc w:val="both"/>
        <w:rPr>
          <w:b/>
          <w:sz w:val="28"/>
          <w:szCs w:val="28"/>
        </w:rPr>
      </w:pPr>
      <w:r>
        <w:rPr>
          <w:b/>
          <w:sz w:val="28"/>
          <w:szCs w:val="28"/>
        </w:rPr>
        <w:t>2</w:t>
      </w:r>
      <w:r w:rsidR="008E76EA" w:rsidRPr="00586186">
        <w:rPr>
          <w:b/>
          <w:sz w:val="28"/>
          <w:szCs w:val="28"/>
        </w:rPr>
        <w:t xml:space="preserve">.13 </w:t>
      </w:r>
      <w:r w:rsidR="0003653E" w:rsidRPr="00586186">
        <w:rPr>
          <w:b/>
          <w:sz w:val="28"/>
          <w:szCs w:val="28"/>
        </w:rPr>
        <w:t>Изготовление брошюр</w:t>
      </w:r>
      <w:r w:rsidR="008E76EA" w:rsidRPr="00586186">
        <w:rPr>
          <w:b/>
          <w:sz w:val="28"/>
          <w:szCs w:val="28"/>
        </w:rPr>
        <w:t>.</w:t>
      </w:r>
    </w:p>
    <w:p w:rsidR="0003653E" w:rsidRPr="00D624F8" w:rsidRDefault="0003653E" w:rsidP="00586186">
      <w:pPr>
        <w:pStyle w:val="a3"/>
        <w:spacing w:line="360" w:lineRule="auto"/>
        <w:ind w:right="284" w:firstLine="709"/>
        <w:jc w:val="both"/>
        <w:rPr>
          <w:sz w:val="28"/>
          <w:szCs w:val="28"/>
        </w:rPr>
      </w:pPr>
      <w:r w:rsidRPr="00D624F8">
        <w:rPr>
          <w:sz w:val="28"/>
          <w:szCs w:val="28"/>
        </w:rPr>
        <w:t>Если вы хотите, чтобы цели и задачи, поставленные перед вашим бизнесом, решались быстро и качественно, то в этом вам могут помочь брошюры, содержащие основной перечень товаров и услуг организации. Известный факт, что правильно и стильно оформленная брошюра, может стать мощным инструментом повышения прибыли в вашей компании. Брошюра - это самый оптимальный способ, чтобы донести до потенциального покупателя сведения о продукции вашей организации. Сегодня можно встретить много примеров того, как известные компании строят свой бизнес только через брошюры. Качественно выполненная печать на различных форматах несет не только информацию.</w:t>
      </w:r>
    </w:p>
    <w:p w:rsidR="0003653E" w:rsidRPr="00D624F8" w:rsidRDefault="0003653E" w:rsidP="00586186">
      <w:pPr>
        <w:pStyle w:val="a3"/>
        <w:spacing w:line="360" w:lineRule="auto"/>
        <w:ind w:right="284" w:firstLine="709"/>
        <w:jc w:val="both"/>
        <w:rPr>
          <w:sz w:val="28"/>
          <w:szCs w:val="28"/>
        </w:rPr>
      </w:pPr>
      <w:r w:rsidRPr="00D624F8">
        <w:rPr>
          <w:sz w:val="28"/>
          <w:szCs w:val="28"/>
        </w:rPr>
        <w:t xml:space="preserve">Так брошюра, выполненная в корпоративных цветах компании, содержащая логотип и </w:t>
      </w:r>
      <w:proofErr w:type="spellStart"/>
      <w:r w:rsidRPr="00D624F8">
        <w:rPr>
          <w:sz w:val="28"/>
          <w:szCs w:val="28"/>
        </w:rPr>
        <w:t>имидживые</w:t>
      </w:r>
      <w:proofErr w:type="spellEnd"/>
      <w:r w:rsidRPr="00D624F8">
        <w:rPr>
          <w:sz w:val="28"/>
          <w:szCs w:val="28"/>
        </w:rPr>
        <w:t xml:space="preserve"> тексты, является превосходным носителем рекламы. И воздействие информации на потенциального заказчика будет не единовременным. Доказательством тому могут служить известные торговые марки по выпуску косметики, одежды и других товаров. На данный момент они уверенно увеличивают темп роста выпускаемой продукции. И отношение потребителей к их продукции только улучшается. Печать журналов, выполненная качественно, на высоком уровне, станет инструментом укрепления положения образа вашей компании в глазах ее будущих заказчиков. Наша типография «</w:t>
      </w:r>
      <w:proofErr w:type="spellStart"/>
      <w:r w:rsidRPr="00D624F8">
        <w:rPr>
          <w:sz w:val="28"/>
          <w:szCs w:val="28"/>
        </w:rPr>
        <w:t>MoscowBrand</w:t>
      </w:r>
      <w:proofErr w:type="spellEnd"/>
      <w:r w:rsidRPr="00D624F8">
        <w:rPr>
          <w:sz w:val="28"/>
          <w:szCs w:val="28"/>
        </w:rPr>
        <w:t xml:space="preserve">» изготовит буклеты с одеждой, каталоги косметики и </w:t>
      </w:r>
      <w:r w:rsidRPr="00D624F8">
        <w:rPr>
          <w:sz w:val="28"/>
          <w:szCs w:val="28"/>
        </w:rPr>
        <w:lastRenderedPageBreak/>
        <w:t>многое другое, учитывая все ваши пожелания, по низким ценам и в кратчайшие сроки.</w:t>
      </w:r>
      <w:hyperlink r:id="rId59" w:history="1">
        <w:r w:rsidRPr="00D624F8">
          <w:rPr>
            <w:sz w:val="28"/>
            <w:szCs w:val="28"/>
          </w:rPr>
          <w:t xml:space="preserve"> Более подробная информация о брошюрах</w:t>
        </w:r>
      </w:hyperlink>
    </w:p>
    <w:p w:rsidR="0003653E" w:rsidRPr="00D624F8" w:rsidRDefault="00341F02" w:rsidP="00586186">
      <w:pPr>
        <w:pStyle w:val="2"/>
        <w:spacing w:line="360" w:lineRule="auto"/>
        <w:ind w:right="284"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2</w:t>
      </w:r>
      <w:r w:rsidR="008E76EA" w:rsidRPr="00D624F8">
        <w:rPr>
          <w:rFonts w:ascii="Times New Roman" w:hAnsi="Times New Roman" w:cs="Times New Roman"/>
          <w:color w:val="auto"/>
          <w:sz w:val="28"/>
          <w:szCs w:val="28"/>
        </w:rPr>
        <w:t xml:space="preserve">.14 </w:t>
      </w:r>
      <w:r w:rsidR="0003653E" w:rsidRPr="00D624F8">
        <w:rPr>
          <w:rFonts w:ascii="Times New Roman" w:hAnsi="Times New Roman" w:cs="Times New Roman"/>
          <w:color w:val="auto"/>
          <w:sz w:val="28"/>
          <w:szCs w:val="28"/>
        </w:rPr>
        <w:t>Печать каталогов</w:t>
      </w:r>
      <w:r w:rsidR="008E76EA" w:rsidRPr="00D624F8">
        <w:rPr>
          <w:rFonts w:ascii="Times New Roman" w:hAnsi="Times New Roman" w:cs="Times New Roman"/>
          <w:color w:val="auto"/>
          <w:sz w:val="28"/>
          <w:szCs w:val="28"/>
        </w:rPr>
        <w:t>.</w:t>
      </w:r>
    </w:p>
    <w:p w:rsidR="0003653E" w:rsidRPr="00D624F8" w:rsidRDefault="0003653E" w:rsidP="00586186">
      <w:pPr>
        <w:pStyle w:val="a3"/>
        <w:spacing w:line="360" w:lineRule="auto"/>
        <w:ind w:right="284" w:firstLine="709"/>
        <w:jc w:val="both"/>
        <w:rPr>
          <w:sz w:val="28"/>
          <w:szCs w:val="28"/>
        </w:rPr>
      </w:pPr>
      <w:r w:rsidRPr="00D624F8">
        <w:rPr>
          <w:sz w:val="28"/>
          <w:szCs w:val="28"/>
        </w:rPr>
        <w:t xml:space="preserve">Вам необходимо заказать рекламный каталог ваших товаров или услуг - ничего нет проще. Одной из видов выпускаемой нами продукции являются каталоги различных форматов с любой </w:t>
      </w:r>
      <w:proofErr w:type="spellStart"/>
      <w:r w:rsidRPr="00D624F8">
        <w:rPr>
          <w:sz w:val="28"/>
          <w:szCs w:val="28"/>
        </w:rPr>
        <w:t>постпечатной</w:t>
      </w:r>
      <w:proofErr w:type="spellEnd"/>
      <w:r w:rsidRPr="00D624F8">
        <w:rPr>
          <w:sz w:val="28"/>
          <w:szCs w:val="28"/>
        </w:rPr>
        <w:t xml:space="preserve"> полиграфической обработкой по доступным ценам и высокого качества. Печать наших каталогов производится на офсетных и цифровых машинах производства Японии. Каталог представляет скрепленные между собой листы бумаги. В нем содержится информация, представленная в виде текста или графика о товарах и услугах компании. При печати каталогов соблюдается определенная последовательность. В первую очередь это постановка цели, для какой аудитории предназначены те или иные полиграфические элементы, какие особенности хочется в них видеть и различные другие моменты. Достичь такого эффекта как укрепление имиджа, увеличение продаж, завоевание партнеров можно срочным выпуском журналов, брошюр или каталогов.</w:t>
      </w:r>
    </w:p>
    <w:p w:rsidR="0003653E" w:rsidRPr="00D624F8" w:rsidRDefault="0003653E" w:rsidP="00586186">
      <w:pPr>
        <w:pStyle w:val="a3"/>
        <w:spacing w:line="360" w:lineRule="auto"/>
        <w:ind w:right="284" w:firstLine="709"/>
        <w:jc w:val="both"/>
        <w:rPr>
          <w:sz w:val="28"/>
          <w:szCs w:val="28"/>
        </w:rPr>
      </w:pPr>
      <w:r w:rsidRPr="00D624F8">
        <w:rPr>
          <w:sz w:val="28"/>
          <w:szCs w:val="28"/>
        </w:rPr>
        <w:t>Дизайн каталога является очень важным звеном на пути качественной печати. Идея должна воплощаться посредством графики в ярких красках. Чтобы выдержать единство стиля, дизайн создается для всех страниц сразу. А чтобы сохранить индивидуальность каждой страницы, продумывается расположение на ней товаров и описания услуг. При печати буклетов учитывается желание заказчика на изображение атрибутов компании-заказчика. То есть в каталоге могут содержаться фирменные цвета, слоган, логотип и прочие элементы бренд-бука данной фирмы. В таком случае работа будет выгодной и многофункциональной.</w:t>
      </w:r>
    </w:p>
    <w:p w:rsidR="0003653E" w:rsidRPr="00D624F8" w:rsidRDefault="00341F02" w:rsidP="00586186">
      <w:pPr>
        <w:pStyle w:val="2"/>
        <w:spacing w:line="360" w:lineRule="auto"/>
        <w:ind w:right="284" w:firstLine="709"/>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2</w:t>
      </w:r>
      <w:r w:rsidR="008E76EA" w:rsidRPr="00D624F8">
        <w:rPr>
          <w:rFonts w:ascii="Times New Roman" w:hAnsi="Times New Roman" w:cs="Times New Roman"/>
          <w:color w:val="auto"/>
          <w:sz w:val="28"/>
          <w:szCs w:val="28"/>
        </w:rPr>
        <w:t xml:space="preserve">.15 </w:t>
      </w:r>
      <w:proofErr w:type="spellStart"/>
      <w:r w:rsidR="0003653E" w:rsidRPr="00D624F8">
        <w:rPr>
          <w:rFonts w:ascii="Times New Roman" w:hAnsi="Times New Roman" w:cs="Times New Roman"/>
          <w:color w:val="auto"/>
          <w:sz w:val="28"/>
          <w:szCs w:val="28"/>
        </w:rPr>
        <w:t>Послепечатная</w:t>
      </w:r>
      <w:proofErr w:type="spellEnd"/>
      <w:r w:rsidR="0003653E" w:rsidRPr="00D624F8">
        <w:rPr>
          <w:rFonts w:ascii="Times New Roman" w:hAnsi="Times New Roman" w:cs="Times New Roman"/>
          <w:color w:val="auto"/>
          <w:sz w:val="28"/>
          <w:szCs w:val="28"/>
        </w:rPr>
        <w:t xml:space="preserve"> отделка</w:t>
      </w:r>
      <w:r w:rsidR="008E76EA" w:rsidRPr="00D624F8">
        <w:rPr>
          <w:rFonts w:ascii="Times New Roman" w:hAnsi="Times New Roman" w:cs="Times New Roman"/>
          <w:color w:val="auto"/>
          <w:sz w:val="28"/>
          <w:szCs w:val="28"/>
        </w:rPr>
        <w:t>.</w:t>
      </w:r>
    </w:p>
    <w:p w:rsidR="00586186" w:rsidRPr="00D624F8" w:rsidRDefault="0003653E" w:rsidP="004E02B8">
      <w:pPr>
        <w:pStyle w:val="a3"/>
        <w:spacing w:line="360" w:lineRule="auto"/>
        <w:ind w:right="284" w:firstLine="709"/>
        <w:jc w:val="both"/>
        <w:rPr>
          <w:sz w:val="28"/>
          <w:szCs w:val="28"/>
        </w:rPr>
      </w:pPr>
      <w:r w:rsidRPr="00D624F8">
        <w:rPr>
          <w:sz w:val="28"/>
          <w:szCs w:val="28"/>
        </w:rPr>
        <w:t>После завершения основных мероприятий по изготовлению печатной продукции настает время декорирования. Типография «</w:t>
      </w:r>
      <w:proofErr w:type="spellStart"/>
      <w:r w:rsidRPr="00D624F8">
        <w:rPr>
          <w:sz w:val="28"/>
          <w:szCs w:val="28"/>
        </w:rPr>
        <w:t>MoscowBrand</w:t>
      </w:r>
      <w:proofErr w:type="spellEnd"/>
      <w:r w:rsidRPr="00D624F8">
        <w:rPr>
          <w:sz w:val="28"/>
          <w:szCs w:val="28"/>
        </w:rPr>
        <w:t xml:space="preserve">» обладает только высокотехнологичным оборудованием - это позволяет нам гарантировать высокое качество при декорировании и печати всей нашей полиграфической продукции. В нашей типографии специалисты владеют всеми способами </w:t>
      </w:r>
      <w:proofErr w:type="spellStart"/>
      <w:r w:rsidRPr="00D624F8">
        <w:rPr>
          <w:sz w:val="28"/>
          <w:szCs w:val="28"/>
        </w:rPr>
        <w:t>послепечатной</w:t>
      </w:r>
      <w:proofErr w:type="spellEnd"/>
      <w:r w:rsidRPr="00D624F8">
        <w:rPr>
          <w:sz w:val="28"/>
          <w:szCs w:val="28"/>
        </w:rPr>
        <w:t xml:space="preserve"> отделки. Чтобы журнал выглядел эксклюзивно и имел более эстетичный вид, мы можем предложить вам </w:t>
      </w:r>
      <w:proofErr w:type="spellStart"/>
      <w:r w:rsidRPr="00D624F8">
        <w:rPr>
          <w:sz w:val="28"/>
          <w:szCs w:val="28"/>
        </w:rPr>
        <w:t>блинтовое</w:t>
      </w:r>
      <w:proofErr w:type="spellEnd"/>
      <w:r w:rsidRPr="00D624F8">
        <w:rPr>
          <w:sz w:val="28"/>
          <w:szCs w:val="28"/>
        </w:rPr>
        <w:t xml:space="preserve">, </w:t>
      </w:r>
      <w:proofErr w:type="spellStart"/>
      <w:r w:rsidRPr="00D624F8">
        <w:rPr>
          <w:sz w:val="28"/>
          <w:szCs w:val="28"/>
        </w:rPr>
        <w:t>конгревное</w:t>
      </w:r>
      <w:proofErr w:type="spellEnd"/>
      <w:r w:rsidRPr="00D624F8">
        <w:rPr>
          <w:sz w:val="28"/>
          <w:szCs w:val="28"/>
        </w:rPr>
        <w:t xml:space="preserve"> тиснение с фольгой и без, переплет </w:t>
      </w:r>
      <w:proofErr w:type="spellStart"/>
      <w:r w:rsidRPr="00D624F8">
        <w:rPr>
          <w:sz w:val="28"/>
          <w:szCs w:val="28"/>
        </w:rPr>
        <w:t>Write</w:t>
      </w:r>
      <w:proofErr w:type="spellEnd"/>
      <w:r w:rsidRPr="00D624F8">
        <w:rPr>
          <w:sz w:val="28"/>
          <w:szCs w:val="28"/>
        </w:rPr>
        <w:t xml:space="preserve">-O, </w:t>
      </w:r>
      <w:proofErr w:type="spellStart"/>
      <w:r w:rsidRPr="00D624F8">
        <w:rPr>
          <w:sz w:val="28"/>
          <w:szCs w:val="28"/>
        </w:rPr>
        <w:t>ламинирование</w:t>
      </w:r>
      <w:proofErr w:type="spellEnd"/>
      <w:r w:rsidRPr="00D624F8">
        <w:rPr>
          <w:sz w:val="28"/>
          <w:szCs w:val="28"/>
        </w:rPr>
        <w:t xml:space="preserve"> обложки, выборочную или полную лакировку и так далее. Также можем предложить вклеивать образцы или пробники продукции на страницы журнала, как вариант под вкладку CD-дисков. Эффект от такой продукции усилится во много раз, а цена возрастет незначительно.</w:t>
      </w:r>
    </w:p>
    <w:p w:rsidR="00341F02" w:rsidRDefault="00341F02" w:rsidP="00586186">
      <w:pPr>
        <w:spacing w:line="360" w:lineRule="auto"/>
        <w:ind w:right="284" w:firstLine="709"/>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3. ОХРАНА ТРУДА</w:t>
      </w:r>
    </w:p>
    <w:p w:rsidR="008E76EA" w:rsidRPr="00D624F8" w:rsidRDefault="00341F02" w:rsidP="00586186">
      <w:pPr>
        <w:spacing w:line="360" w:lineRule="auto"/>
        <w:ind w:right="284" w:firstLine="709"/>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3</w:t>
      </w:r>
      <w:r w:rsidR="008E76EA" w:rsidRPr="00D624F8">
        <w:rPr>
          <w:rFonts w:ascii="Times New Roman" w:eastAsia="Times New Roman" w:hAnsi="Times New Roman" w:cs="Times New Roman"/>
          <w:b/>
          <w:bCs/>
          <w:sz w:val="28"/>
          <w:szCs w:val="28"/>
          <w:lang w:eastAsia="ru-RU"/>
        </w:rPr>
        <w:t>.</w:t>
      </w:r>
      <w:r w:rsidR="0097350A" w:rsidRPr="00D624F8">
        <w:rPr>
          <w:rFonts w:ascii="Times New Roman" w:eastAsia="Times New Roman" w:hAnsi="Times New Roman" w:cs="Times New Roman"/>
          <w:b/>
          <w:bCs/>
          <w:sz w:val="28"/>
          <w:szCs w:val="28"/>
          <w:lang w:eastAsia="ru-RU"/>
        </w:rPr>
        <w:t>1</w:t>
      </w:r>
      <w:r w:rsidR="008E76EA" w:rsidRPr="00D624F8">
        <w:rPr>
          <w:rFonts w:ascii="Times New Roman" w:eastAsia="Times New Roman" w:hAnsi="Times New Roman" w:cs="Times New Roman"/>
          <w:b/>
          <w:bCs/>
          <w:sz w:val="28"/>
          <w:szCs w:val="28"/>
          <w:lang w:eastAsia="ru-RU"/>
        </w:rPr>
        <w:t xml:space="preserve"> Инструкция по технике безопасности при работе на компьютере.</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Настоящая инструкция предназначена для предотвращения неблагоприятного воздействия на человека вредных факторов, сопровождающих работы со средствами вычислительной техники и периферийным оборудованием.</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Настоящая инструкция подлежит обязательному и безусловному выполнению. За нарушение инструкции виновные несут ответственность в административном и судебном порядке в зависимости от характера последствий нарушения.</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Соблюдение правил безопасной работы является необходимым усло</w:t>
      </w:r>
      <w:r w:rsidR="004E02B8">
        <w:rPr>
          <w:rFonts w:ascii="Times New Roman" w:eastAsia="Times New Roman" w:hAnsi="Times New Roman" w:cs="Times New Roman"/>
          <w:sz w:val="28"/>
          <w:szCs w:val="28"/>
          <w:lang w:eastAsia="ru-RU"/>
        </w:rPr>
        <w:t>вием предупреждения производств</w:t>
      </w:r>
      <w:r w:rsidR="004E02B8" w:rsidRPr="00D624F8">
        <w:rPr>
          <w:rFonts w:ascii="Times New Roman" w:eastAsia="Times New Roman" w:hAnsi="Times New Roman" w:cs="Times New Roman"/>
          <w:sz w:val="28"/>
          <w:szCs w:val="28"/>
          <w:lang w:eastAsia="ru-RU"/>
        </w:rPr>
        <w:t>енного</w:t>
      </w:r>
      <w:r w:rsidRPr="00D624F8">
        <w:rPr>
          <w:rFonts w:ascii="Times New Roman" w:eastAsia="Times New Roman" w:hAnsi="Times New Roman" w:cs="Times New Roman"/>
          <w:sz w:val="28"/>
          <w:szCs w:val="28"/>
          <w:lang w:eastAsia="ru-RU"/>
        </w:rPr>
        <w:t xml:space="preserve"> травматизма.</w:t>
      </w:r>
    </w:p>
    <w:p w:rsidR="008E76EA" w:rsidRPr="00D624F8" w:rsidRDefault="00341F02" w:rsidP="00586186">
      <w:pPr>
        <w:spacing w:line="360" w:lineRule="auto"/>
        <w:ind w:right="284" w:firstLine="709"/>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lastRenderedPageBreak/>
        <w:t>3</w:t>
      </w:r>
      <w:r w:rsidR="008E76EA" w:rsidRPr="00D624F8">
        <w:rPr>
          <w:rFonts w:ascii="Times New Roman" w:eastAsia="Times New Roman" w:hAnsi="Times New Roman" w:cs="Times New Roman"/>
          <w:b/>
          <w:bCs/>
          <w:sz w:val="28"/>
          <w:szCs w:val="28"/>
          <w:lang w:eastAsia="ru-RU"/>
        </w:rPr>
        <w:t>.2 Общие положения.</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Область распространения и порядок применения инструкции:</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Настоящая инструкция распространяется на персонал, </w:t>
      </w:r>
      <w:proofErr w:type="spellStart"/>
      <w:r w:rsidRPr="00D624F8">
        <w:rPr>
          <w:rFonts w:ascii="Times New Roman" w:eastAsia="Times New Roman" w:hAnsi="Times New Roman" w:cs="Times New Roman"/>
          <w:sz w:val="28"/>
          <w:szCs w:val="28"/>
          <w:lang w:eastAsia="ru-RU"/>
        </w:rPr>
        <w:t>эсплуатирующий</w:t>
      </w:r>
      <w:proofErr w:type="spellEnd"/>
      <w:r w:rsidRPr="00D624F8">
        <w:rPr>
          <w:rFonts w:ascii="Times New Roman" w:eastAsia="Times New Roman" w:hAnsi="Times New Roman" w:cs="Times New Roman"/>
          <w:sz w:val="28"/>
          <w:szCs w:val="28"/>
          <w:lang w:eastAsia="ru-RU"/>
        </w:rPr>
        <w:t xml:space="preserve"> средства вычислительной техники и периферийное оборудование. Инструкция содержит общие указания по безопасному применению электрооборудования в учреждении. Требования настоящей инструкции являются обязательными, отступления от нее не допускаются.</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Требования к персоналу, эксплуатирующему средства вычислительной техники и периферийное оборудование:</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К самостоятельной эксплуатации электроаппаратуры допускается только специально обученный персонал не моложе 18 лет, пригодный по состоянию здоровья и квалификации к выполнению указанных работ.</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Перед допуском к работе персонал должен пройти вводный и первичный инструктаж по технике безопасности с показом </w:t>
      </w:r>
      <w:proofErr w:type="gramStart"/>
      <w:r w:rsidRPr="00D624F8">
        <w:rPr>
          <w:rFonts w:ascii="Times New Roman" w:eastAsia="Times New Roman" w:hAnsi="Times New Roman" w:cs="Times New Roman"/>
          <w:sz w:val="28"/>
          <w:szCs w:val="28"/>
          <w:lang w:eastAsia="ru-RU"/>
        </w:rPr>
        <w:t>безопасных</w:t>
      </w:r>
      <w:proofErr w:type="gramEnd"/>
      <w:r w:rsidRPr="00D624F8">
        <w:rPr>
          <w:rFonts w:ascii="Times New Roman" w:eastAsia="Times New Roman" w:hAnsi="Times New Roman" w:cs="Times New Roman"/>
          <w:sz w:val="28"/>
          <w:szCs w:val="28"/>
          <w:lang w:eastAsia="ru-RU"/>
        </w:rPr>
        <w:t xml:space="preserve"> и рациональных </w:t>
      </w:r>
      <w:proofErr w:type="spellStart"/>
      <w:r w:rsidRPr="00D624F8">
        <w:rPr>
          <w:rFonts w:ascii="Times New Roman" w:eastAsia="Times New Roman" w:hAnsi="Times New Roman" w:cs="Times New Roman"/>
          <w:sz w:val="28"/>
          <w:szCs w:val="28"/>
          <w:lang w:eastAsia="ru-RU"/>
        </w:rPr>
        <w:t>примемов</w:t>
      </w:r>
      <w:proofErr w:type="spellEnd"/>
      <w:r w:rsidRPr="00D624F8">
        <w:rPr>
          <w:rFonts w:ascii="Times New Roman" w:eastAsia="Times New Roman" w:hAnsi="Times New Roman" w:cs="Times New Roman"/>
          <w:sz w:val="28"/>
          <w:szCs w:val="28"/>
          <w:lang w:eastAsia="ru-RU"/>
        </w:rPr>
        <w:t xml:space="preserve"> работы. Затем не реже одного раза в 6 </w:t>
      </w:r>
      <w:proofErr w:type="spellStart"/>
      <w:proofErr w:type="gramStart"/>
      <w:r w:rsidRPr="00D624F8">
        <w:rPr>
          <w:rFonts w:ascii="Times New Roman" w:eastAsia="Times New Roman" w:hAnsi="Times New Roman" w:cs="Times New Roman"/>
          <w:sz w:val="28"/>
          <w:szCs w:val="28"/>
          <w:lang w:eastAsia="ru-RU"/>
        </w:rPr>
        <w:t>мес</w:t>
      </w:r>
      <w:proofErr w:type="spellEnd"/>
      <w:proofErr w:type="gramEnd"/>
      <w:r w:rsidRPr="00D624F8">
        <w:rPr>
          <w:rFonts w:ascii="Times New Roman" w:eastAsia="Times New Roman" w:hAnsi="Times New Roman" w:cs="Times New Roman"/>
          <w:sz w:val="28"/>
          <w:szCs w:val="28"/>
          <w:lang w:eastAsia="ru-RU"/>
        </w:rPr>
        <w:t xml:space="preserve"> проводится повторный инструктаж, возможно, с группой сотрудников одинаковой профессии в составе не более 20 человек. Внеплановый инструктаж проводится при изменении правил по охране труда, при обнаружении нарушений персоналом инструкции по технике безопасности, изменении характера работы персонала.</w:t>
      </w:r>
    </w:p>
    <w:p w:rsidR="008E76EA" w:rsidRPr="00D624F8" w:rsidRDefault="004E02B8" w:rsidP="00586186">
      <w:pPr>
        <w:spacing w:line="360" w:lineRule="auto"/>
        <w:ind w:right="284"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помещениях, в которых постоян</w:t>
      </w:r>
      <w:r w:rsidR="008E76EA" w:rsidRPr="00D624F8">
        <w:rPr>
          <w:rFonts w:ascii="Times New Roman" w:eastAsia="Times New Roman" w:hAnsi="Times New Roman" w:cs="Times New Roman"/>
          <w:sz w:val="28"/>
          <w:szCs w:val="28"/>
          <w:lang w:eastAsia="ru-RU"/>
        </w:rPr>
        <w:t xml:space="preserve">но эксплуатируется электрооборудование должны быть вывешены в доступном для персонала месте </w:t>
      </w:r>
      <w:proofErr w:type="gramStart"/>
      <w:r w:rsidR="008E76EA" w:rsidRPr="00D624F8">
        <w:rPr>
          <w:rFonts w:ascii="Times New Roman" w:eastAsia="Times New Roman" w:hAnsi="Times New Roman" w:cs="Times New Roman"/>
          <w:sz w:val="28"/>
          <w:szCs w:val="28"/>
          <w:lang w:eastAsia="ru-RU"/>
        </w:rPr>
        <w:t>?И</w:t>
      </w:r>
      <w:proofErr w:type="gramEnd"/>
      <w:r w:rsidR="008E76EA" w:rsidRPr="00D624F8">
        <w:rPr>
          <w:rFonts w:ascii="Times New Roman" w:eastAsia="Times New Roman" w:hAnsi="Times New Roman" w:cs="Times New Roman"/>
          <w:sz w:val="28"/>
          <w:szCs w:val="28"/>
          <w:lang w:eastAsia="ru-RU"/>
        </w:rPr>
        <w:t xml:space="preserve">нструкции по технике безопасности¦, в которых также должны быть определены действия персонала в случае возникновения аварий, пожаров, </w:t>
      </w:r>
      <w:proofErr w:type="spellStart"/>
      <w:r w:rsidR="008E76EA" w:rsidRPr="00D624F8">
        <w:rPr>
          <w:rFonts w:ascii="Times New Roman" w:eastAsia="Times New Roman" w:hAnsi="Times New Roman" w:cs="Times New Roman"/>
          <w:sz w:val="28"/>
          <w:szCs w:val="28"/>
          <w:lang w:eastAsia="ru-RU"/>
        </w:rPr>
        <w:t>электротравм</w:t>
      </w:r>
      <w:proofErr w:type="spellEnd"/>
      <w:r w:rsidR="008E76EA" w:rsidRPr="00D624F8">
        <w:rPr>
          <w:rFonts w:ascii="Times New Roman" w:eastAsia="Times New Roman" w:hAnsi="Times New Roman" w:cs="Times New Roman"/>
          <w:sz w:val="28"/>
          <w:szCs w:val="28"/>
          <w:lang w:eastAsia="ru-RU"/>
        </w:rPr>
        <w:t>.</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Руководители структурных подразделений несут ответственность за организацию правильной и безопасной эксплуатации средств </w:t>
      </w:r>
      <w:r w:rsidRPr="00D624F8">
        <w:rPr>
          <w:rFonts w:ascii="Times New Roman" w:eastAsia="Times New Roman" w:hAnsi="Times New Roman" w:cs="Times New Roman"/>
          <w:sz w:val="28"/>
          <w:szCs w:val="28"/>
          <w:lang w:eastAsia="ru-RU"/>
        </w:rPr>
        <w:lastRenderedPageBreak/>
        <w:t xml:space="preserve">вычислительной техники и периферийного оборудования, эффективность их использования; осуществляют </w:t>
      </w:r>
      <w:proofErr w:type="gramStart"/>
      <w:r w:rsidRPr="00D624F8">
        <w:rPr>
          <w:rFonts w:ascii="Times New Roman" w:eastAsia="Times New Roman" w:hAnsi="Times New Roman" w:cs="Times New Roman"/>
          <w:sz w:val="28"/>
          <w:szCs w:val="28"/>
          <w:lang w:eastAsia="ru-RU"/>
        </w:rPr>
        <w:t>контроль за</w:t>
      </w:r>
      <w:proofErr w:type="gramEnd"/>
      <w:r w:rsidRPr="00D624F8">
        <w:rPr>
          <w:rFonts w:ascii="Times New Roman" w:eastAsia="Times New Roman" w:hAnsi="Times New Roman" w:cs="Times New Roman"/>
          <w:sz w:val="28"/>
          <w:szCs w:val="28"/>
          <w:lang w:eastAsia="ru-RU"/>
        </w:rPr>
        <w:t xml:space="preserve"> выполнением персоналом требований настоящей инструкции по технике безопасности.</w:t>
      </w:r>
    </w:p>
    <w:p w:rsidR="008E76EA" w:rsidRPr="00D624F8" w:rsidRDefault="00341F02" w:rsidP="00586186">
      <w:pPr>
        <w:spacing w:line="360" w:lineRule="auto"/>
        <w:ind w:right="284" w:firstLine="709"/>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3</w:t>
      </w:r>
      <w:r w:rsidR="008E76EA" w:rsidRPr="00D624F8">
        <w:rPr>
          <w:rFonts w:ascii="Times New Roman" w:eastAsia="Times New Roman" w:hAnsi="Times New Roman" w:cs="Times New Roman"/>
          <w:b/>
          <w:bCs/>
          <w:sz w:val="28"/>
          <w:szCs w:val="28"/>
          <w:lang w:eastAsia="ru-RU"/>
        </w:rPr>
        <w:t>.3  Виды опасных и вредных факторов.</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Эксплуатирующий средства вычислительной техники и периферийное оборудование персонал может подвергаться </w:t>
      </w:r>
      <w:proofErr w:type="gramStart"/>
      <w:r w:rsidRPr="00D624F8">
        <w:rPr>
          <w:rFonts w:ascii="Times New Roman" w:eastAsia="Times New Roman" w:hAnsi="Times New Roman" w:cs="Times New Roman"/>
          <w:sz w:val="28"/>
          <w:szCs w:val="28"/>
          <w:lang w:eastAsia="ru-RU"/>
        </w:rPr>
        <w:t>опасным</w:t>
      </w:r>
      <w:proofErr w:type="gramEnd"/>
      <w:r w:rsidRPr="00D624F8">
        <w:rPr>
          <w:rFonts w:ascii="Times New Roman" w:eastAsia="Times New Roman" w:hAnsi="Times New Roman" w:cs="Times New Roman"/>
          <w:sz w:val="28"/>
          <w:szCs w:val="28"/>
          <w:lang w:eastAsia="ru-RU"/>
        </w:rPr>
        <w:t xml:space="preserve"> и вредным воздействия, которые по природе действия подразделяются на следующие группы:</w:t>
      </w:r>
    </w:p>
    <w:p w:rsidR="008E76EA" w:rsidRPr="00D624F8" w:rsidRDefault="008E76EA" w:rsidP="00586186">
      <w:pPr>
        <w:numPr>
          <w:ilvl w:val="1"/>
          <w:numId w:val="11"/>
        </w:numPr>
        <w:tabs>
          <w:tab w:val="clear" w:pos="1440"/>
          <w:tab w:val="num" w:pos="0"/>
        </w:tabs>
        <w:spacing w:before="100" w:beforeAutospacing="1" w:after="100" w:afterAutospacing="1" w:line="360" w:lineRule="auto"/>
        <w:ind w:left="0"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поражение электрическим током</w:t>
      </w:r>
      <w:r w:rsidR="00586186">
        <w:rPr>
          <w:rFonts w:ascii="Times New Roman" w:eastAsia="Times New Roman" w:hAnsi="Times New Roman" w:cs="Times New Roman"/>
          <w:sz w:val="28"/>
          <w:szCs w:val="28"/>
          <w:lang w:eastAsia="ru-RU"/>
        </w:rPr>
        <w:t>;</w:t>
      </w:r>
    </w:p>
    <w:p w:rsidR="008E76EA" w:rsidRPr="00D624F8" w:rsidRDefault="008E76EA" w:rsidP="00586186">
      <w:pPr>
        <w:numPr>
          <w:ilvl w:val="1"/>
          <w:numId w:val="11"/>
        </w:numPr>
        <w:tabs>
          <w:tab w:val="clear" w:pos="1440"/>
          <w:tab w:val="num" w:pos="0"/>
        </w:tabs>
        <w:spacing w:before="100" w:beforeAutospacing="1" w:after="100" w:afterAutospacing="1" w:line="360" w:lineRule="auto"/>
        <w:ind w:left="0"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механические повреждения</w:t>
      </w:r>
      <w:r w:rsidR="00586186">
        <w:rPr>
          <w:rFonts w:ascii="Times New Roman" w:eastAsia="Times New Roman" w:hAnsi="Times New Roman" w:cs="Times New Roman"/>
          <w:sz w:val="28"/>
          <w:szCs w:val="28"/>
          <w:lang w:eastAsia="ru-RU"/>
        </w:rPr>
        <w:t>;</w:t>
      </w:r>
    </w:p>
    <w:p w:rsidR="008E76EA" w:rsidRPr="00D624F8" w:rsidRDefault="008E76EA" w:rsidP="00586186">
      <w:pPr>
        <w:numPr>
          <w:ilvl w:val="1"/>
          <w:numId w:val="11"/>
        </w:numPr>
        <w:tabs>
          <w:tab w:val="clear" w:pos="1440"/>
          <w:tab w:val="num" w:pos="0"/>
        </w:tabs>
        <w:spacing w:before="100" w:beforeAutospacing="1" w:after="100" w:afterAutospacing="1" w:line="360" w:lineRule="auto"/>
        <w:ind w:left="0"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электромагнитное излучение</w:t>
      </w:r>
      <w:r w:rsidR="00586186">
        <w:rPr>
          <w:rFonts w:ascii="Times New Roman" w:eastAsia="Times New Roman" w:hAnsi="Times New Roman" w:cs="Times New Roman"/>
          <w:sz w:val="28"/>
          <w:szCs w:val="28"/>
          <w:lang w:eastAsia="ru-RU"/>
        </w:rPr>
        <w:t>;</w:t>
      </w:r>
    </w:p>
    <w:p w:rsidR="008E76EA" w:rsidRPr="00D624F8" w:rsidRDefault="008E76EA" w:rsidP="00586186">
      <w:pPr>
        <w:numPr>
          <w:ilvl w:val="1"/>
          <w:numId w:val="11"/>
        </w:numPr>
        <w:tabs>
          <w:tab w:val="clear" w:pos="1440"/>
          <w:tab w:val="num" w:pos="0"/>
        </w:tabs>
        <w:spacing w:before="100" w:beforeAutospacing="1" w:after="100" w:afterAutospacing="1" w:line="360" w:lineRule="auto"/>
        <w:ind w:left="0"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инфракрасное излучение</w:t>
      </w:r>
      <w:r w:rsidR="00586186">
        <w:rPr>
          <w:rFonts w:ascii="Times New Roman" w:eastAsia="Times New Roman" w:hAnsi="Times New Roman" w:cs="Times New Roman"/>
          <w:sz w:val="28"/>
          <w:szCs w:val="28"/>
          <w:lang w:eastAsia="ru-RU"/>
        </w:rPr>
        <w:t>;</w:t>
      </w:r>
    </w:p>
    <w:p w:rsidR="008E76EA" w:rsidRPr="00D624F8" w:rsidRDefault="008E76EA" w:rsidP="00586186">
      <w:pPr>
        <w:numPr>
          <w:ilvl w:val="1"/>
          <w:numId w:val="11"/>
        </w:numPr>
        <w:tabs>
          <w:tab w:val="clear" w:pos="1440"/>
          <w:tab w:val="num" w:pos="0"/>
        </w:tabs>
        <w:spacing w:before="100" w:beforeAutospacing="1" w:after="100" w:afterAutospacing="1" w:line="360" w:lineRule="auto"/>
        <w:ind w:left="0"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опасность пожара</w:t>
      </w:r>
      <w:r w:rsidR="00586186">
        <w:rPr>
          <w:rFonts w:ascii="Times New Roman" w:eastAsia="Times New Roman" w:hAnsi="Times New Roman" w:cs="Times New Roman"/>
          <w:sz w:val="28"/>
          <w:szCs w:val="28"/>
          <w:lang w:eastAsia="ru-RU"/>
        </w:rPr>
        <w:t>;</w:t>
      </w:r>
    </w:p>
    <w:p w:rsidR="008E76EA" w:rsidRPr="00D624F8" w:rsidRDefault="008E76EA" w:rsidP="00586186">
      <w:pPr>
        <w:numPr>
          <w:ilvl w:val="1"/>
          <w:numId w:val="11"/>
        </w:numPr>
        <w:tabs>
          <w:tab w:val="clear" w:pos="1440"/>
          <w:tab w:val="num" w:pos="0"/>
        </w:tabs>
        <w:spacing w:before="100" w:beforeAutospacing="1" w:after="100" w:afterAutospacing="1" w:line="360" w:lineRule="auto"/>
        <w:ind w:left="0"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повышенный уровень шума и вибрации</w:t>
      </w:r>
      <w:r w:rsidR="00586186">
        <w:rPr>
          <w:rFonts w:ascii="Times New Roman" w:eastAsia="Times New Roman" w:hAnsi="Times New Roman" w:cs="Times New Roman"/>
          <w:sz w:val="28"/>
          <w:szCs w:val="28"/>
          <w:lang w:eastAsia="ru-RU"/>
        </w:rPr>
        <w:t>.</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Для снижения или предотвращения влияния опасных и вредных</w:t>
      </w:r>
      <w:r w:rsidR="004E02B8">
        <w:rPr>
          <w:rFonts w:ascii="Times New Roman" w:eastAsia="Times New Roman" w:hAnsi="Times New Roman" w:cs="Times New Roman"/>
          <w:sz w:val="28"/>
          <w:szCs w:val="28"/>
          <w:lang w:eastAsia="ru-RU"/>
        </w:rPr>
        <w:t xml:space="preserve"> факторов необходимо соблюдать </w:t>
      </w:r>
      <w:proofErr w:type="spellStart"/>
      <w:proofErr w:type="gramStart"/>
      <w:r w:rsidRPr="00D624F8">
        <w:rPr>
          <w:rFonts w:ascii="Times New Roman" w:eastAsia="Times New Roman" w:hAnsi="Times New Roman" w:cs="Times New Roman"/>
          <w:sz w:val="28"/>
          <w:szCs w:val="28"/>
          <w:lang w:eastAsia="ru-RU"/>
        </w:rPr>
        <w:t>C</w:t>
      </w:r>
      <w:proofErr w:type="gramEnd"/>
      <w:r w:rsidRPr="00D624F8">
        <w:rPr>
          <w:rFonts w:ascii="Times New Roman" w:eastAsia="Times New Roman" w:hAnsi="Times New Roman" w:cs="Times New Roman"/>
          <w:sz w:val="28"/>
          <w:szCs w:val="28"/>
          <w:lang w:eastAsia="ru-RU"/>
        </w:rPr>
        <w:t>анитарные</w:t>
      </w:r>
      <w:proofErr w:type="spellEnd"/>
      <w:r w:rsidRPr="00D624F8">
        <w:rPr>
          <w:rFonts w:ascii="Times New Roman" w:eastAsia="Times New Roman" w:hAnsi="Times New Roman" w:cs="Times New Roman"/>
          <w:sz w:val="28"/>
          <w:szCs w:val="28"/>
          <w:lang w:eastAsia="ru-RU"/>
        </w:rPr>
        <w:t xml:space="preserve"> правила и нормы.</w:t>
      </w:r>
      <w:r w:rsidR="004E02B8">
        <w:rPr>
          <w:rFonts w:ascii="Times New Roman" w:eastAsia="Times New Roman" w:hAnsi="Times New Roman" w:cs="Times New Roman"/>
          <w:sz w:val="28"/>
          <w:szCs w:val="28"/>
          <w:lang w:eastAsia="ru-RU"/>
        </w:rPr>
        <w:t xml:space="preserve"> Г</w:t>
      </w:r>
      <w:r w:rsidRPr="00D624F8">
        <w:rPr>
          <w:rFonts w:ascii="Times New Roman" w:eastAsia="Times New Roman" w:hAnsi="Times New Roman" w:cs="Times New Roman"/>
          <w:sz w:val="28"/>
          <w:szCs w:val="28"/>
          <w:lang w:eastAsia="ru-RU"/>
        </w:rPr>
        <w:t>игиенические требования к видео</w:t>
      </w:r>
      <w:r w:rsidR="004E02B8">
        <w:rPr>
          <w:rFonts w:ascii="Times New Roman" w:eastAsia="Times New Roman" w:hAnsi="Times New Roman" w:cs="Times New Roman"/>
          <w:sz w:val="28"/>
          <w:szCs w:val="28"/>
          <w:lang w:eastAsia="ru-RU"/>
        </w:rPr>
        <w:t xml:space="preserve"> </w:t>
      </w:r>
      <w:r w:rsidRPr="00D624F8">
        <w:rPr>
          <w:rFonts w:ascii="Times New Roman" w:eastAsia="Times New Roman" w:hAnsi="Times New Roman" w:cs="Times New Roman"/>
          <w:sz w:val="28"/>
          <w:szCs w:val="28"/>
          <w:lang w:eastAsia="ru-RU"/>
        </w:rPr>
        <w:t>дисплейным терминалам, персональным электронно-вычислительным машинам и организации работы¦ (Утверждено Постановлением Госкомсанэпиднадзора России от 14 июля 1996 г. N 14 СанПиН 2.2.2.542-96), и Приложение 1,2</w:t>
      </w:r>
    </w:p>
    <w:p w:rsidR="008E76EA" w:rsidRPr="00D624F8" w:rsidRDefault="00341F02" w:rsidP="00586186">
      <w:pPr>
        <w:spacing w:line="360" w:lineRule="auto"/>
        <w:ind w:right="284" w:firstLine="709"/>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3</w:t>
      </w:r>
      <w:r w:rsidR="008E76EA" w:rsidRPr="00D624F8">
        <w:rPr>
          <w:rFonts w:ascii="Times New Roman" w:eastAsia="Times New Roman" w:hAnsi="Times New Roman" w:cs="Times New Roman"/>
          <w:b/>
          <w:bCs/>
          <w:sz w:val="28"/>
          <w:szCs w:val="28"/>
          <w:lang w:eastAsia="ru-RU"/>
        </w:rPr>
        <w:t>.4  Требования электробезопасности.</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При пользовании средствами вычислительной техники и периферийным оборудованием каждый работник должен внимательно и осторожно обращаться с электропроводкой, приборами и аппаратами и всегда помнить, что пренебрежение правилами безопасности угрожает и здоровью, и жизни человека</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lastRenderedPageBreak/>
        <w:t>Во избежание поражения электрическим током необходимо твердо знать и выполнять следующие правила безопасного пользования электроэнергией:</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1. Необходимо постоянно следить на своем рабочем месте за исправным состоянием электропроводки, выключателей, штепсельных розеток, при помощи которых оборудование включается в сеть, и заземления. При обнаружении неисправности немедленно обесточить электрооборудование, оповестить администрацию. Продолжение работы возможно только после устранения неисправности.</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2. Во избежание повреждения изоляции проводов и возникновения коротких замыканий не разрешается:</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а) вешать что-либо на провода;</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б) закрашивать и белить шнуры и провода;</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в) закладывать провода и шнуры за газовые и водопроводные трубы, за батареи отопительной системы;</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г) выдергивать штепсельную вилку из розетки за шнур, усилие должно быть приложено к корпусу вилки.</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3. Для исключения поражения электрическим током запрещается:</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а) часто включать и выключать компьютер без необходимости;</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б) прикасаться к экрану и к тыльной стороне блоков компьютера;</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в) работать на средствах вычислительной техники и периферийном оборудовании мокрыми руками;</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г) работать на средствах вычислительной техники и периферийном оборудовании, имеющих нарушения целостности корпуса, нарушения </w:t>
      </w:r>
      <w:r w:rsidRPr="00D624F8">
        <w:rPr>
          <w:rFonts w:ascii="Times New Roman" w:eastAsia="Times New Roman" w:hAnsi="Times New Roman" w:cs="Times New Roman"/>
          <w:sz w:val="28"/>
          <w:szCs w:val="28"/>
          <w:lang w:eastAsia="ru-RU"/>
        </w:rPr>
        <w:lastRenderedPageBreak/>
        <w:t xml:space="preserve">изоляции проводов, неисправную индикацию включения питания, с признаками электрического напряжения на корпусе </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д) класть на средства вычислительной техники и периферийном </w:t>
      </w:r>
      <w:proofErr w:type="gramStart"/>
      <w:r w:rsidRPr="00D624F8">
        <w:rPr>
          <w:rFonts w:ascii="Times New Roman" w:eastAsia="Times New Roman" w:hAnsi="Times New Roman" w:cs="Times New Roman"/>
          <w:sz w:val="28"/>
          <w:szCs w:val="28"/>
          <w:lang w:eastAsia="ru-RU"/>
        </w:rPr>
        <w:t>оборудовании</w:t>
      </w:r>
      <w:proofErr w:type="gramEnd"/>
      <w:r w:rsidRPr="00D624F8">
        <w:rPr>
          <w:rFonts w:ascii="Times New Roman" w:eastAsia="Times New Roman" w:hAnsi="Times New Roman" w:cs="Times New Roman"/>
          <w:sz w:val="28"/>
          <w:szCs w:val="28"/>
          <w:lang w:eastAsia="ru-RU"/>
        </w:rPr>
        <w:t xml:space="preserve"> посторонние предметы.</w:t>
      </w:r>
    </w:p>
    <w:p w:rsidR="008E76EA" w:rsidRPr="00D624F8" w:rsidRDefault="008E76EA" w:rsidP="00586186">
      <w:pPr>
        <w:spacing w:after="0"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3. Запрещается под напряжением очищать от пыли и загрязнения </w:t>
      </w:r>
      <w:proofErr w:type="spellStart"/>
      <w:r w:rsidRPr="00D624F8">
        <w:rPr>
          <w:rFonts w:ascii="Times New Roman" w:eastAsia="Times New Roman" w:hAnsi="Times New Roman" w:cs="Times New Roman"/>
          <w:sz w:val="28"/>
          <w:szCs w:val="28"/>
          <w:lang w:eastAsia="ru-RU"/>
        </w:rPr>
        <w:t>электроооборудование</w:t>
      </w:r>
      <w:proofErr w:type="spellEnd"/>
      <w:r w:rsidRPr="00D624F8">
        <w:rPr>
          <w:rFonts w:ascii="Times New Roman" w:eastAsia="Times New Roman" w:hAnsi="Times New Roman" w:cs="Times New Roman"/>
          <w:sz w:val="28"/>
          <w:szCs w:val="28"/>
          <w:lang w:eastAsia="ru-RU"/>
        </w:rPr>
        <w:t>.</w:t>
      </w:r>
    </w:p>
    <w:p w:rsidR="008E76EA" w:rsidRPr="00D624F8" w:rsidRDefault="008E76EA" w:rsidP="00586186">
      <w:pPr>
        <w:spacing w:after="0"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4. Запрещается проверять работоспособность электрооборудования в неприспособленных для эксплуатации помещениях с токопроводящими полами, сырых, не позволяющих заземлить доступные металлические части.</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5. Ремонт электроаппаратуры производится только специалистами-техниками с соблюдением необходимых технических требований.</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6. Недопустимо под напряжением проводить ремонт средств вычислительной техники и </w:t>
      </w:r>
      <w:proofErr w:type="spellStart"/>
      <w:r w:rsidRPr="00D624F8">
        <w:rPr>
          <w:rFonts w:ascii="Times New Roman" w:eastAsia="Times New Roman" w:hAnsi="Times New Roman" w:cs="Times New Roman"/>
          <w:sz w:val="28"/>
          <w:szCs w:val="28"/>
          <w:lang w:eastAsia="ru-RU"/>
        </w:rPr>
        <w:t>перифейного</w:t>
      </w:r>
      <w:proofErr w:type="spellEnd"/>
      <w:r w:rsidRPr="00D624F8">
        <w:rPr>
          <w:rFonts w:ascii="Times New Roman" w:eastAsia="Times New Roman" w:hAnsi="Times New Roman" w:cs="Times New Roman"/>
          <w:sz w:val="28"/>
          <w:szCs w:val="28"/>
          <w:lang w:eastAsia="ru-RU"/>
        </w:rPr>
        <w:t xml:space="preserve"> оборудования.</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7. Во избежание поражения электрическим током, при пользовании электроприборами нельзя касаться одновременно каких-либо трубопроводов, батарей отопления, металлических конструкций</w:t>
      </w:r>
      <w:proofErr w:type="gramStart"/>
      <w:r w:rsidRPr="00D624F8">
        <w:rPr>
          <w:rFonts w:ascii="Times New Roman" w:eastAsia="Times New Roman" w:hAnsi="Times New Roman" w:cs="Times New Roman"/>
          <w:sz w:val="28"/>
          <w:szCs w:val="28"/>
          <w:lang w:eastAsia="ru-RU"/>
        </w:rPr>
        <w:t xml:space="preserve"> ,</w:t>
      </w:r>
      <w:proofErr w:type="gramEnd"/>
      <w:r w:rsidRPr="00D624F8">
        <w:rPr>
          <w:rFonts w:ascii="Times New Roman" w:eastAsia="Times New Roman" w:hAnsi="Times New Roman" w:cs="Times New Roman"/>
          <w:sz w:val="28"/>
          <w:szCs w:val="28"/>
          <w:lang w:eastAsia="ru-RU"/>
        </w:rPr>
        <w:t xml:space="preserve"> соединенных с землей.</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8. При пользовании </w:t>
      </w:r>
      <w:proofErr w:type="spellStart"/>
      <w:r w:rsidRPr="00D624F8">
        <w:rPr>
          <w:rFonts w:ascii="Times New Roman" w:eastAsia="Times New Roman" w:hAnsi="Times New Roman" w:cs="Times New Roman"/>
          <w:sz w:val="28"/>
          <w:szCs w:val="28"/>
          <w:lang w:eastAsia="ru-RU"/>
        </w:rPr>
        <w:t>элетроэнергией</w:t>
      </w:r>
      <w:proofErr w:type="spellEnd"/>
      <w:r w:rsidRPr="00D624F8">
        <w:rPr>
          <w:rFonts w:ascii="Times New Roman" w:eastAsia="Times New Roman" w:hAnsi="Times New Roman" w:cs="Times New Roman"/>
          <w:sz w:val="28"/>
          <w:szCs w:val="28"/>
          <w:lang w:eastAsia="ru-RU"/>
        </w:rPr>
        <w:t xml:space="preserve"> в сырых помещениях соблюдать особую осторожность.</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9. При обнаружении оборвавшегося провода необходимо немедленно сообщить об этом администрации, принять меры по исключению контакта с ним людей. Прикосновение к проводу опасно для жизни.</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10. Спасение пострадавшего при поражении электрическим током главным образом зависит от быстроты освобождения его от действия током.</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lastRenderedPageBreak/>
        <w:t>Во всех случаях поражения человека электрическим током немедленно вызывают врача. До прибытия врача нужно, не теряя времени, приступить к оказанию первой помощи пострадавшему.</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Необходимо немедленно начать производить искусственное дыхание, наиболее эффективным из которых является метод </w:t>
      </w:r>
      <w:proofErr w:type="gramStart"/>
      <w:r w:rsidRPr="00D624F8">
        <w:rPr>
          <w:rFonts w:ascii="Times New Roman" w:eastAsia="Times New Roman" w:hAnsi="Times New Roman" w:cs="Times New Roman"/>
          <w:sz w:val="28"/>
          <w:szCs w:val="28"/>
          <w:lang w:eastAsia="ru-RU"/>
        </w:rPr>
        <w:t>?р</w:t>
      </w:r>
      <w:proofErr w:type="gramEnd"/>
      <w:r w:rsidRPr="00D624F8">
        <w:rPr>
          <w:rFonts w:ascii="Times New Roman" w:eastAsia="Times New Roman" w:hAnsi="Times New Roman" w:cs="Times New Roman"/>
          <w:sz w:val="28"/>
          <w:szCs w:val="28"/>
          <w:lang w:eastAsia="ru-RU"/>
        </w:rPr>
        <w:t>от в рот¦ или ?рот в нос¦, а также наружный массаж сердца.</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Искусственное дыхание </w:t>
      </w:r>
      <w:proofErr w:type="gramStart"/>
      <w:r w:rsidRPr="00D624F8">
        <w:rPr>
          <w:rFonts w:ascii="Times New Roman" w:eastAsia="Times New Roman" w:hAnsi="Times New Roman" w:cs="Times New Roman"/>
          <w:sz w:val="28"/>
          <w:szCs w:val="28"/>
          <w:lang w:eastAsia="ru-RU"/>
        </w:rPr>
        <w:t>пораженному</w:t>
      </w:r>
      <w:proofErr w:type="gramEnd"/>
      <w:r w:rsidRPr="00D624F8">
        <w:rPr>
          <w:rFonts w:ascii="Times New Roman" w:eastAsia="Times New Roman" w:hAnsi="Times New Roman" w:cs="Times New Roman"/>
          <w:sz w:val="28"/>
          <w:szCs w:val="28"/>
          <w:lang w:eastAsia="ru-RU"/>
        </w:rPr>
        <w:t xml:space="preserve"> электрическим током производится вплоть до прибытия врача.</w:t>
      </w:r>
    </w:p>
    <w:p w:rsidR="008E76EA" w:rsidRPr="00D624F8" w:rsidRDefault="00341F02" w:rsidP="00586186">
      <w:pPr>
        <w:spacing w:line="360" w:lineRule="auto"/>
        <w:ind w:right="284" w:firstLine="709"/>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3</w:t>
      </w:r>
      <w:r w:rsidR="008E76EA" w:rsidRPr="00D624F8">
        <w:rPr>
          <w:rFonts w:ascii="Times New Roman" w:eastAsia="Times New Roman" w:hAnsi="Times New Roman" w:cs="Times New Roman"/>
          <w:b/>
          <w:bCs/>
          <w:sz w:val="28"/>
          <w:szCs w:val="28"/>
          <w:lang w:eastAsia="ru-RU"/>
        </w:rPr>
        <w:t>.5  Требования по обеспечению пожарной безопасности.</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На рабочем месте запрещается иметь огнеопасные вещества</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В помещениях запрещается:</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а) зажигать огонь;</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б) включать электрооборудование, если в помещении пахнет газом;</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в) курить;</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г) сушить что-либо на отопительных приборах;</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д) закрывать вентиляционные отверстия в электроаппаратуре</w:t>
      </w:r>
      <w:r w:rsidR="00586186">
        <w:rPr>
          <w:rFonts w:ascii="Times New Roman" w:eastAsia="Times New Roman" w:hAnsi="Times New Roman" w:cs="Times New Roman"/>
          <w:sz w:val="28"/>
          <w:szCs w:val="28"/>
          <w:lang w:eastAsia="ru-RU"/>
        </w:rPr>
        <w:t>;</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Источниками воспламенения являются</w:t>
      </w:r>
      <w:r w:rsidR="00586186">
        <w:rPr>
          <w:rFonts w:ascii="Times New Roman" w:eastAsia="Times New Roman" w:hAnsi="Times New Roman" w:cs="Times New Roman"/>
          <w:sz w:val="28"/>
          <w:szCs w:val="28"/>
          <w:lang w:eastAsia="ru-RU"/>
        </w:rPr>
        <w:t>;</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а) искра при разряде статического электричества</w:t>
      </w:r>
      <w:r w:rsidR="00586186">
        <w:rPr>
          <w:rFonts w:ascii="Times New Roman" w:eastAsia="Times New Roman" w:hAnsi="Times New Roman" w:cs="Times New Roman"/>
          <w:sz w:val="28"/>
          <w:szCs w:val="28"/>
          <w:lang w:eastAsia="ru-RU"/>
        </w:rPr>
        <w:t>;</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б) искры от </w:t>
      </w:r>
      <w:r w:rsidR="00586186">
        <w:rPr>
          <w:rFonts w:ascii="Times New Roman" w:eastAsia="Times New Roman" w:hAnsi="Times New Roman" w:cs="Times New Roman"/>
          <w:sz w:val="28"/>
          <w:szCs w:val="28"/>
          <w:lang w:eastAsia="ru-RU"/>
        </w:rPr>
        <w:t>электрооборудования;</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в) искры от удара и трения</w:t>
      </w:r>
      <w:r w:rsidR="00586186">
        <w:rPr>
          <w:rFonts w:ascii="Times New Roman" w:eastAsia="Times New Roman" w:hAnsi="Times New Roman" w:cs="Times New Roman"/>
          <w:sz w:val="28"/>
          <w:szCs w:val="28"/>
          <w:lang w:eastAsia="ru-RU"/>
        </w:rPr>
        <w:t>;</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г) открытое пламя</w:t>
      </w:r>
      <w:r w:rsidR="00586186">
        <w:rPr>
          <w:rFonts w:ascii="Times New Roman" w:eastAsia="Times New Roman" w:hAnsi="Times New Roman" w:cs="Times New Roman"/>
          <w:sz w:val="28"/>
          <w:szCs w:val="28"/>
          <w:lang w:eastAsia="ru-RU"/>
        </w:rPr>
        <w:t>.</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lastRenderedPageBreak/>
        <w:t>При возникновении пожароопасной ситуации или пожара персонал должен немедленно принять необходимые меры для его ликвидации, одновременно оповестить о пожаре администрацию.</w:t>
      </w:r>
    </w:p>
    <w:p w:rsidR="008E76EA" w:rsidRPr="00D624F8" w:rsidRDefault="008E76EA"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Помещения с </w:t>
      </w:r>
      <w:proofErr w:type="spellStart"/>
      <w:r w:rsidRPr="00D624F8">
        <w:rPr>
          <w:rFonts w:ascii="Times New Roman" w:eastAsia="Times New Roman" w:hAnsi="Times New Roman" w:cs="Times New Roman"/>
          <w:sz w:val="28"/>
          <w:szCs w:val="28"/>
          <w:lang w:eastAsia="ru-RU"/>
        </w:rPr>
        <w:t>электроборудованием</w:t>
      </w:r>
      <w:proofErr w:type="spellEnd"/>
      <w:r w:rsidRPr="00D624F8">
        <w:rPr>
          <w:rFonts w:ascii="Times New Roman" w:eastAsia="Times New Roman" w:hAnsi="Times New Roman" w:cs="Times New Roman"/>
          <w:sz w:val="28"/>
          <w:szCs w:val="28"/>
          <w:lang w:eastAsia="ru-RU"/>
        </w:rPr>
        <w:t xml:space="preserve"> должны быть оснащены огнетушителями типа ОУ-2 или ОУБ-3.</w:t>
      </w:r>
    </w:p>
    <w:p w:rsidR="008E76EA" w:rsidRDefault="008E76EA" w:rsidP="00586186">
      <w:pPr>
        <w:pStyle w:val="a3"/>
        <w:spacing w:line="360" w:lineRule="auto"/>
        <w:ind w:right="284" w:firstLine="709"/>
        <w:jc w:val="both"/>
        <w:rPr>
          <w:sz w:val="28"/>
          <w:szCs w:val="28"/>
        </w:rPr>
      </w:pPr>
      <w:r w:rsidRPr="00D624F8">
        <w:rPr>
          <w:sz w:val="28"/>
          <w:szCs w:val="28"/>
        </w:rPr>
        <w:t xml:space="preserve">Сегодня компьютер стал частью нашей жизни. И, несмотря на то, что современные технологии постоянно совершенствуются, мы все же рискуем «нажить» проблемы со здоровьем. </w:t>
      </w:r>
      <w:proofErr w:type="gramStart"/>
      <w:r w:rsidRPr="00D624F8">
        <w:rPr>
          <w:sz w:val="28"/>
          <w:szCs w:val="28"/>
        </w:rPr>
        <w:t>Способствуют этому и привычка сидеть за компьютером как попало и сколько попало</w:t>
      </w:r>
      <w:proofErr w:type="gramEnd"/>
      <w:r w:rsidRPr="00D624F8">
        <w:rPr>
          <w:sz w:val="28"/>
          <w:szCs w:val="28"/>
        </w:rPr>
        <w:t>. Вот и получается, что наш помощник и друг превращается в нашего врага. Поэтому знакомимся и запоминаем: правила работы за компьютером.</w:t>
      </w:r>
    </w:p>
    <w:p w:rsidR="008E76EA" w:rsidRPr="00D624F8" w:rsidRDefault="00341F02" w:rsidP="00BC186B">
      <w:pPr>
        <w:pStyle w:val="2"/>
        <w:spacing w:line="360" w:lineRule="auto"/>
        <w:ind w:right="284"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3</w:t>
      </w:r>
      <w:r w:rsidR="008E76EA" w:rsidRPr="00D624F8">
        <w:rPr>
          <w:rFonts w:ascii="Times New Roman" w:hAnsi="Times New Roman" w:cs="Times New Roman"/>
          <w:color w:val="auto"/>
          <w:sz w:val="28"/>
          <w:szCs w:val="28"/>
        </w:rPr>
        <w:t>.6  Правила работы за компьютером.</w:t>
      </w:r>
    </w:p>
    <w:p w:rsidR="008E76EA" w:rsidRPr="00D624F8" w:rsidRDefault="008E76EA" w:rsidP="00586186">
      <w:pPr>
        <w:numPr>
          <w:ilvl w:val="0"/>
          <w:numId w:val="9"/>
        </w:numPr>
        <w:tabs>
          <w:tab w:val="clear" w:pos="720"/>
          <w:tab w:val="num" w:pos="0"/>
        </w:tabs>
        <w:spacing w:before="100" w:beforeAutospacing="1" w:after="75" w:line="360" w:lineRule="auto"/>
        <w:ind w:left="0" w:right="284" w:firstLine="709"/>
        <w:jc w:val="both"/>
        <w:rPr>
          <w:rFonts w:ascii="Times New Roman" w:hAnsi="Times New Roman" w:cs="Times New Roman"/>
          <w:sz w:val="28"/>
          <w:szCs w:val="28"/>
        </w:rPr>
      </w:pPr>
      <w:r w:rsidRPr="00D624F8">
        <w:rPr>
          <w:rFonts w:ascii="Times New Roman" w:hAnsi="Times New Roman" w:cs="Times New Roman"/>
          <w:sz w:val="28"/>
          <w:szCs w:val="28"/>
        </w:rPr>
        <w:t>Выбирайте правильную позу. А именно: прямо напротив экрана, верхняя часть монитора на уровне глаз или чуть ниже.</w:t>
      </w:r>
    </w:p>
    <w:p w:rsidR="008E76EA" w:rsidRPr="00D624F8" w:rsidRDefault="008E76EA" w:rsidP="00586186">
      <w:pPr>
        <w:numPr>
          <w:ilvl w:val="0"/>
          <w:numId w:val="9"/>
        </w:numPr>
        <w:tabs>
          <w:tab w:val="clear" w:pos="720"/>
          <w:tab w:val="num" w:pos="0"/>
        </w:tabs>
        <w:spacing w:before="100" w:beforeAutospacing="1" w:after="75" w:line="360" w:lineRule="auto"/>
        <w:ind w:left="0" w:right="284" w:firstLine="709"/>
        <w:jc w:val="both"/>
        <w:rPr>
          <w:rFonts w:ascii="Times New Roman" w:hAnsi="Times New Roman" w:cs="Times New Roman"/>
          <w:sz w:val="28"/>
          <w:szCs w:val="28"/>
        </w:rPr>
      </w:pPr>
      <w:r w:rsidRPr="00D624F8">
        <w:rPr>
          <w:rFonts w:ascii="Times New Roman" w:hAnsi="Times New Roman" w:cs="Times New Roman"/>
          <w:sz w:val="28"/>
          <w:szCs w:val="28"/>
        </w:rPr>
        <w:t xml:space="preserve">Соблюдайте расстояние от глаз до монитора – 55-60 см (расстояние вытянутой руки). Нижняя часть монитора должна быть наклонена под небольшим углом к </w:t>
      </w:r>
      <w:proofErr w:type="gramStart"/>
      <w:r w:rsidRPr="00D624F8">
        <w:rPr>
          <w:rFonts w:ascii="Times New Roman" w:hAnsi="Times New Roman" w:cs="Times New Roman"/>
          <w:sz w:val="28"/>
          <w:szCs w:val="28"/>
        </w:rPr>
        <w:t>работающему</w:t>
      </w:r>
      <w:proofErr w:type="gramEnd"/>
      <w:r w:rsidRPr="00D624F8">
        <w:rPr>
          <w:rFonts w:ascii="Times New Roman" w:hAnsi="Times New Roman" w:cs="Times New Roman"/>
          <w:sz w:val="28"/>
          <w:szCs w:val="28"/>
        </w:rPr>
        <w:t xml:space="preserve"> (то есть, расположена чуть ближе).</w:t>
      </w:r>
    </w:p>
    <w:p w:rsidR="008E76EA" w:rsidRPr="00D624F8" w:rsidRDefault="008E76EA" w:rsidP="00586186">
      <w:pPr>
        <w:numPr>
          <w:ilvl w:val="0"/>
          <w:numId w:val="9"/>
        </w:numPr>
        <w:tabs>
          <w:tab w:val="clear" w:pos="720"/>
          <w:tab w:val="num" w:pos="0"/>
        </w:tabs>
        <w:spacing w:before="100" w:beforeAutospacing="1" w:after="75" w:line="360" w:lineRule="auto"/>
        <w:ind w:left="0" w:right="284" w:firstLine="709"/>
        <w:jc w:val="both"/>
        <w:rPr>
          <w:rFonts w:ascii="Times New Roman" w:hAnsi="Times New Roman" w:cs="Times New Roman"/>
          <w:sz w:val="28"/>
          <w:szCs w:val="28"/>
        </w:rPr>
      </w:pPr>
      <w:r w:rsidRPr="00D624F8">
        <w:rPr>
          <w:rFonts w:ascii="Times New Roman" w:hAnsi="Times New Roman" w:cs="Times New Roman"/>
          <w:sz w:val="28"/>
          <w:szCs w:val="28"/>
        </w:rPr>
        <w:t>Выбирайте для работы за компьютером удобное кресло. Желательно, чтобы это было эргономическое (ортопедическое) кресло с подлокотником и подголовником.</w:t>
      </w:r>
    </w:p>
    <w:p w:rsidR="008E76EA" w:rsidRPr="00D624F8" w:rsidRDefault="008E76EA" w:rsidP="00586186">
      <w:pPr>
        <w:numPr>
          <w:ilvl w:val="0"/>
          <w:numId w:val="9"/>
        </w:numPr>
        <w:tabs>
          <w:tab w:val="clear" w:pos="720"/>
          <w:tab w:val="num" w:pos="0"/>
        </w:tabs>
        <w:spacing w:before="100" w:beforeAutospacing="1" w:after="75" w:line="360" w:lineRule="auto"/>
        <w:ind w:left="0" w:right="284" w:firstLine="709"/>
        <w:jc w:val="both"/>
        <w:rPr>
          <w:rFonts w:ascii="Times New Roman" w:hAnsi="Times New Roman" w:cs="Times New Roman"/>
          <w:sz w:val="28"/>
          <w:szCs w:val="28"/>
        </w:rPr>
      </w:pPr>
      <w:r w:rsidRPr="00D624F8">
        <w:rPr>
          <w:rFonts w:ascii="Times New Roman" w:hAnsi="Times New Roman" w:cs="Times New Roman"/>
          <w:sz w:val="28"/>
          <w:szCs w:val="28"/>
        </w:rPr>
        <w:t>Высота сиденья кресла (стула) должна быть такой, чтобы руки, положенные на клавиатуру, были расположены горизонтально.</w:t>
      </w:r>
    </w:p>
    <w:p w:rsidR="008E76EA" w:rsidRPr="00D624F8" w:rsidRDefault="008E76EA" w:rsidP="00586186">
      <w:pPr>
        <w:numPr>
          <w:ilvl w:val="0"/>
          <w:numId w:val="9"/>
        </w:numPr>
        <w:tabs>
          <w:tab w:val="clear" w:pos="720"/>
          <w:tab w:val="num" w:pos="0"/>
        </w:tabs>
        <w:spacing w:before="100" w:beforeAutospacing="1" w:after="75" w:line="360" w:lineRule="auto"/>
        <w:ind w:left="0" w:right="284" w:firstLine="709"/>
        <w:jc w:val="both"/>
        <w:rPr>
          <w:rFonts w:ascii="Times New Roman" w:hAnsi="Times New Roman" w:cs="Times New Roman"/>
          <w:sz w:val="28"/>
          <w:szCs w:val="28"/>
        </w:rPr>
      </w:pPr>
      <w:r w:rsidRPr="00D624F8">
        <w:rPr>
          <w:rFonts w:ascii="Times New Roman" w:hAnsi="Times New Roman" w:cs="Times New Roman"/>
          <w:sz w:val="28"/>
          <w:szCs w:val="28"/>
        </w:rPr>
        <w:t>Каждый час делайте перерывы на 15-20 минут. Перерыв, в котором Вы просто блуждаете по Интернету или играете за компьютером, не считается.</w:t>
      </w:r>
    </w:p>
    <w:p w:rsidR="008E76EA" w:rsidRPr="00D624F8" w:rsidRDefault="008E76EA" w:rsidP="00586186">
      <w:pPr>
        <w:numPr>
          <w:ilvl w:val="0"/>
          <w:numId w:val="9"/>
        </w:numPr>
        <w:tabs>
          <w:tab w:val="clear" w:pos="720"/>
          <w:tab w:val="num" w:pos="0"/>
        </w:tabs>
        <w:spacing w:before="100" w:beforeAutospacing="1" w:after="75" w:line="360" w:lineRule="auto"/>
        <w:ind w:left="0" w:right="284" w:firstLine="709"/>
        <w:jc w:val="both"/>
        <w:rPr>
          <w:rFonts w:ascii="Times New Roman" w:hAnsi="Times New Roman" w:cs="Times New Roman"/>
          <w:sz w:val="28"/>
          <w:szCs w:val="28"/>
        </w:rPr>
      </w:pPr>
      <w:r w:rsidRPr="00D624F8">
        <w:rPr>
          <w:rFonts w:ascii="Times New Roman" w:hAnsi="Times New Roman" w:cs="Times New Roman"/>
          <w:sz w:val="28"/>
          <w:szCs w:val="28"/>
        </w:rPr>
        <w:lastRenderedPageBreak/>
        <w:t>Следите за дыханием: оно должно быть ровным, без задержек.</w:t>
      </w:r>
    </w:p>
    <w:p w:rsidR="008E76EA" w:rsidRPr="00D624F8" w:rsidRDefault="008E76EA" w:rsidP="00586186">
      <w:pPr>
        <w:numPr>
          <w:ilvl w:val="0"/>
          <w:numId w:val="9"/>
        </w:numPr>
        <w:tabs>
          <w:tab w:val="clear" w:pos="720"/>
          <w:tab w:val="num" w:pos="0"/>
        </w:tabs>
        <w:spacing w:before="100" w:beforeAutospacing="1" w:after="75" w:line="360" w:lineRule="auto"/>
        <w:ind w:left="0" w:right="284" w:firstLine="709"/>
        <w:jc w:val="both"/>
        <w:rPr>
          <w:rFonts w:ascii="Times New Roman" w:hAnsi="Times New Roman" w:cs="Times New Roman"/>
          <w:sz w:val="28"/>
          <w:szCs w:val="28"/>
        </w:rPr>
      </w:pPr>
      <w:r w:rsidRPr="00D624F8">
        <w:rPr>
          <w:rFonts w:ascii="Times New Roman" w:hAnsi="Times New Roman" w:cs="Times New Roman"/>
          <w:sz w:val="28"/>
          <w:szCs w:val="28"/>
        </w:rPr>
        <w:t>Выполняйте как можно чаще упражнения для глаз.</w:t>
      </w:r>
    </w:p>
    <w:p w:rsidR="008E76EA" w:rsidRPr="00D624F8" w:rsidRDefault="008E76EA" w:rsidP="00586186">
      <w:pPr>
        <w:pStyle w:val="a3"/>
        <w:spacing w:line="360" w:lineRule="auto"/>
        <w:ind w:right="284" w:firstLine="709"/>
        <w:jc w:val="both"/>
        <w:rPr>
          <w:sz w:val="28"/>
          <w:szCs w:val="28"/>
        </w:rPr>
      </w:pPr>
      <w:r w:rsidRPr="00D624F8">
        <w:rPr>
          <w:noProof/>
          <w:sz w:val="28"/>
          <w:szCs w:val="28"/>
        </w:rPr>
        <w:drawing>
          <wp:inline distT="0" distB="0" distL="0" distR="0">
            <wp:extent cx="3120523" cy="1962150"/>
            <wp:effectExtent l="19050" t="0" r="3677" b="0"/>
            <wp:docPr id="9" name="Рисунок 3" descr="Правила работы за компьюте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авила работы за компьютером"/>
                    <pic:cNvPicPr>
                      <a:picLocks noChangeAspect="1" noChangeArrowheads="1"/>
                    </pic:cNvPicPr>
                  </pic:nvPicPr>
                  <pic:blipFill>
                    <a:blip r:embed="rId60" cstate="print"/>
                    <a:srcRect/>
                    <a:stretch>
                      <a:fillRect/>
                    </a:stretch>
                  </pic:blipFill>
                  <pic:spPr bwMode="auto">
                    <a:xfrm>
                      <a:off x="0" y="0"/>
                      <a:ext cx="3120523" cy="1962150"/>
                    </a:xfrm>
                    <a:prstGeom prst="rect">
                      <a:avLst/>
                    </a:prstGeom>
                    <a:noFill/>
                    <a:ln w="9525">
                      <a:noFill/>
                      <a:miter lim="800000"/>
                      <a:headEnd/>
                      <a:tailEnd/>
                    </a:ln>
                  </pic:spPr>
                </pic:pic>
              </a:graphicData>
            </a:graphic>
          </wp:inline>
        </w:drawing>
      </w:r>
    </w:p>
    <w:p w:rsidR="008E76EA" w:rsidRPr="00D624F8" w:rsidRDefault="008E76EA" w:rsidP="00586186">
      <w:pPr>
        <w:pStyle w:val="a3"/>
        <w:spacing w:line="360" w:lineRule="auto"/>
        <w:ind w:right="284" w:firstLine="709"/>
        <w:jc w:val="both"/>
        <w:rPr>
          <w:b/>
        </w:rPr>
      </w:pPr>
      <w:r w:rsidRPr="00D624F8">
        <w:rPr>
          <w:b/>
        </w:rPr>
        <w:t>Рис. 1. Правила поведения за компьютером.</w:t>
      </w:r>
    </w:p>
    <w:p w:rsidR="00BC4BB9" w:rsidRPr="00D624F8" w:rsidRDefault="008E76EA" w:rsidP="00586186">
      <w:pPr>
        <w:pStyle w:val="a3"/>
        <w:spacing w:line="360" w:lineRule="auto"/>
        <w:ind w:right="284" w:firstLine="709"/>
        <w:jc w:val="both"/>
        <w:rPr>
          <w:sz w:val="28"/>
          <w:szCs w:val="28"/>
        </w:rPr>
      </w:pPr>
      <w:r w:rsidRPr="00D624F8">
        <w:rPr>
          <w:sz w:val="28"/>
          <w:szCs w:val="28"/>
        </w:rPr>
        <w:t>Все эти правила являются основными – они должны быть известны каждому, кто работает за компьютером.</w:t>
      </w:r>
    </w:p>
    <w:p w:rsidR="00D37C40" w:rsidRPr="00D624F8" w:rsidRDefault="00BC186B" w:rsidP="00341F02">
      <w:pPr>
        <w:pStyle w:val="a9"/>
        <w:numPr>
          <w:ilvl w:val="0"/>
          <w:numId w:val="13"/>
        </w:numPr>
        <w:spacing w:line="360" w:lineRule="auto"/>
        <w:ind w:right="284"/>
        <w:jc w:val="left"/>
        <w:rPr>
          <w:b/>
          <w:sz w:val="28"/>
          <w:szCs w:val="28"/>
        </w:rPr>
      </w:pPr>
      <w:r>
        <w:rPr>
          <w:b/>
          <w:sz w:val="28"/>
          <w:szCs w:val="28"/>
        </w:rPr>
        <w:t>ЭКОНОМИЧЕСК</w:t>
      </w:r>
      <w:r w:rsidR="00142D5E">
        <w:rPr>
          <w:b/>
          <w:sz w:val="28"/>
          <w:szCs w:val="28"/>
        </w:rPr>
        <w:t>И</w:t>
      </w:r>
      <w:r>
        <w:rPr>
          <w:b/>
          <w:sz w:val="28"/>
          <w:szCs w:val="28"/>
        </w:rPr>
        <w:t xml:space="preserve">Й </w:t>
      </w:r>
      <w:r w:rsidR="00142D5E">
        <w:rPr>
          <w:b/>
          <w:sz w:val="28"/>
          <w:szCs w:val="28"/>
        </w:rPr>
        <w:t xml:space="preserve"> РАЗДЕЛ</w:t>
      </w:r>
    </w:p>
    <w:p w:rsidR="00D37C40" w:rsidRPr="00D624F8" w:rsidRDefault="00B54812" w:rsidP="00BC186B">
      <w:pPr>
        <w:pStyle w:val="a9"/>
        <w:numPr>
          <w:ilvl w:val="1"/>
          <w:numId w:val="13"/>
        </w:numPr>
        <w:spacing w:line="360" w:lineRule="auto"/>
        <w:ind w:left="0" w:right="284" w:firstLine="709"/>
        <w:rPr>
          <w:b/>
          <w:sz w:val="28"/>
          <w:szCs w:val="28"/>
        </w:rPr>
      </w:pPr>
      <w:r w:rsidRPr="00D624F8">
        <w:rPr>
          <w:b/>
          <w:sz w:val="28"/>
          <w:szCs w:val="28"/>
        </w:rPr>
        <w:t>Расчет материальных затрат.</w:t>
      </w:r>
    </w:p>
    <w:p w:rsidR="00B54812" w:rsidRPr="00D624F8" w:rsidRDefault="00FE703A" w:rsidP="00586186">
      <w:pPr>
        <w:spacing w:line="360" w:lineRule="auto"/>
        <w:ind w:right="284" w:firstLine="709"/>
        <w:jc w:val="both"/>
        <w:rPr>
          <w:rFonts w:ascii="Times New Roman" w:hAnsi="Times New Roman" w:cs="Times New Roman"/>
          <w:sz w:val="28"/>
          <w:szCs w:val="28"/>
        </w:rPr>
      </w:pPr>
      <w:r w:rsidRPr="00D624F8">
        <w:rPr>
          <w:rFonts w:ascii="Times New Roman" w:hAnsi="Times New Roman" w:cs="Times New Roman"/>
          <w:sz w:val="28"/>
          <w:szCs w:val="28"/>
        </w:rPr>
        <w:t>После подбора необходимого материала для выполнения практической части дипломного проекта в соответствии с выбранной темой «</w:t>
      </w:r>
      <w:r w:rsidR="002D6A41">
        <w:rPr>
          <w:rFonts w:ascii="Times New Roman" w:hAnsi="Times New Roman" w:cs="Times New Roman"/>
          <w:sz w:val="28"/>
          <w:szCs w:val="28"/>
        </w:rPr>
        <w:t>Дизайн детского печатного издания», я приступил</w:t>
      </w:r>
      <w:r w:rsidRPr="00D624F8">
        <w:rPr>
          <w:rFonts w:ascii="Times New Roman" w:hAnsi="Times New Roman" w:cs="Times New Roman"/>
          <w:sz w:val="28"/>
          <w:szCs w:val="28"/>
        </w:rPr>
        <w:t xml:space="preserve"> к анализу экономических условий и расчету материальных затрат. </w:t>
      </w:r>
    </w:p>
    <w:p w:rsidR="007F7185" w:rsidRPr="00D624F8" w:rsidRDefault="00FE703A" w:rsidP="00586186">
      <w:pPr>
        <w:spacing w:line="360" w:lineRule="auto"/>
        <w:ind w:right="284" w:firstLine="709"/>
        <w:jc w:val="both"/>
        <w:rPr>
          <w:rFonts w:ascii="Times New Roman" w:hAnsi="Times New Roman" w:cs="Times New Roman"/>
          <w:sz w:val="28"/>
          <w:szCs w:val="28"/>
        </w:rPr>
      </w:pPr>
      <w:r w:rsidRPr="00D624F8">
        <w:rPr>
          <w:rFonts w:ascii="Times New Roman" w:hAnsi="Times New Roman" w:cs="Times New Roman"/>
          <w:sz w:val="28"/>
          <w:szCs w:val="28"/>
        </w:rPr>
        <w:t>В таблице 1 представлена сметная стоимость материалов для руководства  фирменного стиля.</w:t>
      </w:r>
    </w:p>
    <w:p w:rsidR="004E02B8" w:rsidRDefault="004E02B8" w:rsidP="00586186">
      <w:pPr>
        <w:spacing w:line="360" w:lineRule="auto"/>
        <w:ind w:right="284" w:firstLine="709"/>
        <w:jc w:val="both"/>
        <w:rPr>
          <w:rFonts w:ascii="Times New Roman" w:hAnsi="Times New Roman" w:cs="Times New Roman"/>
          <w:b/>
          <w:sz w:val="24"/>
          <w:szCs w:val="24"/>
        </w:rPr>
      </w:pPr>
    </w:p>
    <w:p w:rsidR="004E02B8" w:rsidRDefault="004E02B8" w:rsidP="00586186">
      <w:pPr>
        <w:spacing w:line="360" w:lineRule="auto"/>
        <w:ind w:right="284" w:firstLine="709"/>
        <w:jc w:val="both"/>
        <w:rPr>
          <w:rFonts w:ascii="Times New Roman" w:hAnsi="Times New Roman" w:cs="Times New Roman"/>
          <w:b/>
          <w:sz w:val="24"/>
          <w:szCs w:val="24"/>
        </w:rPr>
      </w:pPr>
    </w:p>
    <w:p w:rsidR="004E02B8" w:rsidRDefault="004E02B8" w:rsidP="00586186">
      <w:pPr>
        <w:spacing w:line="360" w:lineRule="auto"/>
        <w:ind w:right="284" w:firstLine="709"/>
        <w:jc w:val="both"/>
        <w:rPr>
          <w:rFonts w:ascii="Times New Roman" w:hAnsi="Times New Roman" w:cs="Times New Roman"/>
          <w:b/>
          <w:sz w:val="24"/>
          <w:szCs w:val="24"/>
        </w:rPr>
      </w:pPr>
    </w:p>
    <w:p w:rsidR="004E02B8" w:rsidRDefault="004E02B8" w:rsidP="00586186">
      <w:pPr>
        <w:spacing w:line="360" w:lineRule="auto"/>
        <w:ind w:right="284" w:firstLine="709"/>
        <w:jc w:val="both"/>
        <w:rPr>
          <w:rFonts w:ascii="Times New Roman" w:hAnsi="Times New Roman" w:cs="Times New Roman"/>
          <w:b/>
          <w:sz w:val="24"/>
          <w:szCs w:val="24"/>
        </w:rPr>
      </w:pPr>
    </w:p>
    <w:p w:rsidR="004E02B8" w:rsidRDefault="004E02B8" w:rsidP="00586186">
      <w:pPr>
        <w:spacing w:line="360" w:lineRule="auto"/>
        <w:ind w:right="284" w:firstLine="709"/>
        <w:jc w:val="both"/>
        <w:rPr>
          <w:rFonts w:ascii="Times New Roman" w:hAnsi="Times New Roman" w:cs="Times New Roman"/>
          <w:b/>
          <w:sz w:val="24"/>
          <w:szCs w:val="24"/>
        </w:rPr>
      </w:pPr>
    </w:p>
    <w:p w:rsidR="00FE703A" w:rsidRPr="00D624F8" w:rsidRDefault="00FE703A" w:rsidP="00586186">
      <w:pPr>
        <w:spacing w:line="360" w:lineRule="auto"/>
        <w:ind w:right="284" w:firstLine="709"/>
        <w:jc w:val="both"/>
        <w:rPr>
          <w:rFonts w:ascii="Times New Roman" w:hAnsi="Times New Roman" w:cs="Times New Roman"/>
          <w:b/>
          <w:sz w:val="24"/>
          <w:szCs w:val="24"/>
        </w:rPr>
      </w:pPr>
      <w:r w:rsidRPr="00D624F8">
        <w:rPr>
          <w:rFonts w:ascii="Times New Roman" w:hAnsi="Times New Roman" w:cs="Times New Roman"/>
          <w:b/>
          <w:sz w:val="24"/>
          <w:szCs w:val="24"/>
        </w:rPr>
        <w:lastRenderedPageBreak/>
        <w:t>Таблица 1. Сметная стоимость материальных затрат.</w:t>
      </w:r>
    </w:p>
    <w:tbl>
      <w:tblPr>
        <w:tblStyle w:val="aa"/>
        <w:tblW w:w="9923" w:type="dxa"/>
        <w:tblInd w:w="-459" w:type="dxa"/>
        <w:tblLayout w:type="fixed"/>
        <w:tblLook w:val="04A0" w:firstRow="1" w:lastRow="0" w:firstColumn="1" w:lastColumn="0" w:noHBand="0" w:noVBand="1"/>
      </w:tblPr>
      <w:tblGrid>
        <w:gridCol w:w="709"/>
        <w:gridCol w:w="2409"/>
        <w:gridCol w:w="1985"/>
        <w:gridCol w:w="1418"/>
        <w:gridCol w:w="1560"/>
        <w:gridCol w:w="1842"/>
      </w:tblGrid>
      <w:tr w:rsidR="002E2373" w:rsidRPr="00D624F8" w:rsidTr="002E2373">
        <w:trPr>
          <w:trHeight w:val="2148"/>
        </w:trPr>
        <w:tc>
          <w:tcPr>
            <w:tcW w:w="709" w:type="dxa"/>
          </w:tcPr>
          <w:p w:rsidR="002E2373" w:rsidRDefault="002E2373" w:rsidP="002E2373">
            <w:pPr>
              <w:spacing w:line="360" w:lineRule="auto"/>
              <w:ind w:left="-249" w:right="-108"/>
              <w:jc w:val="center"/>
              <w:rPr>
                <w:rFonts w:ascii="Times New Roman" w:hAnsi="Times New Roman" w:cs="Times New Roman"/>
                <w:b/>
                <w:sz w:val="28"/>
                <w:szCs w:val="28"/>
              </w:rPr>
            </w:pPr>
          </w:p>
          <w:p w:rsidR="002E2373" w:rsidRDefault="002E2373" w:rsidP="002E2373">
            <w:pPr>
              <w:spacing w:line="360" w:lineRule="auto"/>
              <w:ind w:left="-249" w:right="-108"/>
              <w:jc w:val="center"/>
              <w:rPr>
                <w:rFonts w:ascii="Times New Roman" w:hAnsi="Times New Roman" w:cs="Times New Roman"/>
                <w:b/>
                <w:sz w:val="28"/>
                <w:szCs w:val="28"/>
              </w:rPr>
            </w:pPr>
          </w:p>
          <w:p w:rsidR="002E2373" w:rsidRPr="00BC186B" w:rsidRDefault="002E2373" w:rsidP="002E2373">
            <w:pPr>
              <w:spacing w:line="360" w:lineRule="auto"/>
              <w:ind w:left="-249" w:right="-108"/>
              <w:jc w:val="center"/>
              <w:rPr>
                <w:rFonts w:ascii="Times New Roman" w:hAnsi="Times New Roman" w:cs="Times New Roman"/>
                <w:b/>
                <w:sz w:val="28"/>
                <w:szCs w:val="28"/>
              </w:rPr>
            </w:pPr>
            <w:r>
              <w:rPr>
                <w:rFonts w:ascii="Times New Roman" w:hAnsi="Times New Roman" w:cs="Times New Roman"/>
                <w:b/>
                <w:sz w:val="28"/>
                <w:szCs w:val="28"/>
              </w:rPr>
              <w:t>№</w:t>
            </w:r>
          </w:p>
        </w:tc>
        <w:tc>
          <w:tcPr>
            <w:tcW w:w="2409" w:type="dxa"/>
          </w:tcPr>
          <w:p w:rsidR="007F7185" w:rsidRPr="00D624F8" w:rsidRDefault="007F7185" w:rsidP="002E2373">
            <w:pPr>
              <w:spacing w:line="360" w:lineRule="auto"/>
              <w:ind w:right="-110" w:firstLine="709"/>
              <w:jc w:val="center"/>
              <w:rPr>
                <w:rFonts w:ascii="Times New Roman" w:hAnsi="Times New Roman" w:cs="Times New Roman"/>
                <w:b/>
                <w:sz w:val="28"/>
                <w:szCs w:val="28"/>
              </w:rPr>
            </w:pPr>
          </w:p>
          <w:p w:rsidR="007F7185" w:rsidRPr="00D624F8" w:rsidRDefault="007F7185" w:rsidP="002E2373">
            <w:pPr>
              <w:spacing w:line="360" w:lineRule="auto"/>
              <w:ind w:right="-110"/>
              <w:jc w:val="center"/>
              <w:rPr>
                <w:rFonts w:ascii="Times New Roman" w:hAnsi="Times New Roman" w:cs="Times New Roman"/>
                <w:b/>
                <w:sz w:val="28"/>
                <w:szCs w:val="28"/>
              </w:rPr>
            </w:pPr>
            <w:r w:rsidRPr="00D624F8">
              <w:rPr>
                <w:rFonts w:ascii="Times New Roman" w:hAnsi="Times New Roman" w:cs="Times New Roman"/>
                <w:b/>
                <w:sz w:val="28"/>
                <w:szCs w:val="28"/>
              </w:rPr>
              <w:t>Наименование</w:t>
            </w:r>
          </w:p>
        </w:tc>
        <w:tc>
          <w:tcPr>
            <w:tcW w:w="1985" w:type="dxa"/>
          </w:tcPr>
          <w:p w:rsidR="007F7185" w:rsidRPr="00D624F8" w:rsidRDefault="007F7185" w:rsidP="002E2373">
            <w:pPr>
              <w:spacing w:line="360" w:lineRule="auto"/>
              <w:ind w:right="-110" w:firstLine="709"/>
              <w:jc w:val="center"/>
              <w:rPr>
                <w:rFonts w:ascii="Times New Roman" w:hAnsi="Times New Roman" w:cs="Times New Roman"/>
                <w:b/>
                <w:sz w:val="28"/>
                <w:szCs w:val="28"/>
              </w:rPr>
            </w:pPr>
          </w:p>
          <w:p w:rsidR="007F7185" w:rsidRPr="00D624F8" w:rsidRDefault="00BC186B" w:rsidP="002E2373">
            <w:pPr>
              <w:spacing w:line="360" w:lineRule="auto"/>
              <w:ind w:right="-110"/>
              <w:jc w:val="center"/>
              <w:rPr>
                <w:rFonts w:ascii="Times New Roman" w:hAnsi="Times New Roman" w:cs="Times New Roman"/>
                <w:b/>
                <w:sz w:val="28"/>
                <w:szCs w:val="28"/>
              </w:rPr>
            </w:pPr>
            <w:r>
              <w:rPr>
                <w:rFonts w:ascii="Times New Roman" w:hAnsi="Times New Roman" w:cs="Times New Roman"/>
                <w:b/>
                <w:sz w:val="28"/>
                <w:szCs w:val="28"/>
              </w:rPr>
              <w:t>Единица</w:t>
            </w:r>
          </w:p>
          <w:p w:rsidR="007F7185" w:rsidRPr="00D624F8" w:rsidRDefault="007F7185" w:rsidP="002E2373">
            <w:pPr>
              <w:spacing w:line="360" w:lineRule="auto"/>
              <w:ind w:right="-110"/>
              <w:jc w:val="center"/>
              <w:rPr>
                <w:rFonts w:ascii="Times New Roman" w:hAnsi="Times New Roman" w:cs="Times New Roman"/>
                <w:b/>
                <w:sz w:val="28"/>
                <w:szCs w:val="28"/>
              </w:rPr>
            </w:pPr>
            <w:r w:rsidRPr="00D624F8">
              <w:rPr>
                <w:rFonts w:ascii="Times New Roman" w:hAnsi="Times New Roman" w:cs="Times New Roman"/>
                <w:b/>
                <w:sz w:val="28"/>
                <w:szCs w:val="28"/>
              </w:rPr>
              <w:t>измерения</w:t>
            </w:r>
          </w:p>
        </w:tc>
        <w:tc>
          <w:tcPr>
            <w:tcW w:w="1418" w:type="dxa"/>
          </w:tcPr>
          <w:p w:rsidR="007F7185" w:rsidRPr="00D624F8" w:rsidRDefault="007F7185" w:rsidP="002E2373">
            <w:pPr>
              <w:spacing w:line="360" w:lineRule="auto"/>
              <w:ind w:right="-110" w:firstLine="709"/>
              <w:jc w:val="center"/>
              <w:rPr>
                <w:rFonts w:ascii="Times New Roman" w:hAnsi="Times New Roman" w:cs="Times New Roman"/>
                <w:b/>
                <w:sz w:val="28"/>
                <w:szCs w:val="28"/>
              </w:rPr>
            </w:pPr>
          </w:p>
          <w:p w:rsidR="007F7185" w:rsidRPr="00D624F8" w:rsidRDefault="007F7185" w:rsidP="002E2373">
            <w:pPr>
              <w:spacing w:line="360" w:lineRule="auto"/>
              <w:ind w:right="-110"/>
              <w:jc w:val="center"/>
              <w:rPr>
                <w:rFonts w:ascii="Times New Roman" w:hAnsi="Times New Roman" w:cs="Times New Roman"/>
                <w:b/>
                <w:sz w:val="28"/>
                <w:szCs w:val="28"/>
              </w:rPr>
            </w:pPr>
            <w:r w:rsidRPr="00D624F8">
              <w:rPr>
                <w:rFonts w:ascii="Times New Roman" w:hAnsi="Times New Roman" w:cs="Times New Roman"/>
                <w:b/>
                <w:sz w:val="28"/>
                <w:szCs w:val="28"/>
              </w:rPr>
              <w:t>Кол</w:t>
            </w:r>
            <w:r w:rsidR="002E2373">
              <w:rPr>
                <w:rFonts w:ascii="Times New Roman" w:hAnsi="Times New Roman" w:cs="Times New Roman"/>
                <w:b/>
                <w:sz w:val="28"/>
                <w:szCs w:val="28"/>
              </w:rPr>
              <w:t>-</w:t>
            </w:r>
            <w:r w:rsidRPr="00D624F8">
              <w:rPr>
                <w:rFonts w:ascii="Times New Roman" w:hAnsi="Times New Roman" w:cs="Times New Roman"/>
                <w:b/>
                <w:sz w:val="28"/>
                <w:szCs w:val="28"/>
              </w:rPr>
              <w:t>во</w:t>
            </w:r>
          </w:p>
        </w:tc>
        <w:tc>
          <w:tcPr>
            <w:tcW w:w="1560" w:type="dxa"/>
          </w:tcPr>
          <w:p w:rsidR="007F7185" w:rsidRPr="00D624F8" w:rsidRDefault="007F7185" w:rsidP="002E2373">
            <w:pPr>
              <w:spacing w:line="360" w:lineRule="auto"/>
              <w:ind w:right="-110" w:firstLine="709"/>
              <w:jc w:val="center"/>
              <w:rPr>
                <w:rFonts w:ascii="Times New Roman" w:hAnsi="Times New Roman" w:cs="Times New Roman"/>
                <w:b/>
                <w:sz w:val="28"/>
                <w:szCs w:val="28"/>
              </w:rPr>
            </w:pPr>
          </w:p>
          <w:p w:rsidR="007F7185" w:rsidRPr="00D624F8" w:rsidRDefault="007F7185" w:rsidP="002E2373">
            <w:pPr>
              <w:spacing w:line="360" w:lineRule="auto"/>
              <w:ind w:right="-110"/>
              <w:jc w:val="center"/>
              <w:rPr>
                <w:rFonts w:ascii="Times New Roman" w:hAnsi="Times New Roman" w:cs="Times New Roman"/>
                <w:b/>
                <w:sz w:val="28"/>
                <w:szCs w:val="28"/>
              </w:rPr>
            </w:pPr>
            <w:r w:rsidRPr="00D624F8">
              <w:rPr>
                <w:rFonts w:ascii="Times New Roman" w:hAnsi="Times New Roman" w:cs="Times New Roman"/>
                <w:b/>
                <w:sz w:val="28"/>
                <w:szCs w:val="28"/>
              </w:rPr>
              <w:t xml:space="preserve">Цена </w:t>
            </w:r>
            <w:proofErr w:type="gramStart"/>
            <w:r w:rsidRPr="00D624F8">
              <w:rPr>
                <w:rFonts w:ascii="Times New Roman" w:hAnsi="Times New Roman" w:cs="Times New Roman"/>
                <w:b/>
                <w:sz w:val="28"/>
                <w:szCs w:val="28"/>
              </w:rPr>
              <w:t>за</w:t>
            </w:r>
            <w:proofErr w:type="gramEnd"/>
          </w:p>
          <w:p w:rsidR="007F7185" w:rsidRPr="00D624F8" w:rsidRDefault="00BC186B" w:rsidP="002E2373">
            <w:pPr>
              <w:spacing w:line="360" w:lineRule="auto"/>
              <w:ind w:right="-110"/>
              <w:jc w:val="center"/>
              <w:rPr>
                <w:rFonts w:ascii="Times New Roman" w:hAnsi="Times New Roman" w:cs="Times New Roman"/>
                <w:b/>
                <w:sz w:val="28"/>
                <w:szCs w:val="28"/>
              </w:rPr>
            </w:pPr>
            <w:r>
              <w:rPr>
                <w:rFonts w:ascii="Times New Roman" w:hAnsi="Times New Roman" w:cs="Times New Roman"/>
                <w:b/>
                <w:sz w:val="28"/>
                <w:szCs w:val="28"/>
              </w:rPr>
              <w:t>е</w:t>
            </w:r>
            <w:r w:rsidR="007F7185" w:rsidRPr="00D624F8">
              <w:rPr>
                <w:rFonts w:ascii="Times New Roman" w:hAnsi="Times New Roman" w:cs="Times New Roman"/>
                <w:b/>
                <w:sz w:val="28"/>
                <w:szCs w:val="28"/>
              </w:rPr>
              <w:t>диницу</w:t>
            </w:r>
          </w:p>
          <w:p w:rsidR="007F7185" w:rsidRPr="00D624F8" w:rsidRDefault="007F7185" w:rsidP="002E2373">
            <w:pPr>
              <w:spacing w:line="360" w:lineRule="auto"/>
              <w:ind w:right="-110"/>
              <w:jc w:val="center"/>
              <w:rPr>
                <w:rFonts w:ascii="Times New Roman" w:hAnsi="Times New Roman" w:cs="Times New Roman"/>
                <w:b/>
                <w:sz w:val="28"/>
                <w:szCs w:val="28"/>
              </w:rPr>
            </w:pPr>
            <w:r w:rsidRPr="00D624F8">
              <w:rPr>
                <w:rFonts w:ascii="Times New Roman" w:hAnsi="Times New Roman" w:cs="Times New Roman"/>
                <w:b/>
                <w:sz w:val="28"/>
                <w:szCs w:val="28"/>
              </w:rPr>
              <w:t>(тенге)</w:t>
            </w:r>
          </w:p>
        </w:tc>
        <w:tc>
          <w:tcPr>
            <w:tcW w:w="1842" w:type="dxa"/>
          </w:tcPr>
          <w:p w:rsidR="007F7185" w:rsidRPr="00D624F8" w:rsidRDefault="007F7185" w:rsidP="002E2373">
            <w:pPr>
              <w:spacing w:line="360" w:lineRule="auto"/>
              <w:ind w:right="-110" w:firstLine="709"/>
              <w:jc w:val="center"/>
              <w:rPr>
                <w:rFonts w:ascii="Times New Roman" w:hAnsi="Times New Roman" w:cs="Times New Roman"/>
                <w:b/>
                <w:sz w:val="28"/>
                <w:szCs w:val="28"/>
              </w:rPr>
            </w:pPr>
          </w:p>
          <w:p w:rsidR="007F7185" w:rsidRPr="00D624F8" w:rsidRDefault="007F7185" w:rsidP="002E2373">
            <w:pPr>
              <w:spacing w:line="360" w:lineRule="auto"/>
              <w:ind w:right="-110"/>
              <w:jc w:val="center"/>
              <w:rPr>
                <w:rFonts w:ascii="Times New Roman" w:hAnsi="Times New Roman" w:cs="Times New Roman"/>
                <w:b/>
                <w:sz w:val="28"/>
                <w:szCs w:val="28"/>
              </w:rPr>
            </w:pPr>
            <w:r w:rsidRPr="00D624F8">
              <w:rPr>
                <w:rFonts w:ascii="Times New Roman" w:hAnsi="Times New Roman" w:cs="Times New Roman"/>
                <w:b/>
                <w:sz w:val="28"/>
                <w:szCs w:val="28"/>
              </w:rPr>
              <w:t>Сумма</w:t>
            </w:r>
          </w:p>
          <w:p w:rsidR="007F7185" w:rsidRPr="00D624F8" w:rsidRDefault="007F7185" w:rsidP="002E2373">
            <w:pPr>
              <w:spacing w:line="360" w:lineRule="auto"/>
              <w:ind w:right="-110"/>
              <w:jc w:val="center"/>
              <w:rPr>
                <w:rFonts w:ascii="Times New Roman" w:hAnsi="Times New Roman" w:cs="Times New Roman"/>
                <w:b/>
                <w:sz w:val="28"/>
                <w:szCs w:val="28"/>
              </w:rPr>
            </w:pPr>
            <w:r w:rsidRPr="00D624F8">
              <w:rPr>
                <w:rFonts w:ascii="Times New Roman" w:hAnsi="Times New Roman" w:cs="Times New Roman"/>
                <w:b/>
                <w:sz w:val="28"/>
                <w:szCs w:val="28"/>
              </w:rPr>
              <w:t>(тенге)</w:t>
            </w:r>
          </w:p>
        </w:tc>
      </w:tr>
      <w:tr w:rsidR="002E2373" w:rsidRPr="00D624F8" w:rsidTr="002E2373">
        <w:trPr>
          <w:trHeight w:val="682"/>
        </w:trPr>
        <w:tc>
          <w:tcPr>
            <w:tcW w:w="709" w:type="dxa"/>
          </w:tcPr>
          <w:p w:rsidR="007F7185" w:rsidRPr="00D624F8" w:rsidRDefault="002E2373" w:rsidP="00BC186B">
            <w:pPr>
              <w:spacing w:line="360" w:lineRule="auto"/>
              <w:ind w:right="284" w:firstLine="709"/>
              <w:jc w:val="center"/>
              <w:rPr>
                <w:rFonts w:ascii="Times New Roman" w:hAnsi="Times New Roman" w:cs="Times New Roman"/>
                <w:b/>
                <w:sz w:val="28"/>
                <w:szCs w:val="28"/>
              </w:rPr>
            </w:pPr>
            <w:r>
              <w:rPr>
                <w:rFonts w:ascii="Times New Roman" w:hAnsi="Times New Roman" w:cs="Times New Roman"/>
                <w:b/>
                <w:sz w:val="28"/>
                <w:szCs w:val="28"/>
              </w:rPr>
              <w:t>2</w:t>
            </w:r>
            <w:r w:rsidR="002D6A41">
              <w:rPr>
                <w:rFonts w:ascii="Times New Roman" w:hAnsi="Times New Roman" w:cs="Times New Roman"/>
                <w:sz w:val="28"/>
                <w:szCs w:val="28"/>
              </w:rPr>
              <w:t>1</w:t>
            </w:r>
          </w:p>
        </w:tc>
        <w:tc>
          <w:tcPr>
            <w:tcW w:w="2409" w:type="dxa"/>
          </w:tcPr>
          <w:p w:rsidR="007F7185" w:rsidRPr="00D624F8" w:rsidRDefault="002D6A41" w:rsidP="002E2373">
            <w:pPr>
              <w:spacing w:line="360" w:lineRule="auto"/>
              <w:ind w:right="-110"/>
              <w:jc w:val="center"/>
              <w:rPr>
                <w:rFonts w:ascii="Times New Roman" w:hAnsi="Times New Roman" w:cs="Times New Roman"/>
                <w:sz w:val="28"/>
                <w:szCs w:val="28"/>
              </w:rPr>
            </w:pPr>
            <w:r>
              <w:rPr>
                <w:rFonts w:ascii="Times New Roman" w:hAnsi="Times New Roman" w:cs="Times New Roman"/>
                <w:sz w:val="28"/>
                <w:szCs w:val="28"/>
              </w:rPr>
              <w:t xml:space="preserve">Двусторонняя </w:t>
            </w:r>
            <w:r w:rsidR="004E02B8">
              <w:rPr>
                <w:rFonts w:ascii="Times New Roman" w:hAnsi="Times New Roman" w:cs="Times New Roman"/>
                <w:sz w:val="28"/>
                <w:szCs w:val="28"/>
              </w:rPr>
              <w:t xml:space="preserve"> цветная печать А5</w:t>
            </w:r>
          </w:p>
        </w:tc>
        <w:tc>
          <w:tcPr>
            <w:tcW w:w="1985" w:type="dxa"/>
          </w:tcPr>
          <w:p w:rsidR="00BD05E8" w:rsidRPr="00D624F8" w:rsidRDefault="00BD05E8" w:rsidP="002E2373">
            <w:pPr>
              <w:spacing w:line="360" w:lineRule="auto"/>
              <w:ind w:right="-110" w:firstLine="709"/>
              <w:jc w:val="center"/>
              <w:rPr>
                <w:rFonts w:ascii="Times New Roman" w:hAnsi="Times New Roman" w:cs="Times New Roman"/>
                <w:sz w:val="28"/>
                <w:szCs w:val="28"/>
              </w:rPr>
            </w:pPr>
          </w:p>
          <w:p w:rsidR="007F7185" w:rsidRPr="00D624F8" w:rsidRDefault="00BD05E8" w:rsidP="002E2373">
            <w:pPr>
              <w:spacing w:line="360" w:lineRule="auto"/>
              <w:ind w:right="-110" w:firstLine="709"/>
              <w:jc w:val="center"/>
              <w:rPr>
                <w:rFonts w:ascii="Times New Roman" w:hAnsi="Times New Roman" w:cs="Times New Roman"/>
                <w:sz w:val="28"/>
                <w:szCs w:val="28"/>
              </w:rPr>
            </w:pPr>
            <w:r w:rsidRPr="00D624F8">
              <w:rPr>
                <w:rFonts w:ascii="Times New Roman" w:hAnsi="Times New Roman" w:cs="Times New Roman"/>
                <w:sz w:val="28"/>
                <w:szCs w:val="28"/>
              </w:rPr>
              <w:t>лист</w:t>
            </w:r>
          </w:p>
        </w:tc>
        <w:tc>
          <w:tcPr>
            <w:tcW w:w="1418" w:type="dxa"/>
          </w:tcPr>
          <w:p w:rsidR="00BD05E8" w:rsidRPr="00D624F8" w:rsidRDefault="00BD05E8" w:rsidP="002E2373">
            <w:pPr>
              <w:spacing w:line="360" w:lineRule="auto"/>
              <w:ind w:right="-110" w:firstLine="709"/>
              <w:jc w:val="center"/>
              <w:rPr>
                <w:rFonts w:ascii="Times New Roman" w:hAnsi="Times New Roman" w:cs="Times New Roman"/>
                <w:sz w:val="28"/>
                <w:szCs w:val="28"/>
              </w:rPr>
            </w:pPr>
          </w:p>
          <w:p w:rsidR="007F7185" w:rsidRPr="00D624F8" w:rsidRDefault="002D6A41" w:rsidP="002E2373">
            <w:pPr>
              <w:spacing w:line="360" w:lineRule="auto"/>
              <w:ind w:right="-110" w:firstLine="709"/>
              <w:jc w:val="center"/>
              <w:rPr>
                <w:rFonts w:ascii="Times New Roman" w:hAnsi="Times New Roman" w:cs="Times New Roman"/>
                <w:sz w:val="28"/>
                <w:szCs w:val="28"/>
              </w:rPr>
            </w:pPr>
            <w:r>
              <w:rPr>
                <w:rFonts w:ascii="Times New Roman" w:hAnsi="Times New Roman" w:cs="Times New Roman"/>
                <w:sz w:val="28"/>
                <w:szCs w:val="28"/>
              </w:rPr>
              <w:t>32</w:t>
            </w:r>
          </w:p>
        </w:tc>
        <w:tc>
          <w:tcPr>
            <w:tcW w:w="1560" w:type="dxa"/>
          </w:tcPr>
          <w:p w:rsidR="00BD05E8" w:rsidRPr="00D624F8" w:rsidRDefault="00BD05E8" w:rsidP="002E2373">
            <w:pPr>
              <w:spacing w:line="360" w:lineRule="auto"/>
              <w:ind w:right="-110" w:firstLine="709"/>
              <w:jc w:val="center"/>
              <w:rPr>
                <w:rFonts w:ascii="Times New Roman" w:hAnsi="Times New Roman" w:cs="Times New Roman"/>
                <w:sz w:val="28"/>
                <w:szCs w:val="28"/>
              </w:rPr>
            </w:pPr>
          </w:p>
          <w:p w:rsidR="007F7185" w:rsidRPr="00D624F8" w:rsidRDefault="002D6A41" w:rsidP="002E2373">
            <w:pPr>
              <w:spacing w:line="360" w:lineRule="auto"/>
              <w:ind w:right="-110" w:firstLine="709"/>
              <w:jc w:val="center"/>
              <w:rPr>
                <w:rFonts w:ascii="Times New Roman" w:hAnsi="Times New Roman" w:cs="Times New Roman"/>
                <w:sz w:val="28"/>
                <w:szCs w:val="28"/>
              </w:rPr>
            </w:pPr>
            <w:r>
              <w:rPr>
                <w:rFonts w:ascii="Times New Roman" w:hAnsi="Times New Roman" w:cs="Times New Roman"/>
                <w:sz w:val="28"/>
                <w:szCs w:val="28"/>
              </w:rPr>
              <w:t>150</w:t>
            </w:r>
          </w:p>
        </w:tc>
        <w:tc>
          <w:tcPr>
            <w:tcW w:w="1842" w:type="dxa"/>
          </w:tcPr>
          <w:p w:rsidR="007F7185" w:rsidRPr="00D624F8" w:rsidRDefault="007F7185" w:rsidP="002E2373">
            <w:pPr>
              <w:spacing w:line="360" w:lineRule="auto"/>
              <w:ind w:right="-110" w:firstLine="709"/>
              <w:jc w:val="center"/>
              <w:rPr>
                <w:rFonts w:ascii="Times New Roman" w:hAnsi="Times New Roman" w:cs="Times New Roman"/>
                <w:sz w:val="28"/>
                <w:szCs w:val="28"/>
              </w:rPr>
            </w:pPr>
          </w:p>
          <w:p w:rsidR="00BD05E8" w:rsidRPr="00D624F8" w:rsidRDefault="002D6A41" w:rsidP="002E2373">
            <w:pPr>
              <w:spacing w:line="360" w:lineRule="auto"/>
              <w:ind w:right="-110" w:firstLine="709"/>
              <w:jc w:val="center"/>
              <w:rPr>
                <w:rFonts w:ascii="Times New Roman" w:hAnsi="Times New Roman" w:cs="Times New Roman"/>
                <w:sz w:val="28"/>
                <w:szCs w:val="28"/>
              </w:rPr>
            </w:pPr>
            <w:r>
              <w:rPr>
                <w:rFonts w:ascii="Times New Roman" w:hAnsi="Times New Roman" w:cs="Times New Roman"/>
                <w:sz w:val="28"/>
                <w:szCs w:val="28"/>
              </w:rPr>
              <w:t>4800</w:t>
            </w:r>
          </w:p>
        </w:tc>
      </w:tr>
      <w:tr w:rsidR="002E2373" w:rsidRPr="00D624F8" w:rsidTr="002E2373">
        <w:trPr>
          <w:trHeight w:val="527"/>
        </w:trPr>
        <w:tc>
          <w:tcPr>
            <w:tcW w:w="709" w:type="dxa"/>
          </w:tcPr>
          <w:p w:rsidR="007F7185" w:rsidRPr="00D624F8" w:rsidRDefault="007F7185" w:rsidP="00BC186B">
            <w:pPr>
              <w:spacing w:line="360" w:lineRule="auto"/>
              <w:ind w:right="284" w:firstLine="709"/>
              <w:jc w:val="center"/>
              <w:rPr>
                <w:rFonts w:ascii="Times New Roman" w:hAnsi="Times New Roman" w:cs="Times New Roman"/>
                <w:b/>
                <w:sz w:val="28"/>
                <w:szCs w:val="28"/>
              </w:rPr>
            </w:pPr>
          </w:p>
        </w:tc>
        <w:tc>
          <w:tcPr>
            <w:tcW w:w="2409" w:type="dxa"/>
          </w:tcPr>
          <w:p w:rsidR="0099649A" w:rsidRPr="00D624F8" w:rsidRDefault="00BD05E8" w:rsidP="002E2373">
            <w:pPr>
              <w:spacing w:line="360" w:lineRule="auto"/>
              <w:ind w:right="-110" w:firstLine="709"/>
              <w:jc w:val="center"/>
              <w:rPr>
                <w:rFonts w:ascii="Times New Roman" w:hAnsi="Times New Roman" w:cs="Times New Roman"/>
                <w:b/>
                <w:sz w:val="28"/>
                <w:szCs w:val="28"/>
              </w:rPr>
            </w:pPr>
            <w:r w:rsidRPr="00D624F8">
              <w:rPr>
                <w:rFonts w:ascii="Times New Roman" w:hAnsi="Times New Roman" w:cs="Times New Roman"/>
                <w:b/>
                <w:sz w:val="28"/>
                <w:szCs w:val="28"/>
              </w:rPr>
              <w:t>Итого:</w:t>
            </w:r>
          </w:p>
        </w:tc>
        <w:tc>
          <w:tcPr>
            <w:tcW w:w="1985" w:type="dxa"/>
          </w:tcPr>
          <w:p w:rsidR="007F7185" w:rsidRPr="00D624F8" w:rsidRDefault="007F7185" w:rsidP="002E2373">
            <w:pPr>
              <w:spacing w:line="360" w:lineRule="auto"/>
              <w:ind w:right="-110" w:firstLine="709"/>
              <w:jc w:val="center"/>
              <w:rPr>
                <w:rFonts w:ascii="Times New Roman" w:hAnsi="Times New Roman" w:cs="Times New Roman"/>
                <w:b/>
                <w:sz w:val="28"/>
                <w:szCs w:val="28"/>
              </w:rPr>
            </w:pPr>
          </w:p>
        </w:tc>
        <w:tc>
          <w:tcPr>
            <w:tcW w:w="1418" w:type="dxa"/>
          </w:tcPr>
          <w:p w:rsidR="007F7185" w:rsidRPr="00D624F8" w:rsidRDefault="007F7185" w:rsidP="002E2373">
            <w:pPr>
              <w:spacing w:line="360" w:lineRule="auto"/>
              <w:ind w:right="-110" w:firstLine="709"/>
              <w:jc w:val="center"/>
              <w:rPr>
                <w:rFonts w:ascii="Times New Roman" w:hAnsi="Times New Roman" w:cs="Times New Roman"/>
                <w:b/>
                <w:sz w:val="28"/>
                <w:szCs w:val="28"/>
              </w:rPr>
            </w:pPr>
          </w:p>
        </w:tc>
        <w:tc>
          <w:tcPr>
            <w:tcW w:w="1560" w:type="dxa"/>
          </w:tcPr>
          <w:p w:rsidR="007F7185" w:rsidRPr="00D624F8" w:rsidRDefault="007F7185" w:rsidP="002E2373">
            <w:pPr>
              <w:spacing w:line="360" w:lineRule="auto"/>
              <w:ind w:right="-110" w:firstLine="709"/>
              <w:jc w:val="center"/>
              <w:rPr>
                <w:rFonts w:ascii="Times New Roman" w:hAnsi="Times New Roman" w:cs="Times New Roman"/>
                <w:b/>
                <w:sz w:val="28"/>
                <w:szCs w:val="28"/>
              </w:rPr>
            </w:pPr>
          </w:p>
        </w:tc>
        <w:tc>
          <w:tcPr>
            <w:tcW w:w="1842" w:type="dxa"/>
          </w:tcPr>
          <w:p w:rsidR="007F7185" w:rsidRPr="00D624F8" w:rsidRDefault="002D6A41" w:rsidP="002E2373">
            <w:pPr>
              <w:spacing w:line="360" w:lineRule="auto"/>
              <w:ind w:right="-110" w:firstLine="709"/>
              <w:jc w:val="center"/>
              <w:rPr>
                <w:rFonts w:ascii="Times New Roman" w:hAnsi="Times New Roman" w:cs="Times New Roman"/>
                <w:b/>
                <w:sz w:val="28"/>
                <w:szCs w:val="28"/>
              </w:rPr>
            </w:pPr>
            <w:r>
              <w:rPr>
                <w:rFonts w:ascii="Times New Roman" w:hAnsi="Times New Roman" w:cs="Times New Roman"/>
                <w:b/>
                <w:sz w:val="28"/>
                <w:szCs w:val="28"/>
              </w:rPr>
              <w:t>4800</w:t>
            </w:r>
          </w:p>
        </w:tc>
      </w:tr>
    </w:tbl>
    <w:p w:rsidR="00805389" w:rsidRPr="00D624F8" w:rsidRDefault="00805389" w:rsidP="002E2373">
      <w:pPr>
        <w:spacing w:line="360" w:lineRule="auto"/>
        <w:outlineLvl w:val="2"/>
        <w:rPr>
          <w:rFonts w:ascii="Times New Roman" w:eastAsia="Times New Roman" w:hAnsi="Times New Roman" w:cs="Times New Roman"/>
          <w:b/>
          <w:bCs/>
          <w:sz w:val="28"/>
          <w:szCs w:val="28"/>
          <w:lang w:eastAsia="ru-RU"/>
        </w:rPr>
      </w:pPr>
    </w:p>
    <w:p w:rsidR="00805389" w:rsidRPr="00D624F8" w:rsidRDefault="00341F02" w:rsidP="00586186">
      <w:pPr>
        <w:spacing w:line="360" w:lineRule="auto"/>
        <w:ind w:right="284" w:firstLine="709"/>
        <w:jc w:val="both"/>
        <w:outlineLvl w:val="2"/>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4</w:t>
      </w:r>
      <w:r w:rsidR="00805389" w:rsidRPr="00D624F8">
        <w:rPr>
          <w:rFonts w:ascii="Times New Roman" w:eastAsia="Times New Roman" w:hAnsi="Times New Roman" w:cs="Times New Roman"/>
          <w:b/>
          <w:bCs/>
          <w:sz w:val="28"/>
          <w:szCs w:val="28"/>
          <w:lang w:eastAsia="ru-RU"/>
        </w:rPr>
        <w:t xml:space="preserve">.2 Экономическая эффективность. </w:t>
      </w:r>
    </w:p>
    <w:p w:rsidR="00805389" w:rsidRPr="00D624F8" w:rsidRDefault="00805389"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b/>
          <w:sz w:val="28"/>
          <w:szCs w:val="28"/>
          <w:lang w:eastAsia="ru-RU"/>
        </w:rPr>
        <w:t>ЭКОНОМИЧЕСКАЯ ЭФФЕКТИВНОСТЬ</w:t>
      </w:r>
      <w:r w:rsidRPr="00D624F8">
        <w:rPr>
          <w:rFonts w:ascii="Times New Roman" w:eastAsia="Times New Roman" w:hAnsi="Times New Roman" w:cs="Times New Roman"/>
          <w:sz w:val="28"/>
          <w:szCs w:val="28"/>
          <w:lang w:eastAsia="ru-RU"/>
        </w:rPr>
        <w:t xml:space="preserve"> - результативность экономической системы, выражающаяся в отношении полезных конечных результатов ее функционирования к затраченным ресурсам. Складывается как интегральный показатель эффективности на разных уровнях экономической системы, является итоговой характеристикой функционирования национальной экономики. Главным критерием социально-экономической эффективности является степень удовлетворения конечных потребностей общества и прежде всего, потребностей, связанных с развитием человеческой личности. Социально-экономической эффективностью обладает та экономическая система, которая в наибольшей степени обеспечивает удовлетворение многообразных потребностей людей: материальных, социальных, духовных, гарантирует высокий уровень и качество жизни. Основой такой эффективности служит оптимальное распределение имеющихся у общества ресурсов между отраслями, секторами и сферами национальной экономики.</w:t>
      </w:r>
      <w:r w:rsidRPr="00D624F8">
        <w:rPr>
          <w:rFonts w:ascii="Times New Roman" w:eastAsia="Times New Roman" w:hAnsi="Times New Roman" w:cs="Times New Roman"/>
          <w:sz w:val="28"/>
          <w:szCs w:val="28"/>
          <w:lang w:eastAsia="ru-RU"/>
        </w:rPr>
        <w:br/>
      </w:r>
      <w:r w:rsidRPr="00D624F8">
        <w:rPr>
          <w:rFonts w:ascii="Times New Roman" w:eastAsia="Times New Roman" w:hAnsi="Times New Roman" w:cs="Times New Roman"/>
          <w:sz w:val="28"/>
          <w:szCs w:val="28"/>
          <w:lang w:eastAsia="ru-RU"/>
        </w:rPr>
        <w:br/>
        <w:t xml:space="preserve">Эффективность экономической системы зависит от эффективности </w:t>
      </w:r>
      <w:r w:rsidRPr="00D624F8">
        <w:rPr>
          <w:rFonts w:ascii="Times New Roman" w:eastAsia="Times New Roman" w:hAnsi="Times New Roman" w:cs="Times New Roman"/>
          <w:sz w:val="28"/>
          <w:szCs w:val="28"/>
          <w:lang w:eastAsia="ru-RU"/>
        </w:rPr>
        <w:lastRenderedPageBreak/>
        <w:t xml:space="preserve">производства, социальной сферы (систем образования, здравоохранения, культуры), эффективности государственного управления. Эффективность каждой из этих сфер определяется отношением полученных результатов к затратам и измеряется совокупностью количественных показателей. Для измерения эффективности производства используются показатели производительности труда, фондоотдачи, рентабельности, окупаемости и др. С их помощью сопоставляются различные варианты развития производства, решения его структурных проблем. Измерение эффективности социальной сферы требует использования особых качественных показателей развития каждой из отраслей этой сферы. Для государственной сферы необходимы специальные критерии соответствия затрат и результатов деятельности государства требованиям общества. </w:t>
      </w:r>
      <w:r w:rsidRPr="00D624F8">
        <w:rPr>
          <w:rFonts w:ascii="Times New Roman" w:eastAsia="Times New Roman" w:hAnsi="Times New Roman" w:cs="Times New Roman"/>
          <w:sz w:val="28"/>
          <w:szCs w:val="28"/>
          <w:lang w:eastAsia="ru-RU"/>
        </w:rPr>
        <w:br/>
        <w:t xml:space="preserve">          Эффективность производства складывается из эффективности всех действующих предприятий. Эффективность предприятия характеризуется производством товара или услуги с наименьшими издержками. Она выражается в его способности производить максимальный объем продукции приемлемого качества с минимальными затратами и продавать эту продукцию с наименьшими издержками. Экономическая эффективность предприятия в отличие от его технической эффективности зависит от того, насколько его продукция соответствует требованиям рын</w:t>
      </w:r>
      <w:r w:rsidR="002E2373">
        <w:rPr>
          <w:rFonts w:ascii="Times New Roman" w:eastAsia="Times New Roman" w:hAnsi="Times New Roman" w:cs="Times New Roman"/>
          <w:sz w:val="28"/>
          <w:szCs w:val="28"/>
          <w:lang w:eastAsia="ru-RU"/>
        </w:rPr>
        <w:t xml:space="preserve">ка, запросам потребителей. </w:t>
      </w:r>
      <w:r w:rsidRPr="00D624F8">
        <w:rPr>
          <w:rFonts w:ascii="Times New Roman" w:eastAsia="Times New Roman" w:hAnsi="Times New Roman" w:cs="Times New Roman"/>
          <w:sz w:val="28"/>
          <w:szCs w:val="28"/>
          <w:lang w:eastAsia="ru-RU"/>
        </w:rPr>
        <w:br/>
        <w:t xml:space="preserve">         Одной из важных составляющих эффективности экономической системы является эффективность капитальных вложений. Она выражается отношением полученного эффекта к капитальным вложениям, вызвавшим этот эффект. Эффективность капитальных вложений измеряется набором показателей, в который входит общий эффект капитальных вложений, норма их доходности, срок окупаемости, сравнительная эффективность и др. Показатели экономической эффективности капитальных вложений </w:t>
      </w:r>
      <w:r w:rsidRPr="00D624F8">
        <w:rPr>
          <w:rFonts w:ascii="Times New Roman" w:eastAsia="Times New Roman" w:hAnsi="Times New Roman" w:cs="Times New Roman"/>
          <w:sz w:val="28"/>
          <w:szCs w:val="28"/>
          <w:lang w:eastAsia="ru-RU"/>
        </w:rPr>
        <w:lastRenderedPageBreak/>
        <w:t>используются для сопоставления альтернативных инвестиционных проектов и выбора оптимального проекта.</w:t>
      </w:r>
    </w:p>
    <w:p w:rsidR="00805389" w:rsidRPr="00D624F8" w:rsidRDefault="00341F02" w:rsidP="00586186">
      <w:pPr>
        <w:spacing w:line="360" w:lineRule="auto"/>
        <w:ind w:right="284" w:firstLine="709"/>
        <w:jc w:val="both"/>
        <w:outlineLvl w:val="2"/>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4</w:t>
      </w:r>
      <w:r w:rsidR="00805389" w:rsidRPr="00D624F8">
        <w:rPr>
          <w:rFonts w:ascii="Times New Roman" w:eastAsia="Times New Roman" w:hAnsi="Times New Roman" w:cs="Times New Roman"/>
          <w:b/>
          <w:bCs/>
          <w:sz w:val="28"/>
          <w:szCs w:val="28"/>
          <w:lang w:eastAsia="ru-RU"/>
        </w:rPr>
        <w:t xml:space="preserve">.3 Определение экономической эффективности. </w:t>
      </w:r>
    </w:p>
    <w:p w:rsidR="008B7EF7" w:rsidRDefault="00805389"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Термин «эффективность» буквально означает результативность использования сре</w:t>
      </w:r>
      <w:proofErr w:type="gramStart"/>
      <w:r w:rsidRPr="00D624F8">
        <w:rPr>
          <w:rFonts w:ascii="Times New Roman" w:eastAsia="Times New Roman" w:hAnsi="Times New Roman" w:cs="Times New Roman"/>
          <w:sz w:val="28"/>
          <w:szCs w:val="28"/>
          <w:lang w:eastAsia="ru-RU"/>
        </w:rPr>
        <w:t>дств дл</w:t>
      </w:r>
      <w:proofErr w:type="gramEnd"/>
      <w:r w:rsidRPr="00D624F8">
        <w:rPr>
          <w:rFonts w:ascii="Times New Roman" w:eastAsia="Times New Roman" w:hAnsi="Times New Roman" w:cs="Times New Roman"/>
          <w:sz w:val="28"/>
          <w:szCs w:val="28"/>
          <w:lang w:eastAsia="ru-RU"/>
        </w:rPr>
        <w:t xml:space="preserve">я достижения целей. Эффективность имеет отношение к технологическим и экономическим процессам. Предметом дальнейшего изучения и анализа будет проблема эффективности использования ресурсов в производстве товаров и услуг. Эта наиболее трудная проблема как следствие проблем ограниченности ресурсов и благ. </w:t>
      </w:r>
      <w:r w:rsidRPr="00D624F8">
        <w:rPr>
          <w:rFonts w:ascii="Times New Roman" w:eastAsia="Times New Roman" w:hAnsi="Times New Roman" w:cs="Times New Roman"/>
          <w:sz w:val="28"/>
          <w:szCs w:val="28"/>
          <w:lang w:eastAsia="ru-RU"/>
        </w:rPr>
        <w:br/>
        <w:t xml:space="preserve">           Экономисты представляют данное понятие в микро- и макроэкономике. На микроэкономическом уровне исследуется поведение производителя, заинтересованного в эффективном использовании редких ресурсов с целью повышении прибыли. Этот факт нашел отражение в следующем определении: </w:t>
      </w:r>
      <w:r w:rsidRPr="00D624F8">
        <w:rPr>
          <w:rFonts w:ascii="Times New Roman" w:eastAsia="Times New Roman" w:hAnsi="Times New Roman" w:cs="Times New Roman"/>
          <w:sz w:val="28"/>
          <w:szCs w:val="28"/>
          <w:lang w:eastAsia="ru-RU"/>
        </w:rPr>
        <w:br/>
        <w:t xml:space="preserve">            Экономическая эффективность означает результативность производства в сопоставлении с затратами необходимых ресурсов и потребностями людей. </w:t>
      </w:r>
      <w:r w:rsidRPr="00D624F8">
        <w:rPr>
          <w:rFonts w:ascii="Times New Roman" w:eastAsia="Times New Roman" w:hAnsi="Times New Roman" w:cs="Times New Roman"/>
          <w:sz w:val="28"/>
          <w:szCs w:val="28"/>
          <w:lang w:eastAsia="ru-RU"/>
        </w:rPr>
        <w:br/>
        <w:t xml:space="preserve">Получать как можно больше товаров и услуг из доступных предприятию редких ресурсов — вот в чем суть экономической эффективности. Стоимость экономических ресурсов, необходимых для выпуска заданного объема конкретного блага, составляет его затраты. Доход, полученный от реализации готовой продукции, является результатом производства. Отношение результата к затратам характеризует экономическую эффективность использования ресурсов. Она может быть представлена в виде объемного (результат: затраты) или индексного показателя: </w:t>
      </w:r>
      <w:r w:rsidRPr="00D624F8">
        <w:rPr>
          <w:rFonts w:ascii="Times New Roman" w:eastAsia="Times New Roman" w:hAnsi="Times New Roman" w:cs="Times New Roman"/>
          <w:sz w:val="28"/>
          <w:szCs w:val="28"/>
          <w:lang w:eastAsia="ru-RU"/>
        </w:rPr>
        <w:br/>
      </w:r>
      <w:r w:rsidRPr="00D624F8">
        <w:rPr>
          <w:rFonts w:ascii="Times New Roman" w:eastAsia="Times New Roman" w:hAnsi="Times New Roman" w:cs="Times New Roman"/>
          <w:sz w:val="28"/>
          <w:szCs w:val="28"/>
          <w:lang w:eastAsia="ru-RU"/>
        </w:rPr>
        <w:br/>
        <w:t>I эффект. = I выпуска делёное на I затрат</w:t>
      </w:r>
      <w:r w:rsidR="008B7EF7">
        <w:rPr>
          <w:rFonts w:ascii="Times New Roman" w:eastAsia="Times New Roman" w:hAnsi="Times New Roman" w:cs="Times New Roman"/>
          <w:sz w:val="28"/>
          <w:szCs w:val="28"/>
          <w:lang w:eastAsia="ru-RU"/>
        </w:rPr>
        <w:t xml:space="preserve">. </w:t>
      </w:r>
      <w:r w:rsidRPr="00D624F8">
        <w:rPr>
          <w:rFonts w:ascii="Times New Roman" w:eastAsia="Times New Roman" w:hAnsi="Times New Roman" w:cs="Times New Roman"/>
          <w:sz w:val="28"/>
          <w:szCs w:val="28"/>
          <w:lang w:eastAsia="ru-RU"/>
        </w:rPr>
        <w:t xml:space="preserve">Если эффективность больше единицы, то имеет место повышение эффективности, а когда меньше единицы, то снижение. </w:t>
      </w:r>
    </w:p>
    <w:p w:rsidR="008B7EF7" w:rsidRDefault="00805389"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lastRenderedPageBreak/>
        <w:t xml:space="preserve">Например, агрофирма «Заря» увеличила производство сахарной свеклы на 60%, а «Восход» — на 20%. При этом затраты труда и капитала у первой фирмы в 2 раза выше, чем у второй. Что можно сказать об эффективности использования ресурсов в данных фирмах? </w:t>
      </w:r>
      <w:r w:rsidRPr="00D624F8">
        <w:rPr>
          <w:rFonts w:ascii="Times New Roman" w:eastAsia="Times New Roman" w:hAnsi="Times New Roman" w:cs="Times New Roman"/>
          <w:sz w:val="28"/>
          <w:szCs w:val="28"/>
          <w:lang w:eastAsia="ru-RU"/>
        </w:rPr>
        <w:br/>
        <w:t xml:space="preserve">I выпуска Зари = 1,6 I затрат Зари = 2. I выпуска Восхода = 1,2 I затрат Восхода = 1. </w:t>
      </w:r>
    </w:p>
    <w:p w:rsidR="008B7EF7" w:rsidRDefault="00805389"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Расчеты показывают, что индекс эффективности первой фирмы равен 0,8 (1,6:2), а второй — 1,2, Это означает, что в агрофирме «Заря» эффективность использования ресурсов снизилась на 20%, а в «Восходе» повысилась на 20%.</w:t>
      </w:r>
    </w:p>
    <w:p w:rsidR="008B7EF7" w:rsidRDefault="00805389"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 xml:space="preserve">Экономисты предлагают следующие методы повышения экономической эффективности </w:t>
      </w:r>
      <w:r w:rsidR="002E2373">
        <w:rPr>
          <w:rFonts w:ascii="Times New Roman" w:eastAsia="Times New Roman" w:hAnsi="Times New Roman" w:cs="Times New Roman"/>
          <w:sz w:val="28"/>
          <w:szCs w:val="28"/>
          <w:lang w:eastAsia="ru-RU"/>
        </w:rPr>
        <w:t>за определенный период времени:</w:t>
      </w:r>
      <w:r w:rsidRPr="00D624F8">
        <w:rPr>
          <w:rFonts w:ascii="Times New Roman" w:eastAsia="Times New Roman" w:hAnsi="Times New Roman" w:cs="Times New Roman"/>
          <w:sz w:val="28"/>
          <w:szCs w:val="28"/>
          <w:lang w:eastAsia="ru-RU"/>
        </w:rPr>
        <w:br/>
        <w:t xml:space="preserve">1. Выпуск большего количества благ при неизменном объеме затрат. Это достигается в результате роста производительности труда на предприятии за счет внедрения новой техники, технологии, повышения квалификации работников, качества сырья и материалов. </w:t>
      </w:r>
    </w:p>
    <w:p w:rsidR="00805389" w:rsidRPr="00D624F8" w:rsidRDefault="00805389" w:rsidP="00586186">
      <w:pPr>
        <w:spacing w:line="360" w:lineRule="auto"/>
        <w:ind w:right="284" w:firstLine="709"/>
        <w:jc w:val="both"/>
        <w:rPr>
          <w:rFonts w:ascii="Times New Roman" w:eastAsia="Times New Roman" w:hAnsi="Times New Roman" w:cs="Times New Roman"/>
          <w:sz w:val="28"/>
          <w:szCs w:val="28"/>
          <w:lang w:eastAsia="ru-RU"/>
        </w:rPr>
      </w:pPr>
      <w:r w:rsidRPr="00D624F8">
        <w:rPr>
          <w:rFonts w:ascii="Times New Roman" w:eastAsia="Times New Roman" w:hAnsi="Times New Roman" w:cs="Times New Roman"/>
          <w:sz w:val="28"/>
          <w:szCs w:val="28"/>
          <w:lang w:eastAsia="ru-RU"/>
        </w:rPr>
        <w:t>2. Выпуск неизменного количества благ, но с меньшими затратами. Это достигается в результате экономии ресурсов, применения ресурсосберегающих технологий, сокращения численности работников.</w:t>
      </w:r>
    </w:p>
    <w:p w:rsidR="0099649A" w:rsidRPr="00D624F8" w:rsidRDefault="0099649A" w:rsidP="00586186">
      <w:pPr>
        <w:pStyle w:val="a3"/>
        <w:spacing w:line="360" w:lineRule="auto"/>
        <w:ind w:right="284" w:firstLine="709"/>
        <w:jc w:val="both"/>
        <w:rPr>
          <w:sz w:val="28"/>
          <w:szCs w:val="28"/>
        </w:rPr>
      </w:pPr>
      <w:r w:rsidRPr="00D624F8">
        <w:rPr>
          <w:sz w:val="28"/>
          <w:szCs w:val="28"/>
        </w:rPr>
        <w:t xml:space="preserve">В журналах можно отобразить все многообразие возможностей современной типографии. Изготовление журнала – это коллективный труд высококлассных дизайнеров и верстальщиков, фотографов и маркетологов, журналистов и корректоров. От их мастерства и ответственного отношения к процессу зависит, в итоге, качество издания. В настоящее время большинство ведущих полиграфических компаний предлагают своим клиентам возможность печати журнала - с каждым днем подобные услуги становятся все популярнее. Например, корпоративные журналы прочно вошли во внутренний мир многих компаний. Более того, наличие </w:t>
      </w:r>
      <w:r w:rsidRPr="00D624F8">
        <w:rPr>
          <w:sz w:val="28"/>
          <w:szCs w:val="28"/>
        </w:rPr>
        <w:lastRenderedPageBreak/>
        <w:t>собственного периодического издания поднимает престиж и респектабельность фирмы.</w:t>
      </w:r>
    </w:p>
    <w:p w:rsidR="0099649A" w:rsidRPr="00D624F8" w:rsidRDefault="0099649A" w:rsidP="00586186">
      <w:pPr>
        <w:pStyle w:val="a3"/>
        <w:spacing w:line="360" w:lineRule="auto"/>
        <w:ind w:right="284" w:firstLine="709"/>
        <w:jc w:val="both"/>
        <w:rPr>
          <w:sz w:val="28"/>
          <w:szCs w:val="28"/>
        </w:rPr>
      </w:pPr>
      <w:r w:rsidRPr="00D624F8">
        <w:rPr>
          <w:sz w:val="28"/>
          <w:szCs w:val="28"/>
        </w:rPr>
        <w:t xml:space="preserve">Используя качественное полиграфическое оборудование и квалифицированный труд, можно создавать настоящие шедевры. В последнее время журнал активно применяется в рекламном деле. </w:t>
      </w:r>
      <w:hyperlink r:id="rId61" w:history="1">
        <w:r w:rsidRPr="00D624F8">
          <w:rPr>
            <w:rStyle w:val="a4"/>
            <w:color w:val="auto"/>
            <w:sz w:val="28"/>
            <w:szCs w:val="28"/>
            <w:u w:val="none"/>
            <w:lang w:eastAsia="en-US"/>
          </w:rPr>
          <w:t>Полиграфия в Киеве</w:t>
        </w:r>
      </w:hyperlink>
      <w:r w:rsidRPr="00D624F8">
        <w:rPr>
          <w:sz w:val="28"/>
          <w:szCs w:val="28"/>
          <w:lang w:eastAsia="en-US"/>
        </w:rPr>
        <w:t xml:space="preserve"> находится на уровне, достаточном для производства качественных журналов требуемыми тиражами.</w:t>
      </w:r>
      <w:r w:rsidRPr="00D624F8">
        <w:rPr>
          <w:sz w:val="28"/>
          <w:szCs w:val="28"/>
        </w:rPr>
        <w:t> Доля рекламы в рекламных и маркетинговых журналах доходит до 80%. И это понятно, ведь именно реклама приносит значительную часть денег в бюджет издательства. Часто на страницах можно увидеть такие виды рекламы:</w:t>
      </w:r>
    </w:p>
    <w:p w:rsidR="0099649A" w:rsidRPr="00D624F8" w:rsidRDefault="0099649A" w:rsidP="00586186">
      <w:pPr>
        <w:numPr>
          <w:ilvl w:val="0"/>
          <w:numId w:val="15"/>
        </w:numPr>
        <w:tabs>
          <w:tab w:val="clear" w:pos="720"/>
          <w:tab w:val="num" w:pos="0"/>
        </w:tabs>
        <w:spacing w:before="100" w:beforeAutospacing="1" w:after="100" w:afterAutospacing="1" w:line="360" w:lineRule="auto"/>
        <w:ind w:left="0" w:right="284" w:firstLine="709"/>
        <w:jc w:val="both"/>
        <w:rPr>
          <w:rFonts w:ascii="Times New Roman" w:hAnsi="Times New Roman" w:cs="Times New Roman"/>
          <w:sz w:val="28"/>
          <w:szCs w:val="28"/>
        </w:rPr>
      </w:pPr>
      <w:r w:rsidRPr="00D624F8">
        <w:rPr>
          <w:rFonts w:ascii="Times New Roman" w:hAnsi="Times New Roman" w:cs="Times New Roman"/>
          <w:sz w:val="28"/>
          <w:szCs w:val="28"/>
        </w:rPr>
        <w:t xml:space="preserve">Блочная реклама – это разные по размеру </w:t>
      </w:r>
      <w:proofErr w:type="gramStart"/>
      <w:r w:rsidRPr="00D624F8">
        <w:rPr>
          <w:rFonts w:ascii="Times New Roman" w:hAnsi="Times New Roman" w:cs="Times New Roman"/>
          <w:sz w:val="28"/>
          <w:szCs w:val="28"/>
        </w:rPr>
        <w:t>блоки</w:t>
      </w:r>
      <w:proofErr w:type="gramEnd"/>
      <w:r w:rsidRPr="00D624F8">
        <w:rPr>
          <w:rFonts w:ascii="Times New Roman" w:hAnsi="Times New Roman" w:cs="Times New Roman"/>
          <w:sz w:val="28"/>
          <w:szCs w:val="28"/>
        </w:rPr>
        <w:t xml:space="preserve"> содержащие графическую и текстовую информацию на страницах. </w:t>
      </w:r>
    </w:p>
    <w:p w:rsidR="0099649A" w:rsidRPr="00D624F8" w:rsidRDefault="0099649A" w:rsidP="00586186">
      <w:pPr>
        <w:numPr>
          <w:ilvl w:val="0"/>
          <w:numId w:val="15"/>
        </w:numPr>
        <w:tabs>
          <w:tab w:val="clear" w:pos="720"/>
          <w:tab w:val="num" w:pos="0"/>
        </w:tabs>
        <w:spacing w:before="100" w:beforeAutospacing="1" w:after="100" w:afterAutospacing="1" w:line="360" w:lineRule="auto"/>
        <w:ind w:left="0" w:right="284" w:firstLine="709"/>
        <w:jc w:val="both"/>
        <w:rPr>
          <w:rFonts w:ascii="Times New Roman" w:hAnsi="Times New Roman" w:cs="Times New Roman"/>
          <w:sz w:val="28"/>
          <w:szCs w:val="28"/>
        </w:rPr>
      </w:pPr>
      <w:r w:rsidRPr="00D624F8">
        <w:rPr>
          <w:rFonts w:ascii="Times New Roman" w:hAnsi="Times New Roman" w:cs="Times New Roman"/>
          <w:sz w:val="28"/>
          <w:szCs w:val="28"/>
        </w:rPr>
        <w:t xml:space="preserve">PR на правах рекламы – статьи, новости, анонсы, интервью рекламирующие бренд или отдельные продукт. </w:t>
      </w:r>
    </w:p>
    <w:p w:rsidR="0099649A" w:rsidRPr="00D624F8" w:rsidRDefault="0099649A" w:rsidP="00586186">
      <w:pPr>
        <w:numPr>
          <w:ilvl w:val="0"/>
          <w:numId w:val="15"/>
        </w:numPr>
        <w:tabs>
          <w:tab w:val="clear" w:pos="720"/>
          <w:tab w:val="num" w:pos="0"/>
        </w:tabs>
        <w:spacing w:before="100" w:beforeAutospacing="1" w:after="100" w:afterAutospacing="1" w:line="360" w:lineRule="auto"/>
        <w:ind w:left="0" w:right="284" w:firstLine="709"/>
        <w:jc w:val="both"/>
        <w:rPr>
          <w:rFonts w:ascii="Times New Roman" w:hAnsi="Times New Roman" w:cs="Times New Roman"/>
          <w:sz w:val="28"/>
          <w:szCs w:val="28"/>
        </w:rPr>
      </w:pPr>
      <w:r w:rsidRPr="00D624F8">
        <w:rPr>
          <w:rFonts w:ascii="Times New Roman" w:hAnsi="Times New Roman" w:cs="Times New Roman"/>
          <w:sz w:val="28"/>
          <w:szCs w:val="28"/>
        </w:rPr>
        <w:t xml:space="preserve">Вкладки рекламных материалов – вложенные в журналы </w:t>
      </w:r>
      <w:proofErr w:type="spellStart"/>
      <w:r w:rsidRPr="00D624F8">
        <w:rPr>
          <w:rFonts w:ascii="Times New Roman" w:hAnsi="Times New Roman" w:cs="Times New Roman"/>
          <w:sz w:val="28"/>
          <w:szCs w:val="28"/>
        </w:rPr>
        <w:t>флаера</w:t>
      </w:r>
      <w:proofErr w:type="spellEnd"/>
      <w:r w:rsidRPr="00D624F8">
        <w:rPr>
          <w:rFonts w:ascii="Times New Roman" w:hAnsi="Times New Roman" w:cs="Times New Roman"/>
          <w:sz w:val="28"/>
          <w:szCs w:val="28"/>
        </w:rPr>
        <w:t xml:space="preserve">, листовки, пробники... </w:t>
      </w:r>
    </w:p>
    <w:p w:rsidR="0099649A" w:rsidRPr="00D624F8" w:rsidRDefault="0099649A" w:rsidP="00586186">
      <w:pPr>
        <w:numPr>
          <w:ilvl w:val="0"/>
          <w:numId w:val="15"/>
        </w:numPr>
        <w:tabs>
          <w:tab w:val="clear" w:pos="720"/>
          <w:tab w:val="num" w:pos="0"/>
        </w:tabs>
        <w:spacing w:before="100" w:beforeAutospacing="1" w:after="100" w:afterAutospacing="1" w:line="360" w:lineRule="auto"/>
        <w:ind w:left="0" w:right="284" w:firstLine="709"/>
        <w:jc w:val="both"/>
        <w:rPr>
          <w:rFonts w:ascii="Times New Roman" w:hAnsi="Times New Roman" w:cs="Times New Roman"/>
          <w:sz w:val="28"/>
          <w:szCs w:val="28"/>
        </w:rPr>
      </w:pPr>
      <w:r w:rsidRPr="00D624F8">
        <w:rPr>
          <w:rFonts w:ascii="Times New Roman" w:hAnsi="Times New Roman" w:cs="Times New Roman"/>
          <w:sz w:val="28"/>
          <w:szCs w:val="28"/>
        </w:rPr>
        <w:t>Информация о спонсорстве статьи или рубрики.</w:t>
      </w:r>
    </w:p>
    <w:p w:rsidR="0099649A" w:rsidRPr="00D624F8" w:rsidRDefault="00341F02" w:rsidP="00586186">
      <w:pPr>
        <w:pStyle w:val="a3"/>
        <w:spacing w:line="360" w:lineRule="auto"/>
        <w:ind w:right="284" w:firstLine="709"/>
        <w:jc w:val="both"/>
        <w:rPr>
          <w:sz w:val="28"/>
          <w:szCs w:val="28"/>
        </w:rPr>
      </w:pPr>
      <w:r>
        <w:rPr>
          <w:rStyle w:val="a5"/>
          <w:sz w:val="28"/>
          <w:szCs w:val="28"/>
        </w:rPr>
        <w:t>4</w:t>
      </w:r>
      <w:r w:rsidR="00BC4BB9" w:rsidRPr="00D624F8">
        <w:rPr>
          <w:rStyle w:val="a5"/>
          <w:sz w:val="28"/>
          <w:szCs w:val="28"/>
        </w:rPr>
        <w:t>.</w:t>
      </w:r>
      <w:r w:rsidR="00805389" w:rsidRPr="00D624F8">
        <w:rPr>
          <w:rStyle w:val="a5"/>
          <w:sz w:val="28"/>
          <w:szCs w:val="28"/>
        </w:rPr>
        <w:t>4</w:t>
      </w:r>
      <w:r w:rsidR="004E02B8">
        <w:rPr>
          <w:rStyle w:val="a5"/>
          <w:sz w:val="28"/>
          <w:szCs w:val="28"/>
        </w:rPr>
        <w:t xml:space="preserve"> </w:t>
      </w:r>
      <w:r w:rsidR="0099649A" w:rsidRPr="00D624F8">
        <w:rPr>
          <w:rStyle w:val="a5"/>
          <w:sz w:val="28"/>
          <w:szCs w:val="28"/>
        </w:rPr>
        <w:t>Размеры</w:t>
      </w:r>
      <w:r w:rsidR="00BC4BB9" w:rsidRPr="00D624F8">
        <w:rPr>
          <w:rStyle w:val="a5"/>
          <w:sz w:val="28"/>
          <w:szCs w:val="28"/>
        </w:rPr>
        <w:t>.</w:t>
      </w:r>
    </w:p>
    <w:p w:rsidR="0099649A" w:rsidRPr="00D624F8" w:rsidRDefault="0099649A" w:rsidP="00586186">
      <w:pPr>
        <w:pStyle w:val="a3"/>
        <w:spacing w:line="360" w:lineRule="auto"/>
        <w:ind w:right="284" w:firstLine="709"/>
        <w:jc w:val="both"/>
        <w:rPr>
          <w:sz w:val="28"/>
          <w:szCs w:val="28"/>
        </w:rPr>
      </w:pPr>
      <w:r w:rsidRPr="00D624F8">
        <w:rPr>
          <w:sz w:val="28"/>
          <w:szCs w:val="28"/>
        </w:rPr>
        <w:t>Наиболее часто встречаются форматы журналов А5-А4, хотя широко распространены другие, нестандартные форматы.</w:t>
      </w:r>
    </w:p>
    <w:p w:rsidR="0099649A" w:rsidRPr="00D624F8" w:rsidRDefault="00341F02" w:rsidP="00586186">
      <w:pPr>
        <w:pStyle w:val="a3"/>
        <w:spacing w:line="360" w:lineRule="auto"/>
        <w:ind w:right="284" w:firstLine="709"/>
        <w:jc w:val="both"/>
        <w:rPr>
          <w:sz w:val="28"/>
          <w:szCs w:val="28"/>
        </w:rPr>
      </w:pPr>
      <w:r>
        <w:rPr>
          <w:rStyle w:val="a5"/>
          <w:sz w:val="28"/>
          <w:szCs w:val="28"/>
        </w:rPr>
        <w:t>4</w:t>
      </w:r>
      <w:r w:rsidR="00BC4BB9" w:rsidRPr="00D624F8">
        <w:rPr>
          <w:rStyle w:val="a5"/>
          <w:sz w:val="28"/>
          <w:szCs w:val="28"/>
        </w:rPr>
        <w:t>.</w:t>
      </w:r>
      <w:r w:rsidR="00805389" w:rsidRPr="00D624F8">
        <w:rPr>
          <w:rStyle w:val="a5"/>
          <w:sz w:val="28"/>
          <w:szCs w:val="28"/>
        </w:rPr>
        <w:t>5</w:t>
      </w:r>
      <w:r w:rsidR="004E02B8">
        <w:rPr>
          <w:rStyle w:val="a5"/>
          <w:sz w:val="28"/>
          <w:szCs w:val="28"/>
        </w:rPr>
        <w:t xml:space="preserve"> </w:t>
      </w:r>
      <w:r w:rsidR="0099649A" w:rsidRPr="00D624F8">
        <w:rPr>
          <w:rStyle w:val="a5"/>
          <w:sz w:val="28"/>
          <w:szCs w:val="28"/>
        </w:rPr>
        <w:t>Материалы</w:t>
      </w:r>
      <w:r w:rsidR="00BC4BB9" w:rsidRPr="00D624F8">
        <w:rPr>
          <w:rStyle w:val="a5"/>
          <w:sz w:val="28"/>
          <w:szCs w:val="28"/>
        </w:rPr>
        <w:t>.</w:t>
      </w:r>
    </w:p>
    <w:p w:rsidR="0026087C" w:rsidRPr="00D624F8" w:rsidRDefault="0099649A" w:rsidP="00586186">
      <w:pPr>
        <w:pStyle w:val="a3"/>
        <w:spacing w:line="360" w:lineRule="auto"/>
        <w:ind w:right="284" w:firstLine="709"/>
        <w:jc w:val="both"/>
        <w:rPr>
          <w:rStyle w:val="a5"/>
          <w:b w:val="0"/>
          <w:bCs w:val="0"/>
          <w:sz w:val="28"/>
          <w:szCs w:val="28"/>
        </w:rPr>
      </w:pPr>
      <w:r w:rsidRPr="00D624F8">
        <w:rPr>
          <w:sz w:val="28"/>
          <w:szCs w:val="28"/>
        </w:rPr>
        <w:t>В блоке журнала используется бумага - мелованный глянец 80-115 г/ м кв., бумага на обложку – от 200 до 350 г/ м кв. – обычно яркая глянцевая.</w:t>
      </w:r>
    </w:p>
    <w:p w:rsidR="004E02B8" w:rsidRDefault="00341F02" w:rsidP="004E02B8">
      <w:pPr>
        <w:pStyle w:val="a3"/>
        <w:spacing w:line="360" w:lineRule="auto"/>
        <w:ind w:right="284" w:firstLine="709"/>
        <w:jc w:val="both"/>
        <w:rPr>
          <w:sz w:val="28"/>
          <w:szCs w:val="28"/>
        </w:rPr>
      </w:pPr>
      <w:r>
        <w:rPr>
          <w:rStyle w:val="a5"/>
          <w:sz w:val="28"/>
          <w:szCs w:val="28"/>
        </w:rPr>
        <w:t>4</w:t>
      </w:r>
      <w:r w:rsidR="00BC4BB9" w:rsidRPr="00D624F8">
        <w:rPr>
          <w:rStyle w:val="a5"/>
          <w:sz w:val="28"/>
          <w:szCs w:val="28"/>
        </w:rPr>
        <w:t>.</w:t>
      </w:r>
      <w:r w:rsidR="00805389" w:rsidRPr="00D624F8">
        <w:rPr>
          <w:rStyle w:val="a5"/>
          <w:sz w:val="28"/>
          <w:szCs w:val="28"/>
        </w:rPr>
        <w:t>6</w:t>
      </w:r>
      <w:r w:rsidR="004E02B8">
        <w:rPr>
          <w:rStyle w:val="a5"/>
          <w:sz w:val="28"/>
          <w:szCs w:val="28"/>
        </w:rPr>
        <w:t xml:space="preserve"> </w:t>
      </w:r>
      <w:r w:rsidR="0099649A" w:rsidRPr="00D624F8">
        <w:rPr>
          <w:rStyle w:val="a5"/>
          <w:sz w:val="28"/>
          <w:szCs w:val="28"/>
        </w:rPr>
        <w:t>Оборудование</w:t>
      </w:r>
      <w:r w:rsidR="004E02B8">
        <w:rPr>
          <w:sz w:val="28"/>
          <w:szCs w:val="28"/>
        </w:rPr>
        <w:t xml:space="preserve"> </w:t>
      </w:r>
    </w:p>
    <w:p w:rsidR="0099649A" w:rsidRPr="00D624F8" w:rsidRDefault="00ED46FC" w:rsidP="004E02B8">
      <w:pPr>
        <w:pStyle w:val="a3"/>
        <w:spacing w:line="360" w:lineRule="auto"/>
        <w:ind w:right="284" w:firstLine="709"/>
        <w:jc w:val="both"/>
        <w:rPr>
          <w:sz w:val="28"/>
          <w:szCs w:val="28"/>
        </w:rPr>
      </w:pPr>
      <w:hyperlink r:id="rId62" w:history="1">
        <w:r w:rsidR="0099649A" w:rsidRPr="00D624F8">
          <w:rPr>
            <w:rStyle w:val="a4"/>
            <w:color w:val="auto"/>
            <w:sz w:val="28"/>
            <w:szCs w:val="28"/>
            <w:u w:val="none"/>
          </w:rPr>
          <w:t>Печать журналов</w:t>
        </w:r>
      </w:hyperlink>
      <w:r w:rsidR="0099649A" w:rsidRPr="00D624F8">
        <w:rPr>
          <w:sz w:val="28"/>
          <w:szCs w:val="28"/>
        </w:rPr>
        <w:t xml:space="preserve"> подразумевает применение следующего оборудования: печатные машины, резаки, машины для </w:t>
      </w:r>
      <w:proofErr w:type="spellStart"/>
      <w:r w:rsidR="0099649A" w:rsidRPr="00D624F8">
        <w:rPr>
          <w:sz w:val="28"/>
          <w:szCs w:val="28"/>
        </w:rPr>
        <w:t>ламинирования</w:t>
      </w:r>
      <w:proofErr w:type="spellEnd"/>
      <w:r w:rsidR="0099649A" w:rsidRPr="00D624F8">
        <w:rPr>
          <w:sz w:val="28"/>
          <w:szCs w:val="28"/>
        </w:rPr>
        <w:t xml:space="preserve">, лакировки, </w:t>
      </w:r>
      <w:proofErr w:type="spellStart"/>
      <w:r w:rsidR="0099649A" w:rsidRPr="00D624F8">
        <w:rPr>
          <w:sz w:val="28"/>
          <w:szCs w:val="28"/>
        </w:rPr>
        <w:t>листоподборки</w:t>
      </w:r>
      <w:proofErr w:type="spellEnd"/>
      <w:r w:rsidR="0099649A" w:rsidRPr="00D624F8">
        <w:rPr>
          <w:sz w:val="28"/>
          <w:szCs w:val="28"/>
        </w:rPr>
        <w:t xml:space="preserve">, брошюровки и других операций. </w:t>
      </w:r>
    </w:p>
    <w:p w:rsidR="0099649A" w:rsidRPr="00D624F8" w:rsidRDefault="00341F02" w:rsidP="00586186">
      <w:pPr>
        <w:pStyle w:val="a3"/>
        <w:spacing w:line="360" w:lineRule="auto"/>
        <w:ind w:right="284" w:firstLine="709"/>
        <w:jc w:val="both"/>
        <w:rPr>
          <w:sz w:val="28"/>
          <w:szCs w:val="28"/>
        </w:rPr>
      </w:pPr>
      <w:r>
        <w:rPr>
          <w:rStyle w:val="a5"/>
          <w:sz w:val="28"/>
          <w:szCs w:val="28"/>
        </w:rPr>
        <w:t>4</w:t>
      </w:r>
      <w:r w:rsidR="00BC4BB9" w:rsidRPr="00D624F8">
        <w:rPr>
          <w:rStyle w:val="a5"/>
          <w:sz w:val="28"/>
          <w:szCs w:val="28"/>
        </w:rPr>
        <w:t>.</w:t>
      </w:r>
      <w:r w:rsidR="00805389" w:rsidRPr="00D624F8">
        <w:rPr>
          <w:rStyle w:val="a5"/>
          <w:sz w:val="28"/>
          <w:szCs w:val="28"/>
        </w:rPr>
        <w:t>7</w:t>
      </w:r>
      <w:r w:rsidR="0099649A" w:rsidRPr="00D624F8">
        <w:rPr>
          <w:rStyle w:val="a5"/>
          <w:sz w:val="28"/>
          <w:szCs w:val="28"/>
        </w:rPr>
        <w:t>Способы печати</w:t>
      </w:r>
      <w:r w:rsidR="00BC4BB9" w:rsidRPr="00D624F8">
        <w:rPr>
          <w:rStyle w:val="a5"/>
          <w:sz w:val="28"/>
          <w:szCs w:val="28"/>
        </w:rPr>
        <w:t>.</w:t>
      </w:r>
    </w:p>
    <w:p w:rsidR="0099649A" w:rsidRPr="00D624F8" w:rsidRDefault="0099649A" w:rsidP="00586186">
      <w:pPr>
        <w:pStyle w:val="a3"/>
        <w:spacing w:line="360" w:lineRule="auto"/>
        <w:ind w:right="284" w:firstLine="709"/>
        <w:jc w:val="both"/>
        <w:rPr>
          <w:sz w:val="28"/>
          <w:szCs w:val="28"/>
        </w:rPr>
      </w:pPr>
      <w:r w:rsidRPr="00D624F8">
        <w:rPr>
          <w:sz w:val="28"/>
          <w:szCs w:val="28"/>
        </w:rPr>
        <w:t>Цифровая печать на цифровых машинах применяется при малых тиражах.</w:t>
      </w:r>
    </w:p>
    <w:p w:rsidR="0099649A" w:rsidRPr="00D624F8" w:rsidRDefault="0099649A" w:rsidP="00586186">
      <w:pPr>
        <w:pStyle w:val="a3"/>
        <w:spacing w:line="360" w:lineRule="auto"/>
        <w:ind w:right="284" w:firstLine="709"/>
        <w:jc w:val="both"/>
        <w:rPr>
          <w:sz w:val="28"/>
          <w:szCs w:val="28"/>
        </w:rPr>
      </w:pPr>
      <w:r w:rsidRPr="00D624F8">
        <w:rPr>
          <w:sz w:val="28"/>
          <w:szCs w:val="28"/>
        </w:rPr>
        <w:t xml:space="preserve">Обычно журналы, вследствие своей специфики, печатаются достаточно большими тиражами, поэтому цифровая печать используется крайне редко. Высокая цена и техническая невозможность напечатать крупный тираж значительно ограничивают этот способ. </w:t>
      </w:r>
    </w:p>
    <w:p w:rsidR="0026087C" w:rsidRPr="00D624F8" w:rsidRDefault="00ED46FC" w:rsidP="00586186">
      <w:pPr>
        <w:pStyle w:val="a3"/>
        <w:spacing w:line="360" w:lineRule="auto"/>
        <w:ind w:right="284" w:firstLine="709"/>
        <w:jc w:val="both"/>
        <w:rPr>
          <w:sz w:val="28"/>
          <w:szCs w:val="28"/>
        </w:rPr>
      </w:pPr>
      <w:hyperlink r:id="rId63" w:history="1">
        <w:r w:rsidR="0099649A" w:rsidRPr="00D624F8">
          <w:rPr>
            <w:rStyle w:val="a4"/>
            <w:color w:val="auto"/>
            <w:sz w:val="28"/>
            <w:szCs w:val="28"/>
            <w:u w:val="none"/>
            <w:lang w:eastAsia="en-US"/>
          </w:rPr>
          <w:t xml:space="preserve">Офсетная </w:t>
        </w:r>
        <w:proofErr w:type="spellStart"/>
        <w:r w:rsidR="0099649A" w:rsidRPr="00D624F8">
          <w:rPr>
            <w:rStyle w:val="a4"/>
            <w:color w:val="auto"/>
            <w:sz w:val="28"/>
            <w:szCs w:val="28"/>
            <w:u w:val="none"/>
            <w:lang w:eastAsia="en-US"/>
          </w:rPr>
          <w:t>печать</w:t>
        </w:r>
      </w:hyperlink>
      <w:r w:rsidR="0099649A" w:rsidRPr="00D624F8">
        <w:rPr>
          <w:sz w:val="28"/>
          <w:szCs w:val="28"/>
          <w:lang w:eastAsia="en-US"/>
        </w:rPr>
        <w:t>для</w:t>
      </w:r>
      <w:proofErr w:type="spellEnd"/>
      <w:r w:rsidR="0099649A" w:rsidRPr="00D624F8">
        <w:rPr>
          <w:sz w:val="28"/>
          <w:szCs w:val="28"/>
          <w:lang w:eastAsia="en-US"/>
        </w:rPr>
        <w:t xml:space="preserve"> печати журналов</w:t>
      </w:r>
      <w:r w:rsidR="0099649A" w:rsidRPr="00D624F8">
        <w:rPr>
          <w:sz w:val="28"/>
          <w:szCs w:val="28"/>
        </w:rPr>
        <w:t xml:space="preserve"> - самый удобный и, пожалуй, на сегодняшний день наиболее применимый способ. Офсет гарантирует великолепное качество печати и прекрасную цветопередачу. Даже самые сложные макеты можно напечатать безукоризненно. Черно-белые и полноцветные журналы замечательно печатаются методом офсетной печати и отличаются высоким качеством. Технологические возможности офсета позволяют напечатать большой тираж очень быстро – значительно быстрее цифровой печати. Кроме того, стоимость офсетной печати особенно больших тиражах будет самой минимальной. Офсетная печать в зависимости от применяемого печатного оборудования бывает листовой и ролевой.</w:t>
      </w:r>
    </w:p>
    <w:p w:rsidR="0099649A" w:rsidRPr="00D624F8" w:rsidRDefault="00341F02" w:rsidP="00586186">
      <w:pPr>
        <w:pStyle w:val="a3"/>
        <w:spacing w:line="360" w:lineRule="auto"/>
        <w:ind w:right="284" w:firstLine="709"/>
        <w:jc w:val="both"/>
        <w:rPr>
          <w:sz w:val="28"/>
          <w:szCs w:val="28"/>
        </w:rPr>
      </w:pPr>
      <w:r>
        <w:rPr>
          <w:rStyle w:val="a5"/>
          <w:sz w:val="28"/>
          <w:szCs w:val="28"/>
        </w:rPr>
        <w:t>4</w:t>
      </w:r>
      <w:r w:rsidR="00BC4BB9" w:rsidRPr="00D624F8">
        <w:rPr>
          <w:rStyle w:val="a5"/>
          <w:sz w:val="28"/>
          <w:szCs w:val="28"/>
        </w:rPr>
        <w:t>.</w:t>
      </w:r>
      <w:r w:rsidR="00805389" w:rsidRPr="00D624F8">
        <w:rPr>
          <w:rStyle w:val="a5"/>
          <w:sz w:val="28"/>
          <w:szCs w:val="28"/>
        </w:rPr>
        <w:t>8</w:t>
      </w:r>
      <w:r w:rsidR="0099649A" w:rsidRPr="00D624F8">
        <w:rPr>
          <w:rStyle w:val="a5"/>
          <w:sz w:val="28"/>
          <w:szCs w:val="28"/>
        </w:rPr>
        <w:t>Послепечатная обработка</w:t>
      </w:r>
      <w:r w:rsidR="00BC4BB9" w:rsidRPr="00D624F8">
        <w:rPr>
          <w:rStyle w:val="a5"/>
          <w:sz w:val="28"/>
          <w:szCs w:val="28"/>
        </w:rPr>
        <w:t>.</w:t>
      </w:r>
    </w:p>
    <w:p w:rsidR="0099649A" w:rsidRPr="00D624F8" w:rsidRDefault="0099649A" w:rsidP="00586186">
      <w:pPr>
        <w:pStyle w:val="a3"/>
        <w:spacing w:line="360" w:lineRule="auto"/>
        <w:ind w:right="284" w:firstLine="709"/>
        <w:jc w:val="both"/>
        <w:rPr>
          <w:sz w:val="28"/>
          <w:szCs w:val="28"/>
        </w:rPr>
      </w:pPr>
      <w:r w:rsidRPr="00D624F8">
        <w:rPr>
          <w:sz w:val="28"/>
          <w:szCs w:val="28"/>
        </w:rPr>
        <w:t xml:space="preserve">Очевидно, что обложка - это первое, что видит потребитель и потому она должна производить наиболее благоприятное впечатление. Поэтому существует множество вариантов </w:t>
      </w:r>
      <w:proofErr w:type="spellStart"/>
      <w:r w:rsidRPr="00D624F8">
        <w:rPr>
          <w:sz w:val="28"/>
          <w:szCs w:val="28"/>
        </w:rPr>
        <w:t>послепечатной</w:t>
      </w:r>
      <w:proofErr w:type="spellEnd"/>
      <w:r w:rsidRPr="00D624F8">
        <w:rPr>
          <w:sz w:val="28"/>
          <w:szCs w:val="28"/>
        </w:rPr>
        <w:t xml:space="preserve"> обработки. Часто применяются: выборочное лакирование, </w:t>
      </w:r>
      <w:proofErr w:type="spellStart"/>
      <w:r w:rsidRPr="00D624F8">
        <w:rPr>
          <w:sz w:val="28"/>
          <w:szCs w:val="28"/>
        </w:rPr>
        <w:t>ламинация</w:t>
      </w:r>
      <w:proofErr w:type="spellEnd"/>
      <w:r w:rsidRPr="00D624F8">
        <w:rPr>
          <w:sz w:val="28"/>
          <w:szCs w:val="28"/>
        </w:rPr>
        <w:t xml:space="preserve"> обложки глянцевой и </w:t>
      </w:r>
      <w:r w:rsidRPr="00D624F8">
        <w:rPr>
          <w:sz w:val="28"/>
          <w:szCs w:val="28"/>
        </w:rPr>
        <w:lastRenderedPageBreak/>
        <w:t xml:space="preserve">матовой пленками, сплошной или </w:t>
      </w:r>
      <w:proofErr w:type="gramStart"/>
      <w:r w:rsidRPr="00D624F8">
        <w:rPr>
          <w:sz w:val="28"/>
          <w:szCs w:val="28"/>
        </w:rPr>
        <w:t>выборочный</w:t>
      </w:r>
      <w:proofErr w:type="gramEnd"/>
      <w:r w:rsidRPr="00D624F8">
        <w:rPr>
          <w:sz w:val="28"/>
          <w:szCs w:val="28"/>
        </w:rPr>
        <w:t xml:space="preserve"> УФ-лак, тиснение фольгой, </w:t>
      </w:r>
      <w:proofErr w:type="spellStart"/>
      <w:r w:rsidRPr="00D624F8">
        <w:rPr>
          <w:sz w:val="28"/>
          <w:szCs w:val="28"/>
        </w:rPr>
        <w:t>конгрев</w:t>
      </w:r>
      <w:proofErr w:type="spellEnd"/>
      <w:r w:rsidRPr="00D624F8">
        <w:rPr>
          <w:sz w:val="28"/>
          <w:szCs w:val="28"/>
        </w:rPr>
        <w:t>. Часто используют разнообразные вкладки в журналы – на основе пленки, плотных листов и др. Скрепление листов – клеевое, швейное, комбинированное или на скобы.</w:t>
      </w:r>
    </w:p>
    <w:p w:rsidR="00BC4BB9" w:rsidRPr="00D624F8" w:rsidRDefault="0099649A" w:rsidP="00586186">
      <w:pPr>
        <w:pStyle w:val="a3"/>
        <w:spacing w:line="360" w:lineRule="auto"/>
        <w:ind w:right="284" w:firstLine="709"/>
        <w:jc w:val="both"/>
        <w:rPr>
          <w:rStyle w:val="a5"/>
          <w:b w:val="0"/>
          <w:bCs w:val="0"/>
          <w:sz w:val="28"/>
          <w:szCs w:val="28"/>
        </w:rPr>
      </w:pPr>
      <w:r w:rsidRPr="00D624F8">
        <w:rPr>
          <w:sz w:val="28"/>
          <w:szCs w:val="28"/>
        </w:rPr>
        <w:t>Решение, конечно, принимается в зависимости от конкретного заказа. Наиболее частые тиражи журналов от нескольких сотен до нескольких десятков тысяч экземпляров.</w:t>
      </w:r>
    </w:p>
    <w:p w:rsidR="0099649A" w:rsidRPr="00D624F8" w:rsidRDefault="00BC4BB9" w:rsidP="00586186">
      <w:pPr>
        <w:pStyle w:val="a3"/>
        <w:spacing w:line="360" w:lineRule="auto"/>
        <w:ind w:right="284" w:firstLine="709"/>
        <w:jc w:val="both"/>
        <w:rPr>
          <w:sz w:val="28"/>
          <w:szCs w:val="28"/>
        </w:rPr>
      </w:pPr>
      <w:r w:rsidRPr="00D624F8">
        <w:rPr>
          <w:rStyle w:val="a5"/>
          <w:sz w:val="28"/>
          <w:szCs w:val="28"/>
        </w:rPr>
        <w:t>5.</w:t>
      </w:r>
      <w:r w:rsidR="00805389" w:rsidRPr="00D624F8">
        <w:rPr>
          <w:rStyle w:val="a5"/>
          <w:sz w:val="28"/>
          <w:szCs w:val="28"/>
        </w:rPr>
        <w:t>9</w:t>
      </w:r>
      <w:r w:rsidR="004E02B8">
        <w:rPr>
          <w:rStyle w:val="a5"/>
          <w:sz w:val="28"/>
          <w:szCs w:val="28"/>
        </w:rPr>
        <w:t xml:space="preserve"> </w:t>
      </w:r>
      <w:r w:rsidR="0099649A" w:rsidRPr="00D624F8">
        <w:rPr>
          <w:rStyle w:val="a5"/>
          <w:sz w:val="28"/>
          <w:szCs w:val="28"/>
        </w:rPr>
        <w:t>Виртуальная жизнь</w:t>
      </w:r>
      <w:r w:rsidRPr="00D624F8">
        <w:rPr>
          <w:rStyle w:val="a5"/>
          <w:sz w:val="28"/>
          <w:szCs w:val="28"/>
        </w:rPr>
        <w:t>.</w:t>
      </w:r>
    </w:p>
    <w:p w:rsidR="007F7185" w:rsidRPr="00D624F8" w:rsidRDefault="0099649A" w:rsidP="00586186">
      <w:pPr>
        <w:pStyle w:val="a3"/>
        <w:spacing w:line="360" w:lineRule="auto"/>
        <w:ind w:right="284" w:firstLine="709"/>
        <w:jc w:val="both"/>
        <w:rPr>
          <w:sz w:val="28"/>
          <w:szCs w:val="28"/>
        </w:rPr>
      </w:pPr>
      <w:r w:rsidRPr="00D624F8">
        <w:rPr>
          <w:sz w:val="28"/>
          <w:szCs w:val="28"/>
        </w:rPr>
        <w:t xml:space="preserve">С развитием интернета журналы стали появляться и в сети. Поначалу на сайтах издательств выкладывали архивы печатных изданий, затем стали появляться полноценные онлайн-журналы. Они существовали исключительно во всемирной сети интернет и не выходили в печатном виде. Впрочем, по популярности некоторые из них превосходят аналогичные печатные издания и имеют аудиторию в несколько раз большую. </w:t>
      </w:r>
    </w:p>
    <w:p w:rsidR="00D37C40" w:rsidRPr="00341F02" w:rsidRDefault="00341F02" w:rsidP="00341F02">
      <w:pPr>
        <w:spacing w:line="360" w:lineRule="auto"/>
        <w:ind w:right="284" w:firstLine="426"/>
        <w:rPr>
          <w:rFonts w:ascii="Times New Roman" w:hAnsi="Times New Roman" w:cs="Times New Roman"/>
          <w:b/>
          <w:sz w:val="28"/>
          <w:szCs w:val="28"/>
        </w:rPr>
      </w:pPr>
      <w:r>
        <w:rPr>
          <w:rFonts w:ascii="Times New Roman" w:hAnsi="Times New Roman" w:cs="Times New Roman"/>
          <w:b/>
          <w:sz w:val="28"/>
          <w:szCs w:val="28"/>
        </w:rPr>
        <w:t>ЗАКЛЮЧЕНИЕ</w:t>
      </w:r>
    </w:p>
    <w:p w:rsidR="00744099" w:rsidRPr="00D624F8" w:rsidRDefault="00744099"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r w:rsidRPr="00D624F8">
        <w:rPr>
          <w:sz w:val="28"/>
          <w:szCs w:val="28"/>
        </w:rPr>
        <w:t>Целью моего дипломного проекта было оформить журнал и создать его дизайн «</w:t>
      </w:r>
      <w:r w:rsidR="002D6A41">
        <w:rPr>
          <w:sz w:val="28"/>
          <w:szCs w:val="28"/>
        </w:rPr>
        <w:t>Дизайн детского печатного издания</w:t>
      </w:r>
      <w:r w:rsidRPr="00D624F8">
        <w:rPr>
          <w:sz w:val="28"/>
          <w:szCs w:val="28"/>
        </w:rPr>
        <w:t>», ознакомит</w:t>
      </w:r>
      <w:r w:rsidR="002D6A41">
        <w:rPr>
          <w:sz w:val="28"/>
          <w:szCs w:val="28"/>
        </w:rPr>
        <w:t>ься с видами журналов.</w:t>
      </w:r>
    </w:p>
    <w:p w:rsidR="00744099" w:rsidRPr="00D624F8" w:rsidRDefault="00744099"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r w:rsidRPr="00D624F8">
        <w:rPr>
          <w:sz w:val="28"/>
          <w:szCs w:val="28"/>
        </w:rPr>
        <w:t>Для достижения указанной цели для моего дипломного проекта были поставлены следующие задачи:</w:t>
      </w:r>
    </w:p>
    <w:p w:rsidR="00744099" w:rsidRPr="00D624F8" w:rsidRDefault="00744099" w:rsidP="00614D2C">
      <w:pPr>
        <w:pStyle w:val="a3"/>
        <w:numPr>
          <w:ilvl w:val="0"/>
          <w:numId w:val="14"/>
        </w:numPr>
        <w:shd w:val="clear" w:color="auto" w:fill="FFFFFF"/>
        <w:spacing w:beforeLines="50" w:before="120" w:beforeAutospacing="0" w:afterLines="50" w:after="120" w:afterAutospacing="0" w:line="360" w:lineRule="auto"/>
        <w:ind w:left="0" w:right="284" w:firstLine="709"/>
        <w:contextualSpacing/>
        <w:jc w:val="both"/>
        <w:rPr>
          <w:sz w:val="28"/>
          <w:szCs w:val="28"/>
        </w:rPr>
      </w:pPr>
      <w:r w:rsidRPr="00D624F8">
        <w:rPr>
          <w:sz w:val="28"/>
          <w:szCs w:val="28"/>
        </w:rPr>
        <w:t>Сбор информации по теме;</w:t>
      </w:r>
    </w:p>
    <w:p w:rsidR="00744099" w:rsidRPr="00D624F8" w:rsidRDefault="00744099" w:rsidP="00614D2C">
      <w:pPr>
        <w:pStyle w:val="a3"/>
        <w:numPr>
          <w:ilvl w:val="0"/>
          <w:numId w:val="14"/>
        </w:numPr>
        <w:shd w:val="clear" w:color="auto" w:fill="FFFFFF"/>
        <w:spacing w:beforeLines="50" w:before="120" w:beforeAutospacing="0" w:afterLines="50" w:after="120" w:afterAutospacing="0" w:line="360" w:lineRule="auto"/>
        <w:ind w:left="0" w:right="284" w:firstLine="709"/>
        <w:contextualSpacing/>
        <w:jc w:val="both"/>
        <w:rPr>
          <w:sz w:val="28"/>
          <w:szCs w:val="28"/>
        </w:rPr>
      </w:pPr>
      <w:r w:rsidRPr="00D624F8">
        <w:rPr>
          <w:sz w:val="28"/>
          <w:szCs w:val="28"/>
        </w:rPr>
        <w:t>Сбор фотографий;</w:t>
      </w:r>
    </w:p>
    <w:p w:rsidR="00744099" w:rsidRPr="00D624F8" w:rsidRDefault="00744099" w:rsidP="00614D2C">
      <w:pPr>
        <w:pStyle w:val="a3"/>
        <w:numPr>
          <w:ilvl w:val="0"/>
          <w:numId w:val="14"/>
        </w:numPr>
        <w:shd w:val="clear" w:color="auto" w:fill="FFFFFF"/>
        <w:spacing w:beforeLines="50" w:before="120" w:beforeAutospacing="0" w:afterLines="50" w:after="120" w:afterAutospacing="0" w:line="360" w:lineRule="auto"/>
        <w:ind w:left="0" w:right="284" w:firstLine="709"/>
        <w:contextualSpacing/>
        <w:jc w:val="both"/>
        <w:rPr>
          <w:sz w:val="28"/>
          <w:szCs w:val="28"/>
        </w:rPr>
      </w:pPr>
      <w:r w:rsidRPr="00D624F8">
        <w:rPr>
          <w:sz w:val="28"/>
          <w:szCs w:val="28"/>
        </w:rPr>
        <w:t>Создать титульную обложку для журнала;</w:t>
      </w:r>
    </w:p>
    <w:p w:rsidR="00744099" w:rsidRPr="00D624F8" w:rsidRDefault="00744099" w:rsidP="00614D2C">
      <w:pPr>
        <w:pStyle w:val="a3"/>
        <w:numPr>
          <w:ilvl w:val="0"/>
          <w:numId w:val="14"/>
        </w:numPr>
        <w:shd w:val="clear" w:color="auto" w:fill="FFFFFF"/>
        <w:spacing w:beforeLines="50" w:before="120" w:beforeAutospacing="0" w:afterLines="50" w:after="120" w:afterAutospacing="0" w:line="360" w:lineRule="auto"/>
        <w:ind w:left="0" w:right="284" w:firstLine="709"/>
        <w:contextualSpacing/>
        <w:jc w:val="both"/>
        <w:rPr>
          <w:sz w:val="28"/>
          <w:szCs w:val="28"/>
        </w:rPr>
      </w:pPr>
      <w:r w:rsidRPr="00D624F8">
        <w:rPr>
          <w:sz w:val="28"/>
          <w:szCs w:val="28"/>
        </w:rPr>
        <w:t>Оформить дизайн страниц;</w:t>
      </w:r>
    </w:p>
    <w:p w:rsidR="00744099" w:rsidRPr="00D624F8" w:rsidRDefault="00744099" w:rsidP="00614D2C">
      <w:pPr>
        <w:pStyle w:val="a3"/>
        <w:numPr>
          <w:ilvl w:val="0"/>
          <w:numId w:val="14"/>
        </w:numPr>
        <w:shd w:val="clear" w:color="auto" w:fill="FFFFFF"/>
        <w:spacing w:beforeLines="50" w:before="120" w:beforeAutospacing="0" w:afterLines="50" w:after="120" w:afterAutospacing="0" w:line="360" w:lineRule="auto"/>
        <w:ind w:left="0" w:right="284" w:firstLine="709"/>
        <w:contextualSpacing/>
        <w:jc w:val="both"/>
        <w:rPr>
          <w:sz w:val="28"/>
          <w:szCs w:val="28"/>
        </w:rPr>
      </w:pPr>
      <w:r w:rsidRPr="00D624F8">
        <w:rPr>
          <w:sz w:val="28"/>
          <w:szCs w:val="28"/>
        </w:rPr>
        <w:lastRenderedPageBreak/>
        <w:t>Создать комплексное оформление журнала «</w:t>
      </w:r>
      <w:r w:rsidR="002D6A41">
        <w:rPr>
          <w:sz w:val="28"/>
          <w:szCs w:val="28"/>
        </w:rPr>
        <w:t>Дизайн детского печатного издания</w:t>
      </w:r>
      <w:r w:rsidRPr="00D624F8">
        <w:rPr>
          <w:sz w:val="28"/>
          <w:szCs w:val="28"/>
        </w:rPr>
        <w:t>».</w:t>
      </w:r>
    </w:p>
    <w:p w:rsidR="00744099" w:rsidRPr="00D624F8" w:rsidRDefault="00744099"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r w:rsidRPr="00D624F8">
        <w:rPr>
          <w:rStyle w:val="apple-converted-space"/>
          <w:b/>
          <w:bCs/>
          <w:sz w:val="28"/>
          <w:szCs w:val="28"/>
        </w:rPr>
        <w:t> </w:t>
      </w:r>
      <w:r w:rsidRPr="00D624F8">
        <w:rPr>
          <w:sz w:val="28"/>
          <w:szCs w:val="28"/>
        </w:rPr>
        <w:t xml:space="preserve">Одним из методов исследования стало ознакомление с работами различных специалистов в области журнального  дизайна, с целью изучения теоретических основ создания оригинал- макета журнала. Для определения теоретико-методологических основ дизайн проектирования оригинал-макета моего журнала были рассмотрены аналогичные учебные пособия по </w:t>
      </w:r>
      <w:r w:rsidR="004E02B8">
        <w:rPr>
          <w:sz w:val="28"/>
          <w:szCs w:val="28"/>
        </w:rPr>
        <w:t>известным детским журналам.</w:t>
      </w:r>
      <w:r w:rsidRPr="00D624F8">
        <w:rPr>
          <w:sz w:val="28"/>
          <w:szCs w:val="28"/>
        </w:rPr>
        <w:t xml:space="preserve"> Завершающим этапом исследования вопроса явля</w:t>
      </w:r>
      <w:r w:rsidR="005D6163" w:rsidRPr="00D624F8">
        <w:rPr>
          <w:sz w:val="28"/>
          <w:szCs w:val="28"/>
        </w:rPr>
        <w:t>лось</w:t>
      </w:r>
      <w:r w:rsidRPr="00D624F8">
        <w:rPr>
          <w:sz w:val="28"/>
          <w:szCs w:val="28"/>
        </w:rPr>
        <w:t xml:space="preserve"> практическая разработка целостной системы визуальной идентификации журнала с учетом всех изученных требований и необходимых условий предъявляемых дизайну учебных пособий.</w:t>
      </w:r>
    </w:p>
    <w:p w:rsidR="00BD05E8" w:rsidRPr="00D624F8" w:rsidRDefault="00BD05E8" w:rsidP="00614D2C">
      <w:pPr>
        <w:pStyle w:val="a3"/>
        <w:shd w:val="clear" w:color="auto" w:fill="FFFFFF"/>
        <w:spacing w:beforeLines="50" w:before="120" w:beforeAutospacing="0" w:afterLines="50" w:after="120" w:afterAutospacing="0" w:line="360" w:lineRule="auto"/>
        <w:ind w:right="284" w:firstLine="709"/>
        <w:contextualSpacing/>
        <w:jc w:val="both"/>
        <w:rPr>
          <w:sz w:val="28"/>
          <w:szCs w:val="28"/>
        </w:rPr>
      </w:pPr>
      <w:r w:rsidRPr="00D624F8">
        <w:rPr>
          <w:sz w:val="28"/>
          <w:szCs w:val="28"/>
        </w:rPr>
        <w:t xml:space="preserve">Готовый дипломный проект будет представлен в двух вариантах: виде журнала, а так же в электронном варианте на </w:t>
      </w:r>
      <w:r w:rsidRPr="00D624F8">
        <w:rPr>
          <w:sz w:val="28"/>
          <w:szCs w:val="28"/>
          <w:lang w:val="en-US"/>
        </w:rPr>
        <w:t>CD</w:t>
      </w:r>
      <w:r w:rsidRPr="00D624F8">
        <w:rPr>
          <w:sz w:val="28"/>
          <w:szCs w:val="28"/>
        </w:rPr>
        <w:t xml:space="preserve"> диске, а также будет демонстрироваться на интерактивной доске в виде презентации.  </w:t>
      </w:r>
    </w:p>
    <w:p w:rsidR="0033090F" w:rsidRDefault="00D624F8" w:rsidP="002D6A41">
      <w:pPr>
        <w:pStyle w:val="a9"/>
        <w:spacing w:line="360" w:lineRule="auto"/>
        <w:ind w:left="0" w:right="284" w:firstLine="709"/>
        <w:rPr>
          <w:sz w:val="28"/>
          <w:szCs w:val="28"/>
        </w:rPr>
      </w:pPr>
      <w:r w:rsidRPr="00D624F8">
        <w:rPr>
          <w:sz w:val="28"/>
          <w:szCs w:val="28"/>
        </w:rPr>
        <w:t xml:space="preserve">Работа  над дипломным проектом была интересной, творческой и увлекательной. В ходе выполнения дипломного </w:t>
      </w:r>
      <w:proofErr w:type="gramStart"/>
      <w:r w:rsidRPr="00D624F8">
        <w:rPr>
          <w:sz w:val="28"/>
          <w:szCs w:val="28"/>
        </w:rPr>
        <w:t>дизайн-проекта</w:t>
      </w:r>
      <w:proofErr w:type="gramEnd"/>
      <w:r w:rsidRPr="00D624F8">
        <w:rPr>
          <w:sz w:val="28"/>
          <w:szCs w:val="28"/>
        </w:rPr>
        <w:t xml:space="preserve"> журнала «</w:t>
      </w:r>
      <w:r w:rsidR="002D6A41">
        <w:rPr>
          <w:sz w:val="28"/>
          <w:szCs w:val="28"/>
        </w:rPr>
        <w:t>Мир Чудес</w:t>
      </w:r>
      <w:r w:rsidRPr="00D624F8">
        <w:rPr>
          <w:sz w:val="28"/>
          <w:szCs w:val="28"/>
        </w:rPr>
        <w:t xml:space="preserve">» мною была проделана масштабная </w:t>
      </w:r>
      <w:proofErr w:type="spellStart"/>
      <w:r w:rsidRPr="00D624F8">
        <w:rPr>
          <w:sz w:val="28"/>
          <w:szCs w:val="28"/>
        </w:rPr>
        <w:t>предпроектная</w:t>
      </w:r>
      <w:proofErr w:type="spellEnd"/>
      <w:r w:rsidRPr="00D624F8">
        <w:rPr>
          <w:sz w:val="28"/>
          <w:szCs w:val="28"/>
        </w:rPr>
        <w:t xml:space="preserve"> работа: собрана вся необходимая информация о самом журнале; определена </w:t>
      </w:r>
      <w:r w:rsidR="004E02B8">
        <w:rPr>
          <w:sz w:val="28"/>
          <w:szCs w:val="28"/>
        </w:rPr>
        <w:t xml:space="preserve">его тематическая направленность, изучение целевой аудитории. </w:t>
      </w:r>
      <w:r w:rsidR="002D6A41">
        <w:rPr>
          <w:sz w:val="28"/>
          <w:szCs w:val="28"/>
        </w:rPr>
        <w:t xml:space="preserve"> </w:t>
      </w:r>
      <w:r w:rsidRPr="00D624F8">
        <w:rPr>
          <w:sz w:val="28"/>
          <w:szCs w:val="28"/>
        </w:rPr>
        <w:t xml:space="preserve">Далее </w:t>
      </w:r>
      <w:proofErr w:type="gramStart"/>
      <w:r w:rsidRPr="00D624F8">
        <w:rPr>
          <w:sz w:val="28"/>
          <w:szCs w:val="28"/>
        </w:rPr>
        <w:t>была определена общая концепция дизайнерского решения и был</w:t>
      </w:r>
      <w:proofErr w:type="gramEnd"/>
      <w:r w:rsidRPr="00D624F8">
        <w:rPr>
          <w:sz w:val="28"/>
          <w:szCs w:val="28"/>
        </w:rPr>
        <w:t xml:space="preserve"> разработан новый диза</w:t>
      </w:r>
      <w:r w:rsidR="002D6A41">
        <w:rPr>
          <w:sz w:val="28"/>
          <w:szCs w:val="28"/>
        </w:rPr>
        <w:t>й</w:t>
      </w:r>
      <w:r w:rsidRPr="00D624F8">
        <w:rPr>
          <w:sz w:val="28"/>
          <w:szCs w:val="28"/>
        </w:rPr>
        <w:t>н-проект журнала «</w:t>
      </w:r>
      <w:r w:rsidR="002D6A41">
        <w:rPr>
          <w:sz w:val="28"/>
          <w:szCs w:val="28"/>
        </w:rPr>
        <w:t>Мир Чудес</w:t>
      </w:r>
      <w:r w:rsidRPr="00D624F8">
        <w:rPr>
          <w:sz w:val="28"/>
          <w:szCs w:val="28"/>
        </w:rPr>
        <w:t xml:space="preserve">». Думаю, </w:t>
      </w:r>
      <w:r>
        <w:rPr>
          <w:sz w:val="28"/>
          <w:szCs w:val="28"/>
        </w:rPr>
        <w:t xml:space="preserve"> что </w:t>
      </w:r>
      <w:r w:rsidRPr="00D624F8">
        <w:rPr>
          <w:sz w:val="28"/>
          <w:szCs w:val="28"/>
        </w:rPr>
        <w:t xml:space="preserve">дипломный дизайн-проект журнала получился современным, в стиле последних тенденций дизайна, с ориентировкой на вкусы и предпочтения целевой </w:t>
      </w:r>
      <w:r w:rsidR="002D6A41">
        <w:rPr>
          <w:sz w:val="28"/>
          <w:szCs w:val="28"/>
        </w:rPr>
        <w:t>ау</w:t>
      </w:r>
      <w:r w:rsidRPr="00D624F8">
        <w:rPr>
          <w:sz w:val="28"/>
          <w:szCs w:val="28"/>
        </w:rPr>
        <w:t>дито</w:t>
      </w:r>
      <w:r w:rsidR="002D6A41">
        <w:rPr>
          <w:sz w:val="28"/>
          <w:szCs w:val="28"/>
        </w:rPr>
        <w:t>р</w:t>
      </w:r>
      <w:r w:rsidRPr="00D624F8">
        <w:rPr>
          <w:sz w:val="28"/>
          <w:szCs w:val="28"/>
        </w:rPr>
        <w:t>ии данного журнала. На мой взгляд, полученный результат соответ</w:t>
      </w:r>
      <w:r w:rsidR="002D6A41">
        <w:rPr>
          <w:sz w:val="28"/>
          <w:szCs w:val="28"/>
        </w:rPr>
        <w:t>ствует поставленным требованиям</w:t>
      </w:r>
    </w:p>
    <w:p w:rsidR="002D6A41" w:rsidRDefault="002D6A41" w:rsidP="002D6A41">
      <w:pPr>
        <w:pStyle w:val="a9"/>
        <w:spacing w:line="360" w:lineRule="auto"/>
        <w:ind w:left="0" w:right="284" w:firstLine="709"/>
        <w:rPr>
          <w:sz w:val="28"/>
          <w:szCs w:val="28"/>
        </w:rPr>
      </w:pPr>
    </w:p>
    <w:p w:rsidR="002D6A41" w:rsidRDefault="002D6A41" w:rsidP="002D6A41">
      <w:pPr>
        <w:pStyle w:val="a9"/>
        <w:spacing w:line="360" w:lineRule="auto"/>
        <w:ind w:left="0" w:right="284" w:firstLine="709"/>
        <w:rPr>
          <w:sz w:val="28"/>
          <w:szCs w:val="28"/>
        </w:rPr>
      </w:pPr>
    </w:p>
    <w:p w:rsidR="00BD05E8" w:rsidRPr="004E02B8" w:rsidRDefault="00BD05E8" w:rsidP="004E02B8">
      <w:pPr>
        <w:spacing w:line="360" w:lineRule="auto"/>
        <w:ind w:right="284"/>
        <w:rPr>
          <w:b/>
          <w:sz w:val="28"/>
          <w:szCs w:val="28"/>
        </w:rPr>
      </w:pPr>
    </w:p>
    <w:p w:rsidR="007A3124" w:rsidRPr="007A3124" w:rsidRDefault="00D37C40" w:rsidP="007A3124">
      <w:pPr>
        <w:pStyle w:val="a9"/>
        <w:numPr>
          <w:ilvl w:val="0"/>
          <w:numId w:val="13"/>
        </w:numPr>
        <w:tabs>
          <w:tab w:val="left" w:pos="0"/>
          <w:tab w:val="left" w:pos="709"/>
        </w:tabs>
        <w:spacing w:line="360" w:lineRule="auto"/>
        <w:ind w:left="0" w:right="284" w:firstLine="709"/>
        <w:rPr>
          <w:b/>
          <w:sz w:val="28"/>
          <w:szCs w:val="28"/>
        </w:rPr>
      </w:pPr>
      <w:r w:rsidRPr="00D624F8">
        <w:rPr>
          <w:b/>
          <w:sz w:val="28"/>
          <w:szCs w:val="28"/>
        </w:rPr>
        <w:lastRenderedPageBreak/>
        <w:t>СПИСОК ИСПОЛЬЗОВАННОЙ ЛИТЕРАТУРЫ.</w:t>
      </w:r>
    </w:p>
    <w:p w:rsidR="007A3124" w:rsidRPr="007A3124" w:rsidRDefault="007A3124" w:rsidP="008765C3">
      <w:pPr>
        <w:numPr>
          <w:ilvl w:val="0"/>
          <w:numId w:val="21"/>
        </w:numPr>
        <w:spacing w:before="100" w:beforeAutospacing="1" w:after="100" w:afterAutospacing="1" w:line="360" w:lineRule="auto"/>
        <w:rPr>
          <w:rFonts w:ascii="Times New Roman" w:hAnsi="Times New Roman" w:cs="Times New Roman"/>
          <w:sz w:val="28"/>
          <w:szCs w:val="28"/>
        </w:rPr>
      </w:pPr>
      <w:r w:rsidRPr="007A3124">
        <w:rPr>
          <w:rFonts w:ascii="Times New Roman" w:hAnsi="Times New Roman" w:cs="Times New Roman"/>
          <w:i/>
          <w:iCs/>
          <w:sz w:val="28"/>
          <w:szCs w:val="28"/>
        </w:rPr>
        <w:t xml:space="preserve">Вячеслав </w:t>
      </w:r>
      <w:proofErr w:type="spellStart"/>
      <w:r w:rsidRPr="007A3124">
        <w:rPr>
          <w:rFonts w:ascii="Times New Roman" w:hAnsi="Times New Roman" w:cs="Times New Roman"/>
          <w:i/>
          <w:iCs/>
          <w:sz w:val="28"/>
          <w:szCs w:val="28"/>
        </w:rPr>
        <w:t>Глазычев</w:t>
      </w:r>
      <w:hyperlink r:id="rId64" w:history="1">
        <w:r w:rsidRPr="007A3124">
          <w:rPr>
            <w:rStyle w:val="a4"/>
            <w:rFonts w:ascii="Times New Roman" w:hAnsi="Times New Roman" w:cs="Times New Roman"/>
            <w:color w:val="auto"/>
            <w:sz w:val="28"/>
            <w:szCs w:val="28"/>
          </w:rPr>
          <w:t>Дизайн</w:t>
        </w:r>
        <w:proofErr w:type="spellEnd"/>
        <w:r w:rsidRPr="007A3124">
          <w:rPr>
            <w:rStyle w:val="a4"/>
            <w:rFonts w:ascii="Times New Roman" w:hAnsi="Times New Roman" w:cs="Times New Roman"/>
            <w:color w:val="auto"/>
            <w:sz w:val="28"/>
            <w:szCs w:val="28"/>
          </w:rPr>
          <w:t xml:space="preserve"> как он есть</w:t>
        </w:r>
      </w:hyperlink>
      <w:r w:rsidRPr="007A3124">
        <w:rPr>
          <w:rFonts w:ascii="Times New Roman" w:hAnsi="Times New Roman" w:cs="Times New Roman"/>
          <w:sz w:val="28"/>
          <w:szCs w:val="28"/>
        </w:rPr>
        <w:t xml:space="preserve"> - М.: Европа, 2006 г. </w:t>
      </w:r>
    </w:p>
    <w:p w:rsidR="00341F02" w:rsidRPr="007A3124" w:rsidRDefault="00341F02" w:rsidP="008765C3">
      <w:pPr>
        <w:numPr>
          <w:ilvl w:val="0"/>
          <w:numId w:val="21"/>
        </w:numPr>
        <w:spacing w:before="100" w:beforeAutospacing="1" w:after="100" w:afterAutospacing="1" w:line="360" w:lineRule="auto"/>
        <w:rPr>
          <w:rStyle w:val="citation"/>
          <w:rFonts w:ascii="Times New Roman" w:hAnsi="Times New Roman" w:cs="Times New Roman"/>
          <w:sz w:val="28"/>
          <w:szCs w:val="28"/>
        </w:rPr>
      </w:pPr>
      <w:r w:rsidRPr="007A3124">
        <w:rPr>
          <w:rStyle w:val="citation"/>
          <w:rFonts w:ascii="Times New Roman" w:hAnsi="Times New Roman" w:cs="Times New Roman"/>
          <w:i/>
          <w:iCs/>
          <w:sz w:val="28"/>
          <w:szCs w:val="28"/>
        </w:rPr>
        <w:t xml:space="preserve">Дональд А. </w:t>
      </w:r>
      <w:proofErr w:type="spellStart"/>
      <w:r w:rsidRPr="007A3124">
        <w:rPr>
          <w:rStyle w:val="citation"/>
          <w:rFonts w:ascii="Times New Roman" w:hAnsi="Times New Roman" w:cs="Times New Roman"/>
          <w:i/>
          <w:iCs/>
          <w:sz w:val="28"/>
          <w:szCs w:val="28"/>
        </w:rPr>
        <w:t>Норман</w:t>
      </w:r>
      <w:proofErr w:type="spellEnd"/>
      <w:r w:rsidRPr="007A3124">
        <w:rPr>
          <w:rStyle w:val="citation"/>
          <w:rFonts w:ascii="Times New Roman" w:hAnsi="Times New Roman" w:cs="Times New Roman"/>
          <w:i/>
          <w:iCs/>
          <w:sz w:val="28"/>
          <w:szCs w:val="28"/>
        </w:rPr>
        <w:t>.</w:t>
      </w:r>
      <w:r w:rsidRPr="007A3124">
        <w:rPr>
          <w:rStyle w:val="citation"/>
          <w:rFonts w:ascii="Times New Roman" w:hAnsi="Times New Roman" w:cs="Times New Roman"/>
          <w:sz w:val="28"/>
          <w:szCs w:val="28"/>
        </w:rPr>
        <w:t xml:space="preserve"> Дизайн привычных вещей = </w:t>
      </w:r>
      <w:proofErr w:type="spellStart"/>
      <w:r w:rsidRPr="007A3124">
        <w:rPr>
          <w:rStyle w:val="citation"/>
          <w:rFonts w:ascii="Times New Roman" w:hAnsi="Times New Roman" w:cs="Times New Roman"/>
          <w:sz w:val="28"/>
          <w:szCs w:val="28"/>
        </w:rPr>
        <w:t>TheDesignofEverydayThings</w:t>
      </w:r>
      <w:proofErr w:type="spellEnd"/>
      <w:r w:rsidRPr="007A3124">
        <w:rPr>
          <w:rStyle w:val="citation"/>
          <w:rFonts w:ascii="Times New Roman" w:hAnsi="Times New Roman" w:cs="Times New Roman"/>
          <w:sz w:val="28"/>
          <w:szCs w:val="28"/>
        </w:rPr>
        <w:t xml:space="preserve">. — М.: </w:t>
      </w:r>
      <w:hyperlink r:id="rId65" w:tooltip="Вильямс (издательство) (страница отсутствует)" w:history="1">
        <w:r w:rsidRPr="007A3124">
          <w:rPr>
            <w:rStyle w:val="a4"/>
            <w:rFonts w:ascii="Times New Roman" w:hAnsi="Times New Roman" w:cs="Times New Roman"/>
            <w:color w:val="auto"/>
            <w:sz w:val="28"/>
            <w:szCs w:val="28"/>
          </w:rPr>
          <w:t>«Вильямс»</w:t>
        </w:r>
      </w:hyperlink>
      <w:r w:rsidRPr="007A3124">
        <w:rPr>
          <w:rStyle w:val="citation"/>
          <w:rFonts w:ascii="Times New Roman" w:hAnsi="Times New Roman" w:cs="Times New Roman"/>
          <w:sz w:val="28"/>
          <w:szCs w:val="28"/>
        </w:rPr>
        <w:t>, 2006. — С. 384.</w:t>
      </w:r>
    </w:p>
    <w:p w:rsidR="00341F02" w:rsidRDefault="00341F02" w:rsidP="008765C3">
      <w:pPr>
        <w:numPr>
          <w:ilvl w:val="0"/>
          <w:numId w:val="21"/>
        </w:numPr>
        <w:spacing w:before="100" w:beforeAutospacing="1" w:after="100" w:afterAutospacing="1" w:line="360" w:lineRule="auto"/>
        <w:rPr>
          <w:rStyle w:val="citation"/>
          <w:rFonts w:ascii="Times New Roman" w:hAnsi="Times New Roman" w:cs="Times New Roman"/>
          <w:sz w:val="28"/>
          <w:szCs w:val="28"/>
        </w:rPr>
      </w:pPr>
      <w:r w:rsidRPr="007A3124">
        <w:rPr>
          <w:rStyle w:val="citation"/>
          <w:rFonts w:ascii="Times New Roman" w:hAnsi="Times New Roman" w:cs="Times New Roman"/>
          <w:i/>
          <w:iCs/>
          <w:sz w:val="28"/>
          <w:szCs w:val="28"/>
        </w:rPr>
        <w:t xml:space="preserve">И. </w:t>
      </w:r>
      <w:proofErr w:type="spellStart"/>
      <w:r w:rsidRPr="007A3124">
        <w:rPr>
          <w:rStyle w:val="citation"/>
          <w:rFonts w:ascii="Times New Roman" w:hAnsi="Times New Roman" w:cs="Times New Roman"/>
          <w:i/>
          <w:iCs/>
          <w:sz w:val="28"/>
          <w:szCs w:val="28"/>
        </w:rPr>
        <w:t>Розенсон</w:t>
      </w:r>
      <w:proofErr w:type="spellEnd"/>
      <w:r w:rsidRPr="007A3124">
        <w:rPr>
          <w:rStyle w:val="citation"/>
          <w:rFonts w:ascii="Times New Roman" w:hAnsi="Times New Roman" w:cs="Times New Roman"/>
          <w:i/>
          <w:iCs/>
          <w:sz w:val="28"/>
          <w:szCs w:val="28"/>
        </w:rPr>
        <w:t>.</w:t>
      </w:r>
      <w:r w:rsidRPr="007A3124">
        <w:rPr>
          <w:rStyle w:val="citation"/>
          <w:rFonts w:ascii="Times New Roman" w:hAnsi="Times New Roman" w:cs="Times New Roman"/>
          <w:sz w:val="28"/>
          <w:szCs w:val="28"/>
        </w:rPr>
        <w:t xml:space="preserve"> Основы теории дизайна. — СПб</w:t>
      </w:r>
      <w:proofErr w:type="gramStart"/>
      <w:r w:rsidRPr="007A3124">
        <w:rPr>
          <w:rStyle w:val="citation"/>
          <w:rFonts w:ascii="Times New Roman" w:hAnsi="Times New Roman" w:cs="Times New Roman"/>
          <w:sz w:val="28"/>
          <w:szCs w:val="28"/>
        </w:rPr>
        <w:t xml:space="preserve">.: </w:t>
      </w:r>
      <w:proofErr w:type="gramEnd"/>
      <w:r w:rsidRPr="007A3124">
        <w:rPr>
          <w:rStyle w:val="citation"/>
          <w:rFonts w:ascii="Times New Roman" w:hAnsi="Times New Roman" w:cs="Times New Roman"/>
          <w:sz w:val="28"/>
          <w:szCs w:val="28"/>
        </w:rPr>
        <w:t>Питер, 2006. — 224 с. </w:t>
      </w:r>
    </w:p>
    <w:p w:rsidR="007A3124" w:rsidRPr="007A3124" w:rsidRDefault="007A3124" w:rsidP="008765C3">
      <w:pPr>
        <w:numPr>
          <w:ilvl w:val="0"/>
          <w:numId w:val="21"/>
        </w:numPr>
        <w:spacing w:before="100" w:beforeAutospacing="1" w:after="100" w:afterAutospacing="1" w:line="360" w:lineRule="auto"/>
        <w:rPr>
          <w:rStyle w:val="citation"/>
          <w:rFonts w:ascii="Times New Roman" w:hAnsi="Times New Roman" w:cs="Times New Roman"/>
          <w:sz w:val="28"/>
          <w:szCs w:val="28"/>
        </w:rPr>
      </w:pPr>
      <w:proofErr w:type="spellStart"/>
      <w:r w:rsidRPr="007A3124">
        <w:rPr>
          <w:rFonts w:ascii="Times New Roman" w:hAnsi="Times New Roman" w:cs="Times New Roman"/>
          <w:i/>
          <w:iCs/>
          <w:sz w:val="28"/>
          <w:szCs w:val="28"/>
        </w:rPr>
        <w:t>Ковешникова</w:t>
      </w:r>
      <w:proofErr w:type="spellEnd"/>
      <w:r w:rsidRPr="007A3124">
        <w:rPr>
          <w:rFonts w:ascii="Times New Roman" w:hAnsi="Times New Roman" w:cs="Times New Roman"/>
          <w:i/>
          <w:iCs/>
          <w:sz w:val="28"/>
          <w:szCs w:val="28"/>
        </w:rPr>
        <w:t xml:space="preserve"> Н. А.</w:t>
      </w:r>
      <w:r w:rsidRPr="007A3124">
        <w:rPr>
          <w:rFonts w:ascii="Times New Roman" w:hAnsi="Times New Roman" w:cs="Times New Roman"/>
          <w:sz w:val="28"/>
          <w:szCs w:val="28"/>
        </w:rPr>
        <w:t xml:space="preserve"> Дизайн: история и теория. </w:t>
      </w:r>
      <w:r>
        <w:rPr>
          <w:rFonts w:ascii="Times New Roman" w:hAnsi="Times New Roman" w:cs="Times New Roman"/>
          <w:sz w:val="28"/>
          <w:szCs w:val="28"/>
        </w:rPr>
        <w:t>2007</w:t>
      </w:r>
    </w:p>
    <w:p w:rsidR="007A3124" w:rsidRPr="007A3124" w:rsidRDefault="00ED46FC" w:rsidP="008765C3">
      <w:pPr>
        <w:numPr>
          <w:ilvl w:val="0"/>
          <w:numId w:val="21"/>
        </w:numPr>
        <w:spacing w:before="100" w:beforeAutospacing="1" w:after="100" w:afterAutospacing="1" w:line="360" w:lineRule="auto"/>
        <w:rPr>
          <w:rStyle w:val="citation"/>
          <w:rFonts w:ascii="Times New Roman" w:hAnsi="Times New Roman" w:cs="Times New Roman"/>
          <w:sz w:val="28"/>
          <w:szCs w:val="28"/>
        </w:rPr>
      </w:pPr>
      <w:hyperlink r:id="rId66" w:tooltip="Лаврентьев, Александр Николаевич" w:history="1">
        <w:r w:rsidR="007A3124" w:rsidRPr="007A3124">
          <w:rPr>
            <w:rStyle w:val="a4"/>
            <w:rFonts w:ascii="Times New Roman" w:hAnsi="Times New Roman" w:cs="Times New Roman"/>
            <w:i/>
            <w:iCs/>
            <w:color w:val="auto"/>
            <w:sz w:val="28"/>
            <w:szCs w:val="28"/>
          </w:rPr>
          <w:t>Лаврентьев А. Н.</w:t>
        </w:r>
      </w:hyperlink>
      <w:r w:rsidR="007A3124" w:rsidRPr="007A3124">
        <w:rPr>
          <w:rStyle w:val="citation"/>
          <w:rFonts w:ascii="Times New Roman" w:hAnsi="Times New Roman" w:cs="Times New Roman"/>
          <w:sz w:val="28"/>
          <w:szCs w:val="28"/>
        </w:rPr>
        <w:t xml:space="preserve"> История дизайна: Учебное пособие.  </w:t>
      </w:r>
      <w:proofErr w:type="spellStart"/>
      <w:r w:rsidR="007A3124" w:rsidRPr="007A3124">
        <w:rPr>
          <w:rStyle w:val="citation"/>
          <w:rFonts w:ascii="Times New Roman" w:hAnsi="Times New Roman" w:cs="Times New Roman"/>
          <w:sz w:val="28"/>
          <w:szCs w:val="28"/>
        </w:rPr>
        <w:t>Гардарики</w:t>
      </w:r>
      <w:proofErr w:type="spellEnd"/>
      <w:r w:rsidR="007A3124" w:rsidRPr="007A3124">
        <w:rPr>
          <w:rStyle w:val="citation"/>
          <w:rFonts w:ascii="Times New Roman" w:hAnsi="Times New Roman" w:cs="Times New Roman"/>
          <w:sz w:val="28"/>
          <w:szCs w:val="28"/>
        </w:rPr>
        <w:t>, 2008. — 320 с. — (</w:t>
      </w:r>
      <w:proofErr w:type="spellStart"/>
      <w:r w:rsidR="007A3124" w:rsidRPr="007A3124">
        <w:rPr>
          <w:rStyle w:val="citation"/>
          <w:rFonts w:ascii="Times New Roman" w:hAnsi="Times New Roman" w:cs="Times New Roman"/>
          <w:sz w:val="28"/>
          <w:szCs w:val="28"/>
        </w:rPr>
        <w:t>Disciplinae</w:t>
      </w:r>
      <w:proofErr w:type="spellEnd"/>
      <w:r w:rsidR="007A3124" w:rsidRPr="007A3124">
        <w:rPr>
          <w:rStyle w:val="citation"/>
          <w:rFonts w:ascii="Times New Roman" w:hAnsi="Times New Roman" w:cs="Times New Roman"/>
          <w:sz w:val="28"/>
          <w:szCs w:val="28"/>
        </w:rPr>
        <w:t>). — 3000 экз. </w:t>
      </w:r>
    </w:p>
    <w:p w:rsidR="00341F02" w:rsidRPr="007A3124" w:rsidRDefault="00341F02" w:rsidP="008765C3">
      <w:pPr>
        <w:numPr>
          <w:ilvl w:val="0"/>
          <w:numId w:val="21"/>
        </w:numPr>
        <w:spacing w:before="100" w:beforeAutospacing="1" w:after="100" w:afterAutospacing="1" w:line="360" w:lineRule="auto"/>
        <w:rPr>
          <w:rFonts w:ascii="Times New Roman" w:hAnsi="Times New Roman" w:cs="Times New Roman"/>
          <w:sz w:val="28"/>
          <w:szCs w:val="28"/>
        </w:rPr>
      </w:pPr>
      <w:proofErr w:type="spellStart"/>
      <w:r w:rsidRPr="007A3124">
        <w:rPr>
          <w:rStyle w:val="citation"/>
          <w:rFonts w:ascii="Times New Roman" w:hAnsi="Times New Roman" w:cs="Times New Roman"/>
          <w:i/>
          <w:iCs/>
          <w:sz w:val="28"/>
          <w:szCs w:val="28"/>
        </w:rPr>
        <w:t>ЛакшмиБхаскаран</w:t>
      </w:r>
      <w:proofErr w:type="spellEnd"/>
      <w:r w:rsidRPr="007A3124">
        <w:rPr>
          <w:rStyle w:val="citation"/>
          <w:rFonts w:ascii="Times New Roman" w:hAnsi="Times New Roman" w:cs="Times New Roman"/>
          <w:i/>
          <w:iCs/>
          <w:sz w:val="28"/>
          <w:szCs w:val="28"/>
        </w:rPr>
        <w:t xml:space="preserve">. </w:t>
      </w:r>
      <w:r w:rsidRPr="007A3124">
        <w:rPr>
          <w:rStyle w:val="citation"/>
          <w:rFonts w:ascii="Times New Roman" w:hAnsi="Times New Roman" w:cs="Times New Roman"/>
          <w:sz w:val="28"/>
          <w:szCs w:val="28"/>
        </w:rPr>
        <w:t>Дизайн и время. — СПб</w:t>
      </w:r>
      <w:proofErr w:type="gramStart"/>
      <w:r w:rsidRPr="007A3124">
        <w:rPr>
          <w:rStyle w:val="citation"/>
          <w:rFonts w:ascii="Times New Roman" w:hAnsi="Times New Roman" w:cs="Times New Roman"/>
          <w:sz w:val="28"/>
          <w:szCs w:val="28"/>
        </w:rPr>
        <w:t xml:space="preserve">.: </w:t>
      </w:r>
      <w:proofErr w:type="gramEnd"/>
      <w:r w:rsidRPr="007A3124">
        <w:rPr>
          <w:rStyle w:val="citation"/>
          <w:rFonts w:ascii="Times New Roman" w:hAnsi="Times New Roman" w:cs="Times New Roman"/>
          <w:sz w:val="28"/>
          <w:szCs w:val="28"/>
        </w:rPr>
        <w:t>Арт-родник, 2009.</w:t>
      </w:r>
    </w:p>
    <w:p w:rsidR="00341F02" w:rsidRPr="007A3124" w:rsidRDefault="00341F02" w:rsidP="008765C3">
      <w:pPr>
        <w:numPr>
          <w:ilvl w:val="0"/>
          <w:numId w:val="21"/>
        </w:numPr>
        <w:spacing w:before="100" w:beforeAutospacing="1" w:after="100" w:afterAutospacing="1" w:line="360" w:lineRule="auto"/>
        <w:rPr>
          <w:rFonts w:ascii="Times New Roman" w:hAnsi="Times New Roman" w:cs="Times New Roman"/>
          <w:sz w:val="28"/>
          <w:szCs w:val="28"/>
        </w:rPr>
      </w:pPr>
      <w:r w:rsidRPr="007A3124">
        <w:rPr>
          <w:rFonts w:ascii="Times New Roman" w:hAnsi="Times New Roman" w:cs="Times New Roman"/>
          <w:i/>
          <w:iCs/>
          <w:sz w:val="28"/>
          <w:szCs w:val="28"/>
        </w:rPr>
        <w:t>Михайлов С.М</w:t>
      </w:r>
      <w:r w:rsidRPr="007A3124">
        <w:rPr>
          <w:rFonts w:ascii="Times New Roman" w:hAnsi="Times New Roman" w:cs="Times New Roman"/>
          <w:sz w:val="28"/>
          <w:szCs w:val="28"/>
        </w:rPr>
        <w:t xml:space="preserve">. История дизайна. Том 1,2: </w:t>
      </w:r>
      <w:proofErr w:type="spellStart"/>
      <w:r w:rsidRPr="007A3124">
        <w:rPr>
          <w:rFonts w:ascii="Times New Roman" w:hAnsi="Times New Roman" w:cs="Times New Roman"/>
          <w:sz w:val="28"/>
          <w:szCs w:val="28"/>
        </w:rPr>
        <w:t>Учеб</w:t>
      </w:r>
      <w:proofErr w:type="gramStart"/>
      <w:r w:rsidRPr="007A3124">
        <w:rPr>
          <w:rFonts w:ascii="Times New Roman" w:hAnsi="Times New Roman" w:cs="Times New Roman"/>
          <w:sz w:val="28"/>
          <w:szCs w:val="28"/>
        </w:rPr>
        <w:t>.д</w:t>
      </w:r>
      <w:proofErr w:type="gramEnd"/>
      <w:r w:rsidRPr="007A3124">
        <w:rPr>
          <w:rFonts w:ascii="Times New Roman" w:hAnsi="Times New Roman" w:cs="Times New Roman"/>
          <w:sz w:val="28"/>
          <w:szCs w:val="28"/>
        </w:rPr>
        <w:t>ля</w:t>
      </w:r>
      <w:proofErr w:type="spellEnd"/>
      <w:r w:rsidRPr="007A3124">
        <w:rPr>
          <w:rFonts w:ascii="Times New Roman" w:hAnsi="Times New Roman" w:cs="Times New Roman"/>
          <w:sz w:val="28"/>
          <w:szCs w:val="28"/>
        </w:rPr>
        <w:t xml:space="preserve"> вузов. — Москва: Союз Дизайнеров России, 2004</w:t>
      </w:r>
    </w:p>
    <w:p w:rsidR="00341F02" w:rsidRDefault="00341F02" w:rsidP="008765C3">
      <w:pPr>
        <w:numPr>
          <w:ilvl w:val="0"/>
          <w:numId w:val="21"/>
        </w:numPr>
        <w:spacing w:before="100" w:beforeAutospacing="1" w:after="100" w:afterAutospacing="1" w:line="360" w:lineRule="auto"/>
        <w:rPr>
          <w:rFonts w:ascii="Times New Roman" w:hAnsi="Times New Roman" w:cs="Times New Roman"/>
          <w:sz w:val="28"/>
          <w:szCs w:val="28"/>
        </w:rPr>
      </w:pPr>
      <w:r w:rsidRPr="007A3124">
        <w:rPr>
          <w:rFonts w:ascii="Times New Roman" w:hAnsi="Times New Roman" w:cs="Times New Roman"/>
          <w:i/>
          <w:iCs/>
          <w:sz w:val="28"/>
          <w:szCs w:val="28"/>
        </w:rPr>
        <w:t>Михайлов С.М, Михайлова А. С.</w:t>
      </w:r>
      <w:r w:rsidRPr="007A3124">
        <w:rPr>
          <w:rFonts w:ascii="Times New Roman" w:hAnsi="Times New Roman" w:cs="Times New Roman"/>
          <w:sz w:val="28"/>
          <w:szCs w:val="28"/>
        </w:rPr>
        <w:t xml:space="preserve">. История дизайна. Краткий курс. </w:t>
      </w:r>
      <w:proofErr w:type="spellStart"/>
      <w:r w:rsidRPr="007A3124">
        <w:rPr>
          <w:rFonts w:ascii="Times New Roman" w:hAnsi="Times New Roman" w:cs="Times New Roman"/>
          <w:sz w:val="28"/>
          <w:szCs w:val="28"/>
        </w:rPr>
        <w:t>Учеб</w:t>
      </w:r>
      <w:proofErr w:type="gramStart"/>
      <w:r w:rsidRPr="007A3124">
        <w:rPr>
          <w:rFonts w:ascii="Times New Roman" w:hAnsi="Times New Roman" w:cs="Times New Roman"/>
          <w:sz w:val="28"/>
          <w:szCs w:val="28"/>
        </w:rPr>
        <w:t>.д</w:t>
      </w:r>
      <w:proofErr w:type="gramEnd"/>
      <w:r w:rsidRPr="007A3124">
        <w:rPr>
          <w:rFonts w:ascii="Times New Roman" w:hAnsi="Times New Roman" w:cs="Times New Roman"/>
          <w:sz w:val="28"/>
          <w:szCs w:val="28"/>
        </w:rPr>
        <w:t>ля</w:t>
      </w:r>
      <w:proofErr w:type="spellEnd"/>
      <w:r w:rsidRPr="007A3124">
        <w:rPr>
          <w:rFonts w:ascii="Times New Roman" w:hAnsi="Times New Roman" w:cs="Times New Roman"/>
          <w:sz w:val="28"/>
          <w:szCs w:val="28"/>
        </w:rPr>
        <w:t xml:space="preserve"> вузов. — Москва: Союз Дизайнеров России, 2004</w:t>
      </w:r>
    </w:p>
    <w:p w:rsidR="004E02B8" w:rsidRPr="00BD25C3" w:rsidRDefault="004E02B8" w:rsidP="004E02B8">
      <w:pPr>
        <w:pStyle w:val="a9"/>
        <w:widowControl/>
        <w:numPr>
          <w:ilvl w:val="0"/>
          <w:numId w:val="21"/>
        </w:numPr>
        <w:spacing w:line="360" w:lineRule="auto"/>
        <w:rPr>
          <w:sz w:val="28"/>
          <w:szCs w:val="28"/>
        </w:rPr>
      </w:pPr>
      <w:proofErr w:type="spellStart"/>
      <w:r w:rsidRPr="00BD25C3">
        <w:rPr>
          <w:sz w:val="28"/>
          <w:szCs w:val="28"/>
        </w:rPr>
        <w:t>Голубкова</w:t>
      </w:r>
      <w:proofErr w:type="spellEnd"/>
      <w:r w:rsidRPr="00BD25C3">
        <w:rPr>
          <w:sz w:val="28"/>
          <w:szCs w:val="28"/>
        </w:rPr>
        <w:t xml:space="preserve"> Е. Н., </w:t>
      </w:r>
      <w:proofErr w:type="spellStart"/>
      <w:r w:rsidRPr="00BD25C3">
        <w:rPr>
          <w:sz w:val="28"/>
          <w:szCs w:val="28"/>
        </w:rPr>
        <w:t>Мартынцева</w:t>
      </w:r>
      <w:proofErr w:type="spellEnd"/>
      <w:r w:rsidRPr="00BD25C3">
        <w:rPr>
          <w:sz w:val="28"/>
          <w:szCs w:val="28"/>
        </w:rPr>
        <w:t xml:space="preserve"> Ю. Психологическое воздействие света, цвета, формы и </w:t>
      </w:r>
      <w:proofErr w:type="spellStart"/>
      <w:r w:rsidRPr="00BD25C3">
        <w:rPr>
          <w:sz w:val="28"/>
          <w:szCs w:val="28"/>
        </w:rPr>
        <w:t>корпоротивной</w:t>
      </w:r>
      <w:proofErr w:type="spellEnd"/>
      <w:r w:rsidRPr="00BD25C3">
        <w:rPr>
          <w:sz w:val="28"/>
          <w:szCs w:val="28"/>
        </w:rPr>
        <w:t xml:space="preserve"> символики на восприятие рекламируемого продукта. 2005 г. № 4; С 46-56;</w:t>
      </w:r>
    </w:p>
    <w:p w:rsidR="004E02B8" w:rsidRPr="00BD25C3" w:rsidRDefault="004E02B8" w:rsidP="004E02B8">
      <w:pPr>
        <w:pStyle w:val="a9"/>
        <w:widowControl/>
        <w:numPr>
          <w:ilvl w:val="0"/>
          <w:numId w:val="21"/>
        </w:numPr>
        <w:spacing w:line="360" w:lineRule="auto"/>
        <w:rPr>
          <w:sz w:val="28"/>
          <w:szCs w:val="28"/>
        </w:rPr>
      </w:pPr>
      <w:proofErr w:type="spellStart"/>
      <w:r w:rsidRPr="00BD25C3">
        <w:rPr>
          <w:sz w:val="28"/>
          <w:szCs w:val="28"/>
        </w:rPr>
        <w:t>Добробабенко</w:t>
      </w:r>
      <w:proofErr w:type="spellEnd"/>
      <w:r w:rsidRPr="00BD25C3">
        <w:rPr>
          <w:sz w:val="28"/>
          <w:szCs w:val="28"/>
        </w:rPr>
        <w:t xml:space="preserve"> Н.С. Фирменный стиль: принципы разработки. - М: Инфра-М., 1999г.;</w:t>
      </w:r>
    </w:p>
    <w:p w:rsidR="004E02B8" w:rsidRPr="00BD25C3" w:rsidRDefault="004E02B8" w:rsidP="004E02B8">
      <w:pPr>
        <w:pStyle w:val="a9"/>
        <w:widowControl/>
        <w:numPr>
          <w:ilvl w:val="0"/>
          <w:numId w:val="21"/>
        </w:numPr>
        <w:spacing w:line="360" w:lineRule="auto"/>
        <w:rPr>
          <w:sz w:val="28"/>
          <w:szCs w:val="28"/>
        </w:rPr>
      </w:pPr>
      <w:r w:rsidRPr="00BD25C3">
        <w:rPr>
          <w:sz w:val="28"/>
          <w:szCs w:val="28"/>
        </w:rPr>
        <w:t xml:space="preserve">Домнин В.Н., </w:t>
      </w:r>
      <w:proofErr w:type="spellStart"/>
      <w:r w:rsidRPr="00BD25C3">
        <w:rPr>
          <w:sz w:val="28"/>
          <w:szCs w:val="28"/>
        </w:rPr>
        <w:t>Брендинг</w:t>
      </w:r>
      <w:proofErr w:type="spellEnd"/>
      <w:r w:rsidRPr="00BD25C3">
        <w:rPr>
          <w:sz w:val="28"/>
          <w:szCs w:val="28"/>
        </w:rPr>
        <w:t>: новые технологии в России. М., 2005г.;</w:t>
      </w:r>
    </w:p>
    <w:p w:rsidR="004E02B8" w:rsidRPr="00BD25C3" w:rsidRDefault="004E02B8" w:rsidP="004E02B8">
      <w:pPr>
        <w:pStyle w:val="a9"/>
        <w:widowControl/>
        <w:numPr>
          <w:ilvl w:val="0"/>
          <w:numId w:val="21"/>
        </w:numPr>
        <w:spacing w:line="360" w:lineRule="auto"/>
        <w:rPr>
          <w:sz w:val="28"/>
          <w:szCs w:val="28"/>
        </w:rPr>
      </w:pPr>
      <w:r w:rsidRPr="00BD25C3">
        <w:rPr>
          <w:sz w:val="28"/>
          <w:szCs w:val="28"/>
        </w:rPr>
        <w:t>Дал, Гэри, «Реклама для «чайников»: Пер. с англ. - М.: Издательский дом «Вильямс», 2005г.;</w:t>
      </w:r>
    </w:p>
    <w:p w:rsidR="004E02B8" w:rsidRPr="00BD25C3" w:rsidRDefault="004E02B8" w:rsidP="004E02B8">
      <w:pPr>
        <w:pStyle w:val="a9"/>
        <w:widowControl/>
        <w:numPr>
          <w:ilvl w:val="0"/>
          <w:numId w:val="21"/>
        </w:numPr>
        <w:spacing w:line="360" w:lineRule="auto"/>
        <w:rPr>
          <w:sz w:val="28"/>
          <w:szCs w:val="28"/>
        </w:rPr>
      </w:pPr>
      <w:proofErr w:type="spellStart"/>
      <w:r w:rsidRPr="00BD25C3">
        <w:rPr>
          <w:sz w:val="28"/>
          <w:szCs w:val="28"/>
        </w:rPr>
        <w:t>Кафтанджиев</w:t>
      </w:r>
      <w:proofErr w:type="spellEnd"/>
      <w:r w:rsidRPr="00BD25C3">
        <w:rPr>
          <w:sz w:val="28"/>
          <w:szCs w:val="28"/>
        </w:rPr>
        <w:t xml:space="preserve"> Х., «Гармония в рекламной коммуникации», М.: Изд-во </w:t>
      </w:r>
      <w:proofErr w:type="spellStart"/>
      <w:r w:rsidRPr="00BD25C3">
        <w:rPr>
          <w:sz w:val="28"/>
          <w:szCs w:val="28"/>
        </w:rPr>
        <w:t>Эксмо</w:t>
      </w:r>
      <w:proofErr w:type="spellEnd"/>
      <w:r w:rsidRPr="00BD25C3">
        <w:rPr>
          <w:sz w:val="28"/>
          <w:szCs w:val="28"/>
        </w:rPr>
        <w:t>, 2005г.;</w:t>
      </w:r>
    </w:p>
    <w:p w:rsidR="004E02B8" w:rsidRPr="00BD25C3" w:rsidRDefault="004E02B8" w:rsidP="004E02B8">
      <w:pPr>
        <w:pStyle w:val="a9"/>
        <w:widowControl/>
        <w:numPr>
          <w:ilvl w:val="0"/>
          <w:numId w:val="21"/>
        </w:numPr>
        <w:spacing w:line="360" w:lineRule="auto"/>
        <w:rPr>
          <w:sz w:val="28"/>
          <w:szCs w:val="28"/>
        </w:rPr>
      </w:pPr>
      <w:proofErr w:type="spellStart"/>
      <w:r w:rsidRPr="00BD25C3">
        <w:rPr>
          <w:sz w:val="28"/>
          <w:szCs w:val="28"/>
        </w:rPr>
        <w:t>Кисмерешкин</w:t>
      </w:r>
      <w:proofErr w:type="spellEnd"/>
      <w:r w:rsidRPr="00BD25C3">
        <w:rPr>
          <w:sz w:val="28"/>
          <w:szCs w:val="28"/>
        </w:rPr>
        <w:t xml:space="preserve"> В.Г., От </w:t>
      </w:r>
      <w:proofErr w:type="spellStart"/>
      <w:r w:rsidRPr="00BD25C3">
        <w:rPr>
          <w:sz w:val="28"/>
          <w:szCs w:val="28"/>
        </w:rPr>
        <w:t>брендинга</w:t>
      </w:r>
      <w:proofErr w:type="spellEnd"/>
      <w:r w:rsidRPr="00BD25C3">
        <w:rPr>
          <w:sz w:val="28"/>
          <w:szCs w:val="28"/>
        </w:rPr>
        <w:t xml:space="preserve"> к бренд-</w:t>
      </w:r>
      <w:proofErr w:type="spellStart"/>
      <w:r w:rsidRPr="00BD25C3">
        <w:rPr>
          <w:sz w:val="28"/>
          <w:szCs w:val="28"/>
        </w:rPr>
        <w:t>билдингу</w:t>
      </w:r>
      <w:proofErr w:type="spellEnd"/>
      <w:r w:rsidRPr="00BD25C3">
        <w:rPr>
          <w:sz w:val="28"/>
          <w:szCs w:val="28"/>
        </w:rPr>
        <w:t>: Создание и продвижение фирменных товаров; Повышение марочного капитала; Российский опыт. М., 2005г.;</w:t>
      </w:r>
    </w:p>
    <w:p w:rsidR="004E02B8" w:rsidRPr="00BD25C3" w:rsidRDefault="004E02B8" w:rsidP="004E02B8">
      <w:pPr>
        <w:pStyle w:val="a9"/>
        <w:widowControl/>
        <w:numPr>
          <w:ilvl w:val="0"/>
          <w:numId w:val="21"/>
        </w:numPr>
        <w:spacing w:line="360" w:lineRule="auto"/>
        <w:rPr>
          <w:sz w:val="28"/>
          <w:szCs w:val="28"/>
        </w:rPr>
      </w:pPr>
      <w:proofErr w:type="spellStart"/>
      <w:r w:rsidRPr="00BD25C3">
        <w:rPr>
          <w:sz w:val="28"/>
          <w:szCs w:val="28"/>
        </w:rPr>
        <w:t>Коули</w:t>
      </w:r>
      <w:proofErr w:type="spellEnd"/>
      <w:r w:rsidRPr="00BD25C3">
        <w:rPr>
          <w:sz w:val="28"/>
          <w:szCs w:val="28"/>
        </w:rPr>
        <w:t xml:space="preserve"> Д., Создание торговой марки: Опыт десяти наиболее успешных британских практиков (пер. с англ. Соколовой А.В., Кузнецова А.В.). М., 2005г.;</w:t>
      </w:r>
    </w:p>
    <w:p w:rsidR="004E02B8" w:rsidRPr="00BD25C3" w:rsidRDefault="004E02B8" w:rsidP="004E02B8">
      <w:pPr>
        <w:pStyle w:val="a9"/>
        <w:widowControl/>
        <w:numPr>
          <w:ilvl w:val="0"/>
          <w:numId w:val="21"/>
        </w:numPr>
        <w:spacing w:line="360" w:lineRule="auto"/>
        <w:rPr>
          <w:sz w:val="28"/>
          <w:szCs w:val="28"/>
        </w:rPr>
      </w:pPr>
      <w:proofErr w:type="spellStart"/>
      <w:r w:rsidRPr="00BD25C3">
        <w:rPr>
          <w:sz w:val="28"/>
          <w:szCs w:val="28"/>
        </w:rPr>
        <w:lastRenderedPageBreak/>
        <w:t>Капферер</w:t>
      </w:r>
      <w:proofErr w:type="spellEnd"/>
      <w:r w:rsidRPr="00BD25C3">
        <w:rPr>
          <w:sz w:val="28"/>
          <w:szCs w:val="28"/>
        </w:rPr>
        <w:t xml:space="preserve"> Ж.-Н., Торговые марки. Испытание практикой. Новые реальности </w:t>
      </w:r>
      <w:proofErr w:type="gramStart"/>
      <w:r w:rsidRPr="00BD25C3">
        <w:rPr>
          <w:sz w:val="28"/>
          <w:szCs w:val="28"/>
        </w:rPr>
        <w:t>современного</w:t>
      </w:r>
      <w:proofErr w:type="gramEnd"/>
      <w:r w:rsidRPr="00BD25C3">
        <w:rPr>
          <w:sz w:val="28"/>
          <w:szCs w:val="28"/>
        </w:rPr>
        <w:t xml:space="preserve"> </w:t>
      </w:r>
      <w:proofErr w:type="spellStart"/>
      <w:r w:rsidRPr="00BD25C3">
        <w:rPr>
          <w:sz w:val="28"/>
          <w:szCs w:val="28"/>
        </w:rPr>
        <w:t>брендинга</w:t>
      </w:r>
      <w:proofErr w:type="spellEnd"/>
      <w:r w:rsidRPr="00BD25C3">
        <w:rPr>
          <w:sz w:val="28"/>
          <w:szCs w:val="28"/>
        </w:rPr>
        <w:t>. М., 2005г.;</w:t>
      </w:r>
    </w:p>
    <w:p w:rsidR="004E02B8" w:rsidRPr="00BD25C3" w:rsidRDefault="004E02B8" w:rsidP="004E02B8">
      <w:pPr>
        <w:pStyle w:val="a9"/>
        <w:widowControl/>
        <w:numPr>
          <w:ilvl w:val="0"/>
          <w:numId w:val="21"/>
        </w:numPr>
        <w:spacing w:line="360" w:lineRule="auto"/>
        <w:rPr>
          <w:sz w:val="28"/>
          <w:szCs w:val="28"/>
        </w:rPr>
      </w:pPr>
      <w:r w:rsidRPr="00BD25C3">
        <w:rPr>
          <w:sz w:val="28"/>
          <w:szCs w:val="28"/>
        </w:rPr>
        <w:t xml:space="preserve">Каспер Дж. </w:t>
      </w:r>
      <w:proofErr w:type="spellStart"/>
      <w:r w:rsidRPr="00BD25C3">
        <w:rPr>
          <w:sz w:val="28"/>
          <w:szCs w:val="28"/>
        </w:rPr>
        <w:t>Веркман</w:t>
      </w:r>
      <w:proofErr w:type="spellEnd"/>
      <w:r w:rsidRPr="00BD25C3">
        <w:rPr>
          <w:sz w:val="28"/>
          <w:szCs w:val="28"/>
        </w:rPr>
        <w:t>., Товарные знаки. Создание, психология, восприятие. М., 2005г.;</w:t>
      </w:r>
    </w:p>
    <w:p w:rsidR="004E02B8" w:rsidRPr="00BD25C3" w:rsidRDefault="004E02B8" w:rsidP="004E02B8">
      <w:pPr>
        <w:pStyle w:val="a9"/>
        <w:widowControl/>
        <w:numPr>
          <w:ilvl w:val="0"/>
          <w:numId w:val="21"/>
        </w:numPr>
        <w:spacing w:line="360" w:lineRule="auto"/>
        <w:rPr>
          <w:sz w:val="28"/>
          <w:szCs w:val="28"/>
        </w:rPr>
      </w:pPr>
      <w:r w:rsidRPr="00BD25C3">
        <w:rPr>
          <w:sz w:val="28"/>
          <w:szCs w:val="28"/>
        </w:rPr>
        <w:t>Картер Г. Эффективная реклама. – М: Прогресс, 1990 г.;</w:t>
      </w:r>
    </w:p>
    <w:p w:rsidR="004E02B8" w:rsidRPr="00BD25C3" w:rsidRDefault="004E02B8" w:rsidP="004E02B8">
      <w:pPr>
        <w:pStyle w:val="a9"/>
        <w:widowControl/>
        <w:numPr>
          <w:ilvl w:val="0"/>
          <w:numId w:val="21"/>
        </w:numPr>
        <w:spacing w:line="360" w:lineRule="auto"/>
        <w:rPr>
          <w:sz w:val="28"/>
          <w:szCs w:val="28"/>
        </w:rPr>
      </w:pPr>
      <w:r w:rsidRPr="00BD25C3">
        <w:rPr>
          <w:sz w:val="28"/>
          <w:szCs w:val="28"/>
        </w:rPr>
        <w:t xml:space="preserve">Мельников В.М., Товарные знаки за рубежом. Практика </w:t>
      </w:r>
      <w:proofErr w:type="spellStart"/>
      <w:r w:rsidRPr="00BD25C3">
        <w:rPr>
          <w:sz w:val="28"/>
          <w:szCs w:val="28"/>
        </w:rPr>
        <w:t>ведомст</w:t>
      </w:r>
      <w:proofErr w:type="spellEnd"/>
      <w:r w:rsidRPr="00BD25C3">
        <w:rPr>
          <w:sz w:val="28"/>
          <w:szCs w:val="28"/>
        </w:rPr>
        <w:t>. М., 2004г.;</w:t>
      </w:r>
    </w:p>
    <w:p w:rsidR="004E02B8" w:rsidRPr="00BD25C3" w:rsidRDefault="004E02B8" w:rsidP="004E02B8">
      <w:pPr>
        <w:pStyle w:val="a9"/>
        <w:widowControl/>
        <w:numPr>
          <w:ilvl w:val="0"/>
          <w:numId w:val="21"/>
        </w:numPr>
        <w:spacing w:line="360" w:lineRule="auto"/>
        <w:rPr>
          <w:sz w:val="28"/>
          <w:szCs w:val="28"/>
        </w:rPr>
      </w:pPr>
      <w:r w:rsidRPr="00BD25C3">
        <w:rPr>
          <w:sz w:val="28"/>
          <w:szCs w:val="28"/>
        </w:rPr>
        <w:t>Материал из Википедии — свободной энциклопедии;</w:t>
      </w:r>
    </w:p>
    <w:p w:rsidR="004E02B8" w:rsidRPr="00BD25C3" w:rsidRDefault="004E02B8" w:rsidP="004E02B8">
      <w:pPr>
        <w:pStyle w:val="a9"/>
        <w:widowControl/>
        <w:numPr>
          <w:ilvl w:val="0"/>
          <w:numId w:val="21"/>
        </w:numPr>
        <w:spacing w:line="360" w:lineRule="auto"/>
        <w:rPr>
          <w:sz w:val="28"/>
          <w:szCs w:val="28"/>
        </w:rPr>
      </w:pPr>
      <w:r w:rsidRPr="00BD25C3">
        <w:rPr>
          <w:sz w:val="28"/>
          <w:szCs w:val="28"/>
        </w:rPr>
        <w:t>Миронов Д. Ф., «Компьютерная графика в дизайне», Издательство БХВ-Петербург, 2008г.;</w:t>
      </w:r>
    </w:p>
    <w:p w:rsidR="004E02B8" w:rsidRPr="00BD25C3" w:rsidRDefault="004E02B8" w:rsidP="004E02B8">
      <w:pPr>
        <w:pStyle w:val="a9"/>
        <w:widowControl/>
        <w:numPr>
          <w:ilvl w:val="0"/>
          <w:numId w:val="21"/>
        </w:numPr>
        <w:spacing w:line="360" w:lineRule="auto"/>
        <w:rPr>
          <w:sz w:val="28"/>
          <w:szCs w:val="28"/>
        </w:rPr>
      </w:pPr>
      <w:proofErr w:type="spellStart"/>
      <w:r w:rsidRPr="00BD25C3">
        <w:rPr>
          <w:sz w:val="28"/>
          <w:szCs w:val="28"/>
        </w:rPr>
        <w:t>Мосякин</w:t>
      </w:r>
      <w:proofErr w:type="spellEnd"/>
      <w:r w:rsidRPr="00BD25C3">
        <w:rPr>
          <w:sz w:val="28"/>
          <w:szCs w:val="28"/>
        </w:rPr>
        <w:t xml:space="preserve"> Сергей, статья «Отсекая лишнее. Каким образом ограничить свою фантазию и фантазию заказчика?» Ольховников А., </w:t>
      </w:r>
      <w:proofErr w:type="spellStart"/>
      <w:r w:rsidRPr="00BD25C3">
        <w:rPr>
          <w:sz w:val="28"/>
          <w:szCs w:val="28"/>
        </w:rPr>
        <w:t>Линейцева</w:t>
      </w:r>
      <w:proofErr w:type="spellEnd"/>
      <w:r w:rsidRPr="00BD25C3">
        <w:rPr>
          <w:sz w:val="28"/>
          <w:szCs w:val="28"/>
        </w:rPr>
        <w:t xml:space="preserve"> А. Эффективность воздействия рекламы на </w:t>
      </w:r>
      <w:proofErr w:type="spellStart"/>
      <w:r w:rsidRPr="00BD25C3">
        <w:rPr>
          <w:sz w:val="28"/>
          <w:szCs w:val="28"/>
        </w:rPr>
        <w:t>протребителя</w:t>
      </w:r>
      <w:proofErr w:type="spellEnd"/>
      <w:r w:rsidRPr="00BD25C3">
        <w:rPr>
          <w:sz w:val="28"/>
          <w:szCs w:val="28"/>
        </w:rPr>
        <w:t>. 2006 г. № 7; С 64-73;</w:t>
      </w:r>
    </w:p>
    <w:p w:rsidR="004E02B8" w:rsidRPr="00BD25C3" w:rsidRDefault="004E02B8" w:rsidP="004E02B8">
      <w:pPr>
        <w:pStyle w:val="a9"/>
        <w:widowControl/>
        <w:numPr>
          <w:ilvl w:val="0"/>
          <w:numId w:val="21"/>
        </w:numPr>
        <w:spacing w:line="360" w:lineRule="auto"/>
        <w:rPr>
          <w:sz w:val="28"/>
          <w:szCs w:val="28"/>
        </w:rPr>
      </w:pPr>
      <w:r w:rsidRPr="00BD25C3">
        <w:rPr>
          <w:sz w:val="28"/>
          <w:szCs w:val="28"/>
        </w:rPr>
        <w:t>Попова Ж. Г. Психологические аспекты восприятия рекламы потребителем. 2002 г. № 5; С 63-66;</w:t>
      </w:r>
    </w:p>
    <w:p w:rsidR="004E02B8" w:rsidRPr="00BD25C3" w:rsidRDefault="004E02B8" w:rsidP="004E02B8">
      <w:pPr>
        <w:pStyle w:val="a9"/>
        <w:widowControl/>
        <w:numPr>
          <w:ilvl w:val="0"/>
          <w:numId w:val="21"/>
        </w:numPr>
        <w:spacing w:line="360" w:lineRule="auto"/>
        <w:rPr>
          <w:sz w:val="28"/>
          <w:szCs w:val="28"/>
        </w:rPr>
      </w:pPr>
      <w:r w:rsidRPr="00BD25C3">
        <w:rPr>
          <w:sz w:val="28"/>
          <w:szCs w:val="28"/>
        </w:rPr>
        <w:t>Попова Ж. Г. Как написать эффективный рекламный текст. 2002 г. № 5; С 50-53;</w:t>
      </w:r>
    </w:p>
    <w:p w:rsidR="004E02B8" w:rsidRPr="00BD25C3" w:rsidRDefault="004E02B8" w:rsidP="004E02B8">
      <w:pPr>
        <w:pStyle w:val="a9"/>
        <w:widowControl/>
        <w:numPr>
          <w:ilvl w:val="0"/>
          <w:numId w:val="21"/>
        </w:numPr>
        <w:spacing w:line="360" w:lineRule="auto"/>
        <w:rPr>
          <w:sz w:val="28"/>
          <w:szCs w:val="28"/>
        </w:rPr>
      </w:pPr>
      <w:proofErr w:type="spellStart"/>
      <w:r w:rsidRPr="00BD25C3">
        <w:rPr>
          <w:sz w:val="28"/>
          <w:szCs w:val="28"/>
        </w:rPr>
        <w:t>Ромат</w:t>
      </w:r>
      <w:proofErr w:type="spellEnd"/>
      <w:r w:rsidRPr="00BD25C3">
        <w:rPr>
          <w:sz w:val="28"/>
          <w:szCs w:val="28"/>
        </w:rPr>
        <w:t xml:space="preserve"> Е.В. «Реклама. - СПб»: Питер, 2002г.;</w:t>
      </w:r>
    </w:p>
    <w:p w:rsidR="004E02B8" w:rsidRPr="00BD25C3" w:rsidRDefault="004E02B8" w:rsidP="004E02B8">
      <w:pPr>
        <w:pStyle w:val="a9"/>
        <w:widowControl/>
        <w:numPr>
          <w:ilvl w:val="0"/>
          <w:numId w:val="21"/>
        </w:numPr>
        <w:spacing w:line="360" w:lineRule="auto"/>
        <w:rPr>
          <w:sz w:val="28"/>
          <w:szCs w:val="28"/>
        </w:rPr>
      </w:pPr>
      <w:proofErr w:type="spellStart"/>
      <w:r w:rsidRPr="00BD25C3">
        <w:rPr>
          <w:sz w:val="28"/>
          <w:szCs w:val="28"/>
        </w:rPr>
        <w:t>Роуден</w:t>
      </w:r>
      <w:proofErr w:type="spellEnd"/>
      <w:r w:rsidRPr="00BD25C3">
        <w:rPr>
          <w:sz w:val="28"/>
          <w:szCs w:val="28"/>
        </w:rPr>
        <w:t>, Марк, «Корпоративная идентичность. Создание успешного фирменного стиля и визуальные коммуникации в бизнесе», Пер. с англ. - М.: Издательство Добрая книга, 2007г.;</w:t>
      </w:r>
    </w:p>
    <w:p w:rsidR="004E02B8" w:rsidRPr="00BD25C3" w:rsidRDefault="004E02B8" w:rsidP="004E02B8">
      <w:pPr>
        <w:pStyle w:val="a9"/>
        <w:widowControl/>
        <w:numPr>
          <w:ilvl w:val="0"/>
          <w:numId w:val="21"/>
        </w:numPr>
        <w:spacing w:line="360" w:lineRule="auto"/>
        <w:rPr>
          <w:sz w:val="28"/>
          <w:szCs w:val="28"/>
        </w:rPr>
      </w:pPr>
      <w:proofErr w:type="spellStart"/>
      <w:r w:rsidRPr="00BD25C3">
        <w:rPr>
          <w:sz w:val="28"/>
          <w:szCs w:val="28"/>
        </w:rPr>
        <w:t>Ромат</w:t>
      </w:r>
      <w:proofErr w:type="spellEnd"/>
      <w:r w:rsidRPr="00BD25C3">
        <w:rPr>
          <w:sz w:val="28"/>
          <w:szCs w:val="28"/>
        </w:rPr>
        <w:t xml:space="preserve"> Е.В. Реклама. - СПб</w:t>
      </w:r>
      <w:proofErr w:type="gramStart"/>
      <w:r w:rsidRPr="00BD25C3">
        <w:rPr>
          <w:sz w:val="28"/>
          <w:szCs w:val="28"/>
        </w:rPr>
        <w:t xml:space="preserve">.: </w:t>
      </w:r>
      <w:proofErr w:type="gramEnd"/>
      <w:r w:rsidRPr="00BD25C3">
        <w:rPr>
          <w:sz w:val="28"/>
          <w:szCs w:val="28"/>
        </w:rPr>
        <w:t>Питер, 2002г.</w:t>
      </w:r>
    </w:p>
    <w:p w:rsidR="004E02B8" w:rsidRPr="00BD25C3" w:rsidRDefault="004E02B8" w:rsidP="004E02B8">
      <w:pPr>
        <w:pStyle w:val="a9"/>
        <w:widowControl/>
        <w:numPr>
          <w:ilvl w:val="0"/>
          <w:numId w:val="21"/>
        </w:numPr>
        <w:spacing w:line="360" w:lineRule="auto"/>
        <w:rPr>
          <w:sz w:val="28"/>
          <w:szCs w:val="28"/>
        </w:rPr>
      </w:pPr>
      <w:r w:rsidRPr="00BD25C3">
        <w:rPr>
          <w:sz w:val="28"/>
          <w:szCs w:val="28"/>
        </w:rPr>
        <w:t xml:space="preserve">Райс Л., Райс Э., 22 закона создания бренда (пер. с англ. </w:t>
      </w:r>
      <w:proofErr w:type="spellStart"/>
      <w:r w:rsidRPr="00BD25C3">
        <w:rPr>
          <w:sz w:val="28"/>
          <w:szCs w:val="28"/>
        </w:rPr>
        <w:t>Кирьяк</w:t>
      </w:r>
      <w:proofErr w:type="spellEnd"/>
      <w:r w:rsidRPr="00BD25C3">
        <w:rPr>
          <w:sz w:val="28"/>
          <w:szCs w:val="28"/>
        </w:rPr>
        <w:t>). М., 2005;</w:t>
      </w:r>
    </w:p>
    <w:p w:rsidR="004E02B8" w:rsidRPr="00BD25C3" w:rsidRDefault="004E02B8" w:rsidP="004E02B8">
      <w:pPr>
        <w:pStyle w:val="a9"/>
        <w:widowControl/>
        <w:numPr>
          <w:ilvl w:val="0"/>
          <w:numId w:val="21"/>
        </w:numPr>
        <w:spacing w:line="360" w:lineRule="auto"/>
        <w:rPr>
          <w:sz w:val="28"/>
          <w:szCs w:val="28"/>
        </w:rPr>
      </w:pPr>
      <w:r w:rsidRPr="00BD25C3">
        <w:rPr>
          <w:sz w:val="28"/>
          <w:szCs w:val="28"/>
        </w:rPr>
        <w:t>Реклама. Принципы и практика, Уильям Уэллс – Санкт-Петербург, 2001 г.;</w:t>
      </w:r>
    </w:p>
    <w:p w:rsidR="004E02B8" w:rsidRPr="00BD25C3" w:rsidRDefault="004E02B8" w:rsidP="004E02B8">
      <w:pPr>
        <w:pStyle w:val="a9"/>
        <w:widowControl/>
        <w:numPr>
          <w:ilvl w:val="0"/>
          <w:numId w:val="21"/>
        </w:numPr>
        <w:spacing w:line="360" w:lineRule="auto"/>
        <w:rPr>
          <w:b/>
          <w:sz w:val="28"/>
          <w:szCs w:val="28"/>
        </w:rPr>
      </w:pPr>
      <w:proofErr w:type="spellStart"/>
      <w:r w:rsidRPr="00BD25C3">
        <w:rPr>
          <w:sz w:val="28"/>
          <w:szCs w:val="28"/>
        </w:rPr>
        <w:t>Сэндидж</w:t>
      </w:r>
      <w:proofErr w:type="spellEnd"/>
      <w:r w:rsidRPr="00BD25C3">
        <w:rPr>
          <w:sz w:val="28"/>
          <w:szCs w:val="28"/>
        </w:rPr>
        <w:t xml:space="preserve"> Ч., </w:t>
      </w:r>
      <w:proofErr w:type="spellStart"/>
      <w:r w:rsidRPr="00BD25C3">
        <w:rPr>
          <w:sz w:val="28"/>
          <w:szCs w:val="28"/>
        </w:rPr>
        <w:t>Фрейбургер</w:t>
      </w:r>
      <w:proofErr w:type="spellEnd"/>
      <w:r w:rsidRPr="00BD25C3">
        <w:rPr>
          <w:sz w:val="28"/>
          <w:szCs w:val="28"/>
        </w:rPr>
        <w:t xml:space="preserve"> С., </w:t>
      </w:r>
      <w:proofErr w:type="spellStart"/>
      <w:r w:rsidRPr="00BD25C3">
        <w:rPr>
          <w:sz w:val="28"/>
          <w:szCs w:val="28"/>
        </w:rPr>
        <w:t>Ротсолл</w:t>
      </w:r>
      <w:proofErr w:type="spellEnd"/>
      <w:r w:rsidRPr="00BD25C3">
        <w:rPr>
          <w:sz w:val="28"/>
          <w:szCs w:val="28"/>
        </w:rPr>
        <w:t xml:space="preserve"> К. Реклама. Теория и практика – М: Прогресс, 2002 г.;</w:t>
      </w:r>
    </w:p>
    <w:p w:rsidR="004E02B8" w:rsidRPr="00BD25C3" w:rsidRDefault="004E02B8" w:rsidP="004E02B8">
      <w:pPr>
        <w:pStyle w:val="a9"/>
        <w:widowControl/>
        <w:numPr>
          <w:ilvl w:val="0"/>
          <w:numId w:val="21"/>
        </w:numPr>
        <w:spacing w:line="360" w:lineRule="auto"/>
        <w:rPr>
          <w:sz w:val="28"/>
          <w:szCs w:val="28"/>
        </w:rPr>
      </w:pPr>
      <w:r w:rsidRPr="00BD25C3">
        <w:rPr>
          <w:sz w:val="28"/>
          <w:szCs w:val="28"/>
        </w:rPr>
        <w:lastRenderedPageBreak/>
        <w:t>Сборник нормативных документов, Законодательство о товарных знаках, знаках обслуживания и наименованиях мест происхождения товаров. М., 2005;</w:t>
      </w:r>
    </w:p>
    <w:p w:rsidR="004E02B8" w:rsidRPr="00BD25C3" w:rsidRDefault="004E02B8" w:rsidP="004E02B8">
      <w:pPr>
        <w:pStyle w:val="a9"/>
        <w:widowControl/>
        <w:numPr>
          <w:ilvl w:val="0"/>
          <w:numId w:val="21"/>
        </w:numPr>
        <w:spacing w:line="360" w:lineRule="auto"/>
        <w:rPr>
          <w:sz w:val="28"/>
          <w:szCs w:val="28"/>
        </w:rPr>
      </w:pPr>
      <w:r w:rsidRPr="00BD25C3">
        <w:rPr>
          <w:sz w:val="28"/>
          <w:szCs w:val="28"/>
        </w:rPr>
        <w:t xml:space="preserve">Советская Военная Энциклопедия (В 8 томах) / </w:t>
      </w:r>
      <w:proofErr w:type="gramStart"/>
      <w:r w:rsidRPr="00BD25C3">
        <w:rPr>
          <w:sz w:val="28"/>
          <w:szCs w:val="28"/>
        </w:rPr>
        <w:t>Пред</w:t>
      </w:r>
      <w:proofErr w:type="gramEnd"/>
      <w:r w:rsidRPr="00BD25C3">
        <w:rPr>
          <w:sz w:val="28"/>
          <w:szCs w:val="28"/>
        </w:rPr>
        <w:t>. Гл. ред. комиссии Н. В. Огарков. — М.: Воениздат, 1978. Т. 5. Линия — Объектовая. 1978. −688 с, ил</w:t>
      </w:r>
      <w:proofErr w:type="gramStart"/>
      <w:r w:rsidRPr="00BD25C3">
        <w:rPr>
          <w:sz w:val="28"/>
          <w:szCs w:val="28"/>
        </w:rPr>
        <w:t>.;</w:t>
      </w:r>
    </w:p>
    <w:p w:rsidR="004E02B8" w:rsidRPr="00BD25C3" w:rsidRDefault="004E02B8" w:rsidP="004E02B8">
      <w:pPr>
        <w:pStyle w:val="a9"/>
        <w:widowControl/>
        <w:numPr>
          <w:ilvl w:val="0"/>
          <w:numId w:val="21"/>
        </w:numPr>
        <w:spacing w:line="360" w:lineRule="auto"/>
        <w:rPr>
          <w:sz w:val="28"/>
          <w:szCs w:val="28"/>
        </w:rPr>
      </w:pPr>
      <w:proofErr w:type="spellStart"/>
      <w:proofErr w:type="gramEnd"/>
      <w:r w:rsidRPr="00BD25C3">
        <w:rPr>
          <w:sz w:val="28"/>
          <w:szCs w:val="28"/>
        </w:rPr>
        <w:t>Туэмлоу</w:t>
      </w:r>
      <w:proofErr w:type="spellEnd"/>
      <w:r w:rsidRPr="00BD25C3">
        <w:rPr>
          <w:sz w:val="28"/>
          <w:szCs w:val="28"/>
        </w:rPr>
        <w:t xml:space="preserve">, Элис, «Графический дизайн: Фирменный стиль» новейшие технологии и креативные идеи», Пер. с англ. - М.: Издательство </w:t>
      </w:r>
      <w:proofErr w:type="spellStart"/>
      <w:r w:rsidRPr="00BD25C3">
        <w:rPr>
          <w:sz w:val="28"/>
          <w:szCs w:val="28"/>
        </w:rPr>
        <w:t>Астрель</w:t>
      </w:r>
      <w:proofErr w:type="spellEnd"/>
      <w:r w:rsidRPr="00BD25C3">
        <w:rPr>
          <w:sz w:val="28"/>
          <w:szCs w:val="28"/>
        </w:rPr>
        <w:t>, АСТ, 2006.</w:t>
      </w:r>
    </w:p>
    <w:p w:rsidR="001F0E2C" w:rsidRPr="004E02B8" w:rsidRDefault="004E02B8" w:rsidP="004E02B8">
      <w:pPr>
        <w:rPr>
          <w:rFonts w:ascii="Times New Roman" w:hAnsi="Times New Roman"/>
          <w:b/>
          <w:sz w:val="28"/>
          <w:szCs w:val="28"/>
        </w:rPr>
      </w:pPr>
      <w:r>
        <w:rPr>
          <w:rFonts w:ascii="Times New Roman" w:hAnsi="Times New Roman"/>
          <w:b/>
          <w:sz w:val="28"/>
          <w:szCs w:val="28"/>
        </w:rPr>
        <w:br w:type="page"/>
      </w:r>
    </w:p>
    <w:p w:rsidR="00D37C40" w:rsidRPr="008765C3" w:rsidRDefault="00D37C40" w:rsidP="008765C3">
      <w:pPr>
        <w:tabs>
          <w:tab w:val="left" w:pos="709"/>
        </w:tabs>
        <w:spacing w:line="360" w:lineRule="auto"/>
        <w:ind w:right="284" w:firstLine="709"/>
        <w:rPr>
          <w:rFonts w:ascii="Times New Roman" w:hAnsi="Times New Roman" w:cs="Times New Roman"/>
          <w:b/>
          <w:sz w:val="28"/>
          <w:szCs w:val="28"/>
        </w:rPr>
      </w:pPr>
      <w:r w:rsidRPr="008765C3">
        <w:rPr>
          <w:rFonts w:ascii="Times New Roman" w:hAnsi="Times New Roman" w:cs="Times New Roman"/>
          <w:b/>
          <w:sz w:val="28"/>
          <w:szCs w:val="28"/>
        </w:rPr>
        <w:lastRenderedPageBreak/>
        <w:t>ПРИЛОЖЕНИЯ.</w:t>
      </w:r>
    </w:p>
    <w:p w:rsidR="007A3124" w:rsidRDefault="007A3124" w:rsidP="007A3124">
      <w:pPr>
        <w:pStyle w:val="a9"/>
        <w:tabs>
          <w:tab w:val="left" w:pos="0"/>
        </w:tabs>
        <w:spacing w:line="360" w:lineRule="auto"/>
        <w:ind w:left="0" w:right="284" w:firstLine="709"/>
        <w:jc w:val="left"/>
        <w:rPr>
          <w:sz w:val="28"/>
          <w:szCs w:val="28"/>
        </w:rPr>
      </w:pPr>
      <w:r>
        <w:rPr>
          <w:b/>
          <w:sz w:val="28"/>
          <w:szCs w:val="28"/>
        </w:rPr>
        <w:t xml:space="preserve">Приложение </w:t>
      </w:r>
      <w:proofErr w:type="gramStart"/>
      <w:r>
        <w:rPr>
          <w:b/>
          <w:sz w:val="28"/>
          <w:szCs w:val="28"/>
        </w:rPr>
        <w:t>А(</w:t>
      </w:r>
      <w:proofErr w:type="gramEnd"/>
      <w:r w:rsidRPr="007A3124">
        <w:rPr>
          <w:sz w:val="28"/>
          <w:szCs w:val="28"/>
        </w:rPr>
        <w:t xml:space="preserve">эскиз </w:t>
      </w:r>
      <w:r>
        <w:rPr>
          <w:sz w:val="28"/>
          <w:szCs w:val="28"/>
        </w:rPr>
        <w:t>обложки журнала)</w:t>
      </w:r>
    </w:p>
    <w:p w:rsidR="007A3124" w:rsidRPr="007A3124" w:rsidRDefault="001F0E2C" w:rsidP="007A3124">
      <w:pPr>
        <w:tabs>
          <w:tab w:val="left" w:pos="0"/>
        </w:tabs>
        <w:spacing w:line="360" w:lineRule="auto"/>
        <w:ind w:right="284"/>
        <w:rPr>
          <w:b/>
          <w:sz w:val="28"/>
          <w:szCs w:val="28"/>
        </w:rPr>
      </w:pPr>
      <w:r>
        <w:object w:dxaOrig="17866" w:dyaOrig="12666">
          <v:shape id="_x0000_i1026" type="#_x0000_t75" style="width:467.05pt;height:331.2pt" o:ole="">
            <v:imagedata r:id="rId67" o:title=""/>
          </v:shape>
          <o:OLEObject Type="Embed" ProgID="CorelDraw.Graphic.18" ShapeID="_x0000_i1026" DrawAspect="Content" ObjectID="_1658055837" r:id="rId68"/>
        </w:object>
      </w:r>
    </w:p>
    <w:p w:rsidR="00D37C40" w:rsidRPr="00D624F8" w:rsidRDefault="00D37C40" w:rsidP="00586186">
      <w:pPr>
        <w:pStyle w:val="a9"/>
        <w:spacing w:line="360" w:lineRule="auto"/>
        <w:ind w:left="426" w:right="284" w:firstLine="709"/>
        <w:rPr>
          <w:b/>
          <w:sz w:val="28"/>
          <w:szCs w:val="28"/>
        </w:rPr>
      </w:pPr>
    </w:p>
    <w:p w:rsidR="00D37C40" w:rsidRPr="00D624F8" w:rsidRDefault="00D37C40" w:rsidP="007A3124">
      <w:pPr>
        <w:pStyle w:val="a9"/>
        <w:tabs>
          <w:tab w:val="left" w:pos="0"/>
        </w:tabs>
        <w:spacing w:line="360" w:lineRule="auto"/>
        <w:ind w:left="0" w:firstLine="709"/>
        <w:rPr>
          <w:b/>
          <w:sz w:val="28"/>
          <w:szCs w:val="28"/>
        </w:rPr>
      </w:pPr>
    </w:p>
    <w:p w:rsidR="005C5564" w:rsidRDefault="005C5564" w:rsidP="00586186">
      <w:pPr>
        <w:spacing w:line="360" w:lineRule="auto"/>
        <w:ind w:right="284" w:firstLine="709"/>
        <w:jc w:val="both"/>
        <w:rPr>
          <w:sz w:val="28"/>
          <w:szCs w:val="28"/>
        </w:rPr>
      </w:pPr>
    </w:p>
    <w:p w:rsidR="007A3124" w:rsidRDefault="007A3124" w:rsidP="00586186">
      <w:pPr>
        <w:spacing w:line="360" w:lineRule="auto"/>
        <w:ind w:right="284" w:firstLine="709"/>
        <w:jc w:val="both"/>
        <w:rPr>
          <w:sz w:val="28"/>
          <w:szCs w:val="28"/>
        </w:rPr>
      </w:pPr>
    </w:p>
    <w:p w:rsidR="007A3124" w:rsidRDefault="007A3124" w:rsidP="00586186">
      <w:pPr>
        <w:spacing w:line="360" w:lineRule="auto"/>
        <w:ind w:right="284" w:firstLine="709"/>
        <w:jc w:val="both"/>
        <w:rPr>
          <w:sz w:val="28"/>
          <w:szCs w:val="28"/>
        </w:rPr>
      </w:pPr>
    </w:p>
    <w:p w:rsidR="007A3124" w:rsidRDefault="007A3124" w:rsidP="00586186">
      <w:pPr>
        <w:spacing w:line="360" w:lineRule="auto"/>
        <w:ind w:right="284" w:firstLine="709"/>
        <w:jc w:val="both"/>
        <w:rPr>
          <w:sz w:val="28"/>
          <w:szCs w:val="28"/>
        </w:rPr>
      </w:pPr>
    </w:p>
    <w:p w:rsidR="007A3124" w:rsidRDefault="007A3124" w:rsidP="00586186">
      <w:pPr>
        <w:spacing w:line="360" w:lineRule="auto"/>
        <w:ind w:right="284" w:firstLine="709"/>
        <w:jc w:val="both"/>
        <w:rPr>
          <w:sz w:val="28"/>
          <w:szCs w:val="28"/>
        </w:rPr>
      </w:pPr>
    </w:p>
    <w:p w:rsidR="007A3124" w:rsidRDefault="007A3124" w:rsidP="001F0E2C">
      <w:pPr>
        <w:spacing w:line="360" w:lineRule="auto"/>
        <w:ind w:right="284"/>
        <w:jc w:val="both"/>
        <w:rPr>
          <w:sz w:val="28"/>
          <w:szCs w:val="28"/>
        </w:rPr>
      </w:pPr>
    </w:p>
    <w:p w:rsidR="007A3124" w:rsidRPr="007A3124" w:rsidRDefault="007A3124" w:rsidP="007A3124">
      <w:pPr>
        <w:spacing w:line="360" w:lineRule="auto"/>
        <w:ind w:right="284" w:firstLine="709"/>
        <w:rPr>
          <w:rFonts w:ascii="Times New Roman" w:hAnsi="Times New Roman" w:cs="Times New Roman"/>
          <w:sz w:val="28"/>
          <w:szCs w:val="28"/>
        </w:rPr>
      </w:pPr>
      <w:r w:rsidRPr="007A3124">
        <w:rPr>
          <w:rFonts w:ascii="Times New Roman" w:hAnsi="Times New Roman" w:cs="Times New Roman"/>
          <w:b/>
          <w:sz w:val="28"/>
          <w:szCs w:val="28"/>
        </w:rPr>
        <w:lastRenderedPageBreak/>
        <w:t>Приложение</w:t>
      </w:r>
      <w:proofErr w:type="gramStart"/>
      <w:r w:rsidRPr="007A3124">
        <w:rPr>
          <w:rFonts w:ascii="Times New Roman" w:hAnsi="Times New Roman" w:cs="Times New Roman"/>
          <w:b/>
          <w:sz w:val="28"/>
          <w:szCs w:val="28"/>
        </w:rPr>
        <w:t xml:space="preserve"> В</w:t>
      </w:r>
      <w:proofErr w:type="gramEnd"/>
      <w:r w:rsidR="001F0E2C">
        <w:rPr>
          <w:rFonts w:ascii="Times New Roman" w:hAnsi="Times New Roman" w:cs="Times New Roman"/>
          <w:b/>
          <w:sz w:val="28"/>
          <w:szCs w:val="28"/>
        </w:rPr>
        <w:t xml:space="preserve">  </w:t>
      </w:r>
      <w:r w:rsidRPr="007A3124">
        <w:rPr>
          <w:rFonts w:ascii="Times New Roman" w:hAnsi="Times New Roman" w:cs="Times New Roman"/>
          <w:sz w:val="28"/>
          <w:szCs w:val="28"/>
        </w:rPr>
        <w:t>(Эскиз страницы журнала)</w:t>
      </w:r>
      <w:r w:rsidR="001F0E2C" w:rsidRPr="001F0E2C">
        <w:rPr>
          <w:rFonts w:ascii="Times New Roman" w:hAnsi="Times New Roman" w:cs="Times New Roman"/>
          <w:sz w:val="28"/>
          <w:szCs w:val="28"/>
        </w:rPr>
        <w:t xml:space="preserve"> </w:t>
      </w:r>
      <w:r w:rsidR="00470949">
        <w:rPr>
          <w:rFonts w:ascii="Times New Roman" w:hAnsi="Times New Roman" w:cs="Times New Roman"/>
          <w:noProof/>
          <w:sz w:val="28"/>
          <w:szCs w:val="28"/>
          <w:lang w:eastAsia="ru-RU"/>
        </w:rPr>
        <w:drawing>
          <wp:inline distT="0" distB="0" distL="0" distR="0">
            <wp:extent cx="5700395" cy="803973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00395" cy="8039735"/>
                    </a:xfrm>
                    <a:prstGeom prst="rect">
                      <a:avLst/>
                    </a:prstGeom>
                    <a:noFill/>
                    <a:ln>
                      <a:noFill/>
                    </a:ln>
                  </pic:spPr>
                </pic:pic>
              </a:graphicData>
            </a:graphic>
          </wp:inline>
        </w:drawing>
      </w:r>
    </w:p>
    <w:p w:rsidR="00470949" w:rsidRDefault="00470949">
      <w:pPr>
        <w:spacing w:line="360" w:lineRule="auto"/>
        <w:ind w:right="284" w:firstLine="709"/>
        <w:jc w:val="both"/>
        <w:rPr>
          <w:rFonts w:ascii="Times New Roman" w:hAnsi="Times New Roman" w:cs="Times New Roman"/>
          <w:b/>
          <w:sz w:val="28"/>
          <w:szCs w:val="28"/>
        </w:rPr>
      </w:pPr>
    </w:p>
    <w:p w:rsidR="007A3124" w:rsidRDefault="007A3124">
      <w:pPr>
        <w:spacing w:line="360" w:lineRule="auto"/>
        <w:ind w:right="284" w:firstLine="709"/>
        <w:jc w:val="both"/>
        <w:rPr>
          <w:rFonts w:ascii="Times New Roman" w:hAnsi="Times New Roman" w:cs="Times New Roman"/>
          <w:sz w:val="28"/>
          <w:szCs w:val="28"/>
        </w:rPr>
      </w:pPr>
      <w:r w:rsidRPr="007A3124">
        <w:rPr>
          <w:rFonts w:ascii="Times New Roman" w:hAnsi="Times New Roman" w:cs="Times New Roman"/>
          <w:b/>
          <w:sz w:val="28"/>
          <w:szCs w:val="28"/>
        </w:rPr>
        <w:lastRenderedPageBreak/>
        <w:t>Приложение</w:t>
      </w:r>
      <w:proofErr w:type="gramStart"/>
      <w:r w:rsidRPr="007A3124">
        <w:rPr>
          <w:rFonts w:ascii="Times New Roman" w:hAnsi="Times New Roman" w:cs="Times New Roman"/>
          <w:b/>
          <w:sz w:val="28"/>
          <w:szCs w:val="28"/>
        </w:rPr>
        <w:t xml:space="preserve"> С</w:t>
      </w:r>
      <w:proofErr w:type="gramEnd"/>
      <w:r>
        <w:rPr>
          <w:rFonts w:ascii="Times New Roman" w:hAnsi="Times New Roman" w:cs="Times New Roman"/>
          <w:sz w:val="28"/>
          <w:szCs w:val="28"/>
        </w:rPr>
        <w:t xml:space="preserve"> (Эскиз страницы журнала)</w:t>
      </w:r>
    </w:p>
    <w:p w:rsidR="00470949" w:rsidRDefault="00470949">
      <w:pPr>
        <w:spacing w:line="360" w:lineRule="auto"/>
        <w:ind w:right="284"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00395" cy="803973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00395" cy="8039735"/>
                    </a:xfrm>
                    <a:prstGeom prst="rect">
                      <a:avLst/>
                    </a:prstGeom>
                    <a:noFill/>
                    <a:ln>
                      <a:noFill/>
                    </a:ln>
                  </pic:spPr>
                </pic:pic>
              </a:graphicData>
            </a:graphic>
          </wp:inline>
        </w:drawing>
      </w:r>
    </w:p>
    <w:p w:rsidR="007A3124" w:rsidRPr="007A3124" w:rsidRDefault="007A3124" w:rsidP="007A3124">
      <w:pPr>
        <w:spacing w:line="360" w:lineRule="auto"/>
        <w:ind w:right="284"/>
        <w:jc w:val="both"/>
        <w:rPr>
          <w:rFonts w:ascii="Times New Roman" w:hAnsi="Times New Roman" w:cs="Times New Roman"/>
          <w:sz w:val="28"/>
          <w:szCs w:val="28"/>
        </w:rPr>
      </w:pPr>
    </w:p>
    <w:sectPr w:rsidR="007A3124" w:rsidRPr="007A3124" w:rsidSect="00536C06">
      <w:footerReference w:type="default" r:id="rId71"/>
      <w:pgSz w:w="11906" w:h="16838" w:code="9"/>
      <w:pgMar w:top="1134" w:right="849" w:bottom="1418" w:left="1701" w:header="709" w:footer="709" w:gutter="0"/>
      <w:pgNumType w:start="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46FC" w:rsidRDefault="00ED46FC" w:rsidP="00E11092">
      <w:pPr>
        <w:spacing w:after="0" w:line="240" w:lineRule="auto"/>
      </w:pPr>
      <w:r>
        <w:separator/>
      </w:r>
    </w:p>
  </w:endnote>
  <w:endnote w:type="continuationSeparator" w:id="0">
    <w:p w:rsidR="00ED46FC" w:rsidRDefault="00ED46FC" w:rsidP="00E110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16848"/>
      <w:docPartObj>
        <w:docPartGallery w:val="Page Numbers (Bottom of Page)"/>
        <w:docPartUnique/>
      </w:docPartObj>
    </w:sdtPr>
    <w:sdtEndPr/>
    <w:sdtContent>
      <w:p w:rsidR="00835D44" w:rsidRDefault="00835D44">
        <w:pPr>
          <w:pStyle w:val="ad"/>
          <w:jc w:val="right"/>
        </w:pPr>
        <w:r>
          <w:fldChar w:fldCharType="begin"/>
        </w:r>
        <w:r>
          <w:instrText xml:space="preserve"> PAGE   \* MERGEFORMAT </w:instrText>
        </w:r>
        <w:r>
          <w:fldChar w:fldCharType="separate"/>
        </w:r>
        <w:r w:rsidR="004C5504">
          <w:rPr>
            <w:noProof/>
          </w:rPr>
          <w:t>4</w:t>
        </w:r>
        <w:r>
          <w:rPr>
            <w:noProof/>
          </w:rPr>
          <w:fldChar w:fldCharType="end"/>
        </w:r>
      </w:p>
    </w:sdtContent>
  </w:sdt>
  <w:p w:rsidR="00835D44" w:rsidRDefault="00835D44">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46FC" w:rsidRDefault="00ED46FC" w:rsidP="00E11092">
      <w:pPr>
        <w:spacing w:after="0" w:line="240" w:lineRule="auto"/>
      </w:pPr>
      <w:r>
        <w:separator/>
      </w:r>
    </w:p>
  </w:footnote>
  <w:footnote w:type="continuationSeparator" w:id="0">
    <w:p w:rsidR="00ED46FC" w:rsidRDefault="00ED46FC" w:rsidP="00E1109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82B07"/>
    <w:multiLevelType w:val="multilevel"/>
    <w:tmpl w:val="21F6298E"/>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44D1BFB"/>
    <w:multiLevelType w:val="hybridMultilevel"/>
    <w:tmpl w:val="68FE3E2A"/>
    <w:lvl w:ilvl="0" w:tplc="04190001">
      <w:start w:val="1"/>
      <w:numFmt w:val="bullet"/>
      <w:lvlText w:val=""/>
      <w:lvlJc w:val="left"/>
      <w:pPr>
        <w:ind w:left="1575" w:hanging="360"/>
      </w:pPr>
      <w:rPr>
        <w:rFonts w:ascii="Symbol" w:hAnsi="Symbol" w:hint="default"/>
      </w:rPr>
    </w:lvl>
    <w:lvl w:ilvl="1" w:tplc="04190003" w:tentative="1">
      <w:start w:val="1"/>
      <w:numFmt w:val="bullet"/>
      <w:lvlText w:val="o"/>
      <w:lvlJc w:val="left"/>
      <w:pPr>
        <w:ind w:left="2295" w:hanging="360"/>
      </w:pPr>
      <w:rPr>
        <w:rFonts w:ascii="Courier New" w:hAnsi="Courier New" w:cs="Courier New" w:hint="default"/>
      </w:rPr>
    </w:lvl>
    <w:lvl w:ilvl="2" w:tplc="04190005" w:tentative="1">
      <w:start w:val="1"/>
      <w:numFmt w:val="bullet"/>
      <w:lvlText w:val=""/>
      <w:lvlJc w:val="left"/>
      <w:pPr>
        <w:ind w:left="3015" w:hanging="360"/>
      </w:pPr>
      <w:rPr>
        <w:rFonts w:ascii="Wingdings" w:hAnsi="Wingdings" w:hint="default"/>
      </w:rPr>
    </w:lvl>
    <w:lvl w:ilvl="3" w:tplc="04190001" w:tentative="1">
      <w:start w:val="1"/>
      <w:numFmt w:val="bullet"/>
      <w:lvlText w:val=""/>
      <w:lvlJc w:val="left"/>
      <w:pPr>
        <w:ind w:left="3735" w:hanging="360"/>
      </w:pPr>
      <w:rPr>
        <w:rFonts w:ascii="Symbol" w:hAnsi="Symbol" w:hint="default"/>
      </w:rPr>
    </w:lvl>
    <w:lvl w:ilvl="4" w:tplc="04190003" w:tentative="1">
      <w:start w:val="1"/>
      <w:numFmt w:val="bullet"/>
      <w:lvlText w:val="o"/>
      <w:lvlJc w:val="left"/>
      <w:pPr>
        <w:ind w:left="4455" w:hanging="360"/>
      </w:pPr>
      <w:rPr>
        <w:rFonts w:ascii="Courier New" w:hAnsi="Courier New" w:cs="Courier New" w:hint="default"/>
      </w:rPr>
    </w:lvl>
    <w:lvl w:ilvl="5" w:tplc="04190005" w:tentative="1">
      <w:start w:val="1"/>
      <w:numFmt w:val="bullet"/>
      <w:lvlText w:val=""/>
      <w:lvlJc w:val="left"/>
      <w:pPr>
        <w:ind w:left="5175" w:hanging="360"/>
      </w:pPr>
      <w:rPr>
        <w:rFonts w:ascii="Wingdings" w:hAnsi="Wingdings" w:hint="default"/>
      </w:rPr>
    </w:lvl>
    <w:lvl w:ilvl="6" w:tplc="04190001" w:tentative="1">
      <w:start w:val="1"/>
      <w:numFmt w:val="bullet"/>
      <w:lvlText w:val=""/>
      <w:lvlJc w:val="left"/>
      <w:pPr>
        <w:ind w:left="5895" w:hanging="360"/>
      </w:pPr>
      <w:rPr>
        <w:rFonts w:ascii="Symbol" w:hAnsi="Symbol" w:hint="default"/>
      </w:rPr>
    </w:lvl>
    <w:lvl w:ilvl="7" w:tplc="04190003" w:tentative="1">
      <w:start w:val="1"/>
      <w:numFmt w:val="bullet"/>
      <w:lvlText w:val="o"/>
      <w:lvlJc w:val="left"/>
      <w:pPr>
        <w:ind w:left="6615" w:hanging="360"/>
      </w:pPr>
      <w:rPr>
        <w:rFonts w:ascii="Courier New" w:hAnsi="Courier New" w:cs="Courier New" w:hint="default"/>
      </w:rPr>
    </w:lvl>
    <w:lvl w:ilvl="8" w:tplc="04190005" w:tentative="1">
      <w:start w:val="1"/>
      <w:numFmt w:val="bullet"/>
      <w:lvlText w:val=""/>
      <w:lvlJc w:val="left"/>
      <w:pPr>
        <w:ind w:left="7335" w:hanging="360"/>
      </w:pPr>
      <w:rPr>
        <w:rFonts w:ascii="Wingdings" w:hAnsi="Wingdings" w:hint="default"/>
      </w:rPr>
    </w:lvl>
  </w:abstractNum>
  <w:abstractNum w:abstractNumId="2">
    <w:nsid w:val="066A3073"/>
    <w:multiLevelType w:val="multilevel"/>
    <w:tmpl w:val="CF5C70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8C5232D"/>
    <w:multiLevelType w:val="hybridMultilevel"/>
    <w:tmpl w:val="70F01832"/>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9110323"/>
    <w:multiLevelType w:val="hybridMultilevel"/>
    <w:tmpl w:val="084221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75B32B6"/>
    <w:multiLevelType w:val="hybridMultilevel"/>
    <w:tmpl w:val="684CA2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AEF6B12"/>
    <w:multiLevelType w:val="hybridMultilevel"/>
    <w:tmpl w:val="A238F18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nsid w:val="1D1851F1"/>
    <w:multiLevelType w:val="hybridMultilevel"/>
    <w:tmpl w:val="8B920A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0AE5ED2"/>
    <w:multiLevelType w:val="hybridMultilevel"/>
    <w:tmpl w:val="D24AE13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2A441ABA"/>
    <w:multiLevelType w:val="hybridMultilevel"/>
    <w:tmpl w:val="124684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A9148F7"/>
    <w:multiLevelType w:val="hybridMultilevel"/>
    <w:tmpl w:val="E780A9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11B0C1D"/>
    <w:multiLevelType w:val="multilevel"/>
    <w:tmpl w:val="8760F6B8"/>
    <w:lvl w:ilvl="0">
      <w:start w:val="1"/>
      <w:numFmt w:val="bullet"/>
      <w:lvlText w:val=""/>
      <w:lvlJc w:val="left"/>
      <w:pPr>
        <w:tabs>
          <w:tab w:val="num" w:pos="1800"/>
        </w:tabs>
        <w:ind w:left="1800" w:hanging="360"/>
      </w:pPr>
      <w:rPr>
        <w:rFonts w:ascii="Symbol" w:hAnsi="Symbol" w:hint="default"/>
        <w:sz w:val="20"/>
      </w:rPr>
    </w:lvl>
    <w:lvl w:ilvl="1" w:tentative="1">
      <w:start w:val="1"/>
      <w:numFmt w:val="bullet"/>
      <w:lvlText w:val=""/>
      <w:lvlJc w:val="left"/>
      <w:pPr>
        <w:tabs>
          <w:tab w:val="num" w:pos="2520"/>
        </w:tabs>
        <w:ind w:left="2520" w:hanging="360"/>
      </w:pPr>
      <w:rPr>
        <w:rFonts w:ascii="Symbol" w:hAnsi="Symbol" w:hint="default"/>
        <w:sz w:val="20"/>
      </w:rPr>
    </w:lvl>
    <w:lvl w:ilvl="2" w:tentative="1">
      <w:start w:val="1"/>
      <w:numFmt w:val="bullet"/>
      <w:lvlText w:val=""/>
      <w:lvlJc w:val="left"/>
      <w:pPr>
        <w:tabs>
          <w:tab w:val="num" w:pos="3240"/>
        </w:tabs>
        <w:ind w:left="3240" w:hanging="360"/>
      </w:pPr>
      <w:rPr>
        <w:rFonts w:ascii="Symbol" w:hAnsi="Symbol" w:hint="default"/>
        <w:sz w:val="20"/>
      </w:rPr>
    </w:lvl>
    <w:lvl w:ilvl="3" w:tentative="1">
      <w:start w:val="1"/>
      <w:numFmt w:val="bullet"/>
      <w:lvlText w:val=""/>
      <w:lvlJc w:val="left"/>
      <w:pPr>
        <w:tabs>
          <w:tab w:val="num" w:pos="3960"/>
        </w:tabs>
        <w:ind w:left="3960" w:hanging="360"/>
      </w:pPr>
      <w:rPr>
        <w:rFonts w:ascii="Symbol" w:hAnsi="Symbol" w:hint="default"/>
        <w:sz w:val="20"/>
      </w:rPr>
    </w:lvl>
    <w:lvl w:ilvl="4" w:tentative="1">
      <w:start w:val="1"/>
      <w:numFmt w:val="bullet"/>
      <w:lvlText w:val=""/>
      <w:lvlJc w:val="left"/>
      <w:pPr>
        <w:tabs>
          <w:tab w:val="num" w:pos="4680"/>
        </w:tabs>
        <w:ind w:left="4680" w:hanging="360"/>
      </w:pPr>
      <w:rPr>
        <w:rFonts w:ascii="Symbol" w:hAnsi="Symbol" w:hint="default"/>
        <w:sz w:val="20"/>
      </w:rPr>
    </w:lvl>
    <w:lvl w:ilvl="5" w:tentative="1">
      <w:start w:val="1"/>
      <w:numFmt w:val="bullet"/>
      <w:lvlText w:val=""/>
      <w:lvlJc w:val="left"/>
      <w:pPr>
        <w:tabs>
          <w:tab w:val="num" w:pos="5400"/>
        </w:tabs>
        <w:ind w:left="5400" w:hanging="360"/>
      </w:pPr>
      <w:rPr>
        <w:rFonts w:ascii="Symbol" w:hAnsi="Symbol" w:hint="default"/>
        <w:sz w:val="20"/>
      </w:rPr>
    </w:lvl>
    <w:lvl w:ilvl="6" w:tentative="1">
      <w:start w:val="1"/>
      <w:numFmt w:val="bullet"/>
      <w:lvlText w:val=""/>
      <w:lvlJc w:val="left"/>
      <w:pPr>
        <w:tabs>
          <w:tab w:val="num" w:pos="6120"/>
        </w:tabs>
        <w:ind w:left="6120" w:hanging="360"/>
      </w:pPr>
      <w:rPr>
        <w:rFonts w:ascii="Symbol" w:hAnsi="Symbol" w:hint="default"/>
        <w:sz w:val="20"/>
      </w:rPr>
    </w:lvl>
    <w:lvl w:ilvl="7" w:tentative="1">
      <w:start w:val="1"/>
      <w:numFmt w:val="bullet"/>
      <w:lvlText w:val=""/>
      <w:lvlJc w:val="left"/>
      <w:pPr>
        <w:tabs>
          <w:tab w:val="num" w:pos="6840"/>
        </w:tabs>
        <w:ind w:left="6840" w:hanging="360"/>
      </w:pPr>
      <w:rPr>
        <w:rFonts w:ascii="Symbol" w:hAnsi="Symbol" w:hint="default"/>
        <w:sz w:val="20"/>
      </w:rPr>
    </w:lvl>
    <w:lvl w:ilvl="8" w:tentative="1">
      <w:start w:val="1"/>
      <w:numFmt w:val="bullet"/>
      <w:lvlText w:val=""/>
      <w:lvlJc w:val="left"/>
      <w:pPr>
        <w:tabs>
          <w:tab w:val="num" w:pos="7560"/>
        </w:tabs>
        <w:ind w:left="7560" w:hanging="360"/>
      </w:pPr>
      <w:rPr>
        <w:rFonts w:ascii="Symbol" w:hAnsi="Symbol" w:hint="default"/>
        <w:sz w:val="20"/>
      </w:rPr>
    </w:lvl>
  </w:abstractNum>
  <w:abstractNum w:abstractNumId="12">
    <w:nsid w:val="311B244A"/>
    <w:multiLevelType w:val="multilevel"/>
    <w:tmpl w:val="C3AC5822"/>
    <w:lvl w:ilvl="0">
      <w:start w:val="4"/>
      <w:numFmt w:val="decimal"/>
      <w:lvlText w:val="%1."/>
      <w:lvlJc w:val="left"/>
      <w:pPr>
        <w:ind w:left="928" w:hanging="360"/>
      </w:pPr>
      <w:rPr>
        <w:rFonts w:hint="default"/>
      </w:rPr>
    </w:lvl>
    <w:lvl w:ilvl="1">
      <w:start w:val="1"/>
      <w:numFmt w:val="decimal"/>
      <w:isLgl/>
      <w:lvlText w:val="%1.%2"/>
      <w:lvlJc w:val="left"/>
      <w:pPr>
        <w:ind w:left="1159" w:hanging="45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3">
    <w:nsid w:val="352E65CE"/>
    <w:multiLevelType w:val="hybridMultilevel"/>
    <w:tmpl w:val="40CAF7DE"/>
    <w:lvl w:ilvl="0" w:tplc="CBD422E0">
      <w:start w:val="1"/>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37ED2E61"/>
    <w:multiLevelType w:val="hybridMultilevel"/>
    <w:tmpl w:val="108C1CE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B8A307F"/>
    <w:multiLevelType w:val="hybridMultilevel"/>
    <w:tmpl w:val="4FEA49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DAE50DE"/>
    <w:multiLevelType w:val="multilevel"/>
    <w:tmpl w:val="52F26C98"/>
    <w:lvl w:ilvl="0">
      <w:start w:val="1"/>
      <w:numFmt w:val="decimal"/>
      <w:lvlText w:val="%1"/>
      <w:lvlJc w:val="left"/>
      <w:pPr>
        <w:ind w:left="1068" w:hanging="360"/>
      </w:pPr>
      <w:rPr>
        <w:rFonts w:ascii="Times New Roman" w:eastAsia="Calibri" w:hAnsi="Times New Roman" w:cs="Times New Roman"/>
        <w:b w:val="0"/>
      </w:rPr>
    </w:lvl>
    <w:lvl w:ilvl="1" w:tentative="1">
      <w:start w:val="1"/>
      <w:numFmt w:val="lowerLetter"/>
      <w:lvlText w:val="%2."/>
      <w:lvlJc w:val="left"/>
      <w:pPr>
        <w:ind w:left="1788" w:hanging="360"/>
      </w:pPr>
    </w:lvl>
    <w:lvl w:ilvl="2" w:tentative="1">
      <w:start w:val="1"/>
      <w:numFmt w:val="lowerRoman"/>
      <w:lvlText w:val="%3."/>
      <w:lvlJc w:val="right"/>
      <w:pPr>
        <w:ind w:left="2508" w:hanging="180"/>
      </w:pPr>
    </w:lvl>
    <w:lvl w:ilvl="3" w:tentative="1">
      <w:start w:val="1"/>
      <w:numFmt w:val="decimal"/>
      <w:lvlText w:val="%4."/>
      <w:lvlJc w:val="left"/>
      <w:pPr>
        <w:ind w:left="3228" w:hanging="360"/>
      </w:pPr>
    </w:lvl>
    <w:lvl w:ilvl="4" w:tentative="1">
      <w:start w:val="1"/>
      <w:numFmt w:val="lowerLetter"/>
      <w:lvlText w:val="%5."/>
      <w:lvlJc w:val="left"/>
      <w:pPr>
        <w:ind w:left="3948" w:hanging="360"/>
      </w:pPr>
    </w:lvl>
    <w:lvl w:ilvl="5" w:tentative="1">
      <w:start w:val="1"/>
      <w:numFmt w:val="lowerRoman"/>
      <w:lvlText w:val="%6."/>
      <w:lvlJc w:val="right"/>
      <w:pPr>
        <w:ind w:left="4668" w:hanging="180"/>
      </w:pPr>
    </w:lvl>
    <w:lvl w:ilvl="6" w:tentative="1">
      <w:start w:val="1"/>
      <w:numFmt w:val="decimal"/>
      <w:lvlText w:val="%7."/>
      <w:lvlJc w:val="left"/>
      <w:pPr>
        <w:ind w:left="5388" w:hanging="360"/>
      </w:pPr>
    </w:lvl>
    <w:lvl w:ilvl="7" w:tentative="1">
      <w:start w:val="1"/>
      <w:numFmt w:val="lowerLetter"/>
      <w:lvlText w:val="%8."/>
      <w:lvlJc w:val="left"/>
      <w:pPr>
        <w:ind w:left="6108" w:hanging="360"/>
      </w:pPr>
    </w:lvl>
    <w:lvl w:ilvl="8" w:tentative="1">
      <w:start w:val="1"/>
      <w:numFmt w:val="lowerRoman"/>
      <w:lvlText w:val="%9."/>
      <w:lvlJc w:val="right"/>
      <w:pPr>
        <w:ind w:left="6828" w:hanging="180"/>
      </w:pPr>
    </w:lvl>
  </w:abstractNum>
  <w:abstractNum w:abstractNumId="17">
    <w:nsid w:val="4E0D0F22"/>
    <w:multiLevelType w:val="multilevel"/>
    <w:tmpl w:val="7BE2238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F4B30D7"/>
    <w:multiLevelType w:val="multilevel"/>
    <w:tmpl w:val="AEFEB858"/>
    <w:lvl w:ilvl="0">
      <w:start w:val="2"/>
      <w:numFmt w:val="decimal"/>
      <w:lvlText w:val="%1"/>
      <w:lvlJc w:val="left"/>
      <w:pPr>
        <w:ind w:left="367" w:hanging="367"/>
      </w:pPr>
      <w:rPr>
        <w:rFonts w:hint="default"/>
      </w:rPr>
    </w:lvl>
    <w:lvl w:ilvl="1">
      <w:start w:val="1"/>
      <w:numFmt w:val="decimal"/>
      <w:lvlText w:val="%1.%2"/>
      <w:lvlJc w:val="left"/>
      <w:pPr>
        <w:ind w:left="1076" w:hanging="367"/>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9">
    <w:nsid w:val="4FFF3800"/>
    <w:multiLevelType w:val="multilevel"/>
    <w:tmpl w:val="494C7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5240F10"/>
    <w:multiLevelType w:val="multilevel"/>
    <w:tmpl w:val="2F123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16232DC"/>
    <w:multiLevelType w:val="hybridMultilevel"/>
    <w:tmpl w:val="B906A4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9274EAC"/>
    <w:multiLevelType w:val="multilevel"/>
    <w:tmpl w:val="C2FA9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6C6A6B54"/>
    <w:multiLevelType w:val="hybridMultilevel"/>
    <w:tmpl w:val="9A0090A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70D30C16"/>
    <w:multiLevelType w:val="multilevel"/>
    <w:tmpl w:val="52527A06"/>
    <w:lvl w:ilvl="0">
      <w:start w:val="1"/>
      <w:numFmt w:val="decimal"/>
      <w:lvlText w:val="%1."/>
      <w:lvlJc w:val="left"/>
      <w:pPr>
        <w:ind w:left="928" w:hanging="360"/>
      </w:pPr>
      <w:rPr>
        <w:rFonts w:hint="default"/>
      </w:rPr>
    </w:lvl>
    <w:lvl w:ilvl="1">
      <w:start w:val="1"/>
      <w:numFmt w:val="decimal"/>
      <w:isLgl/>
      <w:lvlText w:val="%1.%2."/>
      <w:lvlJc w:val="left"/>
      <w:pPr>
        <w:ind w:left="2138"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669" w:hanging="180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25">
    <w:nsid w:val="77C920F4"/>
    <w:multiLevelType w:val="hybridMultilevel"/>
    <w:tmpl w:val="F17A7EE0"/>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11"/>
  </w:num>
  <w:num w:numId="4">
    <w:abstractNumId w:val="6"/>
  </w:num>
  <w:num w:numId="5">
    <w:abstractNumId w:val="7"/>
  </w:num>
  <w:num w:numId="6">
    <w:abstractNumId w:val="10"/>
  </w:num>
  <w:num w:numId="7">
    <w:abstractNumId w:val="15"/>
  </w:num>
  <w:num w:numId="8">
    <w:abstractNumId w:val="21"/>
  </w:num>
  <w:num w:numId="9">
    <w:abstractNumId w:val="22"/>
  </w:num>
  <w:num w:numId="10">
    <w:abstractNumId w:val="13"/>
  </w:num>
  <w:num w:numId="11">
    <w:abstractNumId w:val="17"/>
  </w:num>
  <w:num w:numId="12">
    <w:abstractNumId w:val="24"/>
  </w:num>
  <w:num w:numId="13">
    <w:abstractNumId w:val="12"/>
  </w:num>
  <w:num w:numId="14">
    <w:abstractNumId w:val="4"/>
  </w:num>
  <w:num w:numId="15">
    <w:abstractNumId w:val="19"/>
  </w:num>
  <w:num w:numId="16">
    <w:abstractNumId w:val="2"/>
  </w:num>
  <w:num w:numId="17">
    <w:abstractNumId w:val="3"/>
  </w:num>
  <w:num w:numId="18">
    <w:abstractNumId w:val="25"/>
  </w:num>
  <w:num w:numId="19">
    <w:abstractNumId w:val="23"/>
  </w:num>
  <w:num w:numId="20">
    <w:abstractNumId w:val="9"/>
  </w:num>
  <w:num w:numId="21">
    <w:abstractNumId w:val="0"/>
  </w:num>
  <w:num w:numId="22">
    <w:abstractNumId w:val="20"/>
  </w:num>
  <w:num w:numId="23">
    <w:abstractNumId w:val="14"/>
  </w:num>
  <w:num w:numId="24">
    <w:abstractNumId w:val="18"/>
  </w:num>
  <w:num w:numId="25">
    <w:abstractNumId w:val="8"/>
  </w:num>
  <w:num w:numId="2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5564"/>
    <w:rsid w:val="000146FD"/>
    <w:rsid w:val="0003653E"/>
    <w:rsid w:val="0003661B"/>
    <w:rsid w:val="00060A8F"/>
    <w:rsid w:val="000D1B71"/>
    <w:rsid w:val="00126D8F"/>
    <w:rsid w:val="00142D5E"/>
    <w:rsid w:val="00155F4B"/>
    <w:rsid w:val="001608FB"/>
    <w:rsid w:val="00165E89"/>
    <w:rsid w:val="0017056C"/>
    <w:rsid w:val="001C750A"/>
    <w:rsid w:val="001F0E2C"/>
    <w:rsid w:val="0022317F"/>
    <w:rsid w:val="0026087C"/>
    <w:rsid w:val="00274A05"/>
    <w:rsid w:val="0028066B"/>
    <w:rsid w:val="00293B79"/>
    <w:rsid w:val="002A3C7E"/>
    <w:rsid w:val="002D5DD9"/>
    <w:rsid w:val="002D6A41"/>
    <w:rsid w:val="002E2373"/>
    <w:rsid w:val="002F6444"/>
    <w:rsid w:val="00326BC0"/>
    <w:rsid w:val="0033090F"/>
    <w:rsid w:val="00341F02"/>
    <w:rsid w:val="00344045"/>
    <w:rsid w:val="00344AAF"/>
    <w:rsid w:val="003801ED"/>
    <w:rsid w:val="003C0DA0"/>
    <w:rsid w:val="00466B61"/>
    <w:rsid w:val="00470949"/>
    <w:rsid w:val="004C5504"/>
    <w:rsid w:val="004E02B8"/>
    <w:rsid w:val="00536C06"/>
    <w:rsid w:val="00556CFA"/>
    <w:rsid w:val="0058194A"/>
    <w:rsid w:val="00582672"/>
    <w:rsid w:val="00586186"/>
    <w:rsid w:val="005C5564"/>
    <w:rsid w:val="005D6163"/>
    <w:rsid w:val="00614D2C"/>
    <w:rsid w:val="00710BAF"/>
    <w:rsid w:val="00742A15"/>
    <w:rsid w:val="00744099"/>
    <w:rsid w:val="00795A84"/>
    <w:rsid w:val="007A3124"/>
    <w:rsid w:val="007A6CEC"/>
    <w:rsid w:val="007F7185"/>
    <w:rsid w:val="00805389"/>
    <w:rsid w:val="0083165E"/>
    <w:rsid w:val="00831816"/>
    <w:rsid w:val="00835D44"/>
    <w:rsid w:val="008765C3"/>
    <w:rsid w:val="008A3FB3"/>
    <w:rsid w:val="008B7EF7"/>
    <w:rsid w:val="008E76EA"/>
    <w:rsid w:val="0097350A"/>
    <w:rsid w:val="0098133A"/>
    <w:rsid w:val="00983BB8"/>
    <w:rsid w:val="0099649A"/>
    <w:rsid w:val="00A47D71"/>
    <w:rsid w:val="00A52D19"/>
    <w:rsid w:val="00AA45D3"/>
    <w:rsid w:val="00AE601C"/>
    <w:rsid w:val="00B03574"/>
    <w:rsid w:val="00B41970"/>
    <w:rsid w:val="00B54812"/>
    <w:rsid w:val="00B72D3A"/>
    <w:rsid w:val="00BC186B"/>
    <w:rsid w:val="00BC4BB9"/>
    <w:rsid w:val="00BC7F32"/>
    <w:rsid w:val="00BD05E8"/>
    <w:rsid w:val="00BF2CB3"/>
    <w:rsid w:val="00C05F59"/>
    <w:rsid w:val="00C076F3"/>
    <w:rsid w:val="00C5544F"/>
    <w:rsid w:val="00C867F1"/>
    <w:rsid w:val="00CC49A4"/>
    <w:rsid w:val="00CD5ADF"/>
    <w:rsid w:val="00D37C40"/>
    <w:rsid w:val="00D624F8"/>
    <w:rsid w:val="00D73068"/>
    <w:rsid w:val="00D93A6D"/>
    <w:rsid w:val="00DB6978"/>
    <w:rsid w:val="00E11092"/>
    <w:rsid w:val="00E63F76"/>
    <w:rsid w:val="00E646BB"/>
    <w:rsid w:val="00ED46FC"/>
    <w:rsid w:val="00F1506B"/>
    <w:rsid w:val="00F376F0"/>
    <w:rsid w:val="00F5683F"/>
    <w:rsid w:val="00F77CC7"/>
    <w:rsid w:val="00FE1395"/>
    <w:rsid w:val="00FE1985"/>
    <w:rsid w:val="00FE703A"/>
    <w:rsid w:val="00FF0FC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3B79"/>
  </w:style>
  <w:style w:type="paragraph" w:styleId="1">
    <w:name w:val="heading 1"/>
    <w:basedOn w:val="a"/>
    <w:next w:val="a"/>
    <w:link w:val="10"/>
    <w:uiPriority w:val="9"/>
    <w:qFormat/>
    <w:rsid w:val="003801E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326BC0"/>
    <w:pPr>
      <w:keepNext/>
      <w:keepLines/>
      <w:spacing w:before="200" w:beforeAutospacing="1" w:after="0" w:afterAutospacing="1" w:line="240" w:lineRule="auto"/>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326BC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semiHidden/>
    <w:unhideWhenUsed/>
    <w:qFormat/>
    <w:rsid w:val="0003653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C556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28066B"/>
  </w:style>
  <w:style w:type="character" w:customStyle="1" w:styleId="20">
    <w:name w:val="Заголовок 2 Знак"/>
    <w:basedOn w:val="a0"/>
    <w:link w:val="2"/>
    <w:uiPriority w:val="9"/>
    <w:rsid w:val="00326BC0"/>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326BC0"/>
    <w:rPr>
      <w:rFonts w:ascii="Times New Roman" w:eastAsia="Times New Roman" w:hAnsi="Times New Roman" w:cs="Times New Roman"/>
      <w:b/>
      <w:bCs/>
      <w:sz w:val="27"/>
      <w:szCs w:val="27"/>
      <w:lang w:eastAsia="ru-RU"/>
    </w:rPr>
  </w:style>
  <w:style w:type="character" w:styleId="a4">
    <w:name w:val="Hyperlink"/>
    <w:basedOn w:val="a0"/>
    <w:uiPriority w:val="99"/>
    <w:unhideWhenUsed/>
    <w:rsid w:val="00326BC0"/>
    <w:rPr>
      <w:color w:val="0000FF"/>
      <w:u w:val="single"/>
    </w:rPr>
  </w:style>
  <w:style w:type="character" w:styleId="a5">
    <w:name w:val="Strong"/>
    <w:basedOn w:val="a0"/>
    <w:uiPriority w:val="22"/>
    <w:qFormat/>
    <w:rsid w:val="00326BC0"/>
    <w:rPr>
      <w:b/>
      <w:bCs/>
    </w:rPr>
  </w:style>
  <w:style w:type="character" w:customStyle="1" w:styleId="udar">
    <w:name w:val="udar"/>
    <w:basedOn w:val="a0"/>
    <w:rsid w:val="00326BC0"/>
  </w:style>
  <w:style w:type="character" w:styleId="a6">
    <w:name w:val="Emphasis"/>
    <w:basedOn w:val="a0"/>
    <w:uiPriority w:val="20"/>
    <w:qFormat/>
    <w:rsid w:val="00326BC0"/>
    <w:rPr>
      <w:i/>
      <w:iCs/>
    </w:rPr>
  </w:style>
  <w:style w:type="character" w:customStyle="1" w:styleId="mw-headline">
    <w:name w:val="mw-headline"/>
    <w:basedOn w:val="a0"/>
    <w:rsid w:val="00326BC0"/>
  </w:style>
  <w:style w:type="character" w:customStyle="1" w:styleId="40">
    <w:name w:val="Заголовок 4 Знак"/>
    <w:basedOn w:val="a0"/>
    <w:link w:val="4"/>
    <w:uiPriority w:val="9"/>
    <w:semiHidden/>
    <w:rsid w:val="0003653E"/>
    <w:rPr>
      <w:rFonts w:asciiTheme="majorHAnsi" w:eastAsiaTheme="majorEastAsia" w:hAnsiTheme="majorHAnsi" w:cstheme="majorBidi"/>
      <w:b/>
      <w:bCs/>
      <w:i/>
      <w:iCs/>
      <w:color w:val="4F81BD" w:themeColor="accent1"/>
    </w:rPr>
  </w:style>
  <w:style w:type="paragraph" w:styleId="a7">
    <w:name w:val="Balloon Text"/>
    <w:basedOn w:val="a"/>
    <w:link w:val="a8"/>
    <w:uiPriority w:val="99"/>
    <w:semiHidden/>
    <w:unhideWhenUsed/>
    <w:rsid w:val="0003653E"/>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03653E"/>
    <w:rPr>
      <w:rFonts w:ascii="Tahoma" w:hAnsi="Tahoma" w:cs="Tahoma"/>
      <w:sz w:val="16"/>
      <w:szCs w:val="16"/>
    </w:rPr>
  </w:style>
  <w:style w:type="paragraph" w:styleId="a9">
    <w:name w:val="List Paragraph"/>
    <w:basedOn w:val="a"/>
    <w:uiPriority w:val="34"/>
    <w:qFormat/>
    <w:rsid w:val="008E76EA"/>
    <w:pPr>
      <w:widowControl w:val="0"/>
      <w:spacing w:after="0" w:line="280" w:lineRule="auto"/>
      <w:ind w:left="720" w:firstLine="400"/>
      <w:contextualSpacing/>
      <w:jc w:val="both"/>
    </w:pPr>
    <w:rPr>
      <w:rFonts w:ascii="Times New Roman" w:eastAsia="Times New Roman" w:hAnsi="Times New Roman" w:cs="Times New Roman"/>
      <w:sz w:val="20"/>
      <w:szCs w:val="20"/>
      <w:lang w:eastAsia="ru-RU"/>
    </w:rPr>
  </w:style>
  <w:style w:type="table" w:styleId="aa">
    <w:name w:val="Table Grid"/>
    <w:basedOn w:val="a1"/>
    <w:uiPriority w:val="59"/>
    <w:rsid w:val="007F718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b">
    <w:name w:val="header"/>
    <w:basedOn w:val="a"/>
    <w:link w:val="ac"/>
    <w:uiPriority w:val="99"/>
    <w:semiHidden/>
    <w:unhideWhenUsed/>
    <w:rsid w:val="00E11092"/>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E11092"/>
  </w:style>
  <w:style w:type="paragraph" w:styleId="ad">
    <w:name w:val="footer"/>
    <w:basedOn w:val="a"/>
    <w:link w:val="ae"/>
    <w:uiPriority w:val="99"/>
    <w:unhideWhenUsed/>
    <w:rsid w:val="00E11092"/>
    <w:pPr>
      <w:tabs>
        <w:tab w:val="center" w:pos="4677"/>
        <w:tab w:val="right" w:pos="9355"/>
      </w:tabs>
      <w:spacing w:after="0" w:line="240" w:lineRule="auto"/>
    </w:pPr>
  </w:style>
  <w:style w:type="character" w:customStyle="1" w:styleId="ae">
    <w:name w:val="Нижний колонтитул Знак"/>
    <w:basedOn w:val="a0"/>
    <w:link w:val="ad"/>
    <w:uiPriority w:val="99"/>
    <w:rsid w:val="00E11092"/>
  </w:style>
  <w:style w:type="character" w:customStyle="1" w:styleId="10">
    <w:name w:val="Заголовок 1 Знак"/>
    <w:basedOn w:val="a0"/>
    <w:link w:val="1"/>
    <w:uiPriority w:val="9"/>
    <w:rsid w:val="003801ED"/>
    <w:rPr>
      <w:rFonts w:asciiTheme="majorHAnsi" w:eastAsiaTheme="majorEastAsia" w:hAnsiTheme="majorHAnsi" w:cstheme="majorBidi"/>
      <w:b/>
      <w:bCs/>
      <w:color w:val="365F91" w:themeColor="accent1" w:themeShade="BF"/>
      <w:sz w:val="28"/>
      <w:szCs w:val="28"/>
    </w:rPr>
  </w:style>
  <w:style w:type="character" w:customStyle="1" w:styleId="citation">
    <w:name w:val="citation"/>
    <w:basedOn w:val="a0"/>
    <w:rsid w:val="00341F0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3B79"/>
  </w:style>
  <w:style w:type="paragraph" w:styleId="1">
    <w:name w:val="heading 1"/>
    <w:basedOn w:val="a"/>
    <w:next w:val="a"/>
    <w:link w:val="10"/>
    <w:uiPriority w:val="9"/>
    <w:qFormat/>
    <w:rsid w:val="003801E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326BC0"/>
    <w:pPr>
      <w:keepNext/>
      <w:keepLines/>
      <w:spacing w:before="200" w:beforeAutospacing="1" w:after="0" w:afterAutospacing="1" w:line="240" w:lineRule="auto"/>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326BC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semiHidden/>
    <w:unhideWhenUsed/>
    <w:qFormat/>
    <w:rsid w:val="0003653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C556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28066B"/>
  </w:style>
  <w:style w:type="character" w:customStyle="1" w:styleId="20">
    <w:name w:val="Заголовок 2 Знак"/>
    <w:basedOn w:val="a0"/>
    <w:link w:val="2"/>
    <w:uiPriority w:val="9"/>
    <w:rsid w:val="00326BC0"/>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326BC0"/>
    <w:rPr>
      <w:rFonts w:ascii="Times New Roman" w:eastAsia="Times New Roman" w:hAnsi="Times New Roman" w:cs="Times New Roman"/>
      <w:b/>
      <w:bCs/>
      <w:sz w:val="27"/>
      <w:szCs w:val="27"/>
      <w:lang w:eastAsia="ru-RU"/>
    </w:rPr>
  </w:style>
  <w:style w:type="character" w:styleId="a4">
    <w:name w:val="Hyperlink"/>
    <w:basedOn w:val="a0"/>
    <w:uiPriority w:val="99"/>
    <w:unhideWhenUsed/>
    <w:rsid w:val="00326BC0"/>
    <w:rPr>
      <w:color w:val="0000FF"/>
      <w:u w:val="single"/>
    </w:rPr>
  </w:style>
  <w:style w:type="character" w:styleId="a5">
    <w:name w:val="Strong"/>
    <w:basedOn w:val="a0"/>
    <w:uiPriority w:val="22"/>
    <w:qFormat/>
    <w:rsid w:val="00326BC0"/>
    <w:rPr>
      <w:b/>
      <w:bCs/>
    </w:rPr>
  </w:style>
  <w:style w:type="character" w:customStyle="1" w:styleId="udar">
    <w:name w:val="udar"/>
    <w:basedOn w:val="a0"/>
    <w:rsid w:val="00326BC0"/>
  </w:style>
  <w:style w:type="character" w:styleId="a6">
    <w:name w:val="Emphasis"/>
    <w:basedOn w:val="a0"/>
    <w:uiPriority w:val="20"/>
    <w:qFormat/>
    <w:rsid w:val="00326BC0"/>
    <w:rPr>
      <w:i/>
      <w:iCs/>
    </w:rPr>
  </w:style>
  <w:style w:type="character" w:customStyle="1" w:styleId="mw-headline">
    <w:name w:val="mw-headline"/>
    <w:basedOn w:val="a0"/>
    <w:rsid w:val="00326BC0"/>
  </w:style>
  <w:style w:type="character" w:customStyle="1" w:styleId="40">
    <w:name w:val="Заголовок 4 Знак"/>
    <w:basedOn w:val="a0"/>
    <w:link w:val="4"/>
    <w:uiPriority w:val="9"/>
    <w:semiHidden/>
    <w:rsid w:val="0003653E"/>
    <w:rPr>
      <w:rFonts w:asciiTheme="majorHAnsi" w:eastAsiaTheme="majorEastAsia" w:hAnsiTheme="majorHAnsi" w:cstheme="majorBidi"/>
      <w:b/>
      <w:bCs/>
      <w:i/>
      <w:iCs/>
      <w:color w:val="4F81BD" w:themeColor="accent1"/>
    </w:rPr>
  </w:style>
  <w:style w:type="paragraph" w:styleId="a7">
    <w:name w:val="Balloon Text"/>
    <w:basedOn w:val="a"/>
    <w:link w:val="a8"/>
    <w:uiPriority w:val="99"/>
    <w:semiHidden/>
    <w:unhideWhenUsed/>
    <w:rsid w:val="0003653E"/>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03653E"/>
    <w:rPr>
      <w:rFonts w:ascii="Tahoma" w:hAnsi="Tahoma" w:cs="Tahoma"/>
      <w:sz w:val="16"/>
      <w:szCs w:val="16"/>
    </w:rPr>
  </w:style>
  <w:style w:type="paragraph" w:styleId="a9">
    <w:name w:val="List Paragraph"/>
    <w:basedOn w:val="a"/>
    <w:uiPriority w:val="34"/>
    <w:qFormat/>
    <w:rsid w:val="008E76EA"/>
    <w:pPr>
      <w:widowControl w:val="0"/>
      <w:spacing w:after="0" w:line="280" w:lineRule="auto"/>
      <w:ind w:left="720" w:firstLine="400"/>
      <w:contextualSpacing/>
      <w:jc w:val="both"/>
    </w:pPr>
    <w:rPr>
      <w:rFonts w:ascii="Times New Roman" w:eastAsia="Times New Roman" w:hAnsi="Times New Roman" w:cs="Times New Roman"/>
      <w:sz w:val="20"/>
      <w:szCs w:val="20"/>
      <w:lang w:eastAsia="ru-RU"/>
    </w:rPr>
  </w:style>
  <w:style w:type="table" w:styleId="aa">
    <w:name w:val="Table Grid"/>
    <w:basedOn w:val="a1"/>
    <w:uiPriority w:val="59"/>
    <w:rsid w:val="007F718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b">
    <w:name w:val="header"/>
    <w:basedOn w:val="a"/>
    <w:link w:val="ac"/>
    <w:uiPriority w:val="99"/>
    <w:semiHidden/>
    <w:unhideWhenUsed/>
    <w:rsid w:val="00E11092"/>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E11092"/>
  </w:style>
  <w:style w:type="paragraph" w:styleId="ad">
    <w:name w:val="footer"/>
    <w:basedOn w:val="a"/>
    <w:link w:val="ae"/>
    <w:uiPriority w:val="99"/>
    <w:unhideWhenUsed/>
    <w:rsid w:val="00E11092"/>
    <w:pPr>
      <w:tabs>
        <w:tab w:val="center" w:pos="4677"/>
        <w:tab w:val="right" w:pos="9355"/>
      </w:tabs>
      <w:spacing w:after="0" w:line="240" w:lineRule="auto"/>
    </w:pPr>
  </w:style>
  <w:style w:type="character" w:customStyle="1" w:styleId="ae">
    <w:name w:val="Нижний колонтитул Знак"/>
    <w:basedOn w:val="a0"/>
    <w:link w:val="ad"/>
    <w:uiPriority w:val="99"/>
    <w:rsid w:val="00E11092"/>
  </w:style>
  <w:style w:type="character" w:customStyle="1" w:styleId="10">
    <w:name w:val="Заголовок 1 Знак"/>
    <w:basedOn w:val="a0"/>
    <w:link w:val="1"/>
    <w:uiPriority w:val="9"/>
    <w:rsid w:val="003801ED"/>
    <w:rPr>
      <w:rFonts w:asciiTheme="majorHAnsi" w:eastAsiaTheme="majorEastAsia" w:hAnsiTheme="majorHAnsi" w:cstheme="majorBidi"/>
      <w:b/>
      <w:bCs/>
      <w:color w:val="365F91" w:themeColor="accent1" w:themeShade="BF"/>
      <w:sz w:val="28"/>
      <w:szCs w:val="28"/>
    </w:rPr>
  </w:style>
  <w:style w:type="character" w:customStyle="1" w:styleId="citation">
    <w:name w:val="citation"/>
    <w:basedOn w:val="a0"/>
    <w:rsid w:val="00341F0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1251349">
      <w:bodyDiv w:val="1"/>
      <w:marLeft w:val="0"/>
      <w:marRight w:val="0"/>
      <w:marTop w:val="0"/>
      <w:marBottom w:val="0"/>
      <w:divBdr>
        <w:top w:val="none" w:sz="0" w:space="0" w:color="auto"/>
        <w:left w:val="none" w:sz="0" w:space="0" w:color="auto"/>
        <w:bottom w:val="none" w:sz="0" w:space="0" w:color="auto"/>
        <w:right w:val="none" w:sz="0" w:space="0" w:color="auto"/>
      </w:divBdr>
    </w:div>
    <w:div w:id="598638332">
      <w:bodyDiv w:val="1"/>
      <w:marLeft w:val="0"/>
      <w:marRight w:val="0"/>
      <w:marTop w:val="0"/>
      <w:marBottom w:val="0"/>
      <w:divBdr>
        <w:top w:val="none" w:sz="0" w:space="0" w:color="auto"/>
        <w:left w:val="none" w:sz="0" w:space="0" w:color="auto"/>
        <w:bottom w:val="none" w:sz="0" w:space="0" w:color="auto"/>
        <w:right w:val="none" w:sz="0" w:space="0" w:color="auto"/>
      </w:divBdr>
    </w:div>
    <w:div w:id="687756498">
      <w:bodyDiv w:val="1"/>
      <w:marLeft w:val="0"/>
      <w:marRight w:val="0"/>
      <w:marTop w:val="0"/>
      <w:marBottom w:val="15"/>
      <w:divBdr>
        <w:top w:val="none" w:sz="0" w:space="0" w:color="auto"/>
        <w:left w:val="none" w:sz="0" w:space="0" w:color="auto"/>
        <w:bottom w:val="none" w:sz="0" w:space="0" w:color="auto"/>
        <w:right w:val="none" w:sz="0" w:space="0" w:color="auto"/>
      </w:divBdr>
      <w:divsChild>
        <w:div w:id="805707052">
          <w:marLeft w:val="0"/>
          <w:marRight w:val="0"/>
          <w:marTop w:val="0"/>
          <w:marBottom w:val="0"/>
          <w:divBdr>
            <w:top w:val="none" w:sz="0" w:space="0" w:color="auto"/>
            <w:left w:val="none" w:sz="0" w:space="0" w:color="auto"/>
            <w:bottom w:val="none" w:sz="0" w:space="0" w:color="auto"/>
            <w:right w:val="none" w:sz="0" w:space="0" w:color="auto"/>
          </w:divBdr>
          <w:divsChild>
            <w:div w:id="597758628">
              <w:marLeft w:val="0"/>
              <w:marRight w:val="0"/>
              <w:marTop w:val="0"/>
              <w:marBottom w:val="0"/>
              <w:divBdr>
                <w:top w:val="none" w:sz="0" w:space="0" w:color="auto"/>
                <w:left w:val="none" w:sz="0" w:space="0" w:color="auto"/>
                <w:bottom w:val="none" w:sz="0" w:space="0" w:color="auto"/>
                <w:right w:val="none" w:sz="0" w:space="0" w:color="auto"/>
              </w:divBdr>
              <w:divsChild>
                <w:div w:id="114252654">
                  <w:marLeft w:val="0"/>
                  <w:marRight w:val="0"/>
                  <w:marTop w:val="0"/>
                  <w:marBottom w:val="0"/>
                  <w:divBdr>
                    <w:top w:val="none" w:sz="0" w:space="0" w:color="auto"/>
                    <w:left w:val="none" w:sz="0" w:space="0" w:color="auto"/>
                    <w:bottom w:val="none" w:sz="0" w:space="0" w:color="auto"/>
                    <w:right w:val="none" w:sz="0" w:space="0" w:color="auto"/>
                  </w:divBdr>
                  <w:divsChild>
                    <w:div w:id="591010217">
                      <w:marLeft w:val="0"/>
                      <w:marRight w:val="0"/>
                      <w:marTop w:val="0"/>
                      <w:marBottom w:val="0"/>
                      <w:divBdr>
                        <w:top w:val="none" w:sz="0" w:space="0" w:color="auto"/>
                        <w:left w:val="none" w:sz="0" w:space="0" w:color="auto"/>
                        <w:bottom w:val="none" w:sz="0" w:space="0" w:color="auto"/>
                        <w:right w:val="none" w:sz="0" w:space="0" w:color="auto"/>
                      </w:divBdr>
                      <w:divsChild>
                        <w:div w:id="101344037">
                          <w:marLeft w:val="-30"/>
                          <w:marRight w:val="-30"/>
                          <w:marTop w:val="0"/>
                          <w:marBottom w:val="0"/>
                          <w:divBdr>
                            <w:top w:val="none" w:sz="0" w:space="0" w:color="auto"/>
                            <w:left w:val="none" w:sz="0" w:space="0" w:color="auto"/>
                            <w:bottom w:val="none" w:sz="0" w:space="0" w:color="auto"/>
                            <w:right w:val="none" w:sz="0" w:space="0" w:color="auto"/>
                          </w:divBdr>
                          <w:divsChild>
                            <w:div w:id="1565726298">
                              <w:marLeft w:val="0"/>
                              <w:marRight w:val="0"/>
                              <w:marTop w:val="0"/>
                              <w:marBottom w:val="0"/>
                              <w:divBdr>
                                <w:top w:val="none" w:sz="0" w:space="0" w:color="auto"/>
                                <w:left w:val="none" w:sz="0" w:space="0" w:color="auto"/>
                                <w:bottom w:val="none" w:sz="0" w:space="0" w:color="auto"/>
                                <w:right w:val="none" w:sz="0" w:space="0" w:color="auto"/>
                              </w:divBdr>
                              <w:divsChild>
                                <w:div w:id="689725122">
                                  <w:marLeft w:val="0"/>
                                  <w:marRight w:val="0"/>
                                  <w:marTop w:val="0"/>
                                  <w:marBottom w:val="0"/>
                                  <w:divBdr>
                                    <w:top w:val="none" w:sz="0" w:space="0" w:color="auto"/>
                                    <w:left w:val="none" w:sz="0" w:space="0" w:color="auto"/>
                                    <w:bottom w:val="none" w:sz="0" w:space="0" w:color="auto"/>
                                    <w:right w:val="none" w:sz="0" w:space="0" w:color="auto"/>
                                  </w:divBdr>
                                  <w:divsChild>
                                    <w:div w:id="1324965278">
                                      <w:marLeft w:val="150"/>
                                      <w:marRight w:val="150"/>
                                      <w:marTop w:val="0"/>
                                      <w:marBottom w:val="0"/>
                                      <w:divBdr>
                                        <w:top w:val="none" w:sz="0" w:space="0" w:color="auto"/>
                                        <w:left w:val="none" w:sz="0" w:space="0" w:color="auto"/>
                                        <w:bottom w:val="none" w:sz="0" w:space="0" w:color="auto"/>
                                        <w:right w:val="none" w:sz="0" w:space="0" w:color="auto"/>
                                      </w:divBdr>
                                      <w:divsChild>
                                        <w:div w:id="881594468">
                                          <w:marLeft w:val="0"/>
                                          <w:marRight w:val="0"/>
                                          <w:marTop w:val="0"/>
                                          <w:marBottom w:val="150"/>
                                          <w:divBdr>
                                            <w:top w:val="none" w:sz="0" w:space="0" w:color="auto"/>
                                            <w:left w:val="none" w:sz="0" w:space="0" w:color="auto"/>
                                            <w:bottom w:val="none" w:sz="0" w:space="0" w:color="auto"/>
                                            <w:right w:val="none" w:sz="0" w:space="0" w:color="auto"/>
                                          </w:divBdr>
                                          <w:divsChild>
                                            <w:div w:id="2083721525">
                                              <w:marLeft w:val="0"/>
                                              <w:marRight w:val="0"/>
                                              <w:marTop w:val="0"/>
                                              <w:marBottom w:val="0"/>
                                              <w:divBdr>
                                                <w:top w:val="none" w:sz="0" w:space="0" w:color="auto"/>
                                                <w:left w:val="none" w:sz="0" w:space="0" w:color="auto"/>
                                                <w:bottom w:val="none" w:sz="0" w:space="0" w:color="auto"/>
                                                <w:right w:val="none" w:sz="0" w:space="0" w:color="auto"/>
                                              </w:divBdr>
                                              <w:divsChild>
                                                <w:div w:id="1423992475">
                                                  <w:marLeft w:val="0"/>
                                                  <w:marRight w:val="0"/>
                                                  <w:marTop w:val="0"/>
                                                  <w:marBottom w:val="0"/>
                                                  <w:divBdr>
                                                    <w:top w:val="none" w:sz="0" w:space="0" w:color="auto"/>
                                                    <w:left w:val="none" w:sz="0" w:space="0" w:color="auto"/>
                                                    <w:bottom w:val="none" w:sz="0" w:space="0" w:color="auto"/>
                                                    <w:right w:val="none" w:sz="0" w:space="0" w:color="auto"/>
                                                  </w:divBdr>
                                                  <w:divsChild>
                                                    <w:div w:id="2086031808">
                                                      <w:marLeft w:val="0"/>
                                                      <w:marRight w:val="0"/>
                                                      <w:marTop w:val="0"/>
                                                      <w:marBottom w:val="0"/>
                                                      <w:divBdr>
                                                        <w:top w:val="none" w:sz="0" w:space="0" w:color="auto"/>
                                                        <w:left w:val="none" w:sz="0" w:space="0" w:color="auto"/>
                                                        <w:bottom w:val="none" w:sz="0" w:space="0" w:color="auto"/>
                                                        <w:right w:val="none" w:sz="0" w:space="0" w:color="auto"/>
                                                      </w:divBdr>
                                                      <w:divsChild>
                                                        <w:div w:id="1443257354">
                                                          <w:marLeft w:val="0"/>
                                                          <w:marRight w:val="0"/>
                                                          <w:marTop w:val="0"/>
                                                          <w:marBottom w:val="0"/>
                                                          <w:divBdr>
                                                            <w:top w:val="none" w:sz="0" w:space="0" w:color="auto"/>
                                                            <w:left w:val="none" w:sz="0" w:space="0" w:color="auto"/>
                                                            <w:bottom w:val="none" w:sz="0" w:space="0" w:color="auto"/>
                                                            <w:right w:val="none" w:sz="0" w:space="0" w:color="auto"/>
                                                          </w:divBdr>
                                                          <w:divsChild>
                                                            <w:div w:id="628585135">
                                                              <w:marLeft w:val="0"/>
                                                              <w:marRight w:val="0"/>
                                                              <w:marTop w:val="0"/>
                                                              <w:marBottom w:val="0"/>
                                                              <w:divBdr>
                                                                <w:top w:val="none" w:sz="0" w:space="0" w:color="auto"/>
                                                                <w:left w:val="none" w:sz="0" w:space="0" w:color="auto"/>
                                                                <w:bottom w:val="none" w:sz="0" w:space="0" w:color="auto"/>
                                                                <w:right w:val="none" w:sz="0" w:space="0" w:color="auto"/>
                                                              </w:divBdr>
                                                              <w:divsChild>
                                                                <w:div w:id="930774509">
                                                                  <w:marLeft w:val="0"/>
                                                                  <w:marRight w:val="0"/>
                                                                  <w:marTop w:val="0"/>
                                                                  <w:marBottom w:val="0"/>
                                                                  <w:divBdr>
                                                                    <w:top w:val="none" w:sz="0" w:space="0" w:color="auto"/>
                                                                    <w:left w:val="none" w:sz="0" w:space="0" w:color="auto"/>
                                                                    <w:bottom w:val="none" w:sz="0" w:space="0" w:color="auto"/>
                                                                    <w:right w:val="none" w:sz="0" w:space="0" w:color="auto"/>
                                                                  </w:divBdr>
                                                                  <w:divsChild>
                                                                    <w:div w:id="467824419">
                                                                      <w:marLeft w:val="0"/>
                                                                      <w:marRight w:val="0"/>
                                                                      <w:marTop w:val="0"/>
                                                                      <w:marBottom w:val="0"/>
                                                                      <w:divBdr>
                                                                        <w:top w:val="none" w:sz="0" w:space="0" w:color="auto"/>
                                                                        <w:left w:val="none" w:sz="0" w:space="0" w:color="auto"/>
                                                                        <w:bottom w:val="none" w:sz="0" w:space="0" w:color="auto"/>
                                                                        <w:right w:val="none" w:sz="0" w:space="0" w:color="auto"/>
                                                                      </w:divBdr>
                                                                      <w:divsChild>
                                                                        <w:div w:id="2012294885">
                                                                          <w:marLeft w:val="0"/>
                                                                          <w:marRight w:val="0"/>
                                                                          <w:marTop w:val="0"/>
                                                                          <w:marBottom w:val="0"/>
                                                                          <w:divBdr>
                                                                            <w:top w:val="none" w:sz="0" w:space="0" w:color="auto"/>
                                                                            <w:left w:val="none" w:sz="0" w:space="0" w:color="auto"/>
                                                                            <w:bottom w:val="none" w:sz="0" w:space="0" w:color="auto"/>
                                                                            <w:right w:val="none" w:sz="0" w:space="0" w:color="auto"/>
                                                                          </w:divBdr>
                                                                          <w:divsChild>
                                                                            <w:div w:id="1097293106">
                                                                              <w:marLeft w:val="0"/>
                                                                              <w:marRight w:val="0"/>
                                                                              <w:marTop w:val="0"/>
                                                                              <w:marBottom w:val="0"/>
                                                                              <w:divBdr>
                                                                                <w:top w:val="none" w:sz="0" w:space="0" w:color="auto"/>
                                                                                <w:left w:val="none" w:sz="0" w:space="0" w:color="auto"/>
                                                                                <w:bottom w:val="none" w:sz="0" w:space="0" w:color="auto"/>
                                                                                <w:right w:val="none" w:sz="0" w:space="0" w:color="auto"/>
                                                                              </w:divBdr>
                                                                              <w:divsChild>
                                                                                <w:div w:id="1634359410">
                                                                                  <w:marLeft w:val="0"/>
                                                                                  <w:marRight w:val="0"/>
                                                                                  <w:marTop w:val="0"/>
                                                                                  <w:marBottom w:val="0"/>
                                                                                  <w:divBdr>
                                                                                    <w:top w:val="none" w:sz="0" w:space="0" w:color="auto"/>
                                                                                    <w:left w:val="none" w:sz="0" w:space="0" w:color="auto"/>
                                                                                    <w:bottom w:val="none" w:sz="0" w:space="0" w:color="auto"/>
                                                                                    <w:right w:val="none" w:sz="0" w:space="0" w:color="auto"/>
                                                                                  </w:divBdr>
                                                                                  <w:divsChild>
                                                                                    <w:div w:id="1050957229">
                                                                                      <w:marLeft w:val="0"/>
                                                                                      <w:marRight w:val="0"/>
                                                                                      <w:marTop w:val="0"/>
                                                                                      <w:marBottom w:val="0"/>
                                                                                      <w:divBdr>
                                                                                        <w:top w:val="none" w:sz="0" w:space="0" w:color="auto"/>
                                                                                        <w:left w:val="none" w:sz="0" w:space="0" w:color="auto"/>
                                                                                        <w:bottom w:val="none" w:sz="0" w:space="0" w:color="auto"/>
                                                                                        <w:right w:val="none" w:sz="0" w:space="0" w:color="auto"/>
                                                                                      </w:divBdr>
                                                                                      <w:divsChild>
                                                                                        <w:div w:id="678891332">
                                                                                          <w:marLeft w:val="0"/>
                                                                                          <w:marRight w:val="0"/>
                                                                                          <w:marTop w:val="0"/>
                                                                                          <w:marBottom w:val="0"/>
                                                                                          <w:divBdr>
                                                                                            <w:top w:val="none" w:sz="0" w:space="0" w:color="auto"/>
                                                                                            <w:left w:val="none" w:sz="0" w:space="0" w:color="auto"/>
                                                                                            <w:bottom w:val="none" w:sz="0" w:space="0" w:color="auto"/>
                                                                                            <w:right w:val="none" w:sz="0" w:space="0" w:color="auto"/>
                                                                                          </w:divBdr>
                                                                                          <w:divsChild>
                                                                                            <w:div w:id="596014863">
                                                                                              <w:marLeft w:val="0"/>
                                                                                              <w:marRight w:val="0"/>
                                                                                              <w:marTop w:val="0"/>
                                                                                              <w:marBottom w:val="0"/>
                                                                                              <w:divBdr>
                                                                                                <w:top w:val="none" w:sz="0" w:space="0" w:color="auto"/>
                                                                                                <w:left w:val="none" w:sz="0" w:space="0" w:color="auto"/>
                                                                                                <w:bottom w:val="none" w:sz="0" w:space="0" w:color="auto"/>
                                                                                                <w:right w:val="none" w:sz="0" w:space="0" w:color="auto"/>
                                                                                              </w:divBdr>
                                                                                              <w:divsChild>
                                                                                                <w:div w:id="125395248">
                                                                                                  <w:marLeft w:val="0"/>
                                                                                                  <w:marRight w:val="0"/>
                                                                                                  <w:marTop w:val="0"/>
                                                                                                  <w:marBottom w:val="0"/>
                                                                                                  <w:divBdr>
                                                                                                    <w:top w:val="none" w:sz="0" w:space="0" w:color="auto"/>
                                                                                                    <w:left w:val="none" w:sz="0" w:space="0" w:color="auto"/>
                                                                                                    <w:bottom w:val="none" w:sz="0" w:space="0" w:color="auto"/>
                                                                                                    <w:right w:val="none" w:sz="0" w:space="0" w:color="auto"/>
                                                                                                  </w:divBdr>
                                                                                                  <w:divsChild>
                                                                                                    <w:div w:id="1417626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0691814">
      <w:bodyDiv w:val="1"/>
      <w:marLeft w:val="0"/>
      <w:marRight w:val="0"/>
      <w:marTop w:val="0"/>
      <w:marBottom w:val="0"/>
      <w:divBdr>
        <w:top w:val="none" w:sz="0" w:space="0" w:color="auto"/>
        <w:left w:val="none" w:sz="0" w:space="0" w:color="auto"/>
        <w:bottom w:val="none" w:sz="0" w:space="0" w:color="auto"/>
        <w:right w:val="none" w:sz="0" w:space="0" w:color="auto"/>
      </w:divBdr>
      <w:divsChild>
        <w:div w:id="494028456">
          <w:marLeft w:val="0"/>
          <w:marRight w:val="0"/>
          <w:marTop w:val="0"/>
          <w:marBottom w:val="0"/>
          <w:divBdr>
            <w:top w:val="none" w:sz="0" w:space="0" w:color="auto"/>
            <w:left w:val="none" w:sz="0" w:space="0" w:color="auto"/>
            <w:bottom w:val="none" w:sz="0" w:space="0" w:color="auto"/>
            <w:right w:val="none" w:sz="0" w:space="0" w:color="auto"/>
          </w:divBdr>
          <w:divsChild>
            <w:div w:id="133329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291744">
      <w:bodyDiv w:val="1"/>
      <w:marLeft w:val="0"/>
      <w:marRight w:val="0"/>
      <w:marTop w:val="0"/>
      <w:marBottom w:val="0"/>
      <w:divBdr>
        <w:top w:val="none" w:sz="0" w:space="0" w:color="auto"/>
        <w:left w:val="none" w:sz="0" w:space="0" w:color="auto"/>
        <w:bottom w:val="none" w:sz="0" w:space="0" w:color="auto"/>
        <w:right w:val="none" w:sz="0" w:space="0" w:color="auto"/>
      </w:divBdr>
      <w:divsChild>
        <w:div w:id="1104500558">
          <w:marLeft w:val="0"/>
          <w:marRight w:val="0"/>
          <w:marTop w:val="0"/>
          <w:marBottom w:val="0"/>
          <w:divBdr>
            <w:top w:val="none" w:sz="0" w:space="0" w:color="auto"/>
            <w:left w:val="none" w:sz="0" w:space="0" w:color="auto"/>
            <w:bottom w:val="none" w:sz="0" w:space="0" w:color="auto"/>
            <w:right w:val="none" w:sz="0" w:space="0" w:color="auto"/>
          </w:divBdr>
          <w:divsChild>
            <w:div w:id="320810606">
              <w:marLeft w:val="0"/>
              <w:marRight w:val="0"/>
              <w:marTop w:val="0"/>
              <w:marBottom w:val="0"/>
              <w:divBdr>
                <w:top w:val="none" w:sz="0" w:space="0" w:color="auto"/>
                <w:left w:val="none" w:sz="0" w:space="0" w:color="auto"/>
                <w:bottom w:val="none" w:sz="0" w:space="0" w:color="auto"/>
                <w:right w:val="none" w:sz="0" w:space="0" w:color="auto"/>
              </w:divBdr>
              <w:divsChild>
                <w:div w:id="157446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414327">
      <w:bodyDiv w:val="1"/>
      <w:marLeft w:val="0"/>
      <w:marRight w:val="0"/>
      <w:marTop w:val="0"/>
      <w:marBottom w:val="0"/>
      <w:divBdr>
        <w:top w:val="none" w:sz="0" w:space="0" w:color="auto"/>
        <w:left w:val="none" w:sz="0" w:space="0" w:color="auto"/>
        <w:bottom w:val="none" w:sz="0" w:space="0" w:color="auto"/>
        <w:right w:val="none" w:sz="0" w:space="0" w:color="auto"/>
      </w:divBdr>
      <w:divsChild>
        <w:div w:id="569967472">
          <w:marLeft w:val="0"/>
          <w:marRight w:val="0"/>
          <w:marTop w:val="0"/>
          <w:marBottom w:val="0"/>
          <w:divBdr>
            <w:top w:val="none" w:sz="0" w:space="0" w:color="auto"/>
            <w:left w:val="none" w:sz="0" w:space="0" w:color="auto"/>
            <w:bottom w:val="none" w:sz="0" w:space="0" w:color="auto"/>
            <w:right w:val="none" w:sz="0" w:space="0" w:color="auto"/>
          </w:divBdr>
        </w:div>
      </w:divsChild>
    </w:div>
    <w:div w:id="1814785315">
      <w:bodyDiv w:val="1"/>
      <w:marLeft w:val="0"/>
      <w:marRight w:val="0"/>
      <w:marTop w:val="0"/>
      <w:marBottom w:val="0"/>
      <w:divBdr>
        <w:top w:val="none" w:sz="0" w:space="0" w:color="auto"/>
        <w:left w:val="none" w:sz="0" w:space="0" w:color="auto"/>
        <w:bottom w:val="none" w:sz="0" w:space="0" w:color="auto"/>
        <w:right w:val="none" w:sz="0" w:space="0" w:color="auto"/>
      </w:divBdr>
      <w:divsChild>
        <w:div w:id="486868041">
          <w:marLeft w:val="0"/>
          <w:marRight w:val="0"/>
          <w:marTop w:val="0"/>
          <w:marBottom w:val="0"/>
          <w:divBdr>
            <w:top w:val="none" w:sz="0" w:space="0" w:color="auto"/>
            <w:left w:val="none" w:sz="0" w:space="0" w:color="auto"/>
            <w:bottom w:val="none" w:sz="0" w:space="0" w:color="auto"/>
            <w:right w:val="none" w:sz="0" w:space="0" w:color="auto"/>
          </w:divBdr>
          <w:divsChild>
            <w:div w:id="1900244023">
              <w:marLeft w:val="0"/>
              <w:marRight w:val="0"/>
              <w:marTop w:val="0"/>
              <w:marBottom w:val="0"/>
              <w:divBdr>
                <w:top w:val="none" w:sz="0" w:space="0" w:color="auto"/>
                <w:left w:val="none" w:sz="0" w:space="0" w:color="auto"/>
                <w:bottom w:val="none" w:sz="0" w:space="0" w:color="auto"/>
                <w:right w:val="none" w:sz="0" w:space="0" w:color="auto"/>
              </w:divBdr>
              <w:divsChild>
                <w:div w:id="137658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ru.wikipedia.org/wiki/SGI" TargetMode="External"/><Relationship Id="rId21" Type="http://schemas.openxmlformats.org/officeDocument/2006/relationships/oleObject" Target="embeddings/oleObject1.bin"/><Relationship Id="rId42" Type="http://schemas.openxmlformats.org/officeDocument/2006/relationships/hyperlink" Target="http://ru.wikipedia.org/wiki/CMYK" TargetMode="External"/><Relationship Id="rId47" Type="http://schemas.openxmlformats.org/officeDocument/2006/relationships/hyperlink" Target="http://ru.wikipedia.org/wiki/%D0%A7%D0%B8%D1%81%D0%BB%D0%BE_%D0%BE%D0%B4%D0%B8%D0%BD%D0%B0%D1%80%D0%BD%D0%BE%D0%B9_%D1%82%D0%BE%D1%87%D0%BD%D0%BE%D1%81%D1%82%D0%B8" TargetMode="External"/><Relationship Id="rId63" Type="http://schemas.openxmlformats.org/officeDocument/2006/relationships/hyperlink" Target="http://voshodprint.com.ua/ru/pechatnie_tehnologii.html" TargetMode="External"/><Relationship Id="rId68"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hyperlink" Target="http://www.profi-forex.org/birzhi/futures/prochie-tovary.html" TargetMode="External"/><Relationship Id="rId29" Type="http://schemas.openxmlformats.org/officeDocument/2006/relationships/hyperlink" Target="http://ru.wikipedia.org/wiki/%D0%92%D0%B5%D0%B1-%D0%B4%D0%B8%D0%B7%D0%B0%D0%B9%D0%BD" TargetMode="External"/><Relationship Id="rId11" Type="http://schemas.openxmlformats.org/officeDocument/2006/relationships/hyperlink" Target="http://slovari.yandex.ru/~%D0%BA%D0%BD%D0%B8%D0%B3%D0%B8/%D0%91%D0%A1%D0%AD/%D0%9C%D0%B0%D1%81%D1%81%D0%BE%D0%B2%D0%B0%D1%8F%20%D0%BA%D0%BE%D0%BC%D0%BC%D1%83%D0%BD%D0%B8%D0%BA%D0%B0%D1%86%D0%B8%D1%8F/" TargetMode="External"/><Relationship Id="rId24" Type="http://schemas.openxmlformats.org/officeDocument/2006/relationships/hyperlink" Target="http://ru.wikipedia.org/wiki/%D0%92%D0%B5%D0%BA%D1%82%D0%BE%D1%80%D0%BD%D0%B0%D1%8F_%D0%B3%D1%80%D0%B0%D1%84%D0%B8%D0%BA%D0%B0" TargetMode="External"/><Relationship Id="rId32" Type="http://schemas.openxmlformats.org/officeDocument/2006/relationships/hyperlink" Target="http://ru.wikipedia.org/wiki/Adobe_Illustrator" TargetMode="External"/><Relationship Id="rId37" Type="http://schemas.openxmlformats.org/officeDocument/2006/relationships/hyperlink" Target="http://ru.wikipedia.org/wiki/Photoshop_Document" TargetMode="External"/><Relationship Id="rId40" Type="http://schemas.openxmlformats.org/officeDocument/2006/relationships/hyperlink" Target="http://ru.wikipedia.org/wiki/RGB" TargetMode="External"/><Relationship Id="rId45" Type="http://schemas.openxmlformats.org/officeDocument/2006/relationships/hyperlink" Target="http://ru.wikipedia.org/w/index.php?title=Duotone&amp;action=edit&amp;redlink=1" TargetMode="External"/><Relationship Id="rId53" Type="http://schemas.openxmlformats.org/officeDocument/2006/relationships/hyperlink" Target="http://ru.wikipedia.org/wiki/1990_%D0%B3%D0%BE%D0%B4" TargetMode="External"/><Relationship Id="rId58" Type="http://schemas.openxmlformats.org/officeDocument/2006/relationships/hyperlink" Target="http://ru.wikipedia.org/wiki/GIMP" TargetMode="External"/><Relationship Id="rId66" Type="http://schemas.openxmlformats.org/officeDocument/2006/relationships/hyperlink" Target="http://ru.wikipedia.org/wiki/%D0%9B%D0%B0%D0%B2%D1%80%D0%B5%D0%BD%D1%82%D1%8C%D0%B5%D0%B2,_%D0%90%D0%BB%D0%B5%D0%BA%D1%81%D0%B0%D0%BD%D0%B4%D1%80_%D0%9D%D0%B8%D0%BA%D0%BE%D0%BB%D0%B0%D0%B5%D0%B2%D0%B8%D1%87" TargetMode="External"/><Relationship Id="rId5" Type="http://schemas.openxmlformats.org/officeDocument/2006/relationships/settings" Target="settings.xml"/><Relationship Id="rId61" Type="http://schemas.openxmlformats.org/officeDocument/2006/relationships/hyperlink" Target="http://voshodprint.com.ua/" TargetMode="External"/><Relationship Id="rId19" Type="http://schemas.openxmlformats.org/officeDocument/2006/relationships/hyperlink" Target="http://www.profi-forex.org/wiki/bloggery-i-ih-blogi.html" TargetMode="External"/><Relationship Id="rId14" Type="http://schemas.openxmlformats.org/officeDocument/2006/relationships/hyperlink" Target="http://www.profi-forex.org/wiki/zhurnal.html" TargetMode="External"/><Relationship Id="rId22" Type="http://schemas.openxmlformats.org/officeDocument/2006/relationships/hyperlink" Target="http://ru.wikipedia.org/wiki/%D0%93%D1%80%D0%B0%D1%84%D0%B8%D1%87%D0%B5%D1%81%D0%BA%D0%B8%D0%B5_%D0%BF%D1%80%D0%BE%D0%B3%D1%80%D0%B0%D0%BC%D0%BC%D1%8B" TargetMode="External"/><Relationship Id="rId27" Type="http://schemas.openxmlformats.org/officeDocument/2006/relationships/hyperlink" Target="http://ru.wikipedia.org/wiki/IRIX" TargetMode="External"/><Relationship Id="rId30" Type="http://schemas.openxmlformats.org/officeDocument/2006/relationships/hyperlink" Target="http://ru.wikipedia.org/w/index.php?title=%D0%9C%D0%B5%D0%B4%D0%B8%D0%B0%D1%84%D0%B0%D0%B9%D0%BB&amp;action=edit&amp;redlink=1" TargetMode="External"/><Relationship Id="rId35" Type="http://schemas.openxmlformats.org/officeDocument/2006/relationships/hyperlink" Target="http://ru.wikipedia.org/w/index.php?title=Adobe_Encore_DVD&amp;action=edit&amp;redlink=1" TargetMode="External"/><Relationship Id="rId43" Type="http://schemas.openxmlformats.org/officeDocument/2006/relationships/hyperlink" Target="http://ru.wikipedia.org/wiki/Grayscale" TargetMode="External"/><Relationship Id="rId48" Type="http://schemas.openxmlformats.org/officeDocument/2006/relationships/hyperlink" Target="http://ru.wikipedia.org/wiki/1987_%D0%B3%D0%BE%D0%B4" TargetMode="External"/><Relationship Id="rId56" Type="http://schemas.openxmlformats.org/officeDocument/2006/relationships/hyperlink" Target="http://ru.wikipedia.org/wiki/%D0%9F%D0%B5%D1%80%D0%BE" TargetMode="External"/><Relationship Id="rId64" Type="http://schemas.openxmlformats.org/officeDocument/2006/relationships/hyperlink" Target="http://www.glazychev.ru/books/design/2006/design_as_it_is.htm" TargetMode="External"/><Relationship Id="rId69" Type="http://schemas.openxmlformats.org/officeDocument/2006/relationships/image" Target="media/image4.emf"/><Relationship Id="rId8" Type="http://schemas.openxmlformats.org/officeDocument/2006/relationships/endnotes" Target="endnotes.xml"/><Relationship Id="rId51" Type="http://schemas.openxmlformats.org/officeDocument/2006/relationships/hyperlink" Target="http://ru.wikipedia.org/wiki/1988_%D0%B3%D0%BE%D0%B4" TargetMode="Externa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lovari.yandex.ru/~%D0%BA%D0%BD%D0%B8%D0%B3%D0%B8/%D0%91%D0%A1%D0%AD/%D0%91%D0%B8%D0%B1%D0%BB%D0%B8%D0%BE%D0%B3%D1%80%D0%B0%D1%84%D0%B8%D1%87%D0%B5%D1%81%D0%BA%D0%B8%D0%B5%20%D0%B6%D1%83%D1%80%D0%BD%D0%B0%D0%BB%D1%8B/" TargetMode="External"/><Relationship Id="rId17" Type="http://schemas.openxmlformats.org/officeDocument/2006/relationships/hyperlink" Target="http://www.profi-forex.org/wiki/internet.html" TargetMode="External"/><Relationship Id="rId25" Type="http://schemas.openxmlformats.org/officeDocument/2006/relationships/hyperlink" Target="http://ru.wikipedia.org/wiki/%D0%A0%D0%B0%D1%81%D1%82%D1%80%D0%BE%D0%B2%D0%B0%D1%8F_%D0%B3%D1%80%D0%B0%D1%84%D0%B8%D0%BA%D0%B0" TargetMode="External"/><Relationship Id="rId33" Type="http://schemas.openxmlformats.org/officeDocument/2006/relationships/hyperlink" Target="http://ru.wikipedia.org/wiki/Adobe_Premiere_Pro" TargetMode="External"/><Relationship Id="rId38" Type="http://schemas.openxmlformats.org/officeDocument/2006/relationships/hyperlink" Target="http://ru.wikipedia.org/wiki/GIMP" TargetMode="External"/><Relationship Id="rId46" Type="http://schemas.openxmlformats.org/officeDocument/2006/relationships/hyperlink" Target="http://ru.wikipedia.org/wiki/8-%D0%B1%D0%B8%D1%82%D0%BD%D1%8B%D0%B9_%D1%86%D0%B2%D0%B5%D1%82" TargetMode="External"/><Relationship Id="rId59" Type="http://schemas.openxmlformats.org/officeDocument/2006/relationships/hyperlink" Target="http://www.moscowbrand.ru/index.php?option=com_content&amp;view=article&amp;id=182&amp;Itemid=208" TargetMode="External"/><Relationship Id="rId67" Type="http://schemas.openxmlformats.org/officeDocument/2006/relationships/image" Target="media/image3.emf"/><Relationship Id="rId20" Type="http://schemas.openxmlformats.org/officeDocument/2006/relationships/image" Target="media/image1.emf"/><Relationship Id="rId41" Type="http://schemas.openxmlformats.org/officeDocument/2006/relationships/hyperlink" Target="http://ru.wikipedia.org/wiki/LAB" TargetMode="External"/><Relationship Id="rId54" Type="http://schemas.openxmlformats.org/officeDocument/2006/relationships/hyperlink" Target="http://ru.wikipedia.org/wiki/2003_%D0%B3%D0%BE%D0%B4" TargetMode="External"/><Relationship Id="rId62" Type="http://schemas.openxmlformats.org/officeDocument/2006/relationships/hyperlink" Target="http://voshodprint.com.ua/ru/produkcija.html" TargetMode="External"/><Relationship Id="rId70"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profi-forex.org/novosti-mira/smi.html" TargetMode="External"/><Relationship Id="rId23" Type="http://schemas.openxmlformats.org/officeDocument/2006/relationships/hyperlink" Target="http://ru.wikipedia.org/wiki/%D0%A0%D0%B0%D1%81%D1%82%D1%80%D0%BE%D0%B2%D0%B0%D1%8F_%D0%B3%D1%80%D0%B0%D1%84%D0%B8%D0%BA%D0%B0" TargetMode="External"/><Relationship Id="rId28" Type="http://schemas.openxmlformats.org/officeDocument/2006/relationships/hyperlink" Target="http://ru.wikipedia.org/wiki/%D0%9F%D0%BE%D0%BB%D0%B8%D0%B3%D1%80%D0%B0%D1%84%D0%B8%D1%8F" TargetMode="External"/><Relationship Id="rId36" Type="http://schemas.openxmlformats.org/officeDocument/2006/relationships/hyperlink" Target="http://ru.wikipedia.org/wiki/DVD" TargetMode="External"/><Relationship Id="rId49" Type="http://schemas.openxmlformats.org/officeDocument/2006/relationships/hyperlink" Target="http://ru.wikipedia.org/wiki/%D0%90%D0%BD%D0%B3%D0%BB%D0%B8%D0%B9%D1%81%D0%BA%D0%B8%D0%B9_%D1%8F%D0%B7%D1%8B%D0%BA" TargetMode="External"/><Relationship Id="rId57" Type="http://schemas.openxmlformats.org/officeDocument/2006/relationships/hyperlink" Target="http://ru.wikipedia.org/wiki/%D0%9F%D0%BB%D0%B0%D0%B3%D0%B8%D0%BD" TargetMode="External"/><Relationship Id="rId10" Type="http://schemas.openxmlformats.org/officeDocument/2006/relationships/hyperlink" Target="http://myunivercity.ru/%D0%98%D1%81%D0%BA%D1%83%D1%81%D1%81%D1%82%D0%B2%D0%BE/%D0%94%D0%B8%D0%BF%D0%BB%D0%BE%D0%BC%D0%BD%D1%8B%D0%B9_%D0%B4%D0%B8%D0%B7%D0%B0%D0%B9%D0%BD-%D0%BF%D1%80%D0%BE%D0%B5%D0%BA%D1%82_%D0%B6%D1%83%D1%80%D0%BD%D0%B0%D0%BB%D0%B0/44352_1263025_%D1%81%D1%82%D1%80%D0%B0%D0%BD%D0%B8%D1%86%D0%B02.html" TargetMode="External"/><Relationship Id="rId31" Type="http://schemas.openxmlformats.org/officeDocument/2006/relationships/hyperlink" Target="http://ru.wikipedia.org/wiki/Adobe_ImageReady" TargetMode="External"/><Relationship Id="rId44" Type="http://schemas.openxmlformats.org/officeDocument/2006/relationships/hyperlink" Target="http://ru.wikipedia.org/wiki/%D0%91%D0%B8%D0%BD%D0%B0%D1%80%D0%BD%D0%BE%D0%B5_%D0%B8%D0%B7%D0%BE%D0%B1%D1%80%D0%B0%D0%B6%D0%B5%D0%BD%D0%B8%D0%B5" TargetMode="External"/><Relationship Id="rId52" Type="http://schemas.openxmlformats.org/officeDocument/2006/relationships/hyperlink" Target="http://ru.wikipedia.org/wiki/1989_%D0%B3%D0%BE%D0%B4" TargetMode="External"/><Relationship Id="rId60" Type="http://schemas.openxmlformats.org/officeDocument/2006/relationships/image" Target="media/image2.jpeg"/><Relationship Id="rId65" Type="http://schemas.openxmlformats.org/officeDocument/2006/relationships/hyperlink" Target="http://ru.wikipedia.org/w/index.php?title=%D0%92%D0%B8%D0%BB%D1%8C%D1%8F%D0%BC%D1%81_(%D0%B8%D0%B7%D0%B4%D0%B0%D1%82%D0%B5%D0%BB%D1%8C%D1%81%D1%82%D0%B2%D0%BE)&amp;action=edit&amp;redlink=1" TargetMode="External"/><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lovari.yandex.ru/~%D0%BA%D0%BD%D0%B8%D0%B3%D0%B8/%D0%91%D0%A1%D0%AD/%D0%93%D0%B0%D0%B7%D0%B5%D1%82%D0%B0/" TargetMode="External"/><Relationship Id="rId13" Type="http://schemas.openxmlformats.org/officeDocument/2006/relationships/hyperlink" Target="http://slovari.yandex.ru/~%D0%BA%D0%BD%D0%B8%D0%B3%D0%B8/%D0%91%D0%A1%D0%AD/%D0%94%D0%B5%D1%82%D1%81%D0%BA%D0%B8%D0%B5%20%D0%B8%20%D1%8E%D0%BD%D0%BE%D1%88%D0%B5%D1%81%D0%BA%D0%B8%D0%B5%20%D0%B6%D1%83%D1%80%D0%BD%D0%B0%D0%BB%D1%8B/" TargetMode="External"/><Relationship Id="rId18" Type="http://schemas.openxmlformats.org/officeDocument/2006/relationships/hyperlink" Target="http://www.profi-forex.org/wiki/ekaterinburg.html" TargetMode="External"/><Relationship Id="rId39" Type="http://schemas.openxmlformats.org/officeDocument/2006/relationships/hyperlink" Target="http://ru.wikipedia.org/wiki/%D0%A6%D0%B2%D0%B5%D1%82%D0%BE%D0%B2%D0%B0%D1%8F_%D0%BC%D0%BE%D0%B4%D0%B5%D0%BB%D1%8C" TargetMode="External"/><Relationship Id="rId34" Type="http://schemas.openxmlformats.org/officeDocument/2006/relationships/hyperlink" Target="http://ru.wikipedia.org/wiki/Adobe_After_Effects" TargetMode="External"/><Relationship Id="rId50" Type="http://schemas.openxmlformats.org/officeDocument/2006/relationships/hyperlink" Target="http://ru.wikipedia.org/wiki/1988_%D0%B3%D0%BE%D0%B4" TargetMode="External"/><Relationship Id="rId55" Type="http://schemas.openxmlformats.org/officeDocument/2006/relationships/hyperlink" Target="http://ru.wikipedia.org/wiki/2007_%D0%B3%D0%BE%D0%B4" TargetMode="External"/><Relationship Id="rId7" Type="http://schemas.openxmlformats.org/officeDocument/2006/relationships/footnotes" Target="footnotes.xml"/><Relationship Id="rId71"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25C3A5F3-8584-4022-934A-FB545B7DAA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14175</Words>
  <Characters>80798</Characters>
  <Application>Microsoft Office Word</Application>
  <DocSecurity>0</DocSecurity>
  <Lines>673</Lines>
  <Paragraphs>189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94784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666</dc:creator>
  <cp:lastModifiedBy>098</cp:lastModifiedBy>
  <cp:revision>2</cp:revision>
  <dcterms:created xsi:type="dcterms:W3CDTF">2020-08-04T08:17:00Z</dcterms:created>
  <dcterms:modified xsi:type="dcterms:W3CDTF">2020-08-04T08:17:00Z</dcterms:modified>
</cp:coreProperties>
</file>