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19" w:rsidRPr="00F735EC" w:rsidRDefault="00C31A19" w:rsidP="00C31A19">
      <w:pPr>
        <w:shd w:val="clear" w:color="auto" w:fill="FFFFFF"/>
        <w:spacing w:after="0" w:line="240" w:lineRule="auto"/>
        <w:rPr>
          <w:rFonts w:ascii="Times New Roman" w:hAnsi="Times New Roman" w:cs="Times New Roman"/>
          <w:i/>
          <w:shd w:val="clear" w:color="auto" w:fill="FFFFFF"/>
          <w:lang w:val="kk-KZ"/>
        </w:rPr>
      </w:pPr>
      <w:r w:rsidRPr="00F735EC">
        <w:rPr>
          <w:rFonts w:ascii="Times New Roman" w:hAnsi="Times New Roman" w:cs="Times New Roman"/>
          <w:b/>
          <w:i/>
          <w:shd w:val="clear" w:color="auto" w:fill="FFFFFF"/>
        </w:rPr>
        <w:t>Сабақтың тақырыбы:</w:t>
      </w:r>
      <w:r w:rsidRPr="00F735EC">
        <w:rPr>
          <w:rFonts w:ascii="Times New Roman" w:hAnsi="Times New Roman" w:cs="Times New Roman"/>
          <w:i/>
          <w:shd w:val="clear" w:color="auto" w:fill="FFFFFF"/>
        </w:rPr>
        <w:t xml:space="preserve"> Гобелен</w:t>
      </w:r>
      <w:r w:rsidRPr="00F735EC">
        <w:rPr>
          <w:rFonts w:ascii="Times New Roman" w:hAnsi="Times New Roman" w:cs="Times New Roman"/>
          <w:i/>
          <w:shd w:val="clear" w:color="auto" w:fill="FFFFFF"/>
          <w:lang w:val="kk-KZ"/>
        </w:rPr>
        <w:t>нің шығ</w:t>
      </w:r>
      <w:proofErr w:type="gramStart"/>
      <w:r w:rsidRPr="00F735EC">
        <w:rPr>
          <w:rFonts w:ascii="Times New Roman" w:hAnsi="Times New Roman" w:cs="Times New Roman"/>
          <w:i/>
          <w:shd w:val="clear" w:color="auto" w:fill="FFFFFF"/>
          <w:lang w:val="kk-KZ"/>
        </w:rPr>
        <w:t>у</w:t>
      </w:r>
      <w:proofErr w:type="gramEnd"/>
      <w:r w:rsidRPr="00F735EC">
        <w:rPr>
          <w:rFonts w:ascii="Times New Roman" w:hAnsi="Times New Roman" w:cs="Times New Roman"/>
          <w:i/>
          <w:shd w:val="clear" w:color="auto" w:fill="FFFFFF"/>
          <w:lang w:val="kk-KZ"/>
        </w:rPr>
        <w:t xml:space="preserve"> және даму тарихы.</w:t>
      </w:r>
    </w:p>
    <w:p w:rsidR="00C31A19" w:rsidRPr="00F735EC" w:rsidRDefault="00C31A19" w:rsidP="00C31A19">
      <w:pPr>
        <w:shd w:val="clear" w:color="auto" w:fill="FFFFFF"/>
        <w:spacing w:after="0" w:line="240" w:lineRule="auto"/>
        <w:rPr>
          <w:rFonts w:ascii="Times New Roman" w:eastAsia="Times New Roman" w:hAnsi="Times New Roman" w:cs="Times New Roman"/>
          <w:i/>
          <w:lang w:val="kk-KZ" w:eastAsia="ru-RU"/>
        </w:rPr>
      </w:pPr>
      <w:r w:rsidRPr="00F735EC">
        <w:rPr>
          <w:rFonts w:ascii="Times New Roman" w:hAnsi="Times New Roman" w:cs="Times New Roman"/>
          <w:b/>
          <w:i/>
          <w:shd w:val="clear" w:color="auto" w:fill="FFFFFF"/>
          <w:lang w:val="kk-KZ"/>
        </w:rPr>
        <w:t>Сабақтың мақсаты:</w:t>
      </w:r>
      <w:r w:rsidRPr="00F735EC">
        <w:rPr>
          <w:rFonts w:ascii="Times New Roman" w:hAnsi="Times New Roman" w:cs="Times New Roman"/>
          <w:i/>
          <w:shd w:val="clear" w:color="auto" w:fill="FFFFFF"/>
          <w:lang w:val="kk-KZ"/>
        </w:rPr>
        <w:t xml:space="preserve"> Халық қолөнерімен таныстыру, үйрету арқылы оқушылардың өздігінен жұмыс жүргізуіне, шеберлік деңгейін арттырып, ынта-ықыласын молайтуға, әсемдікпен сұлулықты көріп, бағалай білуге үйрету.</w:t>
      </w:r>
      <w:r w:rsidRPr="00F735EC">
        <w:rPr>
          <w:rFonts w:ascii="Times New Roman" w:hAnsi="Times New Roman" w:cs="Times New Roman"/>
          <w:i/>
          <w:lang w:val="kk-KZ"/>
        </w:rPr>
        <w:br/>
      </w:r>
      <w:r w:rsidRPr="0005253D">
        <w:rPr>
          <w:rFonts w:ascii="Times New Roman" w:hAnsi="Times New Roman" w:cs="Times New Roman"/>
          <w:b/>
          <w:i/>
          <w:shd w:val="clear" w:color="auto" w:fill="FFFFFF"/>
          <w:lang w:val="kk-KZ"/>
        </w:rPr>
        <w:t>Білімділік мақсаты:</w:t>
      </w:r>
      <w:r w:rsidRPr="0005253D">
        <w:rPr>
          <w:rFonts w:ascii="Times New Roman" w:hAnsi="Times New Roman" w:cs="Times New Roman"/>
          <w:i/>
          <w:shd w:val="clear" w:color="auto" w:fill="FFFFFF"/>
          <w:lang w:val="kk-KZ"/>
        </w:rPr>
        <w:t xml:space="preserve"> оқушылардың шығармашылық белсенділігін арттыра отырып, әрбір жеке тұлғаның ақыл-ойының дамуына, шығармашылық даму мүмкіндігіне жағдай жасау.</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Дамытушылық мақсаты:</w:t>
      </w:r>
      <w:r w:rsidRPr="0005253D">
        <w:rPr>
          <w:rFonts w:ascii="Times New Roman" w:hAnsi="Times New Roman" w:cs="Times New Roman"/>
          <w:i/>
          <w:shd w:val="clear" w:color="auto" w:fill="FFFFFF"/>
          <w:lang w:val="kk-KZ"/>
        </w:rPr>
        <w:t xml:space="preserve"> оқушыларды өнер туындыларын эстетикалық талғаммен қабылдау қабілеттілігін дамыту.</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Тәрбиелік мақсаты:</w:t>
      </w:r>
      <w:r w:rsidRPr="0005253D">
        <w:rPr>
          <w:rFonts w:ascii="Times New Roman" w:hAnsi="Times New Roman" w:cs="Times New Roman"/>
          <w:i/>
          <w:shd w:val="clear" w:color="auto" w:fill="FFFFFF"/>
          <w:lang w:val="kk-KZ"/>
        </w:rPr>
        <w:t xml:space="preserve"> Оқушыларға қолөнердің эстетикалық мазмұнын бойына сіңіру арқылы шеберлікке, жинақылыққа, икемділікке тәрбиелеу.</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Сабақтың түрі:</w:t>
      </w:r>
      <w:r w:rsidRPr="0005253D">
        <w:rPr>
          <w:rFonts w:ascii="Times New Roman" w:hAnsi="Times New Roman" w:cs="Times New Roman"/>
          <w:i/>
          <w:shd w:val="clear" w:color="auto" w:fill="FFFFFF"/>
          <w:lang w:val="kk-KZ"/>
        </w:rPr>
        <w:t xml:space="preserve"> аралас</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Сабақтың әдісі:</w:t>
      </w:r>
      <w:r w:rsidRPr="0005253D">
        <w:rPr>
          <w:rFonts w:ascii="Times New Roman" w:hAnsi="Times New Roman" w:cs="Times New Roman"/>
          <w:i/>
          <w:shd w:val="clear" w:color="auto" w:fill="FFFFFF"/>
          <w:lang w:val="kk-KZ"/>
        </w:rPr>
        <w:t xml:space="preserve"> әңгімелеу, сұрақ – жауап, сарамандық жұмыс.</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Пәнаралық байланыс:</w:t>
      </w:r>
      <w:r w:rsidRPr="0005253D">
        <w:rPr>
          <w:rFonts w:ascii="Times New Roman" w:hAnsi="Times New Roman" w:cs="Times New Roman"/>
          <w:i/>
          <w:shd w:val="clear" w:color="auto" w:fill="FFFFFF"/>
          <w:lang w:val="kk-KZ"/>
        </w:rPr>
        <w:t xml:space="preserve"> тарих, өнер, сурет.</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Сабақтың көрнекілігі:</w:t>
      </w:r>
      <w:r w:rsidRPr="0005253D">
        <w:rPr>
          <w:rFonts w:ascii="Times New Roman" w:hAnsi="Times New Roman" w:cs="Times New Roman"/>
          <w:i/>
          <w:shd w:val="clear" w:color="auto" w:fill="FFFFFF"/>
          <w:lang w:val="kk-KZ"/>
        </w:rPr>
        <w:t xml:space="preserve"> суреттер</w:t>
      </w:r>
      <w:r w:rsidRPr="00F735EC">
        <w:rPr>
          <w:rFonts w:ascii="Times New Roman" w:hAnsi="Times New Roman" w:cs="Times New Roman"/>
          <w:i/>
          <w:shd w:val="clear" w:color="auto" w:fill="FFFFFF"/>
          <w:lang w:val="kk-KZ"/>
        </w:rPr>
        <w:t>, бұйымдар.</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Сабақтың барысы:</w:t>
      </w:r>
      <w:r w:rsidRPr="0005253D">
        <w:rPr>
          <w:rFonts w:ascii="Times New Roman" w:hAnsi="Times New Roman" w:cs="Times New Roman"/>
          <w:b/>
          <w:i/>
          <w:lang w:val="kk-KZ"/>
        </w:rPr>
        <w:br/>
      </w:r>
      <w:r w:rsidRPr="0005253D">
        <w:rPr>
          <w:rFonts w:ascii="Times New Roman" w:hAnsi="Times New Roman" w:cs="Times New Roman"/>
          <w:i/>
          <w:shd w:val="clear" w:color="auto" w:fill="FFFFFF"/>
          <w:lang w:val="kk-KZ"/>
        </w:rPr>
        <w:t>І. Ұйымдастыру кезеңі</w:t>
      </w:r>
      <w:r w:rsidRPr="0005253D">
        <w:rPr>
          <w:rFonts w:ascii="Times New Roman" w:hAnsi="Times New Roman" w:cs="Times New Roman"/>
          <w:i/>
          <w:lang w:val="kk-KZ"/>
        </w:rPr>
        <w:br/>
      </w:r>
      <w:r w:rsidRPr="0005253D">
        <w:rPr>
          <w:rFonts w:ascii="Times New Roman" w:hAnsi="Times New Roman" w:cs="Times New Roman"/>
          <w:i/>
          <w:shd w:val="clear" w:color="auto" w:fill="FFFFFF"/>
          <w:lang w:val="kk-KZ"/>
        </w:rPr>
        <w:t>а. Сәлемдесу. Оқушылардың сабаққа даярлығын тексеру, түгендеу;</w:t>
      </w:r>
      <w:r w:rsidRPr="0005253D">
        <w:rPr>
          <w:rFonts w:ascii="Times New Roman" w:hAnsi="Times New Roman" w:cs="Times New Roman"/>
          <w:i/>
          <w:lang w:val="kk-KZ"/>
        </w:rPr>
        <w:br/>
      </w:r>
      <w:r w:rsidRPr="0005253D">
        <w:rPr>
          <w:rFonts w:ascii="Times New Roman" w:hAnsi="Times New Roman" w:cs="Times New Roman"/>
          <w:i/>
          <w:shd w:val="clear" w:color="auto" w:fill="FFFFFF"/>
          <w:lang w:val="kk-KZ"/>
        </w:rPr>
        <w:t>б. Жұмыс орнын ұйымдастыру, әкелген құралдарын тексеру.</w:t>
      </w:r>
      <w:r w:rsidRPr="0005253D">
        <w:rPr>
          <w:rFonts w:ascii="Times New Roman" w:hAnsi="Times New Roman" w:cs="Times New Roman"/>
          <w:i/>
          <w:lang w:val="kk-KZ"/>
        </w:rPr>
        <w:br/>
      </w:r>
      <w:r w:rsidRPr="0005253D">
        <w:rPr>
          <w:rFonts w:ascii="Times New Roman" w:hAnsi="Times New Roman" w:cs="Times New Roman"/>
          <w:i/>
          <w:shd w:val="clear" w:color="auto" w:fill="FFFFFF"/>
          <w:lang w:val="kk-KZ"/>
        </w:rPr>
        <w:t>в. Ұйымдастыру сәті кезеңінде сабақтың жұмыс ырғағын анықтау.</w:t>
      </w:r>
      <w:r w:rsidRPr="0005253D">
        <w:rPr>
          <w:rFonts w:ascii="Times New Roman" w:hAnsi="Times New Roman" w:cs="Times New Roman"/>
          <w:i/>
          <w:lang w:val="kk-KZ"/>
        </w:rPr>
        <w:br/>
      </w:r>
      <w:r w:rsidRPr="0005253D">
        <w:rPr>
          <w:rFonts w:ascii="Times New Roman" w:hAnsi="Times New Roman" w:cs="Times New Roman"/>
          <w:b/>
          <w:i/>
          <w:shd w:val="clear" w:color="auto" w:fill="FFFFFF"/>
          <w:lang w:val="kk-KZ"/>
        </w:rPr>
        <w:t>ІІI. Жаңа сабақты түсіндіру.</w:t>
      </w:r>
      <w:r w:rsidRPr="0005253D">
        <w:rPr>
          <w:rFonts w:ascii="Times New Roman" w:hAnsi="Times New Roman" w:cs="Times New Roman"/>
          <w:b/>
          <w:i/>
          <w:lang w:val="kk-KZ"/>
        </w:rPr>
        <w:br/>
      </w:r>
      <w:r w:rsidRPr="0005253D">
        <w:rPr>
          <w:rFonts w:ascii="Times New Roman" w:hAnsi="Times New Roman" w:cs="Times New Roman"/>
          <w:i/>
          <w:shd w:val="clear" w:color="auto" w:fill="FFFFFF"/>
          <w:lang w:val="kk-KZ"/>
        </w:rPr>
        <w:t>Кілем – үй жасауы деп санаймыз, оны жерге төсеуге, қабырғаға ілуге болады және кілем иірілген тоқыма жіппен тоқылады. Кілем - сәндік қолданбалы өнер түріне жатқызамыз және шалу әдісімен тоқылады.</w:t>
      </w:r>
      <w:r w:rsidRPr="0005253D">
        <w:rPr>
          <w:rFonts w:ascii="Times New Roman" w:hAnsi="Times New Roman" w:cs="Times New Roman"/>
          <w:i/>
          <w:lang w:val="kk-KZ"/>
        </w:rPr>
        <w:br/>
      </w:r>
      <w:r w:rsidRPr="0005253D">
        <w:rPr>
          <w:rFonts w:ascii="Times New Roman" w:hAnsi="Times New Roman" w:cs="Times New Roman"/>
          <w:i/>
          <w:shd w:val="clear" w:color="auto" w:fill="FFFFFF"/>
          <w:lang w:val="kk-KZ"/>
        </w:rPr>
        <w:t>Кілем түкті және түксіз болып бөлінеді. Түк салып тоқу өнері көбінесе Қызылорда, Торғай, Қостанай, Шымкент өңірлерінде жақсы дамыған.</w:t>
      </w:r>
      <w:r w:rsidRPr="0005253D">
        <w:rPr>
          <w:rFonts w:ascii="Times New Roman" w:hAnsi="Times New Roman" w:cs="Times New Roman"/>
          <w:i/>
          <w:lang w:val="kk-KZ"/>
        </w:rPr>
        <w:br/>
      </w:r>
      <w:r w:rsidRPr="00FC7C5F">
        <w:rPr>
          <w:rFonts w:ascii="Times New Roman" w:hAnsi="Times New Roman" w:cs="Times New Roman"/>
          <w:i/>
          <w:shd w:val="clear" w:color="auto" w:fill="FFFFFF"/>
          <w:lang w:val="kk-KZ"/>
        </w:rPr>
        <w:t>Гобелен –суретті, түксіз, қабырғаға ілінетін және жерге төселетін кілем, яғни қолмен тоқылған кескіндеме. Гобелен – сәндік қолданбалы өнер түріне жатады.</w:t>
      </w:r>
      <w:r w:rsidRPr="00FC7C5F">
        <w:rPr>
          <w:rFonts w:ascii="Times New Roman" w:hAnsi="Times New Roman" w:cs="Times New Roman"/>
          <w:i/>
          <w:lang w:val="kk-KZ"/>
        </w:rPr>
        <w:br/>
      </w:r>
      <w:r w:rsidRPr="00FC7C5F">
        <w:rPr>
          <w:rFonts w:ascii="Times New Roman" w:hAnsi="Times New Roman" w:cs="Times New Roman"/>
          <w:i/>
          <w:shd w:val="clear" w:color="auto" w:fill="FFFFFF"/>
          <w:lang w:val="kk-KZ"/>
        </w:rPr>
        <w:t>Гобелен өнерінің шығу тарихы 20-шы ғасырдың басынан басталады. Гобелен дербес суретшілік өнер туындысы ретінде алғаш Франция, Италия, Испания, Германия елдерінде дамып, кейін Ресей, Балтық бойы, Кавказға кең тараған ертеден келе жатқан алаша, тықыр кілем тоқу өнері гобеленнің қазақ халқының дәстүрлі қолөнеріне жат емес.</w:t>
      </w:r>
      <w:r w:rsidRPr="00FC7C5F">
        <w:rPr>
          <w:rFonts w:ascii="Times New Roman" w:hAnsi="Times New Roman" w:cs="Times New Roman"/>
          <w:i/>
          <w:lang w:val="kk-KZ"/>
        </w:rPr>
        <w:br/>
      </w:r>
      <w:r w:rsidRPr="00FC7C5F">
        <w:rPr>
          <w:rFonts w:ascii="Times New Roman" w:hAnsi="Times New Roman" w:cs="Times New Roman"/>
          <w:i/>
          <w:shd w:val="clear" w:color="auto" w:fill="FFFFFF"/>
          <w:lang w:val="kk-KZ"/>
        </w:rPr>
        <w:t xml:space="preserve">Гобеленнің отаны – Франция. Сонау орта ғасырларда өмір сүрген ағайынды Гобелендер негізін салғандықтан, солардың есімімен аталатын осы бір өнер түрінің қазақ жерінде жылы қабылданып, тез таралуы – бізде негіздің барлығынан. Ол қандай негіз? Гобеленге қараңыз да, қазақтың тақыр кілемімен салыстырыңыз. </w:t>
      </w:r>
      <w:r w:rsidRPr="00C31A19">
        <w:rPr>
          <w:rFonts w:ascii="Times New Roman" w:hAnsi="Times New Roman" w:cs="Times New Roman"/>
          <w:i/>
          <w:shd w:val="clear" w:color="auto" w:fill="FFFFFF"/>
          <w:lang w:val="kk-KZ"/>
        </w:rPr>
        <w:t>Еш айырмасы жоқ. Айырмасы – тек француздар ертерек қимылдап, оны өздерінің өнерлері, бренд ретінде қалыптастыра алғандығында. Егер оны өзімізге сіңіріп алғымыз келсе, гобеленді «алашаның заманауи түрі» деп санауымыз қажет.</w:t>
      </w:r>
      <w:r w:rsidRPr="00C31A19">
        <w:rPr>
          <w:rFonts w:ascii="Times New Roman" w:hAnsi="Times New Roman" w:cs="Times New Roman"/>
          <w:i/>
          <w:lang w:val="kk-KZ"/>
        </w:rPr>
        <w:br/>
      </w:r>
      <w:r w:rsidRPr="00C31A19">
        <w:rPr>
          <w:rFonts w:ascii="Times New Roman" w:hAnsi="Times New Roman" w:cs="Times New Roman"/>
          <w:i/>
          <w:shd w:val="clear" w:color="auto" w:fill="FFFFFF"/>
          <w:lang w:val="kk-KZ"/>
        </w:rPr>
        <w:t>Түкті кілемді тоқу барысында тоқу мәнеріндегідей техниканы қолдана отырып, сол түктерді кейбір жерлерде 10-15мм-дей ұзындықта қалдырып, кей жерлерінде тақырлай қысқартып үйлестіріледі. Жалпы гобелен тоқу үлкен сезімталдықты талап етеді.</w:t>
      </w:r>
      <w:r w:rsidRPr="00C31A19">
        <w:rPr>
          <w:rFonts w:ascii="Times New Roman" w:hAnsi="Times New Roman" w:cs="Times New Roman"/>
          <w:i/>
          <w:lang w:val="kk-KZ"/>
        </w:rPr>
        <w:br/>
      </w:r>
      <w:r w:rsidRPr="00C31A19">
        <w:rPr>
          <w:rFonts w:ascii="Times New Roman" w:hAnsi="Times New Roman" w:cs="Times New Roman"/>
          <w:i/>
          <w:shd w:val="clear" w:color="auto" w:fill="FFFFFF"/>
          <w:lang w:val="kk-KZ"/>
        </w:rPr>
        <w:t>Түкті кілем негізін құру үшін станок болу керек. Станок ағаштан жасалынады. Гобелен өнері оқушыларды әсемдікті, сұлулықты түсінуге, биік адамгершілік қасиеттерін тәрбиелейді, олардың ой-өрісін, рухани байлығын дамытады.</w:t>
      </w:r>
      <w:r w:rsidRPr="00C31A19">
        <w:rPr>
          <w:rFonts w:ascii="Times New Roman" w:hAnsi="Times New Roman" w:cs="Times New Roman"/>
          <w:i/>
          <w:lang w:val="kk-KZ"/>
        </w:rPr>
        <w:br/>
      </w:r>
      <w:r w:rsidRPr="00C31A19">
        <w:rPr>
          <w:rFonts w:ascii="Times New Roman" w:hAnsi="Times New Roman" w:cs="Times New Roman"/>
          <w:i/>
          <w:shd w:val="clear" w:color="auto" w:fill="FFFFFF"/>
          <w:lang w:val="kk-KZ"/>
        </w:rPr>
        <w:t xml:space="preserve">Халқымыздың көне мәдениетін әр сабақ жіпке сыйғызып, бүгінгі заманға жеткізуде гобелен өнерінің де үлесі жыл санап артып келе жатыр. Қазақ гобеленінің негізін қалаған марқұм суретші Құрасбек Тыныбеков десек, қазақ қыздарының ішінен осы салаға тұңғыш сара жол салған – Бәтима Зәуірбекова. </w:t>
      </w:r>
      <w:r w:rsidRPr="00F735EC">
        <w:rPr>
          <w:rFonts w:ascii="Times New Roman" w:hAnsi="Times New Roman" w:cs="Times New Roman"/>
          <w:i/>
          <w:shd w:val="clear" w:color="auto" w:fill="FFFFFF"/>
        </w:rPr>
        <w:t>«</w:t>
      </w:r>
      <w:proofErr w:type="spellStart"/>
      <w:r w:rsidRPr="00F735EC">
        <w:rPr>
          <w:rFonts w:ascii="Times New Roman" w:hAnsi="Times New Roman" w:cs="Times New Roman"/>
          <w:i/>
          <w:shd w:val="clear" w:color="auto" w:fill="FFFFFF"/>
        </w:rPr>
        <w:t>Ана</w:t>
      </w:r>
      <w:proofErr w:type="spellEnd"/>
      <w:r w:rsidRPr="00F735EC">
        <w:rPr>
          <w:rFonts w:ascii="Times New Roman" w:hAnsi="Times New Roman" w:cs="Times New Roman"/>
          <w:i/>
          <w:shd w:val="clear" w:color="auto" w:fill="FFFFFF"/>
        </w:rPr>
        <w:t xml:space="preserve">», «Дала </w:t>
      </w:r>
      <w:proofErr w:type="spellStart"/>
      <w:r w:rsidRPr="00F735EC">
        <w:rPr>
          <w:rFonts w:ascii="Times New Roman" w:hAnsi="Times New Roman" w:cs="Times New Roman"/>
          <w:i/>
          <w:shd w:val="clear" w:color="auto" w:fill="FFFFFF"/>
        </w:rPr>
        <w:t>мадоннасы</w:t>
      </w:r>
      <w:proofErr w:type="spellEnd"/>
      <w:r w:rsidRPr="00F735EC">
        <w:rPr>
          <w:rFonts w:ascii="Times New Roman" w:hAnsi="Times New Roman" w:cs="Times New Roman"/>
          <w:i/>
          <w:shd w:val="clear" w:color="auto" w:fill="FFFFFF"/>
        </w:rPr>
        <w:t xml:space="preserve">», «Сәукеле </w:t>
      </w:r>
      <w:proofErr w:type="spellStart"/>
      <w:r w:rsidRPr="00F735EC">
        <w:rPr>
          <w:rFonts w:ascii="Times New Roman" w:hAnsi="Times New Roman" w:cs="Times New Roman"/>
          <w:i/>
          <w:shd w:val="clear" w:color="auto" w:fill="FFFFFF"/>
        </w:rPr>
        <w:t>киген</w:t>
      </w:r>
      <w:proofErr w:type="spellEnd"/>
      <w:r w:rsidRPr="00F735EC">
        <w:rPr>
          <w:rFonts w:ascii="Times New Roman" w:hAnsi="Times New Roman" w:cs="Times New Roman"/>
          <w:i/>
          <w:shd w:val="clear" w:color="auto" w:fill="FFFFFF"/>
        </w:rPr>
        <w:t xml:space="preserve"> қыз», «Ұзату», «</w:t>
      </w:r>
      <w:proofErr w:type="gramStart"/>
      <w:r w:rsidRPr="00F735EC">
        <w:rPr>
          <w:rFonts w:ascii="Times New Roman" w:hAnsi="Times New Roman" w:cs="Times New Roman"/>
          <w:i/>
          <w:shd w:val="clear" w:color="auto" w:fill="FFFFFF"/>
        </w:rPr>
        <w:t>К</w:t>
      </w:r>
      <w:proofErr w:type="gramEnd"/>
      <w:r w:rsidRPr="00F735EC">
        <w:rPr>
          <w:rFonts w:ascii="Times New Roman" w:hAnsi="Times New Roman" w:cs="Times New Roman"/>
          <w:i/>
          <w:shd w:val="clear" w:color="auto" w:fill="FFFFFF"/>
        </w:rPr>
        <w:t xml:space="preserve">үту» </w:t>
      </w:r>
      <w:proofErr w:type="spellStart"/>
      <w:r w:rsidRPr="00F735EC">
        <w:rPr>
          <w:rFonts w:ascii="Times New Roman" w:hAnsi="Times New Roman" w:cs="Times New Roman"/>
          <w:i/>
          <w:shd w:val="clear" w:color="auto" w:fill="FFFFFF"/>
        </w:rPr>
        <w:t>сынды</w:t>
      </w:r>
      <w:proofErr w:type="spellEnd"/>
      <w:r w:rsidRPr="00F735EC">
        <w:rPr>
          <w:rFonts w:ascii="Times New Roman" w:hAnsi="Times New Roman" w:cs="Times New Roman"/>
          <w:i/>
          <w:shd w:val="clear" w:color="auto" w:fill="FFFFFF"/>
        </w:rPr>
        <w:t xml:space="preserve"> туындылардың авторы.</w:t>
      </w:r>
      <w:r w:rsidRPr="00F735EC">
        <w:rPr>
          <w:rFonts w:ascii="Times New Roman" w:hAnsi="Times New Roman" w:cs="Times New Roman"/>
          <w:i/>
        </w:rPr>
        <w:br/>
      </w:r>
      <w:r w:rsidRPr="00F735EC">
        <w:rPr>
          <w:rFonts w:ascii="Times New Roman" w:hAnsi="Times New Roman" w:cs="Times New Roman"/>
          <w:i/>
          <w:shd w:val="clear" w:color="auto" w:fill="FFFFFF"/>
        </w:rPr>
        <w:t xml:space="preserve">Гобелен өнерінің </w:t>
      </w:r>
      <w:proofErr w:type="spellStart"/>
      <w:r w:rsidRPr="00F735EC">
        <w:rPr>
          <w:rFonts w:ascii="Times New Roman" w:hAnsi="Times New Roman" w:cs="Times New Roman"/>
          <w:i/>
          <w:shd w:val="clear" w:color="auto" w:fill="FFFFFF"/>
        </w:rPr>
        <w:t>дамуына</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ерекше</w:t>
      </w:r>
      <w:proofErr w:type="spellEnd"/>
      <w:r w:rsidRPr="00F735EC">
        <w:rPr>
          <w:rFonts w:ascii="Times New Roman" w:hAnsi="Times New Roman" w:cs="Times New Roman"/>
          <w:i/>
          <w:shd w:val="clear" w:color="auto" w:fill="FFFFFF"/>
        </w:rPr>
        <w:t xml:space="preserve"> үлес қосқан Қазақстанда </w:t>
      </w:r>
      <w:proofErr w:type="spellStart"/>
      <w:r w:rsidRPr="00F735EC">
        <w:rPr>
          <w:rFonts w:ascii="Times New Roman" w:hAnsi="Times New Roman" w:cs="Times New Roman"/>
          <w:i/>
          <w:shd w:val="clear" w:color="auto" w:fill="FFFFFF"/>
        </w:rPr>
        <w:t>суретшілер</w:t>
      </w:r>
      <w:proofErr w:type="spellEnd"/>
      <w:r w:rsidRPr="00F735EC">
        <w:rPr>
          <w:rFonts w:ascii="Times New Roman" w:hAnsi="Times New Roman" w:cs="Times New Roman"/>
          <w:i/>
          <w:shd w:val="clear" w:color="auto" w:fill="FFFFFF"/>
        </w:rPr>
        <w:t xml:space="preserve"> қатарына:</w:t>
      </w:r>
      <w:r w:rsidRPr="00F735EC">
        <w:rPr>
          <w:rFonts w:ascii="Times New Roman" w:hAnsi="Times New Roman" w:cs="Times New Roman"/>
          <w:i/>
        </w:rPr>
        <w:br/>
      </w:r>
      <w:r w:rsidRPr="00F735EC">
        <w:rPr>
          <w:rFonts w:ascii="Times New Roman" w:hAnsi="Times New Roman" w:cs="Times New Roman"/>
          <w:i/>
          <w:shd w:val="clear" w:color="auto" w:fill="FFFFFF"/>
        </w:rPr>
        <w:t>• Қ.</w:t>
      </w:r>
      <w:proofErr w:type="spellStart"/>
      <w:r w:rsidRPr="00F735EC">
        <w:rPr>
          <w:rFonts w:ascii="Times New Roman" w:hAnsi="Times New Roman" w:cs="Times New Roman"/>
          <w:i/>
          <w:shd w:val="clear" w:color="auto" w:fill="FFFFFF"/>
        </w:rPr>
        <w:t>Тыныбеков</w:t>
      </w:r>
      <w:proofErr w:type="spellEnd"/>
      <w:r w:rsidRPr="00F735EC">
        <w:rPr>
          <w:rFonts w:ascii="Times New Roman" w:hAnsi="Times New Roman" w:cs="Times New Roman"/>
          <w:i/>
          <w:shd w:val="clear" w:color="auto" w:fill="FFFFFF"/>
        </w:rPr>
        <w:t>,</w:t>
      </w:r>
      <w:r w:rsidRPr="00F735EC">
        <w:rPr>
          <w:rFonts w:ascii="Times New Roman" w:hAnsi="Times New Roman" w:cs="Times New Roman"/>
          <w:i/>
        </w:rPr>
        <w:br/>
      </w:r>
      <w:r w:rsidRPr="00F735EC">
        <w:rPr>
          <w:rFonts w:ascii="Times New Roman" w:hAnsi="Times New Roman" w:cs="Times New Roman"/>
          <w:i/>
          <w:shd w:val="clear" w:color="auto" w:fill="FFFFFF"/>
        </w:rPr>
        <w:t>• Б.</w:t>
      </w:r>
      <w:proofErr w:type="gramStart"/>
      <w:r w:rsidRPr="00F735EC">
        <w:rPr>
          <w:rFonts w:ascii="Times New Roman" w:hAnsi="Times New Roman" w:cs="Times New Roman"/>
          <w:i/>
          <w:shd w:val="clear" w:color="auto" w:fill="FFFFFF"/>
        </w:rPr>
        <w:t>З</w:t>
      </w:r>
      <w:proofErr w:type="gramEnd"/>
      <w:r w:rsidRPr="00F735EC">
        <w:rPr>
          <w:rFonts w:ascii="Times New Roman" w:hAnsi="Times New Roman" w:cs="Times New Roman"/>
          <w:i/>
          <w:shd w:val="clear" w:color="auto" w:fill="FFFFFF"/>
        </w:rPr>
        <w:t>әуірбекова,</w:t>
      </w:r>
      <w:r w:rsidRPr="00F735EC">
        <w:rPr>
          <w:rFonts w:ascii="Times New Roman" w:hAnsi="Times New Roman" w:cs="Times New Roman"/>
          <w:i/>
        </w:rPr>
        <w:br/>
      </w:r>
      <w:r w:rsidRPr="00F735EC">
        <w:rPr>
          <w:rFonts w:ascii="Times New Roman" w:hAnsi="Times New Roman" w:cs="Times New Roman"/>
          <w:i/>
          <w:shd w:val="clear" w:color="auto" w:fill="FFFFFF"/>
        </w:rPr>
        <w:t>• И.Ярема,</w:t>
      </w:r>
      <w:r w:rsidRPr="00F735EC">
        <w:rPr>
          <w:rFonts w:ascii="Times New Roman" w:hAnsi="Times New Roman" w:cs="Times New Roman"/>
          <w:i/>
        </w:rPr>
        <w:br/>
      </w:r>
      <w:r w:rsidRPr="00F735EC">
        <w:rPr>
          <w:rFonts w:ascii="Times New Roman" w:hAnsi="Times New Roman" w:cs="Times New Roman"/>
          <w:i/>
          <w:shd w:val="clear" w:color="auto" w:fill="FFFFFF"/>
        </w:rPr>
        <w:t>• Ә.</w:t>
      </w:r>
      <w:proofErr w:type="spellStart"/>
      <w:r w:rsidRPr="00F735EC">
        <w:rPr>
          <w:rFonts w:ascii="Times New Roman" w:hAnsi="Times New Roman" w:cs="Times New Roman"/>
          <w:i/>
          <w:shd w:val="clear" w:color="auto" w:fill="FFFFFF"/>
        </w:rPr>
        <w:t>Бапанов</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С.Бапанова</w:t>
      </w:r>
      <w:proofErr w:type="spellEnd"/>
      <w:r w:rsidRPr="00F735EC">
        <w:rPr>
          <w:rFonts w:ascii="Times New Roman" w:hAnsi="Times New Roman" w:cs="Times New Roman"/>
          <w:i/>
          <w:shd w:val="clear" w:color="auto" w:fill="FFFFFF"/>
        </w:rPr>
        <w:t>,</w:t>
      </w:r>
      <w:r w:rsidRPr="00F735EC">
        <w:rPr>
          <w:rFonts w:ascii="Times New Roman" w:hAnsi="Times New Roman" w:cs="Times New Roman"/>
          <w:i/>
        </w:rPr>
        <w:br/>
      </w:r>
      <w:r w:rsidRPr="00F735EC">
        <w:rPr>
          <w:rFonts w:ascii="Times New Roman" w:hAnsi="Times New Roman" w:cs="Times New Roman"/>
          <w:i/>
          <w:shd w:val="clear" w:color="auto" w:fill="FFFFFF"/>
        </w:rPr>
        <w:t>• Қ.Жұбаниязова,</w:t>
      </w:r>
      <w:r w:rsidRPr="00F735EC">
        <w:rPr>
          <w:rFonts w:ascii="Times New Roman" w:hAnsi="Times New Roman" w:cs="Times New Roman"/>
          <w:i/>
        </w:rPr>
        <w:br/>
      </w:r>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А.Ихонова</w:t>
      </w:r>
      <w:proofErr w:type="spellEnd"/>
      <w:r w:rsidRPr="00F735EC">
        <w:rPr>
          <w:rFonts w:ascii="Times New Roman" w:hAnsi="Times New Roman" w:cs="Times New Roman"/>
          <w:i/>
          <w:shd w:val="clear" w:color="auto" w:fill="FFFFFF"/>
        </w:rPr>
        <w:t>,</w:t>
      </w:r>
      <w:r w:rsidRPr="00F735EC">
        <w:rPr>
          <w:rFonts w:ascii="Times New Roman" w:hAnsi="Times New Roman" w:cs="Times New Roman"/>
          <w:i/>
        </w:rPr>
        <w:br/>
      </w:r>
      <w:r w:rsidRPr="00F735EC">
        <w:rPr>
          <w:rFonts w:ascii="Times New Roman" w:hAnsi="Times New Roman" w:cs="Times New Roman"/>
          <w:i/>
          <w:shd w:val="clear" w:color="auto" w:fill="FFFFFF"/>
        </w:rPr>
        <w:t xml:space="preserve">• Н.Павленко т.б.атауға </w:t>
      </w:r>
      <w:proofErr w:type="spellStart"/>
      <w:r w:rsidRPr="00F735EC">
        <w:rPr>
          <w:rFonts w:ascii="Times New Roman" w:hAnsi="Times New Roman" w:cs="Times New Roman"/>
          <w:i/>
          <w:shd w:val="clear" w:color="auto" w:fill="FFFFFF"/>
        </w:rPr>
        <w:t>болады</w:t>
      </w:r>
      <w:proofErr w:type="spellEnd"/>
      <w:r w:rsidRPr="00F735EC">
        <w:rPr>
          <w:rFonts w:ascii="Times New Roman" w:hAnsi="Times New Roman" w:cs="Times New Roman"/>
          <w:i/>
          <w:shd w:val="clear" w:color="auto" w:fill="FFFFFF"/>
        </w:rPr>
        <w:t>.</w:t>
      </w:r>
      <w:r w:rsidRPr="00F735EC">
        <w:rPr>
          <w:rFonts w:ascii="Times New Roman" w:hAnsi="Times New Roman" w:cs="Times New Roman"/>
          <w:i/>
        </w:rPr>
        <w:br/>
      </w:r>
      <w:r w:rsidRPr="00F735EC">
        <w:rPr>
          <w:rFonts w:ascii="Times New Roman" w:hAnsi="Times New Roman" w:cs="Times New Roman"/>
          <w:i/>
        </w:rPr>
        <w:br/>
      </w:r>
      <w:r w:rsidRPr="00F735EC">
        <w:rPr>
          <w:rFonts w:ascii="Times New Roman" w:hAnsi="Times New Roman" w:cs="Times New Roman"/>
          <w:i/>
          <w:shd w:val="clear" w:color="auto" w:fill="FFFFFF"/>
        </w:rPr>
        <w:lastRenderedPageBreak/>
        <w:t xml:space="preserve">Гобелен </w:t>
      </w:r>
      <w:proofErr w:type="spellStart"/>
      <w:r w:rsidRPr="00F735EC">
        <w:rPr>
          <w:rFonts w:ascii="Times New Roman" w:hAnsi="Times New Roman" w:cs="Times New Roman"/>
          <w:i/>
          <w:shd w:val="clear" w:color="auto" w:fill="FFFFFF"/>
        </w:rPr>
        <w:t>кілемі</w:t>
      </w:r>
      <w:proofErr w:type="spellEnd"/>
      <w:r w:rsidRPr="00F735EC">
        <w:rPr>
          <w:rFonts w:ascii="Times New Roman" w:hAnsi="Times New Roman" w:cs="Times New Roman"/>
          <w:i/>
          <w:shd w:val="clear" w:color="auto" w:fill="FFFFFF"/>
        </w:rPr>
        <w:t xml:space="preserve"> – сәнді</w:t>
      </w:r>
      <w:proofErr w:type="gramStart"/>
      <w:r w:rsidRPr="00F735EC">
        <w:rPr>
          <w:rFonts w:ascii="Times New Roman" w:hAnsi="Times New Roman" w:cs="Times New Roman"/>
          <w:i/>
          <w:shd w:val="clear" w:color="auto" w:fill="FFFFFF"/>
        </w:rPr>
        <w:t>к</w:t>
      </w:r>
      <w:proofErr w:type="gramEnd"/>
      <w:r w:rsidRPr="00F735EC">
        <w:rPr>
          <w:rFonts w:ascii="Times New Roman" w:hAnsi="Times New Roman" w:cs="Times New Roman"/>
          <w:i/>
          <w:shd w:val="clear" w:color="auto" w:fill="FFFFFF"/>
        </w:rPr>
        <w:t xml:space="preserve"> бұйым. Оны қазіргі </w:t>
      </w:r>
      <w:proofErr w:type="spellStart"/>
      <w:r w:rsidRPr="00F735EC">
        <w:rPr>
          <w:rFonts w:ascii="Times New Roman" w:hAnsi="Times New Roman" w:cs="Times New Roman"/>
          <w:i/>
          <w:shd w:val="clear" w:color="auto" w:fill="FFFFFF"/>
        </w:rPr>
        <w:t>кезде</w:t>
      </w:r>
      <w:proofErr w:type="spellEnd"/>
      <w:r w:rsidRPr="00F735EC">
        <w:rPr>
          <w:rFonts w:ascii="Times New Roman" w:hAnsi="Times New Roman" w:cs="Times New Roman"/>
          <w:i/>
          <w:shd w:val="clear" w:color="auto" w:fill="FFFFFF"/>
        </w:rPr>
        <w:t xml:space="preserve"> </w:t>
      </w:r>
      <w:proofErr w:type="gramStart"/>
      <w:r w:rsidRPr="00F735EC">
        <w:rPr>
          <w:rFonts w:ascii="Times New Roman" w:hAnsi="Times New Roman" w:cs="Times New Roman"/>
          <w:i/>
          <w:shd w:val="clear" w:color="auto" w:fill="FFFFFF"/>
        </w:rPr>
        <w:t>тәж</w:t>
      </w:r>
      <w:proofErr w:type="gramEnd"/>
      <w:r w:rsidRPr="00F735EC">
        <w:rPr>
          <w:rFonts w:ascii="Times New Roman" w:hAnsi="Times New Roman" w:cs="Times New Roman"/>
          <w:i/>
          <w:shd w:val="clear" w:color="auto" w:fill="FFFFFF"/>
        </w:rPr>
        <w:t xml:space="preserve">ірибелі </w:t>
      </w:r>
      <w:proofErr w:type="spellStart"/>
      <w:r w:rsidRPr="00F735EC">
        <w:rPr>
          <w:rFonts w:ascii="Times New Roman" w:hAnsi="Times New Roman" w:cs="Times New Roman"/>
          <w:i/>
          <w:shd w:val="clear" w:color="auto" w:fill="FFFFFF"/>
        </w:rPr>
        <w:t>суретшілер</w:t>
      </w:r>
      <w:proofErr w:type="spellEnd"/>
      <w:r w:rsidRPr="00F735EC">
        <w:rPr>
          <w:rFonts w:ascii="Times New Roman" w:hAnsi="Times New Roman" w:cs="Times New Roman"/>
          <w:i/>
          <w:shd w:val="clear" w:color="auto" w:fill="FFFFFF"/>
        </w:rPr>
        <w:t xml:space="preserve"> қолға </w:t>
      </w:r>
      <w:proofErr w:type="spellStart"/>
      <w:r w:rsidRPr="00F735EC">
        <w:rPr>
          <w:rFonts w:ascii="Times New Roman" w:hAnsi="Times New Roman" w:cs="Times New Roman"/>
          <w:i/>
          <w:shd w:val="clear" w:color="auto" w:fill="FFFFFF"/>
        </w:rPr>
        <w:t>алып</w:t>
      </w:r>
      <w:proofErr w:type="spellEnd"/>
      <w:r w:rsidRPr="00F735EC">
        <w:rPr>
          <w:rFonts w:ascii="Times New Roman" w:hAnsi="Times New Roman" w:cs="Times New Roman"/>
          <w:i/>
          <w:shd w:val="clear" w:color="auto" w:fill="FFFFFF"/>
        </w:rPr>
        <w:t xml:space="preserve">, жаңа өрнекпен тоқуда. Гобелен </w:t>
      </w:r>
      <w:proofErr w:type="spellStart"/>
      <w:r w:rsidRPr="00F735EC">
        <w:rPr>
          <w:rFonts w:ascii="Times New Roman" w:hAnsi="Times New Roman" w:cs="Times New Roman"/>
          <w:i/>
          <w:shd w:val="clear" w:color="auto" w:fill="FFFFFF"/>
        </w:rPr>
        <w:t>кілемінде</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белгілі</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бі</w:t>
      </w:r>
      <w:proofErr w:type="gramStart"/>
      <w:r w:rsidRPr="00F735EC">
        <w:rPr>
          <w:rFonts w:ascii="Times New Roman" w:hAnsi="Times New Roman" w:cs="Times New Roman"/>
          <w:i/>
          <w:shd w:val="clear" w:color="auto" w:fill="FFFFFF"/>
        </w:rPr>
        <w:t>р</w:t>
      </w:r>
      <w:proofErr w:type="spellEnd"/>
      <w:proofErr w:type="gramEnd"/>
      <w:r w:rsidRPr="00F735EC">
        <w:rPr>
          <w:rFonts w:ascii="Times New Roman" w:hAnsi="Times New Roman" w:cs="Times New Roman"/>
          <w:i/>
          <w:shd w:val="clear" w:color="auto" w:fill="FFFFFF"/>
        </w:rPr>
        <w:t xml:space="preserve"> тақырып </w:t>
      </w:r>
      <w:proofErr w:type="spellStart"/>
      <w:r w:rsidRPr="00F735EC">
        <w:rPr>
          <w:rFonts w:ascii="Times New Roman" w:hAnsi="Times New Roman" w:cs="Times New Roman"/>
          <w:i/>
          <w:shd w:val="clear" w:color="auto" w:fill="FFFFFF"/>
        </w:rPr>
        <w:t>бойынша</w:t>
      </w:r>
      <w:proofErr w:type="spellEnd"/>
      <w:r w:rsidRPr="00F735EC">
        <w:rPr>
          <w:rFonts w:ascii="Times New Roman" w:hAnsi="Times New Roman" w:cs="Times New Roman"/>
          <w:i/>
          <w:shd w:val="clear" w:color="auto" w:fill="FFFFFF"/>
        </w:rPr>
        <w:t xml:space="preserve"> қайталанбас </w:t>
      </w:r>
      <w:proofErr w:type="spellStart"/>
      <w:r w:rsidRPr="00F735EC">
        <w:rPr>
          <w:rFonts w:ascii="Times New Roman" w:hAnsi="Times New Roman" w:cs="Times New Roman"/>
          <w:i/>
          <w:shd w:val="clear" w:color="auto" w:fill="FFFFFF"/>
        </w:rPr>
        <w:t>суреттер</w:t>
      </w:r>
      <w:proofErr w:type="spellEnd"/>
      <w:r w:rsidRPr="00F735EC">
        <w:rPr>
          <w:rFonts w:ascii="Times New Roman" w:hAnsi="Times New Roman" w:cs="Times New Roman"/>
          <w:i/>
          <w:shd w:val="clear" w:color="auto" w:fill="FFFFFF"/>
        </w:rPr>
        <w:t xml:space="preserve"> көрініс </w:t>
      </w:r>
      <w:proofErr w:type="spellStart"/>
      <w:r w:rsidRPr="00F735EC">
        <w:rPr>
          <w:rFonts w:ascii="Times New Roman" w:hAnsi="Times New Roman" w:cs="Times New Roman"/>
          <w:i/>
          <w:shd w:val="clear" w:color="auto" w:fill="FFFFFF"/>
        </w:rPr>
        <w:t>береді</w:t>
      </w:r>
      <w:proofErr w:type="spellEnd"/>
      <w:r w:rsidRPr="00F735EC">
        <w:rPr>
          <w:rFonts w:ascii="Times New Roman" w:hAnsi="Times New Roman" w:cs="Times New Roman"/>
          <w:i/>
          <w:shd w:val="clear" w:color="auto" w:fill="FFFFFF"/>
        </w:rPr>
        <w:t xml:space="preserve">, оның </w:t>
      </w:r>
      <w:proofErr w:type="spellStart"/>
      <w:r w:rsidRPr="00F735EC">
        <w:rPr>
          <w:rFonts w:ascii="Times New Roman" w:hAnsi="Times New Roman" w:cs="Times New Roman"/>
          <w:i/>
          <w:shd w:val="clear" w:color="auto" w:fill="FFFFFF"/>
        </w:rPr>
        <w:t>жай</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кілемдерден</w:t>
      </w:r>
      <w:proofErr w:type="spellEnd"/>
      <w:r w:rsidRPr="00F735EC">
        <w:rPr>
          <w:rFonts w:ascii="Times New Roman" w:hAnsi="Times New Roman" w:cs="Times New Roman"/>
          <w:i/>
          <w:shd w:val="clear" w:color="auto" w:fill="FFFFFF"/>
        </w:rPr>
        <w:t xml:space="preserve"> айырмашылығы </w:t>
      </w:r>
      <w:proofErr w:type="spellStart"/>
      <w:r w:rsidRPr="00F735EC">
        <w:rPr>
          <w:rFonts w:ascii="Times New Roman" w:hAnsi="Times New Roman" w:cs="Times New Roman"/>
          <w:i/>
          <w:shd w:val="clear" w:color="auto" w:fill="FFFFFF"/>
        </w:rPr>
        <w:t>суреті</w:t>
      </w:r>
      <w:proofErr w:type="spellEnd"/>
      <w:r w:rsidRPr="00F735EC">
        <w:rPr>
          <w:rFonts w:ascii="Times New Roman" w:hAnsi="Times New Roman" w:cs="Times New Roman"/>
          <w:i/>
          <w:shd w:val="clear" w:color="auto" w:fill="FFFFFF"/>
        </w:rPr>
        <w:t xml:space="preserve"> мен </w:t>
      </w:r>
      <w:proofErr w:type="spellStart"/>
      <w:r w:rsidRPr="00F735EC">
        <w:rPr>
          <w:rFonts w:ascii="Times New Roman" w:hAnsi="Times New Roman" w:cs="Times New Roman"/>
          <w:i/>
          <w:shd w:val="clear" w:color="auto" w:fill="FFFFFF"/>
        </w:rPr>
        <w:t>колориттік</w:t>
      </w:r>
      <w:proofErr w:type="spellEnd"/>
      <w:r w:rsidRPr="00F735EC">
        <w:rPr>
          <w:rFonts w:ascii="Times New Roman" w:hAnsi="Times New Roman" w:cs="Times New Roman"/>
          <w:i/>
          <w:shd w:val="clear" w:color="auto" w:fill="FFFFFF"/>
        </w:rPr>
        <w:t xml:space="preserve"> түстерінде.</w:t>
      </w:r>
      <w:r w:rsidRPr="00F735EC">
        <w:rPr>
          <w:rFonts w:ascii="Times New Roman" w:hAnsi="Times New Roman" w:cs="Times New Roman"/>
          <w:i/>
        </w:rPr>
        <w:br/>
      </w:r>
      <w:r w:rsidRPr="00F735EC">
        <w:rPr>
          <w:rFonts w:ascii="Times New Roman" w:hAnsi="Times New Roman" w:cs="Times New Roman"/>
          <w:i/>
          <w:shd w:val="clear" w:color="auto" w:fill="FFFFFF"/>
        </w:rPr>
        <w:t xml:space="preserve">1946ж </w:t>
      </w:r>
      <w:proofErr w:type="spellStart"/>
      <w:r w:rsidRPr="00F735EC">
        <w:rPr>
          <w:rFonts w:ascii="Times New Roman" w:hAnsi="Times New Roman" w:cs="Times New Roman"/>
          <w:i/>
          <w:shd w:val="clear" w:color="auto" w:fill="FFFFFF"/>
        </w:rPr>
        <w:t>Батима</w:t>
      </w:r>
      <w:proofErr w:type="spellEnd"/>
      <w:r w:rsidRPr="00F735EC">
        <w:rPr>
          <w:rFonts w:ascii="Times New Roman" w:hAnsi="Times New Roman" w:cs="Times New Roman"/>
          <w:i/>
          <w:shd w:val="clear" w:color="auto" w:fill="FFFFFF"/>
        </w:rPr>
        <w:t xml:space="preserve"> Зәуірбекованың туған </w:t>
      </w:r>
      <w:proofErr w:type="spellStart"/>
      <w:r w:rsidRPr="00F735EC">
        <w:rPr>
          <w:rFonts w:ascii="Times New Roman" w:hAnsi="Times New Roman" w:cs="Times New Roman"/>
          <w:i/>
          <w:shd w:val="clear" w:color="auto" w:fill="FFFFFF"/>
        </w:rPr>
        <w:t>жылы</w:t>
      </w:r>
      <w:proofErr w:type="spellEnd"/>
      <w:r w:rsidRPr="00F735EC">
        <w:rPr>
          <w:rFonts w:ascii="Times New Roman" w:hAnsi="Times New Roman" w:cs="Times New Roman"/>
          <w:i/>
        </w:rPr>
        <w:br/>
      </w:r>
      <w:r w:rsidRPr="00F735EC">
        <w:rPr>
          <w:rFonts w:ascii="Times New Roman" w:hAnsi="Times New Roman" w:cs="Times New Roman"/>
          <w:i/>
          <w:shd w:val="clear" w:color="auto" w:fill="FFFFFF"/>
        </w:rPr>
        <w:t xml:space="preserve">1970ж Гобелен саласындағы алғашқы </w:t>
      </w:r>
      <w:proofErr w:type="spellStart"/>
      <w:r w:rsidRPr="00F735EC">
        <w:rPr>
          <w:rFonts w:ascii="Times New Roman" w:hAnsi="Times New Roman" w:cs="Times New Roman"/>
          <w:i/>
          <w:shd w:val="clear" w:color="auto" w:fill="FFFFFF"/>
        </w:rPr>
        <w:t>туындысы</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Шеберлер</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деп</w:t>
      </w:r>
      <w:proofErr w:type="spellEnd"/>
      <w:r w:rsidRPr="00F735EC">
        <w:rPr>
          <w:rFonts w:ascii="Times New Roman" w:hAnsi="Times New Roman" w:cs="Times New Roman"/>
          <w:i/>
          <w:shd w:val="clear" w:color="auto" w:fill="FFFFFF"/>
        </w:rPr>
        <w:t xml:space="preserve"> аталған. Сарғалдақ түстес көйлек </w:t>
      </w:r>
      <w:proofErr w:type="spellStart"/>
      <w:r w:rsidRPr="00F735EC">
        <w:rPr>
          <w:rFonts w:ascii="Times New Roman" w:hAnsi="Times New Roman" w:cs="Times New Roman"/>
          <w:i/>
          <w:shd w:val="clear" w:color="auto" w:fill="FFFFFF"/>
        </w:rPr>
        <w:t>киген</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бойжеткен</w:t>
      </w:r>
      <w:proofErr w:type="spellEnd"/>
      <w:r w:rsidRPr="00F735EC">
        <w:rPr>
          <w:rFonts w:ascii="Times New Roman" w:hAnsi="Times New Roman" w:cs="Times New Roman"/>
          <w:i/>
          <w:shd w:val="clear" w:color="auto" w:fill="FFFFFF"/>
        </w:rPr>
        <w:t xml:space="preserve"> қыз </w:t>
      </w:r>
      <w:proofErr w:type="spellStart"/>
      <w:r w:rsidRPr="00F735EC">
        <w:rPr>
          <w:rFonts w:ascii="Times New Roman" w:hAnsi="Times New Roman" w:cs="Times New Roman"/>
          <w:i/>
          <w:shd w:val="clear" w:color="auto" w:fill="FFFFFF"/>
        </w:rPr>
        <w:t>жасыл</w:t>
      </w:r>
      <w:proofErr w:type="spellEnd"/>
      <w:r w:rsidRPr="00F735EC">
        <w:rPr>
          <w:rFonts w:ascii="Times New Roman" w:hAnsi="Times New Roman" w:cs="Times New Roman"/>
          <w:i/>
          <w:shd w:val="clear" w:color="auto" w:fill="FFFFFF"/>
        </w:rPr>
        <w:t xml:space="preserve"> өрнек </w:t>
      </w:r>
      <w:proofErr w:type="spellStart"/>
      <w:r w:rsidRPr="00F735EC">
        <w:rPr>
          <w:rFonts w:ascii="Times New Roman" w:hAnsi="Times New Roman" w:cs="Times New Roman"/>
          <w:i/>
          <w:shd w:val="clear" w:color="auto" w:fill="FFFFFF"/>
        </w:rPr>
        <w:t>арасында</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отыр</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Осынау</w:t>
      </w:r>
      <w:proofErr w:type="spellEnd"/>
      <w:r w:rsidRPr="00F735EC">
        <w:rPr>
          <w:rFonts w:ascii="Times New Roman" w:hAnsi="Times New Roman" w:cs="Times New Roman"/>
          <w:i/>
          <w:shd w:val="clear" w:color="auto" w:fill="FFFFFF"/>
        </w:rPr>
        <w:t xml:space="preserve"> құпиясы мен қызығы мол, қиындығы да кө</w:t>
      </w:r>
      <w:proofErr w:type="gramStart"/>
      <w:r w:rsidRPr="00F735EC">
        <w:rPr>
          <w:rFonts w:ascii="Times New Roman" w:hAnsi="Times New Roman" w:cs="Times New Roman"/>
          <w:i/>
          <w:shd w:val="clear" w:color="auto" w:fill="FFFFFF"/>
        </w:rPr>
        <w:t>п</w:t>
      </w:r>
      <w:proofErr w:type="gramEnd"/>
      <w:r w:rsidRPr="00F735EC">
        <w:rPr>
          <w:rFonts w:ascii="Times New Roman" w:hAnsi="Times New Roman" w:cs="Times New Roman"/>
          <w:i/>
          <w:shd w:val="clear" w:color="auto" w:fill="FFFFFF"/>
        </w:rPr>
        <w:t xml:space="preserve"> өнерге таңырқай қарайды. Әрине, бұл оқшау өнердің алғашқы көрінісі, бұлақ </w:t>
      </w:r>
      <w:proofErr w:type="spellStart"/>
      <w:r w:rsidRPr="00F735EC">
        <w:rPr>
          <w:rFonts w:ascii="Times New Roman" w:hAnsi="Times New Roman" w:cs="Times New Roman"/>
          <w:i/>
          <w:shd w:val="clear" w:color="auto" w:fill="FFFFFF"/>
        </w:rPr>
        <w:t>сылдырындай</w:t>
      </w:r>
      <w:proofErr w:type="spellEnd"/>
      <w:r w:rsidRPr="00F735EC">
        <w:rPr>
          <w:rFonts w:ascii="Times New Roman" w:hAnsi="Times New Roman" w:cs="Times New Roman"/>
          <w:i/>
          <w:shd w:val="clear" w:color="auto" w:fill="FFFFFF"/>
        </w:rPr>
        <w:t xml:space="preserve"> әуені ғана ғой. Бірақ өнер </w:t>
      </w:r>
      <w:proofErr w:type="spellStart"/>
      <w:r w:rsidRPr="00F735EC">
        <w:rPr>
          <w:rFonts w:ascii="Times New Roman" w:hAnsi="Times New Roman" w:cs="Times New Roman"/>
          <w:i/>
          <w:shd w:val="clear" w:color="auto" w:fill="FFFFFF"/>
        </w:rPr>
        <w:t>зерттеушілері</w:t>
      </w:r>
      <w:proofErr w:type="spellEnd"/>
      <w:r w:rsidRPr="00F735EC">
        <w:rPr>
          <w:rFonts w:ascii="Times New Roman" w:hAnsi="Times New Roman" w:cs="Times New Roman"/>
          <w:i/>
          <w:shd w:val="clear" w:color="auto" w:fill="FFFFFF"/>
        </w:rPr>
        <w:t xml:space="preserve"> осы еңбегін жақсы бағалады.</w:t>
      </w:r>
      <w:r w:rsidRPr="00F735EC">
        <w:rPr>
          <w:rFonts w:ascii="Times New Roman" w:hAnsi="Times New Roman" w:cs="Times New Roman"/>
          <w:i/>
        </w:rPr>
        <w:br/>
      </w:r>
      <w:r w:rsidRPr="00F735EC">
        <w:rPr>
          <w:rFonts w:ascii="Times New Roman" w:hAnsi="Times New Roman" w:cs="Times New Roman"/>
          <w:i/>
          <w:shd w:val="clear" w:color="auto" w:fill="FFFFFF"/>
        </w:rPr>
        <w:t>1972ж «</w:t>
      </w:r>
      <w:proofErr w:type="spellStart"/>
      <w:r w:rsidRPr="00F735EC">
        <w:rPr>
          <w:rFonts w:ascii="Times New Roman" w:hAnsi="Times New Roman" w:cs="Times New Roman"/>
          <w:i/>
          <w:shd w:val="clear" w:color="auto" w:fill="FFFFFF"/>
        </w:rPr>
        <w:t>Жі</w:t>
      </w:r>
      <w:proofErr w:type="gramStart"/>
      <w:r w:rsidRPr="00F735EC">
        <w:rPr>
          <w:rFonts w:ascii="Times New Roman" w:hAnsi="Times New Roman" w:cs="Times New Roman"/>
          <w:i/>
          <w:shd w:val="clear" w:color="auto" w:fill="FFFFFF"/>
        </w:rPr>
        <w:t>п</w:t>
      </w:r>
      <w:proofErr w:type="spellEnd"/>
      <w:proofErr w:type="gram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иіруші</w:t>
      </w:r>
      <w:proofErr w:type="spellEnd"/>
      <w:r w:rsidRPr="00F735EC">
        <w:rPr>
          <w:rFonts w:ascii="Times New Roman" w:hAnsi="Times New Roman" w:cs="Times New Roman"/>
          <w:i/>
          <w:shd w:val="clear" w:color="auto" w:fill="FFFFFF"/>
        </w:rPr>
        <w:t xml:space="preserve"> қыз» </w:t>
      </w:r>
      <w:proofErr w:type="spellStart"/>
      <w:r w:rsidRPr="00F735EC">
        <w:rPr>
          <w:rFonts w:ascii="Times New Roman" w:hAnsi="Times New Roman" w:cs="Times New Roman"/>
          <w:i/>
          <w:shd w:val="clear" w:color="auto" w:fill="FFFFFF"/>
        </w:rPr>
        <w:t>атты</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гобеленде</w:t>
      </w:r>
      <w:proofErr w:type="spellEnd"/>
      <w:r w:rsidRPr="00F735EC">
        <w:rPr>
          <w:rFonts w:ascii="Times New Roman" w:hAnsi="Times New Roman" w:cs="Times New Roman"/>
          <w:i/>
          <w:shd w:val="clear" w:color="auto" w:fill="FFFFFF"/>
        </w:rPr>
        <w:t xml:space="preserve"> авторға тән </w:t>
      </w:r>
      <w:proofErr w:type="spellStart"/>
      <w:r w:rsidRPr="00F735EC">
        <w:rPr>
          <w:rFonts w:ascii="Times New Roman" w:hAnsi="Times New Roman" w:cs="Times New Roman"/>
          <w:i/>
          <w:shd w:val="clear" w:color="auto" w:fill="FFFFFF"/>
        </w:rPr>
        <w:t>шеберлік</w:t>
      </w:r>
      <w:proofErr w:type="spellEnd"/>
      <w:r w:rsidRPr="00F735EC">
        <w:rPr>
          <w:rFonts w:ascii="Times New Roman" w:hAnsi="Times New Roman" w:cs="Times New Roman"/>
          <w:i/>
          <w:shd w:val="clear" w:color="auto" w:fill="FFFFFF"/>
        </w:rPr>
        <w:t xml:space="preserve"> айқын көзге ұрады. Мұнда </w:t>
      </w:r>
      <w:proofErr w:type="spellStart"/>
      <w:r w:rsidRPr="00F735EC">
        <w:rPr>
          <w:rFonts w:ascii="Times New Roman" w:hAnsi="Times New Roman" w:cs="Times New Roman"/>
          <w:i/>
          <w:shd w:val="clear" w:color="auto" w:fill="FFFFFF"/>
        </w:rPr>
        <w:t>шебер</w:t>
      </w:r>
      <w:proofErr w:type="spellEnd"/>
      <w:r w:rsidRPr="00F735EC">
        <w:rPr>
          <w:rFonts w:ascii="Times New Roman" w:hAnsi="Times New Roman" w:cs="Times New Roman"/>
          <w:i/>
          <w:shd w:val="clear" w:color="auto" w:fill="FFFFFF"/>
        </w:rPr>
        <w:t xml:space="preserve"> қыз жұмыс ү</w:t>
      </w:r>
      <w:proofErr w:type="gramStart"/>
      <w:r w:rsidRPr="00F735EC">
        <w:rPr>
          <w:rFonts w:ascii="Times New Roman" w:hAnsi="Times New Roman" w:cs="Times New Roman"/>
          <w:i/>
          <w:shd w:val="clear" w:color="auto" w:fill="FFFFFF"/>
        </w:rPr>
        <w:t>ст</w:t>
      </w:r>
      <w:proofErr w:type="gramEnd"/>
      <w:r w:rsidRPr="00F735EC">
        <w:rPr>
          <w:rFonts w:ascii="Times New Roman" w:hAnsi="Times New Roman" w:cs="Times New Roman"/>
          <w:i/>
          <w:shd w:val="clear" w:color="auto" w:fill="FFFFFF"/>
        </w:rPr>
        <w:t xml:space="preserve">інде </w:t>
      </w:r>
      <w:proofErr w:type="spellStart"/>
      <w:r w:rsidRPr="00F735EC">
        <w:rPr>
          <w:rFonts w:ascii="Times New Roman" w:hAnsi="Times New Roman" w:cs="Times New Roman"/>
          <w:i/>
          <w:shd w:val="clear" w:color="auto" w:fill="FFFFFF"/>
        </w:rPr>
        <w:t>бейнеленген</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Басын</w:t>
      </w:r>
      <w:proofErr w:type="spellEnd"/>
      <w:r w:rsidRPr="00F735EC">
        <w:rPr>
          <w:rFonts w:ascii="Times New Roman" w:hAnsi="Times New Roman" w:cs="Times New Roman"/>
          <w:i/>
          <w:shd w:val="clear" w:color="auto" w:fill="FFFFFF"/>
        </w:rPr>
        <w:t xml:space="preserve"> сәл </w:t>
      </w:r>
      <w:proofErr w:type="spellStart"/>
      <w:r w:rsidRPr="00F735EC">
        <w:rPr>
          <w:rFonts w:ascii="Times New Roman" w:hAnsi="Times New Roman" w:cs="Times New Roman"/>
          <w:i/>
          <w:shd w:val="clear" w:color="auto" w:fill="FFFFFF"/>
        </w:rPr>
        <w:t>биязы</w:t>
      </w:r>
      <w:proofErr w:type="spellEnd"/>
      <w:r w:rsidRPr="00F735EC">
        <w:rPr>
          <w:rFonts w:ascii="Times New Roman" w:hAnsi="Times New Roman" w:cs="Times New Roman"/>
          <w:i/>
          <w:shd w:val="clear" w:color="auto" w:fill="FFFFFF"/>
        </w:rPr>
        <w:t xml:space="preserve"> бұруы, қолдарының әсем қимылы, жең</w:t>
      </w:r>
      <w:proofErr w:type="gramStart"/>
      <w:r w:rsidRPr="00F735EC">
        <w:rPr>
          <w:rFonts w:ascii="Times New Roman" w:hAnsi="Times New Roman" w:cs="Times New Roman"/>
          <w:i/>
          <w:shd w:val="clear" w:color="auto" w:fill="FFFFFF"/>
        </w:rPr>
        <w:t>дер</w:t>
      </w:r>
      <w:proofErr w:type="gramEnd"/>
      <w:r w:rsidRPr="00F735EC">
        <w:rPr>
          <w:rFonts w:ascii="Times New Roman" w:hAnsi="Times New Roman" w:cs="Times New Roman"/>
          <w:i/>
          <w:shd w:val="clear" w:color="auto" w:fill="FFFFFF"/>
        </w:rPr>
        <w:t xml:space="preserve">інің қанық түспен бүрмеленуі, шығарманың </w:t>
      </w:r>
      <w:proofErr w:type="spellStart"/>
      <w:r w:rsidRPr="00F735EC">
        <w:rPr>
          <w:rFonts w:ascii="Times New Roman" w:hAnsi="Times New Roman" w:cs="Times New Roman"/>
          <w:i/>
          <w:shd w:val="clear" w:color="auto" w:fill="FFFFFF"/>
        </w:rPr>
        <w:t>жалпы</w:t>
      </w:r>
      <w:proofErr w:type="spellEnd"/>
      <w:r w:rsidRPr="00F735EC">
        <w:rPr>
          <w:rFonts w:ascii="Times New Roman" w:hAnsi="Times New Roman" w:cs="Times New Roman"/>
          <w:i/>
          <w:shd w:val="clear" w:color="auto" w:fill="FFFFFF"/>
        </w:rPr>
        <w:t xml:space="preserve"> әшекейлік </w:t>
      </w:r>
      <w:proofErr w:type="spellStart"/>
      <w:r w:rsidRPr="00F735EC">
        <w:rPr>
          <w:rFonts w:ascii="Times New Roman" w:hAnsi="Times New Roman" w:cs="Times New Roman"/>
          <w:i/>
          <w:shd w:val="clear" w:color="auto" w:fill="FFFFFF"/>
        </w:rPr>
        <w:t>сипатымен</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астасып</w:t>
      </w:r>
      <w:proofErr w:type="spellEnd"/>
      <w:r w:rsidRPr="00F735EC">
        <w:rPr>
          <w:rFonts w:ascii="Times New Roman" w:hAnsi="Times New Roman" w:cs="Times New Roman"/>
          <w:i/>
          <w:shd w:val="clear" w:color="auto" w:fill="FFFFFF"/>
        </w:rPr>
        <w:t xml:space="preserve"> алғанын терең </w:t>
      </w:r>
      <w:proofErr w:type="spellStart"/>
      <w:r w:rsidRPr="00F735EC">
        <w:rPr>
          <w:rFonts w:ascii="Times New Roman" w:hAnsi="Times New Roman" w:cs="Times New Roman"/>
          <w:i/>
          <w:shd w:val="clear" w:color="auto" w:fill="FFFFFF"/>
        </w:rPr>
        <w:t>сезіммен</w:t>
      </w:r>
      <w:proofErr w:type="spellEnd"/>
      <w:r w:rsidRPr="00F735EC">
        <w:rPr>
          <w:rFonts w:ascii="Times New Roman" w:hAnsi="Times New Roman" w:cs="Times New Roman"/>
          <w:i/>
          <w:shd w:val="clear" w:color="auto" w:fill="FFFFFF"/>
        </w:rPr>
        <w:t xml:space="preserve"> ұғынуға бағдарлайды. Көркемдік мәні де ұштасуынан </w:t>
      </w:r>
      <w:proofErr w:type="spellStart"/>
      <w:r w:rsidRPr="00F735EC">
        <w:rPr>
          <w:rFonts w:ascii="Times New Roman" w:hAnsi="Times New Roman" w:cs="Times New Roman"/>
          <w:i/>
          <w:shd w:val="clear" w:color="auto" w:fill="FFFFFF"/>
        </w:rPr>
        <w:t>пайда</w:t>
      </w:r>
      <w:proofErr w:type="spellEnd"/>
      <w:r w:rsidRPr="00F735EC">
        <w:rPr>
          <w:rFonts w:ascii="Times New Roman" w:hAnsi="Times New Roman" w:cs="Times New Roman"/>
          <w:i/>
          <w:shd w:val="clear" w:color="auto" w:fill="FFFFFF"/>
        </w:rPr>
        <w:t xml:space="preserve"> болған үндестікке </w:t>
      </w:r>
      <w:proofErr w:type="spellStart"/>
      <w:r w:rsidRPr="00F735EC">
        <w:rPr>
          <w:rFonts w:ascii="Times New Roman" w:hAnsi="Times New Roman" w:cs="Times New Roman"/>
          <w:i/>
          <w:shd w:val="clear" w:color="auto" w:fill="FFFFFF"/>
        </w:rPr>
        <w:t>байланысты</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арта</w:t>
      </w:r>
      <w:proofErr w:type="spellEnd"/>
      <w:r w:rsidRPr="00F735EC">
        <w:rPr>
          <w:rFonts w:ascii="Times New Roman" w:hAnsi="Times New Roman" w:cs="Times New Roman"/>
          <w:i/>
          <w:shd w:val="clear" w:color="auto" w:fill="FFFFFF"/>
        </w:rPr>
        <w:t xml:space="preserve"> түскен.</w:t>
      </w:r>
      <w:r w:rsidRPr="00F735EC">
        <w:rPr>
          <w:rFonts w:ascii="Times New Roman" w:hAnsi="Times New Roman" w:cs="Times New Roman"/>
          <w:i/>
        </w:rPr>
        <w:br/>
      </w:r>
      <w:r w:rsidRPr="00F735EC">
        <w:rPr>
          <w:rFonts w:ascii="Times New Roman" w:hAnsi="Times New Roman" w:cs="Times New Roman"/>
          <w:i/>
        </w:rPr>
        <w:br/>
      </w:r>
      <w:r w:rsidRPr="00F735EC">
        <w:rPr>
          <w:rFonts w:ascii="Times New Roman" w:hAnsi="Times New Roman" w:cs="Times New Roman"/>
          <w:i/>
          <w:shd w:val="clear" w:color="auto" w:fill="FFFFFF"/>
        </w:rPr>
        <w:t>Құрасбек Тыныбековтың «</w:t>
      </w:r>
      <w:proofErr w:type="spellStart"/>
      <w:r w:rsidRPr="00F735EC">
        <w:rPr>
          <w:rFonts w:ascii="Times New Roman" w:hAnsi="Times New Roman" w:cs="Times New Roman"/>
          <w:i/>
          <w:shd w:val="clear" w:color="auto" w:fill="FFFFFF"/>
        </w:rPr>
        <w:t>Шопан</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атты</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гобелені</w:t>
      </w:r>
      <w:proofErr w:type="spellEnd"/>
      <w:r w:rsidRPr="00F735EC">
        <w:rPr>
          <w:rFonts w:ascii="Times New Roman" w:hAnsi="Times New Roman" w:cs="Times New Roman"/>
          <w:i/>
          <w:shd w:val="clear" w:color="auto" w:fill="FFFFFF"/>
        </w:rPr>
        <w:t xml:space="preserve">. Бұл шығармадағы </w:t>
      </w:r>
      <w:proofErr w:type="spellStart"/>
      <w:r w:rsidRPr="00F735EC">
        <w:rPr>
          <w:rFonts w:ascii="Times New Roman" w:hAnsi="Times New Roman" w:cs="Times New Roman"/>
          <w:i/>
          <w:shd w:val="clear" w:color="auto" w:fill="FFFFFF"/>
        </w:rPr>
        <w:t>басты</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кейіпкер</w:t>
      </w:r>
      <w:proofErr w:type="spellEnd"/>
      <w:r w:rsidRPr="00F735EC">
        <w:rPr>
          <w:rFonts w:ascii="Times New Roman" w:hAnsi="Times New Roman" w:cs="Times New Roman"/>
          <w:i/>
          <w:shd w:val="clear" w:color="auto" w:fill="FFFFFF"/>
        </w:rPr>
        <w:t xml:space="preserve"> – </w:t>
      </w:r>
      <w:proofErr w:type="spellStart"/>
      <w:r w:rsidRPr="00F735EC">
        <w:rPr>
          <w:rFonts w:ascii="Times New Roman" w:hAnsi="Times New Roman" w:cs="Times New Roman"/>
          <w:i/>
          <w:shd w:val="clear" w:color="auto" w:fill="FFFFFF"/>
        </w:rPr>
        <w:t>жас</w:t>
      </w:r>
      <w:proofErr w:type="spellEnd"/>
      <w:r w:rsidRPr="00F735EC">
        <w:rPr>
          <w:rFonts w:ascii="Times New Roman" w:hAnsi="Times New Roman" w:cs="Times New Roman"/>
          <w:i/>
          <w:shd w:val="clear" w:color="auto" w:fill="FFFFFF"/>
        </w:rPr>
        <w:t xml:space="preserve"> шопанның қолтығындағы жаңа туған қошақанға </w:t>
      </w:r>
      <w:proofErr w:type="spellStart"/>
      <w:r w:rsidRPr="00F735EC">
        <w:rPr>
          <w:rFonts w:ascii="Times New Roman" w:hAnsi="Times New Roman" w:cs="Times New Roman"/>
          <w:i/>
          <w:shd w:val="clear" w:color="auto" w:fill="FFFFFF"/>
        </w:rPr>
        <w:t>назар</w:t>
      </w:r>
      <w:proofErr w:type="spellEnd"/>
      <w:r w:rsidRPr="00F735EC">
        <w:rPr>
          <w:rFonts w:ascii="Times New Roman" w:hAnsi="Times New Roman" w:cs="Times New Roman"/>
          <w:i/>
          <w:shd w:val="clear" w:color="auto" w:fill="FFFFFF"/>
        </w:rPr>
        <w:t xml:space="preserve"> салыңызшы: қошақанның – </w:t>
      </w:r>
      <w:proofErr w:type="spellStart"/>
      <w:r w:rsidRPr="00F735EC">
        <w:rPr>
          <w:rFonts w:ascii="Times New Roman" w:hAnsi="Times New Roman" w:cs="Times New Roman"/>
          <w:i/>
          <w:shd w:val="clear" w:color="auto" w:fill="FFFFFF"/>
        </w:rPr>
        <w:t>жартылай</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жануар</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жартылай</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ою</w:t>
      </w:r>
      <w:proofErr w:type="spellEnd"/>
      <w:r w:rsidRPr="00F735EC">
        <w:rPr>
          <w:rFonts w:ascii="Times New Roman" w:hAnsi="Times New Roman" w:cs="Times New Roman"/>
          <w:i/>
          <w:shd w:val="clear" w:color="auto" w:fill="FFFFFF"/>
        </w:rPr>
        <w:t xml:space="preserve"> тү</w:t>
      </w:r>
      <w:proofErr w:type="gramStart"/>
      <w:r w:rsidRPr="00F735EC">
        <w:rPr>
          <w:rFonts w:ascii="Times New Roman" w:hAnsi="Times New Roman" w:cs="Times New Roman"/>
          <w:i/>
          <w:shd w:val="clear" w:color="auto" w:fill="FFFFFF"/>
        </w:rPr>
        <w:t>р</w:t>
      </w:r>
      <w:proofErr w:type="gramEnd"/>
      <w:r w:rsidRPr="00F735EC">
        <w:rPr>
          <w:rFonts w:ascii="Times New Roman" w:hAnsi="Times New Roman" w:cs="Times New Roman"/>
          <w:i/>
          <w:shd w:val="clear" w:color="auto" w:fill="FFFFFF"/>
        </w:rPr>
        <w:t xml:space="preserve">інде </w:t>
      </w:r>
      <w:proofErr w:type="spellStart"/>
      <w:r w:rsidRPr="00F735EC">
        <w:rPr>
          <w:rFonts w:ascii="Times New Roman" w:hAnsi="Times New Roman" w:cs="Times New Roman"/>
          <w:i/>
          <w:shd w:val="clear" w:color="auto" w:fill="FFFFFF"/>
        </w:rPr>
        <w:t>бейнеленгенін</w:t>
      </w:r>
      <w:proofErr w:type="spellEnd"/>
      <w:r w:rsidRPr="00F735EC">
        <w:rPr>
          <w:rFonts w:ascii="Times New Roman" w:hAnsi="Times New Roman" w:cs="Times New Roman"/>
          <w:i/>
          <w:shd w:val="clear" w:color="auto" w:fill="FFFFFF"/>
        </w:rPr>
        <w:t xml:space="preserve"> байқаймыз. </w:t>
      </w:r>
      <w:proofErr w:type="spellStart"/>
      <w:r w:rsidRPr="00F735EC">
        <w:rPr>
          <w:rFonts w:ascii="Times New Roman" w:hAnsi="Times New Roman" w:cs="Times New Roman"/>
          <w:i/>
          <w:shd w:val="clear" w:color="auto" w:fill="FFFFFF"/>
        </w:rPr>
        <w:t>Демек</w:t>
      </w:r>
      <w:proofErr w:type="spellEnd"/>
      <w:r w:rsidRPr="00F735EC">
        <w:rPr>
          <w:rFonts w:ascii="Times New Roman" w:hAnsi="Times New Roman" w:cs="Times New Roman"/>
          <w:i/>
          <w:shd w:val="clear" w:color="auto" w:fill="FFFFFF"/>
        </w:rPr>
        <w:t xml:space="preserve">, бұл – қазақтың «қошқар мүйіз» оюының символы </w:t>
      </w:r>
      <w:proofErr w:type="spellStart"/>
      <w:r w:rsidRPr="00F735EC">
        <w:rPr>
          <w:rFonts w:ascii="Times New Roman" w:hAnsi="Times New Roman" w:cs="Times New Roman"/>
          <w:i/>
          <w:shd w:val="clear" w:color="auto" w:fill="FFFFFF"/>
        </w:rPr>
        <w:t>екенін</w:t>
      </w:r>
      <w:proofErr w:type="spellEnd"/>
      <w:r w:rsidRPr="00F735EC">
        <w:rPr>
          <w:rFonts w:ascii="Times New Roman" w:hAnsi="Times New Roman" w:cs="Times New Roman"/>
          <w:i/>
          <w:shd w:val="clear" w:color="auto" w:fill="FFFFFF"/>
        </w:rPr>
        <w:t xml:space="preserve"> көрсетеді. </w:t>
      </w:r>
      <w:proofErr w:type="spellStart"/>
      <w:r w:rsidRPr="00F735EC">
        <w:rPr>
          <w:rFonts w:ascii="Times New Roman" w:hAnsi="Times New Roman" w:cs="Times New Roman"/>
          <w:i/>
          <w:shd w:val="clear" w:color="auto" w:fill="FFFFFF"/>
        </w:rPr>
        <w:t>Аспан</w:t>
      </w:r>
      <w:proofErr w:type="spellEnd"/>
      <w:r w:rsidRPr="00F735EC">
        <w:rPr>
          <w:rFonts w:ascii="Times New Roman" w:hAnsi="Times New Roman" w:cs="Times New Roman"/>
          <w:i/>
          <w:shd w:val="clear" w:color="auto" w:fill="FFFFFF"/>
        </w:rPr>
        <w:t xml:space="preserve"> тө</w:t>
      </w:r>
      <w:proofErr w:type="gramStart"/>
      <w:r w:rsidRPr="00F735EC">
        <w:rPr>
          <w:rFonts w:ascii="Times New Roman" w:hAnsi="Times New Roman" w:cs="Times New Roman"/>
          <w:i/>
          <w:shd w:val="clear" w:color="auto" w:fill="FFFFFF"/>
        </w:rPr>
        <w:t>р</w:t>
      </w:r>
      <w:proofErr w:type="gramEnd"/>
      <w:r w:rsidRPr="00F735EC">
        <w:rPr>
          <w:rFonts w:ascii="Times New Roman" w:hAnsi="Times New Roman" w:cs="Times New Roman"/>
          <w:i/>
          <w:shd w:val="clear" w:color="auto" w:fill="FFFFFF"/>
        </w:rPr>
        <w:t xml:space="preserve">індегі ақша бұлттар да әртүрлі </w:t>
      </w:r>
      <w:proofErr w:type="spellStart"/>
      <w:r w:rsidRPr="00F735EC">
        <w:rPr>
          <w:rFonts w:ascii="Times New Roman" w:hAnsi="Times New Roman" w:cs="Times New Roman"/>
          <w:i/>
          <w:shd w:val="clear" w:color="auto" w:fill="FFFFFF"/>
        </w:rPr>
        <w:t>бейнедегі</w:t>
      </w:r>
      <w:proofErr w:type="spellEnd"/>
      <w:r w:rsidRPr="00F735EC">
        <w:rPr>
          <w:rFonts w:ascii="Times New Roman" w:hAnsi="Times New Roman" w:cs="Times New Roman"/>
          <w:i/>
          <w:shd w:val="clear" w:color="auto" w:fill="FFFFFF"/>
        </w:rPr>
        <w:t xml:space="preserve"> ою-өрнек </w:t>
      </w:r>
      <w:proofErr w:type="spellStart"/>
      <w:r w:rsidRPr="00F735EC">
        <w:rPr>
          <w:rFonts w:ascii="Times New Roman" w:hAnsi="Times New Roman" w:cs="Times New Roman"/>
          <w:i/>
          <w:shd w:val="clear" w:color="auto" w:fill="FFFFFF"/>
        </w:rPr>
        <w:t>болып</w:t>
      </w:r>
      <w:proofErr w:type="spellEnd"/>
      <w:r w:rsidRPr="00F735EC">
        <w:rPr>
          <w:rFonts w:ascii="Times New Roman" w:hAnsi="Times New Roman" w:cs="Times New Roman"/>
          <w:i/>
          <w:shd w:val="clear" w:color="auto" w:fill="FFFFFF"/>
        </w:rPr>
        <w:t xml:space="preserve"> </w:t>
      </w:r>
      <w:proofErr w:type="spellStart"/>
      <w:r w:rsidRPr="00F735EC">
        <w:rPr>
          <w:rFonts w:ascii="Times New Roman" w:hAnsi="Times New Roman" w:cs="Times New Roman"/>
          <w:i/>
          <w:shd w:val="clear" w:color="auto" w:fill="FFFFFF"/>
        </w:rPr>
        <w:t>баяу</w:t>
      </w:r>
      <w:proofErr w:type="spellEnd"/>
      <w:r w:rsidRPr="00F735EC">
        <w:rPr>
          <w:rFonts w:ascii="Times New Roman" w:hAnsi="Times New Roman" w:cs="Times New Roman"/>
          <w:i/>
          <w:shd w:val="clear" w:color="auto" w:fill="FFFFFF"/>
        </w:rPr>
        <w:t xml:space="preserve"> қалқып бара жатқандай әсер </w:t>
      </w:r>
      <w:proofErr w:type="spellStart"/>
      <w:r w:rsidRPr="00F735EC">
        <w:rPr>
          <w:rFonts w:ascii="Times New Roman" w:hAnsi="Times New Roman" w:cs="Times New Roman"/>
          <w:i/>
          <w:shd w:val="clear" w:color="auto" w:fill="FFFFFF"/>
        </w:rPr>
        <w:t>сыйлайды</w:t>
      </w:r>
      <w:proofErr w:type="spellEnd"/>
      <w:r w:rsidRPr="00F735EC">
        <w:rPr>
          <w:rFonts w:ascii="Times New Roman" w:hAnsi="Times New Roman" w:cs="Times New Roman"/>
          <w:i/>
          <w:shd w:val="clear" w:color="auto" w:fill="FFFFFF"/>
        </w:rPr>
        <w:t xml:space="preserve">. Гобелен </w:t>
      </w:r>
      <w:proofErr w:type="spellStart"/>
      <w:r w:rsidRPr="00F735EC">
        <w:rPr>
          <w:rFonts w:ascii="Times New Roman" w:hAnsi="Times New Roman" w:cs="Times New Roman"/>
          <w:i/>
          <w:shd w:val="clear" w:color="auto" w:fill="FFFFFF"/>
        </w:rPr>
        <w:t>бетіндегі</w:t>
      </w:r>
      <w:proofErr w:type="spellEnd"/>
      <w:r w:rsidRPr="00F735EC">
        <w:rPr>
          <w:rFonts w:ascii="Times New Roman" w:hAnsi="Times New Roman" w:cs="Times New Roman"/>
          <w:i/>
          <w:shd w:val="clear" w:color="auto" w:fill="FFFFFF"/>
        </w:rPr>
        <w:t xml:space="preserve"> жазықтық табиғат құбылыстарынан хабар </w:t>
      </w:r>
      <w:proofErr w:type="spellStart"/>
      <w:r w:rsidRPr="00F735EC">
        <w:rPr>
          <w:rFonts w:ascii="Times New Roman" w:hAnsi="Times New Roman" w:cs="Times New Roman"/>
          <w:i/>
          <w:shd w:val="clear" w:color="auto" w:fill="FFFFFF"/>
        </w:rPr>
        <w:t>бергендей</w:t>
      </w:r>
      <w:proofErr w:type="spellEnd"/>
      <w:r w:rsidRPr="00F735EC">
        <w:rPr>
          <w:rFonts w:ascii="Times New Roman" w:hAnsi="Times New Roman" w:cs="Times New Roman"/>
          <w:i/>
          <w:shd w:val="clear" w:color="auto" w:fill="FFFFFF"/>
        </w:rPr>
        <w:t xml:space="preserve">: түнгі аспандағы жұлдыздар әлемі, </w:t>
      </w:r>
      <w:proofErr w:type="spellStart"/>
      <w:r w:rsidRPr="00F735EC">
        <w:rPr>
          <w:rFonts w:ascii="Times New Roman" w:hAnsi="Times New Roman" w:cs="Times New Roman"/>
          <w:i/>
          <w:shd w:val="clear" w:color="auto" w:fill="FFFFFF"/>
        </w:rPr>
        <w:t>біресе</w:t>
      </w:r>
      <w:proofErr w:type="spellEnd"/>
      <w:r w:rsidRPr="00F735EC">
        <w:rPr>
          <w:rFonts w:ascii="Times New Roman" w:hAnsi="Times New Roman" w:cs="Times New Roman"/>
          <w:i/>
          <w:shd w:val="clear" w:color="auto" w:fill="FFFFFF"/>
        </w:rPr>
        <w:t xml:space="preserve"> желдің ұйтқи соққан әуені мен теңіз толқындары тә</w:t>
      </w:r>
      <w:proofErr w:type="gramStart"/>
      <w:r w:rsidRPr="00F735EC">
        <w:rPr>
          <w:rFonts w:ascii="Times New Roman" w:hAnsi="Times New Roman" w:cs="Times New Roman"/>
          <w:i/>
          <w:shd w:val="clear" w:color="auto" w:fill="FFFFFF"/>
        </w:rPr>
        <w:t>р</w:t>
      </w:r>
      <w:proofErr w:type="gramEnd"/>
      <w:r w:rsidRPr="00F735EC">
        <w:rPr>
          <w:rFonts w:ascii="Times New Roman" w:hAnsi="Times New Roman" w:cs="Times New Roman"/>
          <w:i/>
          <w:shd w:val="clear" w:color="auto" w:fill="FFFFFF"/>
        </w:rPr>
        <w:t xml:space="preserve">ізді </w:t>
      </w:r>
      <w:proofErr w:type="spellStart"/>
      <w:r w:rsidRPr="00F735EC">
        <w:rPr>
          <w:rFonts w:ascii="Times New Roman" w:hAnsi="Times New Roman" w:cs="Times New Roman"/>
          <w:i/>
          <w:shd w:val="clear" w:color="auto" w:fill="FFFFFF"/>
        </w:rPr>
        <w:t>алуан-алуан</w:t>
      </w:r>
      <w:proofErr w:type="spellEnd"/>
      <w:r w:rsidRPr="00F735EC">
        <w:rPr>
          <w:rFonts w:ascii="Times New Roman" w:hAnsi="Times New Roman" w:cs="Times New Roman"/>
          <w:i/>
          <w:shd w:val="clear" w:color="auto" w:fill="FFFFFF"/>
        </w:rPr>
        <w:t xml:space="preserve"> қимыл-қозғалыстарды </w:t>
      </w:r>
      <w:proofErr w:type="spellStart"/>
      <w:r w:rsidRPr="00F735EC">
        <w:rPr>
          <w:rFonts w:ascii="Times New Roman" w:hAnsi="Times New Roman" w:cs="Times New Roman"/>
          <w:i/>
          <w:shd w:val="clear" w:color="auto" w:fill="FFFFFF"/>
        </w:rPr>
        <w:t>бір</w:t>
      </w:r>
      <w:proofErr w:type="spellEnd"/>
      <w:r w:rsidRPr="00F735EC">
        <w:rPr>
          <w:rFonts w:ascii="Times New Roman" w:hAnsi="Times New Roman" w:cs="Times New Roman"/>
          <w:i/>
          <w:shd w:val="clear" w:color="auto" w:fill="FFFFFF"/>
        </w:rPr>
        <w:t xml:space="preserve"> кеңістікке </w:t>
      </w:r>
      <w:proofErr w:type="spellStart"/>
      <w:r w:rsidRPr="00F735EC">
        <w:rPr>
          <w:rFonts w:ascii="Times New Roman" w:hAnsi="Times New Roman" w:cs="Times New Roman"/>
          <w:i/>
          <w:shd w:val="clear" w:color="auto" w:fill="FFFFFF"/>
        </w:rPr>
        <w:t>еркін</w:t>
      </w:r>
      <w:proofErr w:type="spellEnd"/>
      <w:r w:rsidRPr="00F735EC">
        <w:rPr>
          <w:rFonts w:ascii="Times New Roman" w:hAnsi="Times New Roman" w:cs="Times New Roman"/>
          <w:i/>
          <w:shd w:val="clear" w:color="auto" w:fill="FFFFFF"/>
        </w:rPr>
        <w:t xml:space="preserve"> сиғызып, түрлі </w:t>
      </w:r>
      <w:proofErr w:type="spellStart"/>
      <w:r w:rsidRPr="00F735EC">
        <w:rPr>
          <w:rFonts w:ascii="Times New Roman" w:hAnsi="Times New Roman" w:cs="Times New Roman"/>
          <w:i/>
          <w:shd w:val="clear" w:color="auto" w:fill="FFFFFF"/>
        </w:rPr>
        <w:t>бояулармен</w:t>
      </w:r>
      <w:proofErr w:type="spellEnd"/>
      <w:r w:rsidRPr="00F735EC">
        <w:rPr>
          <w:rFonts w:ascii="Times New Roman" w:hAnsi="Times New Roman" w:cs="Times New Roman"/>
          <w:i/>
          <w:shd w:val="clear" w:color="auto" w:fill="FFFFFF"/>
        </w:rPr>
        <w:t xml:space="preserve"> қанықтырып, айрықша </w:t>
      </w:r>
      <w:proofErr w:type="spellStart"/>
      <w:r w:rsidRPr="00F735EC">
        <w:rPr>
          <w:rFonts w:ascii="Times New Roman" w:hAnsi="Times New Roman" w:cs="Times New Roman"/>
          <w:i/>
          <w:shd w:val="clear" w:color="auto" w:fill="FFFFFF"/>
        </w:rPr>
        <w:t>серпін</w:t>
      </w:r>
      <w:proofErr w:type="spellEnd"/>
      <w:r w:rsidRPr="00F735EC">
        <w:rPr>
          <w:rFonts w:ascii="Times New Roman" w:hAnsi="Times New Roman" w:cs="Times New Roman"/>
          <w:i/>
          <w:shd w:val="clear" w:color="auto" w:fill="FFFFFF"/>
        </w:rPr>
        <w:t xml:space="preserve"> мен ширақтық </w:t>
      </w:r>
      <w:proofErr w:type="spellStart"/>
      <w:r w:rsidRPr="00F735EC">
        <w:rPr>
          <w:rFonts w:ascii="Times New Roman" w:hAnsi="Times New Roman" w:cs="Times New Roman"/>
          <w:i/>
          <w:shd w:val="clear" w:color="auto" w:fill="FFFFFF"/>
        </w:rPr>
        <w:t>танытады</w:t>
      </w:r>
      <w:proofErr w:type="spellEnd"/>
      <w:r w:rsidRPr="00F735EC">
        <w:rPr>
          <w:rFonts w:ascii="Times New Roman" w:hAnsi="Times New Roman" w:cs="Times New Roman"/>
          <w:i/>
          <w:shd w:val="clear" w:color="auto" w:fill="FFFFFF"/>
        </w:rPr>
        <w:t>. Осы кө</w:t>
      </w:r>
      <w:proofErr w:type="gramStart"/>
      <w:r w:rsidRPr="00F735EC">
        <w:rPr>
          <w:rFonts w:ascii="Times New Roman" w:hAnsi="Times New Roman" w:cs="Times New Roman"/>
          <w:i/>
          <w:shd w:val="clear" w:color="auto" w:fill="FFFFFF"/>
        </w:rPr>
        <w:t>р</w:t>
      </w:r>
      <w:proofErr w:type="gramEnd"/>
      <w:r w:rsidRPr="00F735EC">
        <w:rPr>
          <w:rFonts w:ascii="Times New Roman" w:hAnsi="Times New Roman" w:cs="Times New Roman"/>
          <w:i/>
          <w:shd w:val="clear" w:color="auto" w:fill="FFFFFF"/>
        </w:rPr>
        <w:t xml:space="preserve">іністердің бәрі де ою-өрнектік </w:t>
      </w:r>
      <w:proofErr w:type="spellStart"/>
      <w:r w:rsidRPr="00F735EC">
        <w:rPr>
          <w:rFonts w:ascii="Times New Roman" w:hAnsi="Times New Roman" w:cs="Times New Roman"/>
          <w:i/>
          <w:shd w:val="clear" w:color="auto" w:fill="FFFFFF"/>
        </w:rPr>
        <w:t>символикалар</w:t>
      </w:r>
      <w:proofErr w:type="spellEnd"/>
      <w:r w:rsidRPr="00F735EC">
        <w:rPr>
          <w:rFonts w:ascii="Times New Roman" w:hAnsi="Times New Roman" w:cs="Times New Roman"/>
          <w:i/>
          <w:shd w:val="clear" w:color="auto" w:fill="FFFFFF"/>
        </w:rPr>
        <w:t xml:space="preserve"> арқылы </w:t>
      </w:r>
      <w:proofErr w:type="spellStart"/>
      <w:r w:rsidRPr="00F735EC">
        <w:rPr>
          <w:rFonts w:ascii="Times New Roman" w:hAnsi="Times New Roman" w:cs="Times New Roman"/>
          <w:i/>
          <w:shd w:val="clear" w:color="auto" w:fill="FFFFFF"/>
        </w:rPr>
        <w:t>берілгеніне</w:t>
      </w:r>
      <w:proofErr w:type="spellEnd"/>
      <w:r w:rsidRPr="00F735EC">
        <w:rPr>
          <w:rFonts w:ascii="Times New Roman" w:hAnsi="Times New Roman" w:cs="Times New Roman"/>
          <w:i/>
          <w:shd w:val="clear" w:color="auto" w:fill="FFFFFF"/>
        </w:rPr>
        <w:t xml:space="preserve"> таңданыс </w:t>
      </w:r>
      <w:proofErr w:type="spellStart"/>
      <w:r w:rsidRPr="00F735EC">
        <w:rPr>
          <w:rFonts w:ascii="Times New Roman" w:hAnsi="Times New Roman" w:cs="Times New Roman"/>
          <w:i/>
          <w:shd w:val="clear" w:color="auto" w:fill="FFFFFF"/>
        </w:rPr>
        <w:t>білдірмеске</w:t>
      </w:r>
      <w:proofErr w:type="spellEnd"/>
      <w:r w:rsidRPr="00F735EC">
        <w:rPr>
          <w:rFonts w:ascii="Times New Roman" w:hAnsi="Times New Roman" w:cs="Times New Roman"/>
          <w:i/>
          <w:shd w:val="clear" w:color="auto" w:fill="FFFFFF"/>
        </w:rPr>
        <w:t xml:space="preserve"> лажыңыз жоқ. Көне мен жаңаның өзара үндесуі </w:t>
      </w:r>
      <w:proofErr w:type="spellStart"/>
      <w:r w:rsidRPr="00F735EC">
        <w:rPr>
          <w:rFonts w:ascii="Times New Roman" w:hAnsi="Times New Roman" w:cs="Times New Roman"/>
          <w:i/>
          <w:shd w:val="clear" w:color="auto" w:fill="FFFFFF"/>
        </w:rPr>
        <w:t>дегеніміз</w:t>
      </w:r>
      <w:proofErr w:type="spellEnd"/>
      <w:r w:rsidRPr="00F735EC">
        <w:rPr>
          <w:rFonts w:ascii="Times New Roman" w:hAnsi="Times New Roman" w:cs="Times New Roman"/>
          <w:i/>
          <w:shd w:val="clear" w:color="auto" w:fill="FFFFFF"/>
        </w:rPr>
        <w:t xml:space="preserve"> осы.</w:t>
      </w:r>
    </w:p>
    <w:p w:rsidR="00C31A19" w:rsidRPr="00F735EC" w:rsidRDefault="00C31A19" w:rsidP="00C31A19">
      <w:pPr>
        <w:shd w:val="clear" w:color="auto" w:fill="FFFFFF"/>
        <w:spacing w:after="0" w:line="240" w:lineRule="auto"/>
        <w:rPr>
          <w:rFonts w:ascii="Times New Roman" w:eastAsia="Times New Roman" w:hAnsi="Times New Roman" w:cs="Times New Roman"/>
          <w:i/>
          <w:lang w:val="kk-KZ" w:eastAsia="ru-RU"/>
        </w:rPr>
      </w:pPr>
      <w:r w:rsidRPr="00F735EC">
        <w:rPr>
          <w:rFonts w:ascii="Times New Roman" w:eastAsia="Times New Roman" w:hAnsi="Times New Roman" w:cs="Times New Roman"/>
          <w:i/>
          <w:lang w:val="kk-KZ" w:eastAsia="ru-RU"/>
        </w:rPr>
        <w:t xml:space="preserve"> </w:t>
      </w:r>
    </w:p>
    <w:p w:rsidR="00D669E4" w:rsidRDefault="00C31A19"/>
    <w:sectPr w:rsidR="00D669E4" w:rsidSect="00C77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1A19"/>
    <w:rsid w:val="008D0482"/>
    <w:rsid w:val="00C31A19"/>
    <w:rsid w:val="00C77293"/>
    <w:rsid w:val="00CC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2021-11-26T20:41:00Z</dcterms:created>
  <dcterms:modified xsi:type="dcterms:W3CDTF">2021-11-26T20:42:00Z</dcterms:modified>
</cp:coreProperties>
</file>