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07" w:rsidRPr="00935618" w:rsidRDefault="008D6007" w:rsidP="008D60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18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8D6007" w:rsidRPr="00935618" w:rsidRDefault="008D6007" w:rsidP="008D60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18">
        <w:rPr>
          <w:rFonts w:ascii="Times New Roman" w:hAnsi="Times New Roman" w:cs="Times New Roman"/>
          <w:b/>
          <w:sz w:val="28"/>
          <w:szCs w:val="28"/>
        </w:rPr>
        <w:t>Краткосрочный план урока № 126.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1480"/>
        <w:gridCol w:w="4512"/>
        <w:gridCol w:w="800"/>
        <w:gridCol w:w="1742"/>
        <w:gridCol w:w="2539"/>
        <w:gridCol w:w="2403"/>
      </w:tblGrid>
      <w:tr w:rsidR="008D6007" w:rsidRPr="00935618" w:rsidTr="004479BF">
        <w:trPr>
          <w:cantSplit/>
          <w:trHeight w:val="473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>Предмет: Математика</w:t>
            </w:r>
          </w:p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>Урок: 126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4E16D4" w:rsidRPr="00935618">
              <w:rPr>
                <w:rFonts w:ascii="Times New Roman" w:hAnsi="Times New Roman"/>
                <w:sz w:val="28"/>
                <w:szCs w:val="28"/>
                <w:lang w:val="ru-RU"/>
              </w:rPr>
              <w:t>№27</w:t>
            </w:r>
          </w:p>
        </w:tc>
      </w:tr>
      <w:tr w:rsidR="00311293" w:rsidRPr="00935618" w:rsidTr="004479BF">
        <w:trPr>
          <w:cantSplit/>
          <w:trHeight w:val="473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3" w:rsidRPr="00935618" w:rsidRDefault="00311293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 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3" w:rsidRPr="00935618" w:rsidRDefault="00311293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КГУ «Общеобразовательная средняя школа №27»</w:t>
            </w:r>
          </w:p>
        </w:tc>
      </w:tr>
      <w:tr w:rsidR="008D6007" w:rsidRPr="00935618" w:rsidTr="004479BF">
        <w:trPr>
          <w:cantSplit/>
          <w:trHeight w:val="472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935618">
              <w:rPr>
                <w:rFonts w:ascii="Times New Roman" w:hAnsi="Times New Roman"/>
                <w:sz w:val="28"/>
                <w:szCs w:val="28"/>
              </w:rPr>
              <w:t>:</w:t>
            </w:r>
            <w:r w:rsidR="00C111AB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r w:rsidR="00D112F6" w:rsidRPr="00935618">
              <w:rPr>
                <w:rFonts w:ascii="Times New Roman" w:hAnsi="Times New Roman"/>
                <w:sz w:val="28"/>
                <w:szCs w:val="28"/>
                <w:lang w:val="ru-RU"/>
              </w:rPr>
              <w:t>Голышенко Оксана Александровна</w:t>
            </w:r>
          </w:p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C111AB" w:rsidRPr="00935618" w:rsidTr="004479BF">
        <w:trPr>
          <w:cantSplit/>
          <w:trHeight w:val="412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935618">
              <w:rPr>
                <w:rFonts w:ascii="Times New Roman" w:hAnsi="Times New Roman"/>
                <w:sz w:val="28"/>
                <w:szCs w:val="28"/>
              </w:rPr>
              <w:t>:</w:t>
            </w: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112F6" w:rsidRPr="0093561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93561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112F6" w:rsidRPr="0093561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</w:t>
            </w:r>
            <w:r w:rsidR="00D112F6" w:rsidRPr="0093561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</w:p>
        </w:tc>
      </w:tr>
      <w:tr w:rsidR="008D6007" w:rsidRPr="00935618" w:rsidTr="004479BF">
        <w:trPr>
          <w:cantSplit/>
          <w:trHeight w:val="412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3С. Письменное умножение и деление.  </w:t>
            </w:r>
          </w:p>
        </w:tc>
      </w:tr>
      <w:tr w:rsidR="008D6007" w:rsidRPr="00935618" w:rsidTr="004479BF">
        <w:trPr>
          <w:cantSplit/>
          <w:trHeight w:val="451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5618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4E16D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5618">
              <w:rPr>
                <w:rStyle w:val="85pt"/>
                <w:rFonts w:eastAsia="Calibri"/>
                <w:b/>
                <w:sz w:val="28"/>
                <w:szCs w:val="28"/>
              </w:rPr>
              <w:t xml:space="preserve">Повторение. </w:t>
            </w:r>
            <w:r w:rsidRPr="00935618">
              <w:rPr>
                <w:rStyle w:val="85pt"/>
                <w:rFonts w:eastAsiaTheme="minorEastAsia"/>
                <w:b/>
                <w:sz w:val="28"/>
                <w:szCs w:val="28"/>
              </w:rPr>
              <w:t xml:space="preserve">Применение алгоритма умножения и деления двух/ трехзначных чисел на однозначное. </w:t>
            </w:r>
          </w:p>
        </w:tc>
      </w:tr>
      <w:tr w:rsidR="008D6007" w:rsidRPr="00935618" w:rsidTr="004479BF">
        <w:trPr>
          <w:cantSplit/>
          <w:trHeight w:val="565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которым посвящен урок: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>3.1.2.10</w:t>
            </w: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применять алгоритмы умножения и деления </w:t>
            </w:r>
            <w:proofErr w:type="spellStart"/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>дву</w:t>
            </w:r>
            <w:proofErr w:type="spellEnd"/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трехзначных чисел на однозначное в случаях вида: </w:t>
            </w:r>
          </w:p>
          <w:p w:rsidR="008D6007" w:rsidRPr="00935618" w:rsidRDefault="008D6007" w:rsidP="007C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>23·2, 123·2, 46:2, 246:2</w:t>
            </w:r>
          </w:p>
          <w:p w:rsidR="008D6007" w:rsidRPr="00935618" w:rsidRDefault="008D6007" w:rsidP="007C40A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>3.1.2.11</w:t>
            </w: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применять алгоритмы умножения и деления </w:t>
            </w:r>
            <w:proofErr w:type="spellStart"/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>дву</w:t>
            </w:r>
            <w:proofErr w:type="spellEnd"/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трехзначных чисел на однозначное, в случаях вида 28·3, 269·2, 84:</w:t>
            </w:r>
            <w:proofErr w:type="gramStart"/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>3,  538</w:t>
            </w:r>
            <w:proofErr w:type="gramEnd"/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>:2</w:t>
            </w:r>
          </w:p>
          <w:p w:rsidR="00BB1150" w:rsidRPr="00935618" w:rsidRDefault="009D4732" w:rsidP="009D473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3.1.2.4   знать и применять таблицу умножения и деления </w:t>
            </w:r>
          </w:p>
        </w:tc>
      </w:tr>
      <w:tr w:rsidR="00145813" w:rsidRPr="00935618" w:rsidTr="004479BF">
        <w:trPr>
          <w:cantSplit/>
          <w:trHeight w:val="565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3" w:rsidRPr="00935618" w:rsidRDefault="00145813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9C" w:rsidRDefault="00145813" w:rsidP="009B759C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14581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Все </w:t>
            </w:r>
            <w:proofErr w:type="gramStart"/>
            <w:r w:rsidRPr="0014581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учащиеся </w:t>
            </w:r>
            <w:r w:rsidR="005D59DA" w:rsidRPr="009B759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:</w:t>
            </w:r>
            <w:proofErr w:type="gramEnd"/>
            <w:r w:rsidR="009B759C" w:rsidRPr="009B759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  <w:p w:rsidR="00145813" w:rsidRPr="009B759C" w:rsidRDefault="009B759C" w:rsidP="009B759C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9B759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знают и применяют табличные случаи </w:t>
            </w:r>
            <w:proofErr w:type="gramStart"/>
            <w:r w:rsidRPr="009B759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при  вычислениях</w:t>
            </w:r>
            <w:proofErr w:type="gramEnd"/>
            <w:r w:rsidRPr="009B759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, знают алгоритм (проговаривают) </w:t>
            </w:r>
            <w:r w:rsidR="005D59DA" w:rsidRPr="009B759C">
              <w:rPr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="00145813" w:rsidRPr="009B759C">
              <w:rPr>
                <w:rFonts w:ascii="Times New Roman" w:hAnsi="Times New Roman" w:cs="Times New Roman"/>
                <w:i w:val="0"/>
                <w:sz w:val="28"/>
                <w:szCs w:val="28"/>
              </w:rPr>
              <w:t>множ</w:t>
            </w:r>
            <w:r w:rsidRPr="009B759C">
              <w:rPr>
                <w:rFonts w:ascii="Times New Roman" w:hAnsi="Times New Roman" w:cs="Times New Roman"/>
                <w:i w:val="0"/>
                <w:sz w:val="28"/>
                <w:szCs w:val="28"/>
              </w:rPr>
              <w:t>ения</w:t>
            </w:r>
            <w:r w:rsidR="00145813" w:rsidRPr="009B759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дел</w:t>
            </w:r>
            <w:r w:rsidRPr="009B759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ения, умножают и делят  </w:t>
            </w:r>
            <w:r w:rsidR="00145813" w:rsidRPr="009B759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145813" w:rsidRPr="009B759C">
              <w:rPr>
                <w:rFonts w:ascii="Times New Roman" w:hAnsi="Times New Roman" w:cs="Times New Roman"/>
                <w:i w:val="0"/>
                <w:sz w:val="28"/>
                <w:szCs w:val="28"/>
              </w:rPr>
              <w:t>дву</w:t>
            </w:r>
            <w:proofErr w:type="spellEnd"/>
            <w:r w:rsidR="00145813" w:rsidRPr="009B759C">
              <w:rPr>
                <w:rFonts w:ascii="Times New Roman" w:hAnsi="Times New Roman" w:cs="Times New Roman"/>
                <w:i w:val="0"/>
                <w:sz w:val="28"/>
                <w:szCs w:val="28"/>
              </w:rPr>
              <w:t>\ тр</w:t>
            </w:r>
            <w:r w:rsidRPr="009B759C">
              <w:rPr>
                <w:rFonts w:ascii="Times New Roman" w:hAnsi="Times New Roman" w:cs="Times New Roman"/>
                <w:i w:val="0"/>
                <w:sz w:val="28"/>
                <w:szCs w:val="28"/>
              </w:rPr>
              <w:t>ехзначные числа на однозначное</w:t>
            </w:r>
          </w:p>
          <w:p w:rsidR="00145813" w:rsidRPr="00145813" w:rsidRDefault="00145813" w:rsidP="00145813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145813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Большинство </w:t>
            </w:r>
            <w:proofErr w:type="gramStart"/>
            <w:r w:rsidRPr="00145813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учащихся </w:t>
            </w:r>
            <w:r w:rsidR="005D59DA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:</w:t>
            </w:r>
            <w:proofErr w:type="gramEnd"/>
          </w:p>
          <w:p w:rsidR="00145813" w:rsidRPr="00145813" w:rsidRDefault="005D59DA" w:rsidP="00145813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</w:t>
            </w:r>
            <w:r w:rsidR="00145813" w:rsidRPr="0014581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ргументируют вычисления, основываясь н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а алгоритм умножения и </w:t>
            </w:r>
            <w:proofErr w:type="gramStart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деления 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дву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\ трехзначных</w:t>
            </w:r>
            <w:r w:rsidR="00145813" w:rsidRPr="0014581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чис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ел</w:t>
            </w:r>
            <w:r w:rsidR="00145813" w:rsidRPr="0014581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на однозначное</w:t>
            </w:r>
            <w:r w:rsidR="00145813" w:rsidRPr="0014581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  <w:p w:rsidR="00145813" w:rsidRPr="00145813" w:rsidRDefault="00145813" w:rsidP="00145813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14581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Некоторые учащиеся </w:t>
            </w:r>
          </w:p>
          <w:p w:rsidR="00145813" w:rsidRPr="00935618" w:rsidRDefault="005D59DA" w:rsidP="001458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5813" w:rsidRPr="00145813">
              <w:rPr>
                <w:rFonts w:ascii="Times New Roman" w:hAnsi="Times New Roman" w:cs="Times New Roman"/>
                <w:sz w:val="28"/>
                <w:szCs w:val="28"/>
              </w:rPr>
              <w:t>елают вывод по использованию алгоритмов вычисления , предлагая альтернативные варианты проверок</w:t>
            </w:r>
          </w:p>
        </w:tc>
      </w:tr>
      <w:tr w:rsidR="008D6007" w:rsidRPr="00935618" w:rsidTr="004479BF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07" w:rsidRPr="00935618" w:rsidRDefault="008D6007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C111AB" w:rsidRPr="00935618" w:rsidTr="004479BF">
        <w:trPr>
          <w:trHeight w:val="528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учителя 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B" w:rsidRPr="00935618" w:rsidRDefault="00C111AB" w:rsidP="00C111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</w:t>
            </w:r>
          </w:p>
        </w:tc>
      </w:tr>
      <w:tr w:rsidR="00C111AB" w:rsidRPr="00935618" w:rsidTr="004479BF">
        <w:trPr>
          <w:trHeight w:val="7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Вызов </w:t>
            </w: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t>4 мин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759C" w:rsidRDefault="009B759C" w:rsidP="004E1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Психологический настрой </w:t>
            </w:r>
          </w:p>
          <w:p w:rsidR="0029747F" w:rsidRDefault="0029747F" w:rsidP="004E16D4">
            <w:pPr>
              <w:spacing w:after="0" w:line="240" w:lineRule="auto"/>
              <w:rPr>
                <w:noProof/>
                <w:lang w:val="en-US" w:eastAsia="en-US"/>
              </w:rPr>
            </w:pPr>
          </w:p>
          <w:p w:rsidR="0029747F" w:rsidRDefault="0029747F" w:rsidP="004E1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2787015" cy="1690212"/>
                  <wp:effectExtent l="0" t="0" r="0" b="5715"/>
                  <wp:docPr id="2" name="Рисунок 2" descr="https://ds05.infourok.ru/uploads/ex/0126/0014d52d-a7fa7a95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126/0014d52d-a7fa7a95/im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39"/>
                          <a:stretch/>
                        </pic:blipFill>
                        <pic:spPr bwMode="auto">
                          <a:xfrm>
                            <a:off x="0" y="0"/>
                            <a:ext cx="2792490" cy="169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759C" w:rsidRPr="009B759C" w:rsidRDefault="009B759C" w:rsidP="004E1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713258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258">
              <w:rPr>
                <w:rFonts w:ascii="Times New Roman" w:hAnsi="Times New Roman" w:cs="Times New Roman"/>
                <w:sz w:val="28"/>
                <w:szCs w:val="28"/>
              </w:rPr>
              <w:t>Для того, чтобы определить тему урока и поставить цель, Вам необходимо выполнить следующую работу</w:t>
            </w:r>
          </w:p>
          <w:p w:rsidR="00C111AB" w:rsidRPr="00713258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Инструкция: </w:t>
            </w:r>
            <w:r w:rsidRPr="00713258">
              <w:rPr>
                <w:rFonts w:ascii="Times New Roman" w:hAnsi="Times New Roman" w:cs="Times New Roman"/>
                <w:sz w:val="28"/>
                <w:szCs w:val="28"/>
              </w:rPr>
              <w:t>откроете конверты, возьмете оттуда выражения и разделите их на группы по какому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258">
              <w:rPr>
                <w:rFonts w:ascii="Times New Roman" w:hAnsi="Times New Roman" w:cs="Times New Roman"/>
                <w:sz w:val="28"/>
                <w:szCs w:val="28"/>
              </w:rPr>
              <w:t>либо признаку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  <w:p w:rsidR="00C111AB" w:rsidRPr="00935618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  <w:p w:rsidR="00C111AB" w:rsidRPr="00B845B5" w:rsidRDefault="00C111AB" w:rsidP="00B845B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213 умножить на 3</w:t>
            </w:r>
          </w:p>
          <w:p w:rsidR="00C111AB" w:rsidRPr="00B845B5" w:rsidRDefault="00C111AB" w:rsidP="00B845B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615 разделить на 3</w:t>
            </w:r>
          </w:p>
          <w:p w:rsidR="00C111AB" w:rsidRPr="00B845B5" w:rsidRDefault="00C111AB" w:rsidP="00B845B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127 умножить на 2</w:t>
            </w:r>
          </w:p>
          <w:p w:rsidR="00C111AB" w:rsidRPr="00B845B5" w:rsidRDefault="00C111AB" w:rsidP="00B845B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234 умножить на 4</w:t>
            </w:r>
          </w:p>
          <w:p w:rsidR="00C111AB" w:rsidRPr="00B845B5" w:rsidRDefault="00C111AB" w:rsidP="00B845B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188 разделить на 2</w:t>
            </w:r>
          </w:p>
          <w:p w:rsidR="00C111AB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85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C111AB" w:rsidRPr="00FE6859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E6859">
              <w:rPr>
                <w:rFonts w:ascii="Times New Roman" w:hAnsi="Times New Roman" w:cs="Times New Roman"/>
                <w:sz w:val="28"/>
                <w:szCs w:val="28"/>
              </w:rPr>
              <w:t>сейчас познакомьте ваши решения с ребятами в группе, повернитесь и посмотрите</w:t>
            </w:r>
          </w:p>
          <w:p w:rsidR="00C111AB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FE6859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859">
              <w:rPr>
                <w:rFonts w:ascii="Times New Roman" w:hAnsi="Times New Roman" w:cs="Times New Roman"/>
                <w:sz w:val="28"/>
                <w:szCs w:val="28"/>
              </w:rPr>
              <w:t>- как вы будете знакомить? (1 мин)</w:t>
            </w:r>
          </w:p>
          <w:p w:rsidR="00C111AB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результаты у вас получились?</w:t>
            </w:r>
          </w:p>
          <w:p w:rsidR="00C111AB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группа-какие у вас группы получились?2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11AB" w:rsidRPr="001F2074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0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(1группа-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умножение и деление без переход</w:t>
            </w:r>
            <w:r w:rsidRPr="001F2074">
              <w:rPr>
                <w:rFonts w:ascii="Times New Roman" w:hAnsi="Times New Roman" w:cs="Times New Roman"/>
                <w:i/>
                <w:sz w:val="28"/>
                <w:szCs w:val="28"/>
              </w:rPr>
              <w:t>а, 2 группа умножение и деление с переходом)</w:t>
            </w:r>
          </w:p>
          <w:p w:rsidR="00C111AB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чтобы наша деятельность была успешна при решении данных примеров, какие знания нам необходимы?</w:t>
            </w:r>
          </w:p>
          <w:p w:rsidR="00C111AB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!таблица умножения и деления</w:t>
            </w:r>
          </w:p>
          <w:p w:rsidR="00C111AB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!алгоритм письменного умножения и деления</w:t>
            </w:r>
          </w:p>
          <w:p w:rsidR="00C111AB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данные пункты считать нашими критериями успеха?</w:t>
            </w:r>
          </w:p>
          <w:p w:rsidR="00C111AB" w:rsidRPr="00935618" w:rsidRDefault="00C111AB" w:rsidP="004E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цель нашего урока </w:t>
            </w:r>
            <w:r w:rsidRPr="0093561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применять алгоритмы умножения и деления </w:t>
            </w:r>
            <w:proofErr w:type="spellStart"/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>дву</w:t>
            </w:r>
            <w:proofErr w:type="spellEnd"/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r w:rsidRPr="00935618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трехзначных чисел на однозначное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используя алгоритмы</w:t>
            </w:r>
            <w:r w:rsidRPr="009356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9C" w:rsidRDefault="009B759C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59C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47F">
              <w:rPr>
                <w:rFonts w:ascii="Times New Roman" w:hAnsi="Times New Roman" w:cs="Times New Roman"/>
                <w:sz w:val="28"/>
                <w:szCs w:val="28"/>
              </w:rPr>
              <w:t>Продолжают фразу</w:t>
            </w:r>
          </w:p>
          <w:p w:rsidR="009B759C" w:rsidRPr="0029747F" w:rsidRDefault="009B759C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Default="002F533E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47F">
              <w:rPr>
                <w:rFonts w:ascii="Times New Roman" w:hAnsi="Times New Roman" w:cs="Times New Roman"/>
                <w:sz w:val="28"/>
                <w:szCs w:val="28"/>
              </w:rPr>
              <w:t>Читают инструкцию с конверта</w:t>
            </w: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 выражения на группы</w:t>
            </w: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решение</w:t>
            </w: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35618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навыки необходимые для работы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B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</w:t>
            </w: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«Аплодисменты»</w:t>
            </w: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ФО</w:t>
            </w: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Самопроверка парами</w:t>
            </w: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«+/-»</w:t>
            </w: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ФО</w:t>
            </w: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Сигнал рукой группы(понятно/непонятно)</w:t>
            </w: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ФО</w:t>
            </w:r>
          </w:p>
          <w:p w:rsidR="0029747F" w:rsidRPr="009B34D3" w:rsidRDefault="0029747F" w:rsidP="0029747F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Сигнал рукой</w:t>
            </w:r>
          </w:p>
          <w:p w:rsidR="0029747F" w:rsidRPr="00935618" w:rsidRDefault="0029747F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B" w:rsidRPr="009B34D3" w:rsidRDefault="002F533E" w:rsidP="007C40AE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Конверты с инструкцией</w:t>
            </w:r>
          </w:p>
        </w:tc>
      </w:tr>
      <w:tr w:rsidR="00C111AB" w:rsidRPr="00935618" w:rsidTr="004479BF">
        <w:trPr>
          <w:trHeight w:val="277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Осмысление</w:t>
            </w: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1656D1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5-38</w:t>
            </w: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B" w:rsidRPr="00935618" w:rsidRDefault="00C111AB" w:rsidP="007C40A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935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Сегодня мы с вами будем работать, используя лист оценивания</w:t>
            </w:r>
          </w:p>
          <w:tbl>
            <w:tblPr>
              <w:tblStyle w:val="a7"/>
              <w:tblW w:w="5513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3350"/>
              <w:gridCol w:w="992"/>
            </w:tblGrid>
            <w:tr w:rsidR="00C111AB" w:rsidRPr="00935618" w:rsidTr="009B34D3">
              <w:trPr>
                <w:trHeight w:val="268"/>
              </w:trPr>
              <w:tc>
                <w:tcPr>
                  <w:tcW w:w="4521" w:type="dxa"/>
                  <w:gridSpan w:val="2"/>
                </w:tcPr>
                <w:p w:rsidR="00C111AB" w:rsidRDefault="00C111AB" w:rsidP="002245E1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proofErr w:type="spellStart"/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Ф.И</w:t>
                  </w:r>
                  <w:r w:rsidR="009B34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______________Дата</w:t>
                  </w:r>
                  <w:proofErr w:type="spellEnd"/>
                  <w:r w:rsidR="009B34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_______</w:t>
                  </w:r>
                </w:p>
                <w:p w:rsidR="009B34D3" w:rsidRPr="009B34D3" w:rsidRDefault="009B34D3" w:rsidP="002245E1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en-GB"/>
                    </w:rPr>
                  </w:pPr>
                  <w:r w:rsidRPr="009B34D3">
                    <w:rPr>
                      <w:rStyle w:val="85pt"/>
                      <w:rFonts w:eastAsia="Calibri"/>
                      <w:b/>
                      <w:i/>
                      <w:sz w:val="22"/>
                      <w:szCs w:val="28"/>
                    </w:rPr>
                    <w:t xml:space="preserve">Повторение. </w:t>
                  </w:r>
                  <w:r w:rsidRPr="009B34D3">
                    <w:rPr>
                      <w:rStyle w:val="85pt"/>
                      <w:rFonts w:eastAsiaTheme="minorEastAsia"/>
                      <w:b/>
                      <w:i/>
                      <w:sz w:val="22"/>
                      <w:szCs w:val="28"/>
                    </w:rPr>
                    <w:t>Применение алгоритма умножения и деления двух/ трехзначных чисел на однозначное.</w:t>
                  </w:r>
                </w:p>
              </w:tc>
              <w:tc>
                <w:tcPr>
                  <w:tcW w:w="992" w:type="dxa"/>
                </w:tcPr>
                <w:p w:rsidR="00C111AB" w:rsidRPr="00935618" w:rsidRDefault="00C111AB" w:rsidP="002245E1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C111AB" w:rsidRPr="00935618" w:rsidTr="009B34D3">
              <w:trPr>
                <w:trHeight w:val="268"/>
              </w:trPr>
              <w:tc>
                <w:tcPr>
                  <w:tcW w:w="1171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№ задания</w:t>
                  </w:r>
                </w:p>
              </w:tc>
              <w:tc>
                <w:tcPr>
                  <w:tcW w:w="3350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критерии</w:t>
                  </w:r>
                </w:p>
              </w:tc>
              <w:tc>
                <w:tcPr>
                  <w:tcW w:w="992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балл</w:t>
                  </w:r>
                </w:p>
              </w:tc>
            </w:tr>
            <w:tr w:rsidR="00C111AB" w:rsidRPr="00935618" w:rsidTr="009B34D3">
              <w:trPr>
                <w:trHeight w:val="407"/>
              </w:trPr>
              <w:tc>
                <w:tcPr>
                  <w:tcW w:w="1171" w:type="dxa"/>
                  <w:vMerge w:val="restart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1.Задача</w:t>
                  </w:r>
                </w:p>
              </w:tc>
              <w:tc>
                <w:tcPr>
                  <w:tcW w:w="3350" w:type="dxa"/>
                </w:tcPr>
                <w:p w:rsidR="00C111AB" w:rsidRPr="00935618" w:rsidRDefault="00C111AB" w:rsidP="00A74AFA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</w:t>
                  </w:r>
                  <w:r w:rsidRPr="0093561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правильно выполнил первое действие</w:t>
                  </w:r>
                </w:p>
              </w:tc>
              <w:tc>
                <w:tcPr>
                  <w:tcW w:w="992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</w:tr>
            <w:tr w:rsidR="00C111AB" w:rsidRPr="00935618" w:rsidTr="009B34D3">
              <w:trPr>
                <w:trHeight w:val="344"/>
              </w:trPr>
              <w:tc>
                <w:tcPr>
                  <w:tcW w:w="1171" w:type="dxa"/>
                  <w:vMerge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50" w:type="dxa"/>
                </w:tcPr>
                <w:p w:rsidR="00C111AB" w:rsidRPr="00935618" w:rsidRDefault="00C111AB" w:rsidP="0067332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2</w:t>
                  </w:r>
                  <w:r w:rsidRPr="0093561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 правильно выполнил  второе действие</w:t>
                  </w:r>
                </w:p>
              </w:tc>
              <w:tc>
                <w:tcPr>
                  <w:tcW w:w="992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</w:tr>
            <w:tr w:rsidR="00C111AB" w:rsidRPr="00935618" w:rsidTr="009B34D3">
              <w:trPr>
                <w:trHeight w:val="360"/>
              </w:trPr>
              <w:tc>
                <w:tcPr>
                  <w:tcW w:w="1171" w:type="dxa"/>
                  <w:vMerge w:val="restart"/>
                </w:tcPr>
                <w:p w:rsidR="00C111AB" w:rsidRPr="00935618" w:rsidRDefault="00C111AB" w:rsidP="003777DC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 xml:space="preserve">Решение примеров </w:t>
                  </w:r>
                </w:p>
              </w:tc>
              <w:tc>
                <w:tcPr>
                  <w:tcW w:w="3350" w:type="dxa"/>
                </w:tcPr>
                <w:p w:rsidR="00C111AB" w:rsidRPr="00935618" w:rsidRDefault="00C111AB" w:rsidP="003777DC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</w:t>
                  </w:r>
                  <w:r w:rsidRPr="0093561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правильно выполнил первый пример</w:t>
                  </w:r>
                </w:p>
              </w:tc>
              <w:tc>
                <w:tcPr>
                  <w:tcW w:w="992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</w:tr>
            <w:tr w:rsidR="00C111AB" w:rsidRPr="00935618" w:rsidTr="009B34D3">
              <w:trPr>
                <w:trHeight w:val="329"/>
              </w:trPr>
              <w:tc>
                <w:tcPr>
                  <w:tcW w:w="1171" w:type="dxa"/>
                  <w:vMerge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50" w:type="dxa"/>
                </w:tcPr>
                <w:p w:rsidR="00C111AB" w:rsidRPr="00935618" w:rsidRDefault="00C111AB" w:rsidP="003777DC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1</w:t>
                  </w:r>
                  <w:r w:rsidRPr="0093561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правильно выполнил второй пример</w:t>
                  </w:r>
                </w:p>
              </w:tc>
              <w:tc>
                <w:tcPr>
                  <w:tcW w:w="992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</w:tr>
            <w:tr w:rsidR="00C111AB" w:rsidRPr="00935618" w:rsidTr="009B34D3">
              <w:trPr>
                <w:trHeight w:val="398"/>
              </w:trPr>
              <w:tc>
                <w:tcPr>
                  <w:tcW w:w="1171" w:type="dxa"/>
                  <w:vMerge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50" w:type="dxa"/>
                  <w:vMerge w:val="restart"/>
                </w:tcPr>
                <w:p w:rsidR="00C111AB" w:rsidRPr="00935618" w:rsidRDefault="00C111AB" w:rsidP="009A271F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C111AB" w:rsidRPr="00935618" w:rsidTr="009B34D3">
              <w:trPr>
                <w:trHeight w:val="322"/>
              </w:trPr>
              <w:tc>
                <w:tcPr>
                  <w:tcW w:w="1171" w:type="dxa"/>
                  <w:vMerge w:val="restart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 xml:space="preserve">3.Примеры </w:t>
                  </w:r>
                </w:p>
              </w:tc>
              <w:tc>
                <w:tcPr>
                  <w:tcW w:w="3350" w:type="dxa"/>
                  <w:vMerge/>
                </w:tcPr>
                <w:p w:rsidR="00C111AB" w:rsidRPr="00935618" w:rsidRDefault="00C111AB" w:rsidP="009A271F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C111AB" w:rsidRPr="00935618" w:rsidTr="009B34D3">
              <w:trPr>
                <w:trHeight w:val="314"/>
              </w:trPr>
              <w:tc>
                <w:tcPr>
                  <w:tcW w:w="1171" w:type="dxa"/>
                  <w:vMerge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50" w:type="dxa"/>
                </w:tcPr>
                <w:p w:rsidR="00C111AB" w:rsidRPr="00935618" w:rsidRDefault="00C111AB" w:rsidP="00EC765C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</w:tr>
            <w:tr w:rsidR="00C111AB" w:rsidRPr="00935618" w:rsidTr="009B34D3">
              <w:trPr>
                <w:trHeight w:val="344"/>
              </w:trPr>
              <w:tc>
                <w:tcPr>
                  <w:tcW w:w="1171" w:type="dxa"/>
                  <w:vMerge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50" w:type="dxa"/>
                </w:tcPr>
                <w:p w:rsidR="00C111AB" w:rsidRPr="00935618" w:rsidRDefault="00C111AB" w:rsidP="009A271F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</w:tr>
            <w:tr w:rsidR="00C111AB" w:rsidRPr="00935618" w:rsidTr="009B34D3">
              <w:trPr>
                <w:trHeight w:val="581"/>
              </w:trPr>
              <w:tc>
                <w:tcPr>
                  <w:tcW w:w="1171" w:type="dxa"/>
                  <w:vMerge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50" w:type="dxa"/>
                </w:tcPr>
                <w:p w:rsidR="00C111AB" w:rsidRPr="00935618" w:rsidRDefault="00C111AB" w:rsidP="00EF18C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</w:tr>
            <w:tr w:rsidR="00C111AB" w:rsidRPr="00935618" w:rsidTr="009B34D3">
              <w:trPr>
                <w:trHeight w:val="581"/>
              </w:trPr>
              <w:tc>
                <w:tcPr>
                  <w:tcW w:w="1171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350" w:type="dxa"/>
                </w:tcPr>
                <w:p w:rsidR="00C111AB" w:rsidRPr="00935618" w:rsidRDefault="00C111AB" w:rsidP="00EF18C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:rsidR="00C111AB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</w:tr>
            <w:tr w:rsidR="00C111AB" w:rsidRPr="00935618" w:rsidTr="009B34D3">
              <w:trPr>
                <w:trHeight w:val="910"/>
              </w:trPr>
              <w:tc>
                <w:tcPr>
                  <w:tcW w:w="1171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Задания со звездочкой</w:t>
                  </w:r>
                </w:p>
              </w:tc>
              <w:tc>
                <w:tcPr>
                  <w:tcW w:w="3350" w:type="dxa"/>
                </w:tcPr>
                <w:p w:rsidR="00C111AB" w:rsidRPr="00935618" w:rsidRDefault="00C111AB" w:rsidP="00EF18C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>Проверяется индивидуально учителем</w:t>
                  </w:r>
                </w:p>
              </w:tc>
              <w:tc>
                <w:tcPr>
                  <w:tcW w:w="992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C111AB" w:rsidRPr="00935618" w:rsidTr="009B34D3">
              <w:trPr>
                <w:trHeight w:val="268"/>
              </w:trPr>
              <w:tc>
                <w:tcPr>
                  <w:tcW w:w="1171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 xml:space="preserve">Итого </w:t>
                  </w:r>
                </w:p>
              </w:tc>
              <w:tc>
                <w:tcPr>
                  <w:tcW w:w="3350" w:type="dxa"/>
                </w:tcPr>
                <w:p w:rsidR="00C111AB" w:rsidRPr="00935618" w:rsidRDefault="00C111AB" w:rsidP="00EC765C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 w:rsidRPr="009356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  <w:t xml:space="preserve">Максимальный </w:t>
                  </w:r>
                  <w:r w:rsidRPr="00EC765C">
                    <w:rPr>
                      <w:rFonts w:ascii="Times New Roman" w:eastAsia="Times New Roman" w:hAnsi="Times New Roman" w:cs="Times New Roman"/>
                      <w:b/>
                      <w:color w:val="C0504D" w:themeColor="accent2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C111AB" w:rsidRPr="00935618" w:rsidRDefault="00C111AB" w:rsidP="007C40AE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C0504D" w:themeColor="accent2"/>
                      <w:sz w:val="28"/>
                      <w:szCs w:val="28"/>
                      <w:lang w:eastAsia="en-GB"/>
                    </w:rPr>
                    <w:t xml:space="preserve">    из </w:t>
                  </w:r>
                  <w:r w:rsidRPr="00EC765C">
                    <w:rPr>
                      <w:rFonts w:ascii="Times New Roman" w:eastAsia="Times New Roman" w:hAnsi="Times New Roman" w:cs="Times New Roman"/>
                      <w:b/>
                      <w:color w:val="C0504D" w:themeColor="accent2"/>
                      <w:sz w:val="28"/>
                      <w:szCs w:val="28"/>
                      <w:lang w:eastAsia="en-GB"/>
                    </w:rPr>
                    <w:t>8</w:t>
                  </w:r>
                </w:p>
              </w:tc>
            </w:tr>
          </w:tbl>
          <w:p w:rsidR="00C111AB" w:rsidRPr="00935618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Г.Р</w:t>
            </w:r>
          </w:p>
          <w:p w:rsidR="00C111AB" w:rsidRPr="00935618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1.Задача</w:t>
            </w:r>
          </w:p>
          <w:p w:rsidR="00C111AB" w:rsidRPr="00935618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одном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музее  3</w:t>
            </w:r>
            <w:proofErr w:type="gramEnd"/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t>по 132 картины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живописью, а </w:t>
            </w:r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другом музее </w:t>
            </w:r>
            <w:r w:rsidRPr="0093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зала по 156 картин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портретами Сколько картин в каждом музее?</w:t>
            </w:r>
          </w:p>
          <w:p w:rsidR="00C111AB" w:rsidRPr="00935618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348B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r w:rsidRPr="00935618">
              <w:rPr>
                <w:rFonts w:ascii="Times New Roman" w:hAnsi="Times New Roman" w:cs="Times New Roman"/>
                <w:i/>
                <w:sz w:val="28"/>
                <w:szCs w:val="28"/>
              </w:rPr>
              <w:t>Обсу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дить</w:t>
            </w:r>
            <w:proofErr w:type="gramEnd"/>
            <w:r w:rsidRPr="009356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9356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группе,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определить какими действиями она будет решаться,</w:t>
            </w:r>
            <w:r w:rsidRPr="009356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затем каждый решает задачу в своём листе</w:t>
            </w:r>
          </w:p>
          <w:p w:rsidR="00C111AB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35618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i/>
                <w:sz w:val="28"/>
                <w:szCs w:val="28"/>
              </w:rPr>
              <w:t>(за доской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Pr="009356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только решение, затем проверяет ученик на основе  критериев, остальные проверяют у себя и отмечают в листе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самооценивания</w:t>
            </w:r>
            <w:proofErr w:type="spellEnd"/>
            <w:r w:rsidRPr="0093561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111AB" w:rsidRDefault="001656D1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1656D1" w:rsidRPr="001656D1" w:rsidRDefault="001656D1" w:rsidP="00165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1656D1">
              <w:rPr>
                <w:rStyle w:val="c5"/>
                <w:b/>
                <w:bCs/>
                <w:color w:val="000000"/>
                <w:sz w:val="28"/>
                <w:szCs w:val="28"/>
                <w:lang w:val="ru-RU"/>
              </w:rPr>
              <w:t>Мы решали, мы решали</w:t>
            </w:r>
          </w:p>
          <w:p w:rsidR="001656D1" w:rsidRPr="001656D1" w:rsidRDefault="001656D1" w:rsidP="00165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1656D1">
              <w:rPr>
                <w:rStyle w:val="c1"/>
                <w:color w:val="000000"/>
                <w:sz w:val="28"/>
                <w:szCs w:val="28"/>
                <w:lang w:val="ru-RU"/>
              </w:rPr>
              <w:t>Мы решали, мы решали.</w:t>
            </w:r>
          </w:p>
          <w:p w:rsidR="001656D1" w:rsidRPr="001656D1" w:rsidRDefault="001656D1" w:rsidP="00165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1656D1">
              <w:rPr>
                <w:rStyle w:val="c1"/>
                <w:color w:val="000000"/>
                <w:sz w:val="28"/>
                <w:szCs w:val="28"/>
                <w:lang w:val="ru-RU"/>
              </w:rPr>
              <w:t>Что-то очень мы устали.</w:t>
            </w:r>
          </w:p>
          <w:p w:rsidR="001656D1" w:rsidRPr="001656D1" w:rsidRDefault="001656D1" w:rsidP="00165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1656D1">
              <w:rPr>
                <w:rStyle w:val="c1"/>
                <w:color w:val="000000"/>
                <w:sz w:val="28"/>
                <w:szCs w:val="28"/>
                <w:lang w:val="ru-RU"/>
              </w:rPr>
              <w:t>Мы сейчас потопаем,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1656D1">
              <w:rPr>
                <w:rStyle w:val="c1"/>
                <w:i/>
                <w:iCs/>
                <w:color w:val="000000"/>
                <w:sz w:val="28"/>
                <w:szCs w:val="28"/>
                <w:lang w:val="ru-RU"/>
              </w:rPr>
              <w:t>(Шаги ногами на месте под счет учителя.)</w:t>
            </w:r>
          </w:p>
          <w:p w:rsidR="001656D1" w:rsidRPr="001656D1" w:rsidRDefault="001656D1" w:rsidP="00165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1656D1">
              <w:rPr>
                <w:rStyle w:val="c1"/>
                <w:color w:val="000000"/>
                <w:sz w:val="28"/>
                <w:szCs w:val="28"/>
                <w:lang w:val="ru-RU"/>
              </w:rPr>
              <w:t>Ручками похлопаем.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1656D1">
              <w:rPr>
                <w:rStyle w:val="c1"/>
                <w:i/>
                <w:iCs/>
                <w:color w:val="000000"/>
                <w:sz w:val="28"/>
                <w:szCs w:val="28"/>
                <w:lang w:val="ru-RU"/>
              </w:rPr>
              <w:t>(Хлопки в ладоши.)</w:t>
            </w:r>
          </w:p>
          <w:p w:rsidR="001656D1" w:rsidRPr="001656D1" w:rsidRDefault="001656D1" w:rsidP="00165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1656D1">
              <w:rPr>
                <w:rStyle w:val="c1"/>
                <w:color w:val="000000"/>
                <w:sz w:val="28"/>
                <w:szCs w:val="28"/>
                <w:lang w:val="ru-RU"/>
              </w:rPr>
              <w:t>Раз присядем,</w:t>
            </w:r>
          </w:p>
          <w:p w:rsidR="001656D1" w:rsidRPr="001656D1" w:rsidRDefault="001656D1" w:rsidP="00165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1656D1">
              <w:rPr>
                <w:rStyle w:val="c1"/>
                <w:i/>
                <w:iCs/>
                <w:color w:val="000000"/>
                <w:sz w:val="28"/>
                <w:szCs w:val="28"/>
                <w:lang w:val="ru-RU"/>
              </w:rPr>
              <w:t>(Приседания.)</w:t>
            </w:r>
          </w:p>
          <w:p w:rsidR="001656D1" w:rsidRPr="001656D1" w:rsidRDefault="001656D1" w:rsidP="001656D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1656D1">
              <w:rPr>
                <w:rStyle w:val="c1"/>
                <w:color w:val="000000"/>
                <w:sz w:val="28"/>
                <w:szCs w:val="28"/>
                <w:lang w:val="ru-RU"/>
              </w:rPr>
              <w:t>Быстро встанем,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1656D1">
              <w:rPr>
                <w:rStyle w:val="c1"/>
                <w:i/>
                <w:iCs/>
                <w:color w:val="000000"/>
                <w:sz w:val="28"/>
                <w:szCs w:val="28"/>
                <w:lang w:val="ru-RU"/>
              </w:rPr>
              <w:t>(Повороты туловища. Ходьба на месте.)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 </w:t>
            </w:r>
            <w:r w:rsidRPr="001656D1">
              <w:rPr>
                <w:rStyle w:val="c1"/>
                <w:color w:val="000000"/>
                <w:sz w:val="28"/>
                <w:szCs w:val="28"/>
                <w:lang w:val="ru-RU"/>
              </w:rPr>
              <w:t xml:space="preserve">Улыбнемся, </w:t>
            </w:r>
            <w:proofErr w:type="gramStart"/>
            <w:r w:rsidRPr="001656D1">
              <w:rPr>
                <w:rStyle w:val="c1"/>
                <w:color w:val="000000"/>
                <w:sz w:val="28"/>
                <w:szCs w:val="28"/>
                <w:lang w:val="ru-RU"/>
              </w:rPr>
              <w:t>Тихо</w:t>
            </w:r>
            <w:proofErr w:type="gramEnd"/>
            <w:r w:rsidRPr="001656D1">
              <w:rPr>
                <w:rStyle w:val="c1"/>
                <w:color w:val="000000"/>
                <w:sz w:val="28"/>
                <w:szCs w:val="28"/>
                <w:lang w:val="ru-RU"/>
              </w:rPr>
              <w:t xml:space="preserve"> сядем.</w:t>
            </w:r>
          </w:p>
          <w:p w:rsidR="001656D1" w:rsidRDefault="001656D1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1AB" w:rsidRPr="00BF3C84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C84">
              <w:rPr>
                <w:rFonts w:ascii="Times New Roman" w:hAnsi="Times New Roman" w:cs="Times New Roman"/>
                <w:b/>
                <w:sz w:val="28"/>
                <w:szCs w:val="28"/>
              </w:rPr>
              <w:t>2. Примеры по уровням</w:t>
            </w:r>
          </w:p>
          <w:p w:rsidR="00C111AB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E6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я предлагаю, вам выбрать задания</w:t>
            </w:r>
          </w:p>
          <w:p w:rsidR="00C111AB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набрал за задачу 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7"/>
              <w:gridCol w:w="2835"/>
            </w:tblGrid>
            <w:tr w:rsidR="00C111AB" w:rsidTr="00C111AB">
              <w:tc>
                <w:tcPr>
                  <w:tcW w:w="2787" w:type="dxa"/>
                </w:tcPr>
                <w:p w:rsidR="00C111AB" w:rsidRDefault="00C111AB" w:rsidP="002E65C7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226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×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C111AB" w:rsidRDefault="00C111AB" w:rsidP="002E65C7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633:3</w:t>
                  </w:r>
                </w:p>
                <w:p w:rsidR="00C111AB" w:rsidRDefault="00C111AB" w:rsidP="007C40AE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C111AB" w:rsidRDefault="00C111AB" w:rsidP="007C40AE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C111AB" w:rsidTr="00C111AB">
              <w:tc>
                <w:tcPr>
                  <w:tcW w:w="2787" w:type="dxa"/>
                </w:tcPr>
                <w:p w:rsidR="00C111AB" w:rsidRDefault="00C111AB" w:rsidP="002E65C7">
                  <w:pPr>
                    <w:spacing w:line="240" w:lineRule="atLeast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217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×</w:t>
                  </w:r>
                  <w:r>
                    <w:rPr>
                      <w:rFonts w:asciiTheme="minorEastAsia" w:hAnsiTheme="minorEastAsia" w:cstheme="minorEastAsia"/>
                      <w:sz w:val="28"/>
                      <w:szCs w:val="28"/>
                    </w:rPr>
                    <w:t>3</w:t>
                  </w:r>
                </w:p>
                <w:p w:rsidR="00C111AB" w:rsidRPr="002E65C7" w:rsidRDefault="00C111AB" w:rsidP="002E65C7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/>
                      <w:sz w:val="28"/>
                      <w:szCs w:val="28"/>
                    </w:rPr>
                    <w:t xml:space="preserve">     351:9</w:t>
                  </w:r>
                </w:p>
                <w:p w:rsidR="00C111AB" w:rsidRDefault="00C111AB" w:rsidP="007C40AE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C111AB" w:rsidRDefault="00C111AB" w:rsidP="007C40AE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</w:tr>
            <w:tr w:rsidR="00C111AB" w:rsidTr="00C111AB">
              <w:tc>
                <w:tcPr>
                  <w:tcW w:w="2787" w:type="dxa"/>
                </w:tcPr>
                <w:p w:rsidR="00C111AB" w:rsidRDefault="00C111AB" w:rsidP="007C40AE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С) 925:5</w:t>
                  </w:r>
                </w:p>
                <w:p w:rsidR="00C111AB" w:rsidRDefault="00C111AB" w:rsidP="00D70AFB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133</w:t>
                  </w: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×</w:t>
                  </w:r>
                  <w:r>
                    <w:rPr>
                      <w:rFonts w:asciiTheme="minorEastAsia" w:hAnsiTheme="minorEastAsia" w:cstheme="minor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C111AB" w:rsidRDefault="00C111AB" w:rsidP="007C40AE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</w:tc>
            </w:tr>
          </w:tbl>
          <w:p w:rsidR="00C111AB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тетрадями, проверка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ключу(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доски)</w:t>
            </w:r>
          </w:p>
          <w:p w:rsidR="00C111AB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Ключ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7"/>
              <w:gridCol w:w="2551"/>
            </w:tblGrid>
            <w:tr w:rsidR="00C111AB" w:rsidRPr="00D70AFB" w:rsidTr="00C111AB">
              <w:tc>
                <w:tcPr>
                  <w:tcW w:w="2787" w:type="dxa"/>
                </w:tcPr>
                <w:p w:rsidR="00C111AB" w:rsidRPr="00D70AFB" w:rsidRDefault="00C111AB" w:rsidP="002870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0A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А) 226</w:t>
                  </w:r>
                  <w:r w:rsidRPr="00D70AFB">
                    <w:rPr>
                      <w:rFonts w:asciiTheme="minorEastAsia" w:hAnsiTheme="minorEastAsia" w:cstheme="minorEastAsia" w:hint="eastAsia"/>
                      <w:b/>
                      <w:sz w:val="28"/>
                      <w:szCs w:val="28"/>
                    </w:rPr>
                    <w:t>×</w:t>
                  </w:r>
                  <w:r w:rsidRPr="00D70A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2=452</w:t>
                  </w:r>
                </w:p>
                <w:p w:rsidR="00C111AB" w:rsidRPr="00D70AFB" w:rsidRDefault="00C111AB" w:rsidP="002870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0A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633:3=211</w:t>
                  </w:r>
                </w:p>
                <w:p w:rsidR="00C111AB" w:rsidRPr="00D70AFB" w:rsidRDefault="00C111AB" w:rsidP="002870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C111AB" w:rsidRPr="00D70AFB" w:rsidRDefault="00C111AB" w:rsidP="002870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0A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C111AB" w:rsidRPr="00D70AFB" w:rsidTr="00C111AB">
              <w:tc>
                <w:tcPr>
                  <w:tcW w:w="2787" w:type="dxa"/>
                </w:tcPr>
                <w:p w:rsidR="00C111AB" w:rsidRPr="00D70AFB" w:rsidRDefault="00C111AB" w:rsidP="00287006">
                  <w:pPr>
                    <w:spacing w:line="240" w:lineRule="atLeast"/>
                    <w:rPr>
                      <w:rFonts w:asciiTheme="minorEastAsia" w:hAnsiTheme="minorEastAsia" w:cstheme="minorEastAsia"/>
                      <w:b/>
                      <w:sz w:val="28"/>
                      <w:szCs w:val="28"/>
                    </w:rPr>
                  </w:pPr>
                  <w:r w:rsidRPr="00D70A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Б) 217</w:t>
                  </w:r>
                  <w:r w:rsidRPr="00D70AFB">
                    <w:rPr>
                      <w:rFonts w:asciiTheme="minorEastAsia" w:hAnsiTheme="minorEastAsia" w:cstheme="minorEastAsia" w:hint="eastAsia"/>
                      <w:b/>
                      <w:sz w:val="28"/>
                      <w:szCs w:val="28"/>
                    </w:rPr>
                    <w:t>×</w:t>
                  </w:r>
                  <w:r w:rsidRPr="00D70AFB">
                    <w:rPr>
                      <w:rFonts w:asciiTheme="minorEastAsia" w:hAnsiTheme="minorEastAsia" w:cstheme="minorEastAsia"/>
                      <w:b/>
                      <w:sz w:val="28"/>
                      <w:szCs w:val="28"/>
                    </w:rPr>
                    <w:t>3=651</w:t>
                  </w:r>
                </w:p>
                <w:p w:rsidR="00C111AB" w:rsidRPr="00D70AFB" w:rsidRDefault="00C111AB" w:rsidP="002870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0AFB">
                    <w:rPr>
                      <w:rFonts w:asciiTheme="minorEastAsia" w:hAnsiTheme="minorEastAsia" w:cstheme="minorEastAsia"/>
                      <w:b/>
                      <w:sz w:val="28"/>
                      <w:szCs w:val="28"/>
                    </w:rPr>
                    <w:t xml:space="preserve">     351:9=39</w:t>
                  </w:r>
                </w:p>
                <w:p w:rsidR="00C111AB" w:rsidRPr="00D70AFB" w:rsidRDefault="00C111AB" w:rsidP="002870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C111AB" w:rsidRPr="00D70AFB" w:rsidRDefault="00C111AB" w:rsidP="002870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0A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балл</w:t>
                  </w:r>
                </w:p>
              </w:tc>
            </w:tr>
            <w:tr w:rsidR="00C111AB" w:rsidRPr="00D70AFB" w:rsidTr="00C111AB">
              <w:tc>
                <w:tcPr>
                  <w:tcW w:w="2787" w:type="dxa"/>
                </w:tcPr>
                <w:p w:rsidR="00C111AB" w:rsidRPr="00D70AFB" w:rsidRDefault="00C111AB" w:rsidP="002870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0A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С) 925:5=185</w:t>
                  </w:r>
                </w:p>
                <w:p w:rsidR="00C111AB" w:rsidRPr="00D70AFB" w:rsidRDefault="00C111AB" w:rsidP="002870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0A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133</w:t>
                  </w:r>
                  <w:r w:rsidRPr="00D70AFB">
                    <w:rPr>
                      <w:rFonts w:asciiTheme="minorEastAsia" w:hAnsiTheme="minorEastAsia" w:cstheme="minorEastAsia" w:hint="eastAsia"/>
                      <w:b/>
                      <w:sz w:val="28"/>
                      <w:szCs w:val="28"/>
                    </w:rPr>
                    <w:t>×</w:t>
                  </w:r>
                  <w:r w:rsidRPr="00D70AFB">
                    <w:rPr>
                      <w:rFonts w:asciiTheme="minorEastAsia" w:hAnsiTheme="minorEastAsia" w:cstheme="minorEastAsia"/>
                      <w:b/>
                      <w:sz w:val="28"/>
                      <w:szCs w:val="28"/>
                    </w:rPr>
                    <w:t>4=532</w:t>
                  </w:r>
                </w:p>
              </w:tc>
              <w:tc>
                <w:tcPr>
                  <w:tcW w:w="2551" w:type="dxa"/>
                </w:tcPr>
                <w:p w:rsidR="00C111AB" w:rsidRPr="00D70AFB" w:rsidRDefault="00C111AB" w:rsidP="002870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0A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балла</w:t>
                  </w:r>
                </w:p>
              </w:tc>
            </w:tr>
          </w:tbl>
          <w:p w:rsidR="00C111AB" w:rsidRPr="00935618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- занесите балл в свой лист оценивания</w:t>
            </w:r>
          </w:p>
          <w:p w:rsidR="00C111AB" w:rsidRDefault="00C111AB" w:rsidP="007E009E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Карточка </w:t>
            </w:r>
          </w:p>
          <w:p w:rsidR="00C111AB" w:rsidRPr="003777DC" w:rsidRDefault="00C111AB" w:rsidP="007E009E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Используя прием «Найди ошибку»</w:t>
            </w:r>
          </w:p>
          <w:p w:rsidR="00C111AB" w:rsidRDefault="00C111AB" w:rsidP="007E009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вычисления данных выражений. Ваша задача,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исправить ошибки</w:t>
            </w:r>
            <w:r w:rsidRPr="00935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1AB" w:rsidRPr="00935618" w:rsidRDefault="00C111AB" w:rsidP="007E009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2A483E89" wp14:editId="3093CA17">
                  <wp:extent cx="3774332" cy="1735121"/>
                  <wp:effectExtent l="0" t="0" r="0" b="0"/>
                  <wp:docPr id="3" name="Рисунок 3" descr="C:\Users\HP\Pictures\2019-03-1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Pictures\2019-03-13\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765"/>
                          <a:stretch/>
                        </pic:blipFill>
                        <pic:spPr bwMode="auto">
                          <a:xfrm rot="10800000">
                            <a:off x="0" y="0"/>
                            <a:ext cx="3777340" cy="173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11AB" w:rsidRPr="00935618" w:rsidRDefault="00C111AB" w:rsidP="007E009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Готовая карточка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93561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 умножение два на деление (с ошибками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:rsidR="00C111AB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765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C765C">
              <w:rPr>
                <w:rFonts w:ascii="Times New Roman" w:hAnsi="Times New Roman" w:cs="Times New Roman"/>
                <w:sz w:val="28"/>
                <w:szCs w:val="28"/>
              </w:rPr>
              <w:t xml:space="preserve"> какие замечания были у проверяющих?</w:t>
            </w:r>
          </w:p>
          <w:p w:rsidR="00C111AB" w:rsidRPr="00935618" w:rsidRDefault="00C111AB" w:rsidP="00EC76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Те, у кого не возникли</w:t>
            </w:r>
            <w:r w:rsidRPr="00935618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вам необходимо делать дальше?</w:t>
            </w:r>
          </w:p>
          <w:p w:rsidR="00C111AB" w:rsidRPr="00935618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5618"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дополнительные задания</w:t>
            </w:r>
            <w:r w:rsidRPr="0093561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111AB" w:rsidRPr="0089405F" w:rsidRDefault="001656D1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11AB" w:rsidRPr="0089405F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9405F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выбор)</w:t>
            </w:r>
          </w:p>
          <w:p w:rsidR="00C111AB" w:rsidRDefault="00C111AB" w:rsidP="007C40A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89405F">
              <w:rPr>
                <w:rFonts w:ascii="Times New Roman" w:hAnsi="Times New Roman" w:cs="Times New Roman"/>
                <w:b/>
                <w:sz w:val="28"/>
                <w:szCs w:val="28"/>
              </w:rPr>
              <w:t>Х+325=184</w:t>
            </w:r>
            <w:r w:rsidRPr="0089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×4      900-х=122×4</w:t>
            </w:r>
          </w:p>
          <w:p w:rsidR="00C111AB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656D1">
              <w:rPr>
                <w:rFonts w:ascii="Times New Roman" w:hAnsi="Times New Roman" w:cs="Times New Roman"/>
                <w:b/>
                <w:sz w:val="28"/>
                <w:szCs w:val="28"/>
              </w:rPr>
              <w:t>(спасательный круг)</w:t>
            </w:r>
          </w:p>
          <w:p w:rsidR="00C111AB" w:rsidRPr="0089405F" w:rsidRDefault="00C111AB" w:rsidP="007C40A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0BC904D" wp14:editId="4CF89970">
                  <wp:extent cx="3015574" cy="2260503"/>
                  <wp:effectExtent l="0" t="0" r="0" b="6985"/>
                  <wp:docPr id="1" name="Рисунок 1" descr="https://ds04.infourok.ru/uploads/ex/0247/00008afe-97935268/640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247/00008afe-97935268/640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323" cy="226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sz w:val="28"/>
                <w:szCs w:val="28"/>
              </w:rPr>
              <w:t>Знакомятся с ЛО</w:t>
            </w: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sz w:val="28"/>
                <w:szCs w:val="28"/>
              </w:rPr>
              <w:t>Читают задачу выполняют инструкцию</w:t>
            </w: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7F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sz w:val="28"/>
                <w:szCs w:val="28"/>
              </w:rPr>
              <w:t>Проверка и отметка в ЛО</w:t>
            </w: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9B34D3">
              <w:rPr>
                <w:rFonts w:ascii="Times New Roman" w:hAnsi="Times New Roman" w:cs="Times New Roman"/>
                <w:sz w:val="28"/>
                <w:szCs w:val="28"/>
              </w:rPr>
              <w:t>физмиинутку</w:t>
            </w:r>
            <w:proofErr w:type="spellEnd"/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29747F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  <w:r w:rsidRPr="009B34D3">
              <w:rPr>
                <w:rStyle w:val="9pt"/>
                <w:rFonts w:eastAsiaTheme="minorEastAsia"/>
                <w:sz w:val="28"/>
                <w:szCs w:val="28"/>
              </w:rPr>
              <w:t xml:space="preserve">Выполняют </w:t>
            </w:r>
            <w:proofErr w:type="spellStart"/>
            <w:r w:rsidRPr="009B34D3">
              <w:rPr>
                <w:rStyle w:val="9pt"/>
                <w:rFonts w:eastAsiaTheme="minorEastAsia"/>
                <w:sz w:val="28"/>
                <w:szCs w:val="28"/>
              </w:rPr>
              <w:t>разноуровневые</w:t>
            </w:r>
            <w:proofErr w:type="spellEnd"/>
            <w:r w:rsidRPr="009B34D3">
              <w:rPr>
                <w:rStyle w:val="9pt"/>
                <w:rFonts w:eastAsiaTheme="minorEastAsia"/>
                <w:sz w:val="28"/>
                <w:szCs w:val="28"/>
              </w:rPr>
              <w:t xml:space="preserve"> задания согласно набранным баллам</w:t>
            </w: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  <w:r w:rsidRPr="009B34D3">
              <w:rPr>
                <w:rStyle w:val="9pt"/>
                <w:rFonts w:eastAsiaTheme="minorEastAsia"/>
                <w:sz w:val="28"/>
                <w:szCs w:val="28"/>
              </w:rPr>
              <w:t>Проверяют свои вычисления и заносят набранные баллы в ЛО</w:t>
            </w: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sz w:val="28"/>
                <w:szCs w:val="28"/>
              </w:rPr>
            </w:pPr>
          </w:p>
          <w:p w:rsidR="00C111AB" w:rsidRPr="009B34D3" w:rsidRDefault="00C111AB" w:rsidP="007C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B" w:rsidRPr="009B34D3" w:rsidRDefault="001656D1" w:rsidP="007C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Проверяют, исправляют ошибки </w:t>
            </w:r>
          </w:p>
          <w:p w:rsidR="001656D1" w:rsidRPr="009B34D3" w:rsidRDefault="001656D1" w:rsidP="007C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ответы на вопросы</w:t>
            </w:r>
          </w:p>
          <w:p w:rsidR="001656D1" w:rsidRPr="009B34D3" w:rsidRDefault="001656D1" w:rsidP="007C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7C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6D1" w:rsidRPr="009B34D3" w:rsidRDefault="001656D1" w:rsidP="0016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sz w:val="28"/>
                <w:szCs w:val="28"/>
              </w:rPr>
              <w:t>Индивидуальный выбор работы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 w:rsidP="00C11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 w:rsidP="00C11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i/>
                <w:sz w:val="28"/>
                <w:szCs w:val="28"/>
              </w:rPr>
            </w:pPr>
          </w:p>
          <w:p w:rsidR="00C111AB" w:rsidRPr="009B34D3" w:rsidRDefault="00C111AB" w:rsidP="00C11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i/>
                <w:sz w:val="28"/>
                <w:szCs w:val="28"/>
              </w:rPr>
            </w:pPr>
          </w:p>
          <w:p w:rsidR="00C111AB" w:rsidRPr="009B34D3" w:rsidRDefault="00C111AB" w:rsidP="00C11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i/>
                <w:sz w:val="28"/>
                <w:szCs w:val="28"/>
              </w:rPr>
            </w:pPr>
          </w:p>
          <w:p w:rsidR="00C111AB" w:rsidRPr="009B34D3" w:rsidRDefault="00C111AB" w:rsidP="00C11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i/>
                <w:sz w:val="28"/>
                <w:szCs w:val="28"/>
              </w:rPr>
            </w:pP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ФО</w:t>
            </w: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Самооценивание</w:t>
            </w:r>
            <w:proofErr w:type="spellEnd"/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эталону (ученик за доской)</w:t>
            </w: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ФО</w:t>
            </w:r>
          </w:p>
          <w:p w:rsidR="0029747F" w:rsidRPr="009B34D3" w:rsidRDefault="0029747F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Взаимо</w:t>
            </w:r>
            <w:proofErr w:type="spellEnd"/>
            <w:r w:rsidR="001656D1"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оценивание по ключу</w:t>
            </w: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165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ФО</w:t>
            </w:r>
          </w:p>
          <w:p w:rsidR="001656D1" w:rsidRPr="009B34D3" w:rsidRDefault="001656D1" w:rsidP="00165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Взаи</w:t>
            </w: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мооценивание по эталону </w:t>
            </w:r>
          </w:p>
          <w:p w:rsidR="001656D1" w:rsidRPr="009B34D3" w:rsidRDefault="001656D1" w:rsidP="00165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165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165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ФО</w:t>
            </w:r>
          </w:p>
          <w:p w:rsidR="001656D1" w:rsidRPr="009B34D3" w:rsidRDefault="001656D1" w:rsidP="00165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«Словесная похвала»</w:t>
            </w:r>
          </w:p>
          <w:p w:rsidR="001656D1" w:rsidRPr="009B34D3" w:rsidRDefault="001656D1" w:rsidP="00165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165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165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Проверка </w:t>
            </w:r>
            <w:proofErr w:type="spellStart"/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индив</w:t>
            </w:r>
            <w:proofErr w:type="spellEnd"/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-я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Лист оценивания у каждого ребенка</w:t>
            </w: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Инструкции к задаче</w:t>
            </w: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1656D1">
            <w:pPr>
              <w:spacing w:after="0"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Ключ</w:t>
            </w: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примерам</w:t>
            </w:r>
          </w:p>
          <w:p w:rsidR="001656D1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29747F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47F" w:rsidRPr="009B34D3" w:rsidRDefault="001656D1" w:rsidP="002974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с исправлением</w:t>
            </w:r>
          </w:p>
          <w:p w:rsidR="00C111AB" w:rsidRPr="009B34D3" w:rsidRDefault="00C111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1AB" w:rsidRPr="009B34D3" w:rsidRDefault="00C111AB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C1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карточка</w:t>
            </w:r>
          </w:p>
        </w:tc>
      </w:tr>
      <w:tr w:rsidR="00C111AB" w:rsidRPr="00935618" w:rsidTr="004479BF">
        <w:trPr>
          <w:trHeight w:val="1573"/>
        </w:trPr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1AB" w:rsidRPr="00935618" w:rsidRDefault="00C111AB" w:rsidP="007C40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11AB" w:rsidRPr="00935618" w:rsidRDefault="00C111AB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Рефлексия.</w:t>
            </w:r>
          </w:p>
          <w:p w:rsidR="00C111AB" w:rsidRPr="00935618" w:rsidRDefault="00C111AB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Лестница успеха</w:t>
            </w:r>
          </w:p>
          <w:p w:rsidR="00C111AB" w:rsidRPr="00935618" w:rsidRDefault="00C111AB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ученик по</w:t>
            </w:r>
            <w:r w:rsidR="0016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считывает баллы по листу </w:t>
            </w:r>
            <w:proofErr w:type="spellStart"/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самооценивания</w:t>
            </w:r>
            <w:proofErr w:type="spellEnd"/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111AB" w:rsidRPr="00935618" w:rsidRDefault="00C111AB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8-7</w:t>
            </w: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баллов- (зеленый круг)</w:t>
            </w:r>
          </w:p>
          <w:p w:rsidR="00C111AB" w:rsidRPr="00935618" w:rsidRDefault="00C111AB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6-5</w:t>
            </w: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баллов –(желтый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</w:t>
            </w: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111AB" w:rsidRPr="00935618" w:rsidRDefault="00C111AB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 баллов – (красный круг)</w:t>
            </w:r>
          </w:p>
          <w:p w:rsidR="00C111AB" w:rsidRPr="00935618" w:rsidRDefault="00C111AB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берут фигуру и в зависимости от количества баллов находят свое место на лестнице успеха </w:t>
            </w:r>
          </w:p>
          <w:p w:rsidR="00C111AB" w:rsidRPr="00935618" w:rsidRDefault="00C111AB" w:rsidP="007C40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РЕКОМЕНДАЦИИ И ДОМАШНЕЕ ЗАДАНИЕ</w:t>
            </w:r>
          </w:p>
          <w:p w:rsidR="00C111AB" w:rsidRPr="00935618" w:rsidRDefault="00C111AB" w:rsidP="00D04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Для тех </w:t>
            </w:r>
            <w:proofErr w:type="gramStart"/>
            <w:r w:rsidRPr="00935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кто  находится</w:t>
            </w:r>
            <w:proofErr w:type="gramEnd"/>
            <w:r w:rsidRPr="00935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 3 ступеньке </w:t>
            </w: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зеленые карточки (логические задачи)</w:t>
            </w:r>
          </w:p>
          <w:p w:rsidR="00C111AB" w:rsidRPr="00935618" w:rsidRDefault="00C111AB" w:rsidP="00D04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35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Для тех кто находится на 2 ступеньке </w:t>
            </w: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желтые </w:t>
            </w:r>
            <w:proofErr w:type="gramStart"/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карточки(</w:t>
            </w:r>
            <w:proofErr w:type="spellStart"/>
            <w:proofErr w:type="gramEnd"/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учебник с 99 №5(</w:t>
            </w:r>
            <w:proofErr w:type="spellStart"/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а,б</w:t>
            </w:r>
            <w:proofErr w:type="spellEnd"/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))</w:t>
            </w:r>
          </w:p>
          <w:p w:rsidR="00C111AB" w:rsidRPr="00935618" w:rsidRDefault="00C111AB" w:rsidP="00D04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-Для тех кто находится на самой первой пока ступеньке красные карточки</w:t>
            </w: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учебник</w:t>
            </w:r>
            <w:proofErr w:type="gramEnd"/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98 № 3 (1ст) ,с 99 №5)</w:t>
            </w:r>
          </w:p>
          <w:p w:rsidR="00C111AB" w:rsidRPr="00935618" w:rsidRDefault="00C111AB" w:rsidP="00D04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11AB" w:rsidRDefault="001656D1" w:rsidP="001656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35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считывае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баллы по листу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выбирает нужный круг и находит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себя на ЛУ</w:t>
            </w:r>
          </w:p>
          <w:p w:rsidR="001656D1" w:rsidRDefault="001656D1" w:rsidP="001656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56D1" w:rsidRDefault="001656D1" w:rsidP="001656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56D1" w:rsidRDefault="001656D1" w:rsidP="001656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56D1" w:rsidRDefault="001656D1" w:rsidP="001656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56D1" w:rsidRDefault="001656D1" w:rsidP="001656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56D1" w:rsidRPr="001656D1" w:rsidRDefault="001656D1" w:rsidP="001656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задания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111AB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</w:t>
            </w: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ЛУ по подсчитанным баллам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111AB" w:rsidRPr="009B34D3" w:rsidRDefault="00C111AB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6D1" w:rsidRPr="009B34D3" w:rsidRDefault="001656D1" w:rsidP="007C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Карточка с </w:t>
            </w:r>
            <w:proofErr w:type="spellStart"/>
            <w:r w:rsidRPr="009B34D3">
              <w:rPr>
                <w:rFonts w:ascii="Times New Roman" w:hAnsi="Times New Roman" w:cs="Times New Roman"/>
                <w:i/>
                <w:sz w:val="28"/>
                <w:szCs w:val="28"/>
              </w:rPr>
              <w:t>д.з</w:t>
            </w:r>
            <w:proofErr w:type="spellEnd"/>
          </w:p>
        </w:tc>
      </w:tr>
    </w:tbl>
    <w:p w:rsidR="008D6007" w:rsidRPr="00935618" w:rsidRDefault="008D6007" w:rsidP="008D6007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89405F" w:rsidRDefault="0089405F">
      <w:pPr>
        <w:rPr>
          <w:rFonts w:ascii="Times New Roman" w:hAnsi="Times New Roman" w:cs="Times New Roman"/>
          <w:sz w:val="28"/>
          <w:szCs w:val="28"/>
        </w:rPr>
      </w:pPr>
    </w:p>
    <w:p w:rsidR="00A34BC2" w:rsidRPr="00A34BC2" w:rsidRDefault="00A34BC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34BC2">
        <w:rPr>
          <w:rFonts w:ascii="Times New Roman" w:hAnsi="Times New Roman" w:cs="Times New Roman"/>
          <w:color w:val="00B050"/>
          <w:sz w:val="28"/>
          <w:szCs w:val="28"/>
        </w:rPr>
        <w:t>Зеленные карточки</w:t>
      </w:r>
    </w:p>
    <w:p w:rsidR="00A34BC2" w:rsidRPr="00B73DAC" w:rsidRDefault="00A34BC2" w:rsidP="00A34B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B73DA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Логические задачи </w:t>
      </w:r>
    </w:p>
    <w:p w:rsidR="00A34BC2" w:rsidRPr="00B73DAC" w:rsidRDefault="00A34BC2" w:rsidP="00A34BC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3DAC">
        <w:rPr>
          <w:rFonts w:ascii="Times New Roman" w:eastAsia="Times New Roman" w:hAnsi="Times New Roman" w:cs="Times New Roman"/>
          <w:color w:val="1A1A1A"/>
          <w:sz w:val="28"/>
          <w:szCs w:val="28"/>
        </w:rPr>
        <w:t>#1</w:t>
      </w:r>
    </w:p>
    <w:p w:rsidR="00A34BC2" w:rsidRPr="00B73DAC" w:rsidRDefault="00A34BC2" w:rsidP="00A34BC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3DAC">
        <w:rPr>
          <w:rFonts w:ascii="Times New Roman" w:eastAsia="Times New Roman" w:hAnsi="Times New Roman" w:cs="Times New Roman"/>
          <w:color w:val="1A1A1A"/>
          <w:sz w:val="28"/>
          <w:szCs w:val="28"/>
        </w:rPr>
        <w:t>Отца одного гражданина зовут Николай Петрович, а сына – Алексей Владимирович. Как зовут гражданина?</w:t>
      </w:r>
      <w:r w:rsidRPr="00B73DAC">
        <w:rPr>
          <w:rFonts w:ascii="Times New Roman" w:eastAsia="Times New Roman" w:hAnsi="Times New Roman" w:cs="Times New Roman"/>
          <w:vanish/>
          <w:color w:val="008000"/>
          <w:sz w:val="28"/>
          <w:szCs w:val="28"/>
        </w:rPr>
        <w:t xml:space="preserve">Ответ: Владимир Николаевич </w:t>
      </w:r>
    </w:p>
    <w:p w:rsidR="00A34BC2" w:rsidRPr="00B73DAC" w:rsidRDefault="00A34BC2" w:rsidP="00A34BC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3DAC">
        <w:rPr>
          <w:rFonts w:ascii="Times New Roman" w:eastAsia="Times New Roman" w:hAnsi="Times New Roman" w:cs="Times New Roman"/>
          <w:color w:val="1A1A1A"/>
          <w:sz w:val="28"/>
          <w:szCs w:val="28"/>
        </w:rPr>
        <w:t>#2</w:t>
      </w:r>
    </w:p>
    <w:p w:rsidR="00A34BC2" w:rsidRPr="00B73DAC" w:rsidRDefault="00A34BC2" w:rsidP="00A34BC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3DAC">
        <w:rPr>
          <w:rFonts w:ascii="Times New Roman" w:eastAsia="Times New Roman" w:hAnsi="Times New Roman" w:cs="Times New Roman"/>
          <w:color w:val="1A1A1A"/>
          <w:sz w:val="28"/>
          <w:szCs w:val="28"/>
        </w:rPr>
        <w:t>Тетрадь дешевле ручки, но дороже карандаша. Что дешевле?</w:t>
      </w:r>
      <w:r w:rsidRPr="00B73DAC">
        <w:rPr>
          <w:rFonts w:ascii="Times New Roman" w:eastAsia="Times New Roman" w:hAnsi="Times New Roman" w:cs="Times New Roman"/>
          <w:vanish/>
          <w:color w:val="008000"/>
          <w:sz w:val="28"/>
          <w:szCs w:val="28"/>
        </w:rPr>
        <w:t>Дешевле карандаш</w:t>
      </w:r>
    </w:p>
    <w:p w:rsidR="00A34BC2" w:rsidRPr="00B73DAC" w:rsidRDefault="00A34BC2" w:rsidP="00A34BC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3DAC">
        <w:rPr>
          <w:rFonts w:ascii="Times New Roman" w:eastAsia="Times New Roman" w:hAnsi="Times New Roman" w:cs="Times New Roman"/>
          <w:color w:val="1A1A1A"/>
          <w:sz w:val="28"/>
          <w:szCs w:val="28"/>
        </w:rPr>
        <w:t>#3</w:t>
      </w:r>
    </w:p>
    <w:p w:rsidR="00A34BC2" w:rsidRPr="00B73DAC" w:rsidRDefault="00A34BC2" w:rsidP="00A34BC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3DAC">
        <w:rPr>
          <w:rFonts w:ascii="Times New Roman" w:eastAsia="Times New Roman" w:hAnsi="Times New Roman" w:cs="Times New Roman"/>
          <w:color w:val="1A1A1A"/>
          <w:sz w:val="28"/>
          <w:szCs w:val="28"/>
        </w:rPr>
        <w:t>Имеется перекрёсток двух дорог. Вдоль каждой из дорог, по одну сторону на этом перекрёстке надо посадить по 11 деревьев. Каково наименьшее количество деревьев, которые можно посадить, выполняя это задание?</w:t>
      </w:r>
    </w:p>
    <w:p w:rsidR="00A34BC2" w:rsidRPr="00B73DAC" w:rsidRDefault="00A34BC2" w:rsidP="00A34BC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#4</w:t>
      </w:r>
    </w:p>
    <w:p w:rsidR="00A34BC2" w:rsidRPr="00B73DAC" w:rsidRDefault="00A34BC2" w:rsidP="00A34BC2">
      <w:pPr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3DAC">
        <w:rPr>
          <w:rFonts w:ascii="Times New Roman" w:hAnsi="Times New Roman" w:cs="Times New Roman"/>
          <w:color w:val="1A1A1A"/>
          <w:sz w:val="28"/>
          <w:szCs w:val="28"/>
        </w:rPr>
        <w:t>На весах, которые находятся в равновесии, на одной чашке лежит 1 морковка и 2 одинаковые редиски. На другой чашке – 2 такие же морковки и 1 такая же редиска. Что легче: морковка или редиска?</w:t>
      </w:r>
      <w:r w:rsidRPr="00B73DAC">
        <w:rPr>
          <w:rFonts w:ascii="Times New Roman" w:eastAsia="Times New Roman" w:hAnsi="Times New Roman" w:cs="Times New Roman"/>
          <w:vanish/>
          <w:color w:val="008000"/>
          <w:sz w:val="28"/>
          <w:szCs w:val="28"/>
        </w:rPr>
        <w:t>Наименьшее количество деревьев 21</w:t>
      </w:r>
    </w:p>
    <w:p w:rsidR="00A34BC2" w:rsidRDefault="00A34BC2">
      <w:pPr>
        <w:rPr>
          <w:rFonts w:ascii="Times New Roman" w:hAnsi="Times New Roman" w:cs="Times New Roman"/>
          <w:sz w:val="28"/>
          <w:szCs w:val="28"/>
        </w:rPr>
      </w:pPr>
    </w:p>
    <w:p w:rsidR="00A34BC2" w:rsidRPr="00A34BC2" w:rsidRDefault="00A34BC2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A34BC2">
        <w:rPr>
          <w:rFonts w:ascii="Times New Roman" w:hAnsi="Times New Roman" w:cs="Times New Roman"/>
          <w:color w:val="FFC000"/>
          <w:sz w:val="28"/>
          <w:szCs w:val="28"/>
        </w:rPr>
        <w:lastRenderedPageBreak/>
        <w:t>Желтые карточки</w:t>
      </w:r>
    </w:p>
    <w:p w:rsidR="00A34BC2" w:rsidRDefault="00A34BC2">
      <w:pPr>
        <w:rPr>
          <w:rFonts w:ascii="Times New Roman" w:hAnsi="Times New Roman" w:cs="Times New Roman"/>
          <w:sz w:val="28"/>
          <w:szCs w:val="28"/>
        </w:rPr>
      </w:pPr>
      <w:r w:rsidRPr="00A34BC2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повторить алгоритм письменного умножения и деления, таблицу умножения</w:t>
      </w:r>
    </w:p>
    <w:p w:rsidR="00A34BC2" w:rsidRDefault="00A34BC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Домашнее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задание:</w:t>
      </w:r>
      <w:r w:rsidRPr="00935618">
        <w:rPr>
          <w:rFonts w:ascii="Times New Roman" w:hAnsi="Times New Roman" w:cs="Times New Roman"/>
          <w:color w:val="000000"/>
          <w:sz w:val="28"/>
          <w:szCs w:val="28"/>
        </w:rPr>
        <w:t xml:space="preserve">  учебник</w:t>
      </w:r>
      <w:proofErr w:type="gramEnd"/>
      <w:r w:rsidRPr="00935618">
        <w:rPr>
          <w:rFonts w:ascii="Times New Roman" w:hAnsi="Times New Roman" w:cs="Times New Roman"/>
          <w:color w:val="000000"/>
          <w:sz w:val="28"/>
          <w:szCs w:val="28"/>
        </w:rPr>
        <w:t xml:space="preserve"> с 99 №5(</w:t>
      </w:r>
      <w:proofErr w:type="spellStart"/>
      <w:r w:rsidRPr="00935618">
        <w:rPr>
          <w:rFonts w:ascii="Times New Roman" w:hAnsi="Times New Roman" w:cs="Times New Roman"/>
          <w:color w:val="000000"/>
          <w:sz w:val="28"/>
          <w:szCs w:val="28"/>
        </w:rPr>
        <w:t>а,б</w:t>
      </w:r>
      <w:proofErr w:type="spellEnd"/>
      <w:r w:rsidRPr="0093561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34BC2" w:rsidRDefault="00A34B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34BC2" w:rsidRDefault="00A34B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34BC2" w:rsidRDefault="00A34BC2" w:rsidP="00A34BC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935618">
        <w:rPr>
          <w:rFonts w:ascii="Times New Roman" w:hAnsi="Times New Roman" w:cs="Times New Roman"/>
          <w:color w:val="FF0000"/>
          <w:sz w:val="28"/>
          <w:szCs w:val="28"/>
        </w:rPr>
        <w:t>расные карточки</w:t>
      </w:r>
      <w:r w:rsidRPr="00935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4BC2" w:rsidRPr="00A34BC2" w:rsidRDefault="00A34BC2" w:rsidP="00A34BC2">
      <w:pPr>
        <w:rPr>
          <w:rFonts w:ascii="Times New Roman" w:hAnsi="Times New Roman" w:cs="Times New Roman"/>
          <w:sz w:val="28"/>
          <w:szCs w:val="28"/>
        </w:rPr>
      </w:pPr>
      <w:r w:rsidRPr="00A34BC2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выучить алгоритм письменного умножения и деления, повторить таблицу умножения</w:t>
      </w:r>
    </w:p>
    <w:p w:rsidR="00A34BC2" w:rsidRPr="00935618" w:rsidRDefault="00A34BC2" w:rsidP="00A34BC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Домашнее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задание:</w:t>
      </w:r>
      <w:r w:rsidRPr="00935618">
        <w:rPr>
          <w:rFonts w:ascii="Times New Roman" w:hAnsi="Times New Roman" w:cs="Times New Roman"/>
          <w:color w:val="000000"/>
          <w:sz w:val="28"/>
          <w:szCs w:val="28"/>
        </w:rPr>
        <w:t xml:space="preserve">  учебник</w:t>
      </w:r>
      <w:proofErr w:type="gramEnd"/>
      <w:r w:rsidRPr="00935618">
        <w:rPr>
          <w:rFonts w:ascii="Times New Roman" w:hAnsi="Times New Roman" w:cs="Times New Roman"/>
          <w:color w:val="000000"/>
          <w:sz w:val="28"/>
          <w:szCs w:val="28"/>
        </w:rPr>
        <w:t xml:space="preserve"> с 98 № 3 (1ст) ,с 99 №5)</w:t>
      </w:r>
    </w:p>
    <w:p w:rsidR="00A34BC2" w:rsidRPr="00935618" w:rsidRDefault="00A34BC2">
      <w:pPr>
        <w:rPr>
          <w:rFonts w:ascii="Times New Roman" w:hAnsi="Times New Roman" w:cs="Times New Roman"/>
          <w:sz w:val="28"/>
          <w:szCs w:val="28"/>
        </w:rPr>
      </w:pPr>
    </w:p>
    <w:sectPr w:rsidR="00A34BC2" w:rsidRPr="00935618" w:rsidSect="004479BF">
      <w:pgSz w:w="16838" w:h="11906" w:orient="landscape"/>
      <w:pgMar w:top="142" w:right="962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5577"/>
    <w:multiLevelType w:val="hybridMultilevel"/>
    <w:tmpl w:val="0408F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7E"/>
    <w:rsid w:val="00083FF4"/>
    <w:rsid w:val="000D4D21"/>
    <w:rsid w:val="00131E12"/>
    <w:rsid w:val="00145813"/>
    <w:rsid w:val="001656D1"/>
    <w:rsid w:val="001C0791"/>
    <w:rsid w:val="001F2074"/>
    <w:rsid w:val="0029747F"/>
    <w:rsid w:val="002E65C7"/>
    <w:rsid w:val="002F533E"/>
    <w:rsid w:val="00311293"/>
    <w:rsid w:val="00324D7E"/>
    <w:rsid w:val="003777DC"/>
    <w:rsid w:val="004479BF"/>
    <w:rsid w:val="004B5DE4"/>
    <w:rsid w:val="004E16D4"/>
    <w:rsid w:val="00560D8D"/>
    <w:rsid w:val="005D59DA"/>
    <w:rsid w:val="006348BE"/>
    <w:rsid w:val="00673325"/>
    <w:rsid w:val="006D5948"/>
    <w:rsid w:val="00713258"/>
    <w:rsid w:val="00794716"/>
    <w:rsid w:val="007E009E"/>
    <w:rsid w:val="0089405F"/>
    <w:rsid w:val="008D6007"/>
    <w:rsid w:val="00935618"/>
    <w:rsid w:val="009A271F"/>
    <w:rsid w:val="009B34D3"/>
    <w:rsid w:val="009B759C"/>
    <w:rsid w:val="009D4732"/>
    <w:rsid w:val="00A34BC2"/>
    <w:rsid w:val="00A36DDE"/>
    <w:rsid w:val="00A74AFA"/>
    <w:rsid w:val="00AF60A3"/>
    <w:rsid w:val="00B845B5"/>
    <w:rsid w:val="00BB1150"/>
    <w:rsid w:val="00BF09F5"/>
    <w:rsid w:val="00BF3C84"/>
    <w:rsid w:val="00C111AB"/>
    <w:rsid w:val="00D0427E"/>
    <w:rsid w:val="00D112F6"/>
    <w:rsid w:val="00D70AFB"/>
    <w:rsid w:val="00D72B95"/>
    <w:rsid w:val="00D76997"/>
    <w:rsid w:val="00DD1532"/>
    <w:rsid w:val="00DE27D1"/>
    <w:rsid w:val="00EC765C"/>
    <w:rsid w:val="00EF18CE"/>
    <w:rsid w:val="00F13D88"/>
    <w:rsid w:val="00F23EAD"/>
    <w:rsid w:val="00FB4126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1ED6"/>
  <w15:docId w15:val="{BCA38717-05AC-4A67-A523-E528B78D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0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nhideWhenUsed/>
    <w:qFormat/>
    <w:rsid w:val="008D600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8D600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8D600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8D600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2Exact">
    <w:name w:val="Основной текст (2) Exact"/>
    <w:basedOn w:val="a0"/>
    <w:link w:val="2"/>
    <w:rsid w:val="008D6007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a4">
    <w:name w:val="Основной текст_"/>
    <w:basedOn w:val="a0"/>
    <w:link w:val="5"/>
    <w:rsid w:val="008D60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8D6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  <w:lang w:eastAsia="en-US"/>
    </w:rPr>
  </w:style>
  <w:style w:type="paragraph" w:customStyle="1" w:styleId="5">
    <w:name w:val="Основной текст5"/>
    <w:basedOn w:val="a"/>
    <w:link w:val="a4"/>
    <w:rsid w:val="008D6007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9pt">
    <w:name w:val="Основной текст + 9 pt"/>
    <w:basedOn w:val="a4"/>
    <w:rsid w:val="008D6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4"/>
    <w:rsid w:val="008D6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Default">
    <w:name w:val="Default"/>
    <w:rsid w:val="008D60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D600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No Spacing"/>
    <w:link w:val="a5"/>
    <w:autoRedefine/>
    <w:uiPriority w:val="1"/>
    <w:qFormat/>
    <w:rsid w:val="008D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8D6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A3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27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45B5"/>
    <w:pPr>
      <w:ind w:left="720"/>
      <w:contextualSpacing/>
    </w:pPr>
  </w:style>
  <w:style w:type="paragraph" w:customStyle="1" w:styleId="c0">
    <w:name w:val="c0"/>
    <w:basedOn w:val="a"/>
    <w:rsid w:val="0016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5">
    <w:name w:val="c5"/>
    <w:basedOn w:val="a0"/>
    <w:rsid w:val="001656D1"/>
  </w:style>
  <w:style w:type="character" w:customStyle="1" w:styleId="c1">
    <w:name w:val="c1"/>
    <w:basedOn w:val="a0"/>
    <w:rsid w:val="0016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9535-0D61-4D21-9095-2CFFC67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8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19</cp:revision>
  <cp:lastPrinted>2022-02-20T11:38:00Z</cp:lastPrinted>
  <dcterms:created xsi:type="dcterms:W3CDTF">2019-03-04T17:13:00Z</dcterms:created>
  <dcterms:modified xsi:type="dcterms:W3CDTF">2022-02-24T09:50:00Z</dcterms:modified>
</cp:coreProperties>
</file>