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6E" w:rsidRPr="00A477A4" w:rsidRDefault="0014496E" w:rsidP="00CB775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Волчек Александр Георгиевич </w:t>
      </w:r>
    </w:p>
    <w:p w:rsidR="0014496E" w:rsidRPr="00A477A4" w:rsidRDefault="0014496E" w:rsidP="00CB775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7A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информатики</w:t>
      </w:r>
    </w:p>
    <w:p w:rsidR="0014496E" w:rsidRPr="004A7D53" w:rsidRDefault="00A321DE" w:rsidP="00CB7757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КГУ «Вечерняя школа посё</w:t>
      </w:r>
      <w:r w:rsidR="004A7D53" w:rsidRPr="004A7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лка </w:t>
      </w:r>
      <w:proofErr w:type="gramStart"/>
      <w:r w:rsidR="004A7D53" w:rsidRPr="004A7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Научный</w:t>
      </w:r>
      <w:proofErr w:type="gramEnd"/>
      <w:r w:rsidR="004A7D53" w:rsidRPr="004A7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14496E" w:rsidRPr="00A477A4" w:rsidRDefault="0014496E" w:rsidP="00CB775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60895" w:rsidRPr="00A477A4" w:rsidRDefault="00096ECB" w:rsidP="00CB7757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«Искусственный интеллект на уроках информатики»</w:t>
      </w:r>
    </w:p>
    <w:p w:rsidR="00156015" w:rsidRPr="00A477A4" w:rsidRDefault="005804DF" w:rsidP="00FA7F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Искусственный интелле</w:t>
      </w:r>
      <w:proofErr w:type="gramStart"/>
      <w:r w:rsidRPr="00A477A4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A477A4">
        <w:rPr>
          <w:rFonts w:ascii="Times New Roman" w:hAnsi="Times New Roman" w:cs="Times New Roman"/>
          <w:sz w:val="24"/>
          <w:szCs w:val="24"/>
        </w:rPr>
        <w:t xml:space="preserve">емительно развивается и проникает во все сферы жизни, включая образование. </w:t>
      </w:r>
      <w:r w:rsidR="00096ECB" w:rsidRPr="00A477A4">
        <w:rPr>
          <w:rFonts w:ascii="Times New Roman" w:eastAsia="Times New Roman" w:hAnsi="Times New Roman" w:cs="Times New Roman"/>
          <w:sz w:val="24"/>
          <w:szCs w:val="24"/>
        </w:rPr>
        <w:t xml:space="preserve">Внедрение искусственного интеллекта (ИИ) в образовательный процесс, особенно на уроках информатики, </w:t>
      </w:r>
      <w:r w:rsidR="00156015" w:rsidRPr="00A477A4">
        <w:rPr>
          <w:rFonts w:ascii="Times New Roman" w:eastAsia="Times New Roman" w:hAnsi="Times New Roman" w:cs="Times New Roman"/>
          <w:sz w:val="24"/>
          <w:szCs w:val="24"/>
        </w:rPr>
        <w:t>открывает новые возможности для повышения эффективности обучения и развития критического мышления у школьников.</w:t>
      </w:r>
      <w:r w:rsidR="00156015" w:rsidRPr="00A477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6ECB" w:rsidRPr="00A477A4" w:rsidRDefault="00096ECB" w:rsidP="00A477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7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795B" w:rsidRPr="00A477A4">
        <w:rPr>
          <w:rFonts w:ascii="Times New Roman" w:eastAsia="Times New Roman" w:hAnsi="Times New Roman" w:cs="Times New Roman"/>
          <w:sz w:val="24"/>
          <w:szCs w:val="24"/>
        </w:rPr>
        <w:t>скусственный интеллект</w:t>
      </w:r>
      <w:r w:rsidRPr="00A477A4">
        <w:rPr>
          <w:rFonts w:ascii="Times New Roman" w:eastAsia="Times New Roman" w:hAnsi="Times New Roman" w:cs="Times New Roman"/>
          <w:sz w:val="24"/>
          <w:szCs w:val="24"/>
        </w:rPr>
        <w:t xml:space="preserve"> может стать мощным инструментом для персонализации обучения, предлагая индивидуальные образовательные траектории, адаптирующиеся к уровню знаний и потребностям каждого ученика.</w:t>
      </w:r>
    </w:p>
    <w:p w:rsidR="00096ECB" w:rsidRPr="00A477A4" w:rsidRDefault="00096ECB" w:rsidP="00A477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7A4">
        <w:rPr>
          <w:rFonts w:ascii="Times New Roman" w:eastAsia="Times New Roman" w:hAnsi="Times New Roman" w:cs="Times New Roman"/>
          <w:sz w:val="24"/>
          <w:szCs w:val="24"/>
        </w:rPr>
        <w:t>Одним из перспективных направлений является использование ИИ для автоматической проверки домашних заданий и контрольных работ. Это позволяет освободить время преподавателя для творческой работы с учениками, анализа их успеваемости и разработки индивидуальных стратегий обучения.</w:t>
      </w:r>
    </w:p>
    <w:p w:rsidR="006E70FA" w:rsidRPr="00A477A4" w:rsidRDefault="00A66B8C" w:rsidP="00A477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7A4">
        <w:rPr>
          <w:rFonts w:ascii="Times New Roman" w:eastAsia="Times New Roman" w:hAnsi="Times New Roman" w:cs="Times New Roman"/>
          <w:sz w:val="24"/>
          <w:szCs w:val="24"/>
        </w:rPr>
        <w:t xml:space="preserve">Более того, ИИ </w:t>
      </w:r>
      <w:proofErr w:type="gramStart"/>
      <w:r w:rsidRPr="00A477A4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A477A4">
        <w:rPr>
          <w:rFonts w:ascii="Times New Roman" w:eastAsia="Times New Roman" w:hAnsi="Times New Roman" w:cs="Times New Roman"/>
          <w:sz w:val="24"/>
          <w:szCs w:val="24"/>
        </w:rPr>
        <w:t xml:space="preserve"> генерировать учебные материалы, создавать интерактивные упражнения и моделировать сложные процессы, что значительно повышает вовлеченность учеников и улучшает усвоение материала. </w:t>
      </w:r>
    </w:p>
    <w:p w:rsidR="00096ECB" w:rsidRPr="00A477A4" w:rsidRDefault="00096ECB" w:rsidP="00A477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7A4">
        <w:rPr>
          <w:rFonts w:ascii="Times New Roman" w:eastAsia="Times New Roman" w:hAnsi="Times New Roman" w:cs="Times New Roman"/>
          <w:sz w:val="24"/>
          <w:szCs w:val="24"/>
        </w:rPr>
        <w:t>Например, ИИ может создать виртуальную лабораторию для проведения экспериментов по программированию, позволяя ученикам безопасно и эффективно изучать сложные концепции.</w:t>
      </w:r>
    </w:p>
    <w:p w:rsidR="00096ECB" w:rsidRPr="00A477A4" w:rsidRDefault="00096ECB" w:rsidP="00A477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7A4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A477A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477A4">
        <w:rPr>
          <w:rFonts w:ascii="Times New Roman" w:eastAsia="Times New Roman" w:hAnsi="Times New Roman" w:cs="Times New Roman"/>
          <w:sz w:val="24"/>
          <w:szCs w:val="24"/>
        </w:rPr>
        <w:t xml:space="preserve"> важно помнить, что </w:t>
      </w:r>
      <w:r w:rsidRPr="00A477A4">
        <w:rPr>
          <w:rFonts w:ascii="Times New Roman" w:eastAsia="Times New Roman" w:hAnsi="Times New Roman" w:cs="Times New Roman"/>
          <w:i/>
          <w:sz w:val="24"/>
          <w:szCs w:val="24"/>
        </w:rPr>
        <w:t xml:space="preserve">ИИ – это инструмент, а не замена учителя. </w:t>
      </w:r>
      <w:r w:rsidRPr="00A477A4">
        <w:rPr>
          <w:rFonts w:ascii="Times New Roman" w:eastAsia="Times New Roman" w:hAnsi="Times New Roman" w:cs="Times New Roman"/>
          <w:sz w:val="24"/>
          <w:szCs w:val="24"/>
        </w:rPr>
        <w:t xml:space="preserve">Учитель остается ключевой фигурой в образовательном процессе, направляя, мотивируя и вдохновляя учеников на изучение нового. Использование ИИ на уроках информатики требует от преподавателя новых навыков и компетенций, включая умение критически оценивать результаты работы </w:t>
      </w:r>
      <w:r w:rsidR="006E70FA" w:rsidRPr="00A477A4">
        <w:rPr>
          <w:rFonts w:ascii="Times New Roman" w:eastAsia="Times New Roman" w:hAnsi="Times New Roman" w:cs="Times New Roman"/>
          <w:sz w:val="24"/>
          <w:szCs w:val="24"/>
        </w:rPr>
        <w:t>искусственного интелекта</w:t>
      </w:r>
      <w:r w:rsidRPr="00A477A4">
        <w:rPr>
          <w:rFonts w:ascii="Times New Roman" w:eastAsia="Times New Roman" w:hAnsi="Times New Roman" w:cs="Times New Roman"/>
          <w:sz w:val="24"/>
          <w:szCs w:val="24"/>
        </w:rPr>
        <w:t xml:space="preserve"> и адаптировать учебный процесс к новым возможностям.</w:t>
      </w:r>
    </w:p>
    <w:p w:rsidR="00096ECB" w:rsidRPr="00A477A4" w:rsidRDefault="001939F1" w:rsidP="00A477A4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spacing w:val="2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</w:t>
      </w:r>
      <w:r w:rsidR="00C240DF" w:rsidRPr="00A477A4">
        <w:rPr>
          <w:b w:val="0"/>
          <w:i/>
          <w:sz w:val="24"/>
          <w:szCs w:val="24"/>
        </w:rPr>
        <w:t xml:space="preserve">Почему ИИ </w:t>
      </w:r>
      <w:proofErr w:type="gramStart"/>
      <w:r w:rsidR="00C240DF" w:rsidRPr="00A477A4">
        <w:rPr>
          <w:b w:val="0"/>
          <w:i/>
          <w:sz w:val="24"/>
          <w:szCs w:val="24"/>
        </w:rPr>
        <w:t>важен</w:t>
      </w:r>
      <w:proofErr w:type="gramEnd"/>
      <w:r w:rsidR="00C240DF" w:rsidRPr="00A477A4">
        <w:rPr>
          <w:b w:val="0"/>
          <w:i/>
          <w:sz w:val="24"/>
          <w:szCs w:val="24"/>
        </w:rPr>
        <w:t xml:space="preserve"> на уроках информатики?</w:t>
      </w:r>
      <w:r w:rsidR="00C240DF" w:rsidRPr="00A477A4">
        <w:rPr>
          <w:b w:val="0"/>
          <w:i/>
          <w:strike/>
          <w:spacing w:val="2"/>
          <w:sz w:val="24"/>
          <w:szCs w:val="24"/>
        </w:rPr>
        <w:br/>
      </w:r>
      <w:r w:rsidR="00096ECB" w:rsidRPr="00A477A4">
        <w:rPr>
          <w:b w:val="0"/>
          <w:spacing w:val="2"/>
          <w:sz w:val="24"/>
          <w:szCs w:val="24"/>
        </w:rPr>
        <w:t>Искусственный интеллект (ИИ) стал важной частью образовательного процесса, и его интеграция на уроках информатики может привести к значительным изменениям в обучении. Рассмотрим несколько ключевых аспектов и возможностей использования ИИ в этом контексте.</w:t>
      </w:r>
    </w:p>
    <w:p w:rsidR="00096ECB" w:rsidRPr="00A477A4" w:rsidRDefault="00A477A4" w:rsidP="00A477A4">
      <w:pPr>
        <w:pStyle w:val="3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 xml:space="preserve">   </w:t>
      </w:r>
      <w:r w:rsidR="00096ECB" w:rsidRPr="00A477A4"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>1. Персонализированное обучение</w:t>
      </w:r>
    </w:p>
    <w:p w:rsidR="00096ECB" w:rsidRPr="00A477A4" w:rsidRDefault="0018686D" w:rsidP="00A477A4">
      <w:pPr>
        <w:pStyle w:val="a3"/>
        <w:shd w:val="clear" w:color="auto" w:fill="FFFFFF" w:themeFill="background1"/>
        <w:spacing w:before="0" w:beforeAutospacing="0" w:after="0" w:afterAutospacing="0"/>
        <w:rPr>
          <w:spacing w:val="2"/>
        </w:rPr>
      </w:pPr>
      <w:r w:rsidRPr="00A477A4">
        <w:rPr>
          <w:spacing w:val="2"/>
        </w:rPr>
        <w:t>Искусственный интеллект</w:t>
      </w:r>
      <w:r w:rsidR="00096ECB" w:rsidRPr="00A477A4">
        <w:rPr>
          <w:spacing w:val="2"/>
        </w:rPr>
        <w:t xml:space="preserve"> способен анал</w:t>
      </w:r>
      <w:r w:rsidRPr="00A477A4">
        <w:rPr>
          <w:spacing w:val="2"/>
        </w:rPr>
        <w:t>изировать успеваемость учащихся</w:t>
      </w:r>
      <w:r w:rsidR="00096ECB" w:rsidRPr="00A477A4">
        <w:rPr>
          <w:spacing w:val="2"/>
        </w:rPr>
        <w:t xml:space="preserve"> и </w:t>
      </w:r>
      <w:r w:rsidR="00067410" w:rsidRPr="00A477A4">
        <w:t>адаптировать учебный процесс к индивидуальным потребностям каждого ученика, предлагая задания разной сложности и темп обучения, что способствует более глубокому пониманию материала.</w:t>
      </w:r>
      <w:r w:rsidR="00CB7757" w:rsidRPr="00A477A4">
        <w:rPr>
          <w:shd w:val="clear" w:color="auto" w:fill="E9F8FF"/>
        </w:rPr>
        <w:t xml:space="preserve"> </w:t>
      </w:r>
      <w:r w:rsidR="00096ECB" w:rsidRPr="00A477A4">
        <w:rPr>
          <w:spacing w:val="2"/>
        </w:rPr>
        <w:t>Это позволяет каждому ученику получать индивидуальные задания и рекомендации, что значительно улучшает процесс обучения.</w:t>
      </w:r>
    </w:p>
    <w:p w:rsidR="00096ECB" w:rsidRPr="00A477A4" w:rsidRDefault="00A477A4" w:rsidP="00A477A4">
      <w:pPr>
        <w:pStyle w:val="3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 xml:space="preserve">   </w:t>
      </w:r>
      <w:r w:rsidR="00096ECB" w:rsidRPr="00A477A4"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>2. Автоматизация рутинных задач</w:t>
      </w:r>
    </w:p>
    <w:p w:rsidR="00067410" w:rsidRPr="00A477A4" w:rsidRDefault="002271EC" w:rsidP="00A477A4">
      <w:pPr>
        <w:pStyle w:val="a3"/>
        <w:spacing w:before="0" w:beforeAutospacing="0" w:after="0" w:afterAutospacing="0"/>
        <w:rPr>
          <w:spacing w:val="2"/>
        </w:rPr>
      </w:pPr>
      <w:r w:rsidRPr="00A477A4">
        <w:rPr>
          <w:spacing w:val="2"/>
        </w:rPr>
        <w:t>Учитель может</w:t>
      </w:r>
      <w:r w:rsidR="0018686D" w:rsidRPr="00A477A4">
        <w:rPr>
          <w:spacing w:val="2"/>
        </w:rPr>
        <w:t xml:space="preserve"> использовать искусственный интеллект</w:t>
      </w:r>
      <w:r w:rsidR="00096ECB" w:rsidRPr="00A477A4">
        <w:rPr>
          <w:spacing w:val="2"/>
        </w:rPr>
        <w:t xml:space="preserve"> для автоматизации таких задач, как проверка тестов и домашних заданий, что освобождает время для более интересных и творческих занятий</w:t>
      </w:r>
      <w:r w:rsidRPr="00A477A4">
        <w:rPr>
          <w:spacing w:val="2"/>
        </w:rPr>
        <w:t>,</w:t>
      </w:r>
      <w:r w:rsidR="007C22B0" w:rsidRPr="00A477A4">
        <w:t xml:space="preserve"> глубокого взаимодействия с учениками и разработки индивидуальных планов обучения.</w:t>
      </w:r>
      <w:r w:rsidR="00096ECB" w:rsidRPr="00A477A4">
        <w:rPr>
          <w:spacing w:val="2"/>
        </w:rPr>
        <w:t xml:space="preserve"> </w:t>
      </w:r>
    </w:p>
    <w:p w:rsidR="00096ECB" w:rsidRPr="00A477A4" w:rsidRDefault="00096ECB" w:rsidP="00A477A4">
      <w:pPr>
        <w:pStyle w:val="a3"/>
        <w:spacing w:before="0" w:beforeAutospacing="0" w:after="0" w:afterAutospacing="0"/>
        <w:rPr>
          <w:spacing w:val="2"/>
        </w:rPr>
      </w:pPr>
      <w:r w:rsidRPr="00A477A4">
        <w:rPr>
          <w:spacing w:val="2"/>
        </w:rPr>
        <w:t>Например,</w:t>
      </w:r>
      <w:r w:rsidR="00512758" w:rsidRPr="00A477A4">
        <w:rPr>
          <w:spacing w:val="2"/>
        </w:rPr>
        <w:t xml:space="preserve"> с</w:t>
      </w:r>
      <w:r w:rsidRPr="00A477A4">
        <w:rPr>
          <w:spacing w:val="2"/>
        </w:rPr>
        <w:t>истемы</w:t>
      </w:r>
      <w:r w:rsidR="00067410" w:rsidRPr="00A477A4">
        <w:rPr>
          <w:spacing w:val="2"/>
        </w:rPr>
        <w:t xml:space="preserve"> </w:t>
      </w:r>
      <w:r w:rsidR="00067410" w:rsidRPr="00A477A4">
        <w:t>автоматической проверки заданий и предоставления обратной связи экономят время и</w:t>
      </w:r>
      <w:r w:rsidR="002271EC" w:rsidRPr="00A477A4">
        <w:t xml:space="preserve"> позволяют учителю</w:t>
      </w:r>
      <w:r w:rsidR="00067410" w:rsidRPr="00A477A4">
        <w:t xml:space="preserve"> уделять больше вниман</w:t>
      </w:r>
      <w:r w:rsidR="002271EC" w:rsidRPr="00A477A4">
        <w:t>ия успеваемости каждого ученика,</w:t>
      </w:r>
      <w:r w:rsidRPr="00A477A4">
        <w:rPr>
          <w:spacing w:val="2"/>
        </w:rPr>
        <w:t xml:space="preserve"> могут мгновенно оценивать работы и предоставлять обратную связь.</w:t>
      </w:r>
    </w:p>
    <w:p w:rsidR="00096ECB" w:rsidRPr="00A477A4" w:rsidRDefault="00A477A4" w:rsidP="00A477A4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 xml:space="preserve">   </w:t>
      </w:r>
      <w:r w:rsidR="00096ECB" w:rsidRPr="00A477A4"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>3. Интерактивные обучающие системы</w:t>
      </w:r>
    </w:p>
    <w:p w:rsidR="00096ECB" w:rsidRPr="00A477A4" w:rsidRDefault="0018686D" w:rsidP="00A477A4">
      <w:pPr>
        <w:pStyle w:val="a3"/>
        <w:shd w:val="clear" w:color="auto" w:fill="FFFFFF" w:themeFill="background1"/>
        <w:spacing w:before="0" w:beforeAutospacing="0" w:after="0" w:afterAutospacing="0"/>
        <w:rPr>
          <w:spacing w:val="2"/>
        </w:rPr>
      </w:pPr>
      <w:r w:rsidRPr="00A477A4">
        <w:rPr>
          <w:spacing w:val="2"/>
        </w:rPr>
        <w:t>Системы, основанные на искусственном интеллекте</w:t>
      </w:r>
      <w:r w:rsidR="00096ECB" w:rsidRPr="00A477A4">
        <w:rPr>
          <w:spacing w:val="2"/>
        </w:rPr>
        <w:t xml:space="preserve">, могут предлагать интерактивные уроки с использованием виртуальных ассистентов и </w:t>
      </w:r>
      <w:proofErr w:type="gramStart"/>
      <w:r w:rsidR="00096ECB" w:rsidRPr="00A477A4">
        <w:rPr>
          <w:spacing w:val="2"/>
        </w:rPr>
        <w:t>чат-ботов</w:t>
      </w:r>
      <w:proofErr w:type="gramEnd"/>
      <w:r w:rsidR="00096ECB" w:rsidRPr="00A477A4">
        <w:rPr>
          <w:spacing w:val="2"/>
        </w:rPr>
        <w:t xml:space="preserve">. Эти системы могут </w:t>
      </w:r>
      <w:r w:rsidR="00096ECB" w:rsidRPr="00A477A4">
        <w:rPr>
          <w:spacing w:val="2"/>
        </w:rPr>
        <w:lastRenderedPageBreak/>
        <w:t>взаимодействовать с учениками, отвечать на их вопросы и помогать в освоении сложных тем.</w:t>
      </w:r>
    </w:p>
    <w:p w:rsidR="00096ECB" w:rsidRPr="00A477A4" w:rsidRDefault="00A477A4" w:rsidP="00A477A4">
      <w:pPr>
        <w:pStyle w:val="3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 xml:space="preserve">   </w:t>
      </w:r>
      <w:r w:rsidR="00096ECB" w:rsidRPr="00A477A4"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>4. Практическое применение ИИ</w:t>
      </w:r>
    </w:p>
    <w:p w:rsidR="00805744" w:rsidRPr="00A477A4" w:rsidRDefault="00096ECB" w:rsidP="00A477A4">
      <w:pPr>
        <w:pStyle w:val="a3"/>
        <w:shd w:val="clear" w:color="auto" w:fill="FFFFFF" w:themeFill="background1"/>
        <w:spacing w:before="0" w:beforeAutospacing="0" w:after="0" w:afterAutospacing="0"/>
        <w:rPr>
          <w:spacing w:val="2"/>
        </w:rPr>
      </w:pPr>
      <w:r w:rsidRPr="00A477A4">
        <w:rPr>
          <w:spacing w:val="2"/>
        </w:rPr>
        <w:t>Введение пр</w:t>
      </w:r>
      <w:r w:rsidR="0018686D" w:rsidRPr="00A477A4">
        <w:rPr>
          <w:spacing w:val="2"/>
        </w:rPr>
        <w:t>оектов и заданий, связанных с искусственным интеллектом</w:t>
      </w:r>
      <w:r w:rsidRPr="00A477A4">
        <w:rPr>
          <w:spacing w:val="2"/>
        </w:rPr>
        <w:t>, может помочь ученикам лучше понять, как работают алгоритмы машинного обучения и другие технологии.</w:t>
      </w:r>
    </w:p>
    <w:p w:rsidR="00096ECB" w:rsidRPr="00A477A4" w:rsidRDefault="00096ECB" w:rsidP="00A477A4">
      <w:pPr>
        <w:pStyle w:val="a3"/>
        <w:shd w:val="clear" w:color="auto" w:fill="FFFFFF" w:themeFill="background1"/>
        <w:spacing w:before="0" w:beforeAutospacing="0" w:after="0" w:afterAutospacing="0"/>
        <w:rPr>
          <w:spacing w:val="2"/>
        </w:rPr>
      </w:pPr>
      <w:r w:rsidRPr="00A477A4">
        <w:rPr>
          <w:spacing w:val="2"/>
        </w:rPr>
        <w:t xml:space="preserve"> Это может включать в </w:t>
      </w:r>
      <w:r w:rsidR="0018686D" w:rsidRPr="00A477A4">
        <w:rPr>
          <w:spacing w:val="2"/>
        </w:rPr>
        <w:t xml:space="preserve">себя создание простых моделей искусственного </w:t>
      </w:r>
      <w:r w:rsidR="00A66B8C" w:rsidRPr="00A477A4">
        <w:rPr>
          <w:spacing w:val="2"/>
        </w:rPr>
        <w:t>интеллекта</w:t>
      </w:r>
      <w:r w:rsidRPr="00A477A4">
        <w:rPr>
          <w:spacing w:val="2"/>
        </w:rPr>
        <w:t xml:space="preserve"> или анализ данных с использованием доступных инструментов.</w:t>
      </w:r>
    </w:p>
    <w:p w:rsidR="00096ECB" w:rsidRPr="00A477A4" w:rsidRDefault="00A477A4" w:rsidP="00A477A4">
      <w:pPr>
        <w:pStyle w:val="3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 xml:space="preserve">   </w:t>
      </w:r>
      <w:r w:rsidR="00096ECB" w:rsidRPr="00A477A4"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>5. Повышение интереса</w:t>
      </w:r>
    </w:p>
    <w:p w:rsidR="00096ECB" w:rsidRPr="00A477A4" w:rsidRDefault="00C240DF" w:rsidP="00A477A4">
      <w:pPr>
        <w:pStyle w:val="a3"/>
        <w:shd w:val="clear" w:color="auto" w:fill="FFFFFF" w:themeFill="background1"/>
        <w:spacing w:before="0" w:beforeAutospacing="0" w:after="0" w:afterAutospacing="0"/>
        <w:rPr>
          <w:strike/>
          <w:color w:val="FF0000"/>
          <w:spacing w:val="2"/>
          <w:u w:val="single"/>
        </w:rPr>
      </w:pPr>
      <w:r w:rsidRPr="00A477A4">
        <w:rPr>
          <w:spacing w:val="2"/>
        </w:rPr>
        <w:t>Использование искусственного интеллекта</w:t>
      </w:r>
      <w:r w:rsidR="00096ECB" w:rsidRPr="00A477A4">
        <w:rPr>
          <w:spacing w:val="2"/>
        </w:rPr>
        <w:t xml:space="preserve"> на уроках может значительно повысить интерес учеников к предмету. Проекты, связанные с реальными приложениями </w:t>
      </w:r>
      <w:r w:rsidR="00096ECB" w:rsidRPr="00A477A4">
        <w:rPr>
          <w:i/>
          <w:spacing w:val="2"/>
        </w:rPr>
        <w:t>ИИ</w:t>
      </w:r>
      <w:r w:rsidRPr="00A477A4">
        <w:rPr>
          <w:spacing w:val="2"/>
        </w:rPr>
        <w:t>, могут вдохновить учащихся</w:t>
      </w:r>
      <w:r w:rsidR="002271EC" w:rsidRPr="00A477A4">
        <w:rPr>
          <w:spacing w:val="2"/>
        </w:rPr>
        <w:t xml:space="preserve"> на изучение предмета информатики. </w:t>
      </w:r>
    </w:p>
    <w:p w:rsidR="00096ECB" w:rsidRPr="00A477A4" w:rsidRDefault="00A477A4" w:rsidP="00A477A4">
      <w:pPr>
        <w:pStyle w:val="3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 xml:space="preserve">   </w:t>
      </w:r>
      <w:r w:rsidR="00096ECB" w:rsidRPr="00A477A4"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>6. Этические и социальные аспекты</w:t>
      </w:r>
    </w:p>
    <w:p w:rsidR="00096ECB" w:rsidRPr="00A477A4" w:rsidRDefault="00096ECB" w:rsidP="00A477A4">
      <w:pPr>
        <w:pStyle w:val="a3"/>
        <w:shd w:val="clear" w:color="auto" w:fill="FFFFFF" w:themeFill="background1"/>
        <w:spacing w:before="0" w:beforeAutospacing="0" w:after="0" w:afterAutospacing="0"/>
        <w:rPr>
          <w:spacing w:val="2"/>
        </w:rPr>
      </w:pPr>
      <w:r w:rsidRPr="00A477A4">
        <w:rPr>
          <w:spacing w:val="2"/>
        </w:rPr>
        <w:t>Обсуждение этических во</w:t>
      </w:r>
      <w:r w:rsidR="00C240DF" w:rsidRPr="00A477A4">
        <w:rPr>
          <w:spacing w:val="2"/>
        </w:rPr>
        <w:t>просов, связанных с развитием искусственного интеллекта</w:t>
      </w:r>
      <w:r w:rsidRPr="00A477A4">
        <w:rPr>
          <w:spacing w:val="2"/>
        </w:rPr>
        <w:t>, таких как предвзятость алгоритмов и защита личных данных, может помочь учащимся осознать важность ответственного использования технологий.</w:t>
      </w:r>
    </w:p>
    <w:p w:rsidR="00084C9D" w:rsidRPr="00A477A4" w:rsidRDefault="00A477A4" w:rsidP="00A477A4">
      <w:pPr>
        <w:pStyle w:val="3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shd w:val="clear" w:color="auto" w:fill="E9F8FF"/>
        </w:rPr>
      </w:pPr>
      <w:r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 xml:space="preserve">   </w:t>
      </w:r>
      <w:r w:rsidR="00096ECB" w:rsidRPr="00A477A4">
        <w:rPr>
          <w:rFonts w:ascii="Times New Roman" w:hAnsi="Times New Roman" w:cs="Times New Roman"/>
          <w:b w:val="0"/>
          <w:i/>
          <w:color w:val="auto"/>
          <w:spacing w:val="2"/>
          <w:sz w:val="24"/>
          <w:szCs w:val="24"/>
        </w:rPr>
        <w:t>Заключение</w:t>
      </w:r>
      <w:r w:rsidR="00084C9D" w:rsidRPr="00A477A4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shd w:val="clear" w:color="auto" w:fill="E9F8FF"/>
        </w:rPr>
        <w:t xml:space="preserve"> </w:t>
      </w:r>
    </w:p>
    <w:p w:rsidR="00096ECB" w:rsidRPr="00A477A4" w:rsidRDefault="002271EC" w:rsidP="00A477A4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A477A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Внедрение искусственного интеллекта</w:t>
      </w:r>
      <w:r w:rsidR="00084C9D" w:rsidRPr="00A477A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это перспективное направление, которое может существенно улучшить качество обучения и подготовить школьников к вызовам будущего.</w:t>
      </w:r>
      <w:r w:rsidRPr="00A477A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96ECB" w:rsidRPr="00A477A4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Интеграция искусственного интеллекта в образовательный процесс информатики открывает новые возможности для улучшения качества обучения и подготовки учеников </w:t>
      </w:r>
      <w:r w:rsidRPr="00A477A4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к современной реальности</w:t>
      </w:r>
      <w:r w:rsidR="00096ECB" w:rsidRPr="00A477A4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. </w:t>
      </w:r>
      <w:r w:rsidR="00084C9D" w:rsidRPr="00A477A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Однако</w:t>
      </w:r>
      <w:proofErr w:type="gramStart"/>
      <w:r w:rsidR="00084C9D" w:rsidRPr="00A477A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proofErr w:type="gramEnd"/>
      <w:r w:rsidR="00084C9D" w:rsidRPr="00A477A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для успешного внедрения необходимо учитывать вызовы и ограничения, а также уделить особое внимание развитию критического мышления и этическому аспекту использования ИИ-технологий.</w:t>
      </w:r>
      <w:r w:rsidR="00084C9D" w:rsidRPr="0019213F">
        <w:rPr>
          <w:b w:val="0"/>
          <w:color w:val="auto"/>
          <w:sz w:val="24"/>
          <w:szCs w:val="24"/>
        </w:rPr>
        <w:t xml:space="preserve"> </w:t>
      </w:r>
      <w:r w:rsidR="00096ECB" w:rsidRPr="00A477A4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Важно, чтобы преподаватели были готовы экспериментировать с новыми технологиями и подходами, создавая динамичную и увлекательную образовательную среду.</w:t>
      </w:r>
    </w:p>
    <w:p w:rsidR="007C22B0" w:rsidRPr="00A477A4" w:rsidRDefault="007C22B0" w:rsidP="00A477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2B0" w:rsidRPr="00A477A4" w:rsidRDefault="007C22B0" w:rsidP="00A477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2B0" w:rsidRPr="00A477A4" w:rsidRDefault="007C22B0" w:rsidP="00CB775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C22B0" w:rsidRPr="00A477A4" w:rsidSect="001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6ECB"/>
    <w:rsid w:val="00067410"/>
    <w:rsid w:val="00084C9D"/>
    <w:rsid w:val="00096ECB"/>
    <w:rsid w:val="000E00F2"/>
    <w:rsid w:val="0014496E"/>
    <w:rsid w:val="00156015"/>
    <w:rsid w:val="00160895"/>
    <w:rsid w:val="0018686D"/>
    <w:rsid w:val="0019213F"/>
    <w:rsid w:val="001939F1"/>
    <w:rsid w:val="002271EC"/>
    <w:rsid w:val="002D72D9"/>
    <w:rsid w:val="003D752D"/>
    <w:rsid w:val="003F7185"/>
    <w:rsid w:val="004A7D53"/>
    <w:rsid w:val="004F0307"/>
    <w:rsid w:val="00512758"/>
    <w:rsid w:val="005804DF"/>
    <w:rsid w:val="006152C1"/>
    <w:rsid w:val="006E70FA"/>
    <w:rsid w:val="007C22B0"/>
    <w:rsid w:val="00805744"/>
    <w:rsid w:val="009D5740"/>
    <w:rsid w:val="00A321DE"/>
    <w:rsid w:val="00A477A4"/>
    <w:rsid w:val="00A61FE3"/>
    <w:rsid w:val="00A66B8C"/>
    <w:rsid w:val="00B24B05"/>
    <w:rsid w:val="00C0795B"/>
    <w:rsid w:val="00C240DF"/>
    <w:rsid w:val="00C96288"/>
    <w:rsid w:val="00CB7757"/>
    <w:rsid w:val="00D34059"/>
    <w:rsid w:val="00EB37D5"/>
    <w:rsid w:val="00FA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95"/>
  </w:style>
  <w:style w:type="paragraph" w:styleId="2">
    <w:name w:val="heading 2"/>
    <w:basedOn w:val="a"/>
    <w:link w:val="20"/>
    <w:uiPriority w:val="9"/>
    <w:qFormat/>
    <w:rsid w:val="0009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96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E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9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96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24B05"/>
    <w:rPr>
      <w:b/>
      <w:bCs/>
    </w:rPr>
  </w:style>
  <w:style w:type="character" w:styleId="a5">
    <w:name w:val="Hyperlink"/>
    <w:basedOn w:val="a0"/>
    <w:uiPriority w:val="99"/>
    <w:unhideWhenUsed/>
    <w:rsid w:val="003F71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7D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26</cp:revision>
  <dcterms:created xsi:type="dcterms:W3CDTF">2025-03-28T20:11:00Z</dcterms:created>
  <dcterms:modified xsi:type="dcterms:W3CDTF">2025-03-29T11:52:00Z</dcterms:modified>
</cp:coreProperties>
</file>