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0E947" w14:textId="3AD3AE17" w:rsidR="0029116F" w:rsidRPr="00CC7229" w:rsidRDefault="00C23417" w:rsidP="00CC72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7229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Важность развития личностного потенциала ребенка.</w:t>
      </w:r>
    </w:p>
    <w:p w14:paraId="09F950E9" w14:textId="6E6DF5DE" w:rsidR="00407A3B" w:rsidRPr="00CC7229" w:rsidRDefault="00C23417" w:rsidP="00407A3B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C7229">
        <w:rPr>
          <w:rFonts w:ascii="Times New Roman" w:hAnsi="Times New Roman" w:cs="Times New Roman"/>
          <w:sz w:val="24"/>
          <w:szCs w:val="24"/>
          <w:lang w:val="ru-RU"/>
        </w:rPr>
        <w:t>Образование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>, знания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— это неоспорим</w:t>
      </w:r>
      <w:r w:rsidR="000E4B6B" w:rsidRPr="00CC7229">
        <w:rPr>
          <w:rFonts w:ascii="Times New Roman" w:hAnsi="Times New Roman" w:cs="Times New Roman"/>
          <w:sz w:val="24"/>
          <w:szCs w:val="24"/>
          <w:lang w:val="ru-RU"/>
        </w:rPr>
        <w:t>о необходимы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E4B6B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элемент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E4B6B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нашей жизни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. На государственном уровне человеку гарантируется бесплатное среднее образование, являющееся обязательным.</w:t>
      </w:r>
      <w:r w:rsidR="0021076C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Последующее является личным выбором каждого человека. Но насколько человек умеет 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 xml:space="preserve">в целом </w:t>
      </w:r>
      <w:r w:rsidR="0021076C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выбирать, правильно выбирать, оценивать свои возможности, ставить цели, </w:t>
      </w:r>
      <w:r w:rsidR="000E4B6B" w:rsidRPr="00CC7229">
        <w:rPr>
          <w:rFonts w:ascii="Times New Roman" w:hAnsi="Times New Roman" w:cs="Times New Roman"/>
          <w:sz w:val="24"/>
          <w:szCs w:val="24"/>
          <w:lang w:val="ru-RU"/>
        </w:rPr>
        <w:t>принимать ответственные решения, преодолевать</w:t>
      </w:r>
      <w:r w:rsidR="0021076C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сложности и так далее</w:t>
      </w:r>
      <w:r w:rsidR="007A5FB7">
        <w:rPr>
          <w:rFonts w:ascii="Times New Roman" w:hAnsi="Times New Roman" w:cs="Times New Roman"/>
          <w:sz w:val="24"/>
          <w:szCs w:val="24"/>
          <w:lang w:val="ru-RU"/>
        </w:rPr>
        <w:t xml:space="preserve"> — это</w:t>
      </w:r>
      <w:r w:rsidR="0021076C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большой вопрос, который 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однозначно </w:t>
      </w:r>
      <w:r w:rsidR="0021076C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требует 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внимания. Ведь приобретение ребенком </w:t>
      </w:r>
      <w:r w:rsidR="001F19A2" w:rsidRPr="00CC7229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9A2" w:rsidRPr="00CC7229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не дает всех компетенций, необходимых 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него на протяжении жизни. Тем более</w:t>
      </w:r>
      <w:r w:rsidR="00F76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>что мы живем в быстроменяющемся мире, где нужно идти в ногу со временем</w:t>
      </w:r>
      <w:r w:rsidR="000E4B6B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4FBF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где </w:t>
      </w:r>
      <w:r w:rsidR="000E4B6B" w:rsidRPr="00CC7229">
        <w:rPr>
          <w:rFonts w:ascii="Times New Roman" w:hAnsi="Times New Roman" w:cs="Times New Roman"/>
          <w:sz w:val="24"/>
          <w:szCs w:val="24"/>
        </w:rPr>
        <w:t>информационный поток с каждым днём расширяется, и разобраться в достоверности и достаточности фактов бывает очень сложно</w:t>
      </w:r>
      <w:r w:rsidR="00D34FBF" w:rsidRPr="00CC72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19A2" w:rsidRPr="00CC7229">
        <w:rPr>
          <w:rFonts w:ascii="Times New Roman" w:hAnsi="Times New Roman" w:cs="Times New Roman"/>
          <w:sz w:val="24"/>
          <w:szCs w:val="24"/>
          <w:lang w:val="ru-RU"/>
        </w:rPr>
        <w:t>Проблемы академических знаний, утративших свою актуальность, исчезающих профессий и неизвестности новых востребованных професси</w:t>
      </w:r>
      <w:r w:rsidR="00D6645E" w:rsidRPr="00CC7229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D462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5921">
        <w:rPr>
          <w:rFonts w:ascii="Times New Roman" w:hAnsi="Times New Roman" w:cs="Times New Roman"/>
          <w:sz w:val="24"/>
          <w:szCs w:val="24"/>
          <w:lang w:val="ru-RU"/>
        </w:rPr>
        <w:t>не менее</w:t>
      </w:r>
      <w:r w:rsidR="00D6645E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стоят остро перед молодежью. </w:t>
      </w:r>
      <w:r w:rsidR="00407A3B" w:rsidRPr="00407A3B">
        <w:rPr>
          <w:rFonts w:ascii="Times New Roman" w:hAnsi="Times New Roman" w:cs="Times New Roman"/>
          <w:sz w:val="24"/>
          <w:szCs w:val="24"/>
          <w:lang w:val="ru-RU"/>
        </w:rPr>
        <w:t>Далеко не каждый человек готов взять на себя ответственность за происходящие в его жизни события. К сожалению, ш</w:t>
      </w:r>
      <w:r w:rsidR="00407A3B" w:rsidRPr="00407A3B">
        <w:rPr>
          <w:rFonts w:ascii="Times New Roman" w:hAnsi="Times New Roman" w:cs="Times New Roman"/>
          <w:sz w:val="24"/>
          <w:szCs w:val="24"/>
        </w:rPr>
        <w:t xml:space="preserve">кола часто ограничивается транслированием норм, решая задачи </w:t>
      </w:r>
      <w:r w:rsidR="00A30A36" w:rsidRPr="00407A3B">
        <w:rPr>
          <w:rFonts w:ascii="Times New Roman" w:hAnsi="Times New Roman" w:cs="Times New Roman"/>
          <w:sz w:val="24"/>
          <w:szCs w:val="24"/>
        </w:rPr>
        <w:t>формировани</w:t>
      </w:r>
      <w:r w:rsidR="00407A3B" w:rsidRPr="00407A3B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407A3B" w:rsidRPr="00407A3B">
        <w:rPr>
          <w:rFonts w:ascii="Times New Roman" w:hAnsi="Times New Roman" w:cs="Times New Roman"/>
          <w:sz w:val="24"/>
          <w:szCs w:val="24"/>
        </w:rPr>
        <w:t xml:space="preserve"> предсказуемой, законопослушной личности, соответствующей требованиям того сообщества, в котором она существует</w:t>
      </w:r>
      <w:r w:rsidR="007A5FB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07A3B" w:rsidRPr="00407A3B">
        <w:rPr>
          <w:rFonts w:ascii="Times New Roman" w:hAnsi="Times New Roman" w:cs="Times New Roman"/>
          <w:sz w:val="24"/>
          <w:szCs w:val="24"/>
        </w:rPr>
        <w:t xml:space="preserve"> и упускает из виду требование времени — воспитание ответственного за свой выбор человека</w:t>
      </w:r>
      <w:r w:rsidR="00407A3B" w:rsidRPr="00407A3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182DE8" w14:textId="0865717A" w:rsidR="00D6645E" w:rsidRPr="00CC7229" w:rsidRDefault="00D462A4" w:rsidP="00D462A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462A4">
        <w:rPr>
          <w:rFonts w:ascii="Times New Roman" w:hAnsi="Times New Roman" w:cs="Times New Roman"/>
          <w:sz w:val="24"/>
          <w:szCs w:val="24"/>
          <w:lang w:val="ru-RU"/>
        </w:rPr>
        <w:t>Сколько мы видим детей, да и взрослых, не умеющих справляться со своими эмоциями? Как правило, эмоции принято подавлять большинством или выливать в негативном, разрушающем ключе. Или сколько мы видим нереализованных, недовольных, неудовлетворенных своей жизнью в последующем взрослых? В связи с этим, крайне необходимо способствовать гармоничному развитию ребенка, с учетом имеющихся способностей, ресурсов, обеспечивая психологическую поддержку. В конечном итоге мы можем увидеть зрелость и благополучность личности.</w:t>
      </w:r>
    </w:p>
    <w:p w14:paraId="69688BDD" w14:textId="08F3B7FE" w:rsidR="00407A3B" w:rsidRDefault="006C2951" w:rsidP="00035921">
      <w:pPr>
        <w:spacing w:line="36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CC72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16ABB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огда человек 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отличается позитивным взглядом на разные обстоятельства и жизнь в </w:t>
      </w:r>
      <w:r w:rsidR="003A5E22" w:rsidRPr="00CC7229">
        <w:rPr>
          <w:rFonts w:ascii="Times New Roman" w:hAnsi="Times New Roman" w:cs="Times New Roman"/>
          <w:sz w:val="24"/>
          <w:szCs w:val="24"/>
          <w:lang w:val="ru-RU"/>
        </w:rPr>
        <w:t>целом</w:t>
      </w:r>
      <w:r w:rsidR="003A5E22" w:rsidRPr="00CC7229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>,</w:t>
      </w:r>
      <w:r w:rsidR="000400AC" w:rsidRPr="00CC7229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уверенность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в своей способности справляться с возникающими задачами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229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заботиться о других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C7229">
        <w:rPr>
          <w:rFonts w:ascii="Times New Roman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уме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нием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управлять своими способностями и ресурсами так, чтобы быть счастливым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и достигать успеха в жизни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>, с научной точки зре</w:t>
      </w:r>
      <w:r w:rsidR="00407A3B">
        <w:rPr>
          <w:rFonts w:ascii="Times New Roman" w:hAnsi="Times New Roman" w:cs="Times New Roman"/>
          <w:sz w:val="24"/>
          <w:szCs w:val="24"/>
          <w:lang w:val="ru-RU"/>
        </w:rPr>
        <w:t xml:space="preserve">ния это человек с </w:t>
      </w:r>
      <w:r w:rsidR="00C25753" w:rsidRPr="00CC7229">
        <w:rPr>
          <w:rFonts w:ascii="Times New Roman" w:hAnsi="Times New Roman" w:cs="Times New Roman"/>
          <w:sz w:val="24"/>
          <w:szCs w:val="24"/>
          <w:lang w:val="ru-RU"/>
        </w:rPr>
        <w:t>«высоким</w:t>
      </w:r>
      <w:r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личностным потенциалом»</w:t>
      </w:r>
      <w:r w:rsidR="003A5E2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. К этому идеалу нужно стремиться. </w:t>
      </w:r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7A3B">
        <w:rPr>
          <w:rFonts w:ascii="Times New Roman" w:hAnsi="Times New Roman" w:cs="Times New Roman"/>
          <w:sz w:val="24"/>
          <w:szCs w:val="24"/>
          <w:lang w:val="ru-RU"/>
        </w:rPr>
        <w:t xml:space="preserve">Ведь </w:t>
      </w:r>
      <w:r w:rsidR="00A30A36" w:rsidRPr="00CC7229">
        <w:rPr>
          <w:rFonts w:ascii="Times New Roman" w:hAnsi="Times New Roman" w:cs="Times New Roman"/>
          <w:sz w:val="24"/>
          <w:szCs w:val="24"/>
        </w:rPr>
        <w:t>сознательный</w:t>
      </w:r>
      <w:r w:rsidR="0059477D" w:rsidRPr="00CC7229">
        <w:rPr>
          <w:rFonts w:ascii="Times New Roman" w:hAnsi="Times New Roman" w:cs="Times New Roman"/>
          <w:sz w:val="24"/>
          <w:szCs w:val="24"/>
        </w:rPr>
        <w:t xml:space="preserve"> выбор траектории согласно </w:t>
      </w:r>
      <w:proofErr w:type="spellStart"/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>соб</w:t>
      </w:r>
      <w:r w:rsidR="0059477D" w:rsidRPr="00CC7229">
        <w:rPr>
          <w:rFonts w:ascii="Times New Roman" w:hAnsi="Times New Roman" w:cs="Times New Roman"/>
          <w:sz w:val="24"/>
          <w:szCs w:val="24"/>
        </w:rPr>
        <w:t>ственным</w:t>
      </w:r>
      <w:proofErr w:type="spellEnd"/>
      <w:r w:rsidR="0059477D" w:rsidRPr="00CC7229">
        <w:rPr>
          <w:rFonts w:ascii="Times New Roman" w:hAnsi="Times New Roman" w:cs="Times New Roman"/>
          <w:sz w:val="24"/>
          <w:szCs w:val="24"/>
        </w:rPr>
        <w:t xml:space="preserve"> представлениям о мире и ценностях, независимо от внешних факторов</w:t>
      </w:r>
      <w:r w:rsidR="00F769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б</w:t>
      </w:r>
      <w:r w:rsidR="003A5E22" w:rsidRPr="00CC7229">
        <w:rPr>
          <w:rFonts w:ascii="Times New Roman" w:hAnsi="Times New Roman" w:cs="Times New Roman"/>
          <w:sz w:val="24"/>
          <w:szCs w:val="24"/>
          <w:lang w:val="ru-RU"/>
        </w:rPr>
        <w:t>лагополучи</w:t>
      </w:r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3A5E22" w:rsidRPr="00CC7229">
        <w:rPr>
          <w:rFonts w:ascii="Times New Roman" w:hAnsi="Times New Roman" w:cs="Times New Roman"/>
          <w:sz w:val="24"/>
          <w:szCs w:val="24"/>
          <w:lang w:val="ru-RU"/>
        </w:rPr>
        <w:t>, мотиваци</w:t>
      </w:r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A5E22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 xml:space="preserve">развитию личных </w:t>
      </w:r>
      <w:r w:rsidR="00035921" w:rsidRPr="00CC7229">
        <w:rPr>
          <w:rFonts w:ascii="Times New Roman" w:hAnsi="Times New Roman" w:cs="Times New Roman"/>
          <w:sz w:val="24"/>
          <w:szCs w:val="24"/>
          <w:lang w:val="ru-RU"/>
        </w:rPr>
        <w:t>достоинств,</w:t>
      </w:r>
      <w:r w:rsidR="00035921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устойчивости к жизненным сложностям</w:t>
      </w:r>
      <w:r w:rsidR="0059477D" w:rsidRPr="00CC7229">
        <w:rPr>
          <w:rFonts w:ascii="Times New Roman" w:hAnsi="Times New Roman" w:cs="Times New Roman"/>
          <w:sz w:val="24"/>
          <w:szCs w:val="24"/>
          <w:lang w:val="ru-RU"/>
        </w:rPr>
        <w:t>, позитивным межличностным отношениям.</w:t>
      </w:r>
    </w:p>
    <w:p w14:paraId="7890B2B2" w14:textId="44DFCA5F" w:rsidR="007A5FB7" w:rsidRDefault="00407A3B" w:rsidP="00407A3B">
      <w:pPr>
        <w:spacing w:line="360" w:lineRule="auto"/>
        <w:rPr>
          <w:sz w:val="24"/>
          <w:szCs w:val="24"/>
          <w:lang w:val="ru-RU"/>
        </w:rPr>
      </w:pPr>
      <w:r w:rsidRPr="00407A3B">
        <w:rPr>
          <w:sz w:val="24"/>
          <w:szCs w:val="24"/>
          <w:lang w:val="ru-RU"/>
        </w:rPr>
        <w:lastRenderedPageBreak/>
        <w:t>Осознание того, что, развивая личностный потенциал ребенка, мы помогаем ему научиться быть ответственным за свою жизнь, управлять своими внутренними ресурсами, мышлением, эмоциями, поведением, взаимодействием с другими, постановкой и достижением целей</w:t>
      </w:r>
      <w:r w:rsidR="00F7696C">
        <w:rPr>
          <w:sz w:val="24"/>
          <w:szCs w:val="24"/>
          <w:lang w:val="ru-RU"/>
        </w:rPr>
        <w:t>,</w:t>
      </w:r>
      <w:r w:rsidRPr="00407A3B">
        <w:rPr>
          <w:sz w:val="24"/>
          <w:szCs w:val="24"/>
          <w:lang w:val="ru-RU"/>
        </w:rPr>
        <w:t xml:space="preserve"> даст великолепные плоды. Н</w:t>
      </w:r>
      <w:r>
        <w:rPr>
          <w:sz w:val="24"/>
          <w:szCs w:val="24"/>
          <w:lang w:val="ru-RU"/>
        </w:rPr>
        <w:t>о н</w:t>
      </w:r>
      <w:r w:rsidRPr="00407A3B">
        <w:rPr>
          <w:sz w:val="24"/>
          <w:szCs w:val="24"/>
          <w:lang w:val="ru-RU"/>
        </w:rPr>
        <w:t>е стоит забывать, что осознание не равно действия</w:t>
      </w:r>
      <w:r w:rsidR="00F7696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что </w:t>
      </w:r>
      <w:r w:rsidR="007A5FB7">
        <w:rPr>
          <w:sz w:val="24"/>
          <w:szCs w:val="24"/>
          <w:lang w:val="ru-RU"/>
        </w:rPr>
        <w:t>окружение человека оказывает значительное влияние на развитие личностного потенциала в такой важный период формирования личности, как детство.</w:t>
      </w:r>
    </w:p>
    <w:p w14:paraId="316EB421" w14:textId="77777777" w:rsidR="007A5FB7" w:rsidRDefault="007A5FB7" w:rsidP="00407A3B">
      <w:pPr>
        <w:spacing w:line="360" w:lineRule="auto"/>
        <w:rPr>
          <w:sz w:val="24"/>
          <w:szCs w:val="24"/>
          <w:lang w:val="ru-RU"/>
        </w:rPr>
      </w:pPr>
    </w:p>
    <w:p w14:paraId="5393C698" w14:textId="6579A99D" w:rsidR="00642165" w:rsidRPr="00C25753" w:rsidRDefault="00642165" w:rsidP="00C25753">
      <w:pPr>
        <w:spacing w:line="360" w:lineRule="auto"/>
        <w:rPr>
          <w:sz w:val="24"/>
          <w:szCs w:val="24"/>
          <w:lang w:val="ru-RU"/>
        </w:rPr>
      </w:pPr>
    </w:p>
    <w:sectPr w:rsidR="00642165" w:rsidRPr="00C25753" w:rsidSect="00C2575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5BF"/>
    <w:rsid w:val="00035921"/>
    <w:rsid w:val="000400AC"/>
    <w:rsid w:val="000E4B6B"/>
    <w:rsid w:val="001105BF"/>
    <w:rsid w:val="001B5B2C"/>
    <w:rsid w:val="001F19A2"/>
    <w:rsid w:val="0021076C"/>
    <w:rsid w:val="00216ABB"/>
    <w:rsid w:val="0029116F"/>
    <w:rsid w:val="00397A65"/>
    <w:rsid w:val="003A5E22"/>
    <w:rsid w:val="00407A3B"/>
    <w:rsid w:val="004C3FE6"/>
    <w:rsid w:val="0059477D"/>
    <w:rsid w:val="00642165"/>
    <w:rsid w:val="006C2951"/>
    <w:rsid w:val="007A5FB7"/>
    <w:rsid w:val="00933054"/>
    <w:rsid w:val="00A30A36"/>
    <w:rsid w:val="00C23417"/>
    <w:rsid w:val="00C25753"/>
    <w:rsid w:val="00CC7229"/>
    <w:rsid w:val="00D34FBF"/>
    <w:rsid w:val="00D462A4"/>
    <w:rsid w:val="00D6645E"/>
    <w:rsid w:val="00DA4342"/>
    <w:rsid w:val="00F7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9370"/>
  <w15:chartTrackingRefBased/>
  <w15:docId w15:val="{79E4E3C1-4914-4D72-B143-BFA0B926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30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2024-09-05T06:15:00Z</dcterms:created>
  <dcterms:modified xsi:type="dcterms:W3CDTF">2024-09-05T12:37:00Z</dcterms:modified>
</cp:coreProperties>
</file>