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40B16" w14:textId="231DB94E" w:rsidR="0039716C" w:rsidRDefault="00E22073" w:rsidP="00E2207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EFCF6BA" wp14:editId="498D3AC9">
            <wp:extent cx="1470126" cy="178314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2-05 at 06.48.15.jpeg"/>
                    <pic:cNvPicPr/>
                  </pic:nvPicPr>
                  <pic:blipFill rotWithShape="1">
                    <a:blip r:embed="rId4">
                      <a:extLst>
                        <a:ext uri="{28A0092B-C50C-407E-A947-70E740481C1C}">
                          <a14:useLocalDpi xmlns:a14="http://schemas.microsoft.com/office/drawing/2010/main" val="0"/>
                        </a:ext>
                      </a:extLst>
                    </a:blip>
                    <a:srcRect l="7101" r="15817"/>
                    <a:stretch/>
                  </pic:blipFill>
                  <pic:spPr bwMode="auto">
                    <a:xfrm>
                      <a:off x="0" y="0"/>
                      <a:ext cx="1488976" cy="1806006"/>
                    </a:xfrm>
                    <a:prstGeom prst="rect">
                      <a:avLst/>
                    </a:prstGeom>
                    <a:ln>
                      <a:noFill/>
                    </a:ln>
                    <a:extLst>
                      <a:ext uri="{53640926-AAD7-44D8-BBD7-CCE9431645EC}">
                        <a14:shadowObscured xmlns:a14="http://schemas.microsoft.com/office/drawing/2010/main"/>
                      </a:ext>
                    </a:extLst>
                  </pic:spPr>
                </pic:pic>
              </a:graphicData>
            </a:graphic>
          </wp:inline>
        </w:drawing>
      </w:r>
    </w:p>
    <w:p w14:paraId="3D31AA12" w14:textId="6230E867" w:rsidR="00E22073" w:rsidRPr="00E22073" w:rsidRDefault="00E22073" w:rsidP="00E22073">
      <w:pPr>
        <w:jc w:val="center"/>
        <w:rPr>
          <w:rFonts w:ascii="Times New Roman" w:hAnsi="Times New Roman" w:cs="Times New Roman"/>
          <w:sz w:val="28"/>
          <w:szCs w:val="28"/>
        </w:rPr>
      </w:pPr>
      <w:r w:rsidRPr="00E22073">
        <w:rPr>
          <w:rFonts w:ascii="Times New Roman" w:hAnsi="Times New Roman" w:cs="Times New Roman"/>
          <w:sz w:val="28"/>
          <w:szCs w:val="28"/>
        </w:rPr>
        <w:t xml:space="preserve">Захарова Асель </w:t>
      </w:r>
      <w:r w:rsidRPr="0042663C">
        <w:rPr>
          <w:rFonts w:ascii="Times New Roman" w:hAnsi="Times New Roman" w:cs="Times New Roman"/>
          <w:noProof/>
          <w:sz w:val="28"/>
          <w:szCs w:val="28"/>
          <w:lang w:val="kk-KZ"/>
        </w:rPr>
        <w:t>Оралхан</w:t>
      </w:r>
      <w:r w:rsidR="0042663C" w:rsidRPr="0042663C">
        <w:rPr>
          <w:rFonts w:ascii="Times New Roman" w:hAnsi="Times New Roman" w:cs="Times New Roman"/>
          <w:noProof/>
          <w:sz w:val="28"/>
          <w:szCs w:val="28"/>
          <w:lang w:val="kk-KZ"/>
        </w:rPr>
        <w:t>қ</w:t>
      </w:r>
      <w:r w:rsidRPr="0042663C">
        <w:rPr>
          <w:rFonts w:ascii="Times New Roman" w:hAnsi="Times New Roman" w:cs="Times New Roman"/>
          <w:noProof/>
          <w:sz w:val="28"/>
          <w:szCs w:val="28"/>
          <w:lang w:val="kk-KZ"/>
        </w:rPr>
        <w:t>ызы</w:t>
      </w:r>
      <w:r w:rsidRPr="00E22073">
        <w:rPr>
          <w:rFonts w:ascii="Times New Roman" w:hAnsi="Times New Roman" w:cs="Times New Roman"/>
          <w:sz w:val="28"/>
          <w:szCs w:val="28"/>
        </w:rPr>
        <w:t xml:space="preserve"> </w:t>
      </w:r>
    </w:p>
    <w:p w14:paraId="3FDAC76F" w14:textId="26A2532B" w:rsidR="00E22073" w:rsidRPr="00E22073" w:rsidRDefault="0042663C" w:rsidP="00E22073">
      <w:pPr>
        <w:jc w:val="center"/>
        <w:rPr>
          <w:rFonts w:ascii="Times New Roman" w:hAnsi="Times New Roman" w:cs="Times New Roman"/>
          <w:sz w:val="28"/>
          <w:szCs w:val="28"/>
        </w:rPr>
      </w:pPr>
      <w:r>
        <w:rPr>
          <w:rFonts w:ascii="Times New Roman" w:hAnsi="Times New Roman" w:cs="Times New Roman"/>
          <w:sz w:val="28"/>
          <w:szCs w:val="28"/>
        </w:rPr>
        <w:t>«</w:t>
      </w:r>
      <w:r w:rsidR="00E22073" w:rsidRPr="00E22073">
        <w:rPr>
          <w:rFonts w:ascii="Times New Roman" w:hAnsi="Times New Roman" w:cs="Times New Roman"/>
          <w:sz w:val="28"/>
          <w:szCs w:val="28"/>
        </w:rPr>
        <w:t>Русский язык и литература</w:t>
      </w:r>
      <w:r>
        <w:rPr>
          <w:rFonts w:ascii="Times New Roman" w:hAnsi="Times New Roman" w:cs="Times New Roman"/>
          <w:sz w:val="28"/>
          <w:szCs w:val="28"/>
        </w:rPr>
        <w:t>»</w:t>
      </w:r>
    </w:p>
    <w:p w14:paraId="75CCC105" w14:textId="3AD9A832" w:rsidR="0042663C" w:rsidRDefault="00E22073" w:rsidP="00E22073">
      <w:pPr>
        <w:jc w:val="center"/>
        <w:rPr>
          <w:rFonts w:ascii="Times New Roman" w:hAnsi="Times New Roman" w:cs="Times New Roman"/>
          <w:sz w:val="28"/>
          <w:szCs w:val="28"/>
          <w:lang w:val="kk-KZ"/>
        </w:rPr>
      </w:pPr>
      <w:r>
        <w:rPr>
          <w:rFonts w:ascii="Times New Roman" w:hAnsi="Times New Roman" w:cs="Times New Roman"/>
          <w:sz w:val="28"/>
          <w:szCs w:val="28"/>
          <w:lang w:val="kk-KZ"/>
        </w:rPr>
        <w:t>ШҚО Зайсан ауданы</w:t>
      </w:r>
      <w:r w:rsidR="0042663C">
        <w:rPr>
          <w:rFonts w:ascii="Times New Roman" w:hAnsi="Times New Roman" w:cs="Times New Roman"/>
          <w:sz w:val="28"/>
          <w:szCs w:val="28"/>
          <w:lang w:val="kk-KZ"/>
        </w:rPr>
        <w:t xml:space="preserve"> «М.Дауленов атындағы мекеп-интернаты»</w:t>
      </w:r>
    </w:p>
    <w:p w14:paraId="4B164DCC" w14:textId="77777777" w:rsidR="0042663C" w:rsidRDefault="0042663C" w:rsidP="00E22073">
      <w:pPr>
        <w:jc w:val="center"/>
        <w:rPr>
          <w:rFonts w:ascii="Times New Roman" w:hAnsi="Times New Roman" w:cs="Times New Roman"/>
          <w:sz w:val="28"/>
          <w:szCs w:val="28"/>
          <w:lang w:val="kk-KZ"/>
        </w:rPr>
      </w:pPr>
    </w:p>
    <w:p w14:paraId="16B4E11E" w14:textId="77777777" w:rsidR="0042663C" w:rsidRPr="0042663C" w:rsidRDefault="0042663C" w:rsidP="0042663C">
      <w:pPr>
        <w:jc w:val="center"/>
        <w:rPr>
          <w:rFonts w:ascii="Times New Roman" w:hAnsi="Times New Roman" w:cs="Times New Roman"/>
          <w:b/>
          <w:bCs/>
          <w:sz w:val="28"/>
          <w:szCs w:val="28"/>
          <w:lang w:val="ru-RU"/>
        </w:rPr>
      </w:pPr>
      <w:r w:rsidRPr="0042663C">
        <w:rPr>
          <w:rFonts w:ascii="Times New Roman" w:hAnsi="Times New Roman" w:cs="Times New Roman"/>
          <w:b/>
          <w:bCs/>
          <w:sz w:val="28"/>
          <w:szCs w:val="28"/>
          <w:lang w:val="ru-RU"/>
        </w:rPr>
        <w:t>ТРЕНИНГТІК ТЕХНОЛОГИЯЛАРДЫ</w:t>
      </w:r>
      <w:r w:rsidRPr="0042663C">
        <w:rPr>
          <w:rFonts w:ascii="Times New Roman" w:hAnsi="Times New Roman" w:cs="Times New Roman"/>
          <w:b/>
          <w:bCs/>
          <w:sz w:val="28"/>
          <w:szCs w:val="28"/>
          <w:lang w:val="ru-RU"/>
        </w:rPr>
        <w:t xml:space="preserve"> </w:t>
      </w:r>
      <w:r w:rsidRPr="0042663C">
        <w:rPr>
          <w:rFonts w:ascii="Times New Roman" w:hAnsi="Times New Roman" w:cs="Times New Roman"/>
          <w:b/>
          <w:bCs/>
          <w:sz w:val="28"/>
          <w:szCs w:val="28"/>
          <w:lang w:val="ru-RU"/>
        </w:rPr>
        <w:t>ОРЫС ТІЛІН</w:t>
      </w:r>
      <w:r w:rsidRPr="0042663C">
        <w:rPr>
          <w:rFonts w:ascii="Times New Roman" w:hAnsi="Times New Roman" w:cs="Times New Roman"/>
          <w:b/>
          <w:bCs/>
          <w:sz w:val="28"/>
          <w:szCs w:val="28"/>
          <w:lang w:val="ru-RU"/>
        </w:rPr>
        <w:t xml:space="preserve"> </w:t>
      </w:r>
      <w:r w:rsidRPr="0042663C">
        <w:rPr>
          <w:rFonts w:ascii="Times New Roman" w:hAnsi="Times New Roman" w:cs="Times New Roman"/>
          <w:b/>
          <w:bCs/>
          <w:sz w:val="28"/>
          <w:szCs w:val="28"/>
          <w:lang w:val="ru-RU"/>
        </w:rPr>
        <w:t>ОҚЫТУДА</w:t>
      </w:r>
    </w:p>
    <w:p w14:paraId="6DAF809E" w14:textId="0CC33A37" w:rsidR="0042663C" w:rsidRDefault="0042663C" w:rsidP="0042663C">
      <w:pPr>
        <w:jc w:val="center"/>
        <w:rPr>
          <w:rFonts w:ascii="Times New Roman" w:hAnsi="Times New Roman" w:cs="Times New Roman"/>
          <w:b/>
          <w:bCs/>
          <w:sz w:val="28"/>
          <w:szCs w:val="28"/>
          <w:lang w:val="ru-RU"/>
        </w:rPr>
      </w:pPr>
      <w:r w:rsidRPr="0042663C">
        <w:rPr>
          <w:rFonts w:ascii="Times New Roman" w:hAnsi="Times New Roman" w:cs="Times New Roman"/>
          <w:b/>
          <w:bCs/>
          <w:sz w:val="28"/>
          <w:szCs w:val="28"/>
          <w:lang w:val="ru-RU"/>
        </w:rPr>
        <w:t xml:space="preserve"> ҚОЛДАНУ</w:t>
      </w:r>
    </w:p>
    <w:p w14:paraId="249FA9B1" w14:textId="28671101" w:rsidR="0042663C" w:rsidRPr="00C16B49" w:rsidRDefault="0042663C" w:rsidP="00C16B49">
      <w:pPr>
        <w:spacing w:after="0" w:line="360" w:lineRule="auto"/>
        <w:ind w:firstLine="720"/>
        <w:jc w:val="both"/>
        <w:rPr>
          <w:rFonts w:ascii="Times New Roman" w:hAnsi="Times New Roman" w:cs="Times New Roman"/>
          <w:noProof/>
          <w:sz w:val="28"/>
          <w:szCs w:val="28"/>
          <w:lang w:val="kk-KZ"/>
        </w:rPr>
      </w:pPr>
      <w:r w:rsidRPr="00C16B49">
        <w:rPr>
          <w:rFonts w:ascii="Times New Roman" w:hAnsi="Times New Roman" w:cs="Times New Roman"/>
          <w:noProof/>
          <w:sz w:val="28"/>
          <w:szCs w:val="28"/>
          <w:lang w:val="kk-KZ"/>
        </w:rPr>
        <w:t>Қазіргі білімге жаңа құндылықтар мен тәуелсіз</w:t>
      </w:r>
      <w:r w:rsidRPr="00C16B49">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 xml:space="preserve">ойлау, </w:t>
      </w:r>
      <w:r w:rsidRPr="00C16B49">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лингвистикалық құзыреттілік, шығармашылық қабілеттер сияқты ұғымдардың келуімен мұғалімнің алдында оқушының жеке басының өзін-өзі дамытуға жан-жақты ықпал ету міндеті тұрды. Бұл субъективті тәжірибелердің күрделі үздіксіз процесі, оған оқиғалардың көрінісі, сыртқы әлемнен алынған ақпарат, басқа адамдарды түсіну және қабылдау жолы, қоғамға қатысу сезімі және шығармашылық қабілет кіреді.</w:t>
      </w:r>
    </w:p>
    <w:p w14:paraId="70866A9A" w14:textId="77777777" w:rsidR="00C16B49" w:rsidRDefault="00AA7B08" w:rsidP="00C16B49">
      <w:pPr>
        <w:pStyle w:val="a3"/>
        <w:spacing w:line="360" w:lineRule="auto"/>
        <w:ind w:firstLine="720"/>
        <w:jc w:val="both"/>
        <w:rPr>
          <w:rFonts w:ascii="Times New Roman" w:hAnsi="Times New Roman" w:cs="Times New Roman"/>
          <w:noProof/>
          <w:sz w:val="28"/>
          <w:szCs w:val="28"/>
          <w:lang w:val="kk-KZ"/>
        </w:rPr>
      </w:pPr>
      <w:r w:rsidRPr="00C16B49">
        <w:rPr>
          <w:rFonts w:ascii="Times New Roman" w:hAnsi="Times New Roman" w:cs="Times New Roman"/>
          <w:noProof/>
          <w:sz w:val="28"/>
          <w:szCs w:val="28"/>
          <w:lang w:val="kk-KZ"/>
        </w:rPr>
        <w:t xml:space="preserve">Оқу процесінің тиімділігі мен сапасын арттыру мәселесін шешудегі негізгі проблема білім алушылардың танымдық іс-әрекетін жандандыру болып табылады. Оның маңыздылығы-оқыту тек оқу материалын қабылдауға ғана емес, сонымен бірге оқушының танымдық іс-әрекеттің өзіне деген көзқарасын қалыптастыруға бағытталуы керек. Дайын түрде алынған білім көбінесе оларды байқалған құбылыстарды түсіндіруге және нақты мәселелерді шешуге қолдануда қиындықтар туғызады, сондықтан мұғалімдер қазіргі әлемде зерттеу, шығармашылық жұмыстың осындай маңызды дағдыларын оқыту қажеттілігін түсінеді, өйткені оқытудың жетістігі оқушылардың оқуға деген көзқарасымен, олардың танымға деген ұмтылысымен, саналы және </w:t>
      </w:r>
      <w:r w:rsidRPr="00C16B49">
        <w:rPr>
          <w:rFonts w:ascii="Times New Roman" w:hAnsi="Times New Roman" w:cs="Times New Roman"/>
          <w:noProof/>
          <w:sz w:val="28"/>
          <w:szCs w:val="28"/>
          <w:lang w:val="kk-KZ"/>
        </w:rPr>
        <w:lastRenderedPageBreak/>
        <w:t xml:space="preserve">тәуелсіз болуымен анықталады. Орыс тілі сабақтарындағы </w:t>
      </w:r>
      <w:r w:rsidRPr="00C16B49">
        <w:rPr>
          <w:rFonts w:ascii="Times New Roman" w:hAnsi="Times New Roman" w:cs="Times New Roman"/>
          <w:noProof/>
          <w:sz w:val="28"/>
          <w:szCs w:val="28"/>
          <w:lang w:val="kk-KZ"/>
        </w:rPr>
        <w:t>т</w:t>
      </w:r>
      <w:r w:rsidRPr="00C16B49">
        <w:rPr>
          <w:rFonts w:ascii="Times New Roman" w:hAnsi="Times New Roman" w:cs="Times New Roman"/>
          <w:noProof/>
          <w:sz w:val="28"/>
          <w:szCs w:val="28"/>
          <w:lang w:val="kk-KZ"/>
        </w:rPr>
        <w:t>ренинг коммуникативті қарым-қатынас дағдыларын қалыптастыруға, шығармашылық қиялды дамытуға, оқушылардың үйлесімді ауызша және жазбаша сөйлеуіне ықпал етеді. Тренингтік сабақтар топтық пікірталас, рөлдік ойындар, психогимнастика түрінде құрылуы мүмкін, кәсіби жағдайларды шешуге арналған. Тренингтер салыстыруға, талдауға, қорытынды жасауға үйретілгендіктен, олар тілдік материалдың тақырыптық блоктарына және сөйлеу әрекетінің жеке сабақтарына енгізілген.</w:t>
      </w:r>
      <w:r w:rsidRPr="00C16B49">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 xml:space="preserve">Оқытуда ассоциативті әдісті қолдану материалды есте сақтау проблемалары бар </w:t>
      </w:r>
      <w:r w:rsidRPr="00C16B49">
        <w:rPr>
          <w:rFonts w:ascii="Times New Roman" w:hAnsi="Times New Roman" w:cs="Times New Roman"/>
          <w:noProof/>
          <w:sz w:val="28"/>
          <w:szCs w:val="28"/>
          <w:lang w:val="kk-KZ"/>
        </w:rPr>
        <w:t>оқушыларға</w:t>
      </w:r>
      <w:r w:rsidRPr="00C16B49">
        <w:rPr>
          <w:rFonts w:ascii="Times New Roman" w:hAnsi="Times New Roman" w:cs="Times New Roman"/>
          <w:noProof/>
          <w:sz w:val="28"/>
          <w:szCs w:val="28"/>
          <w:lang w:val="kk-KZ"/>
        </w:rPr>
        <w:t xml:space="preserve"> оқу бағдарламасын игеруге мүмкіндік береді.</w:t>
      </w:r>
      <w:r w:rsidRPr="00C16B49">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 xml:space="preserve">Сабақтарда </w:t>
      </w:r>
      <w:r w:rsidRPr="00C16B49">
        <w:rPr>
          <w:rFonts w:ascii="Times New Roman" w:hAnsi="Times New Roman" w:cs="Times New Roman"/>
          <w:noProof/>
          <w:sz w:val="28"/>
          <w:szCs w:val="28"/>
          <w:lang w:val="kk-KZ"/>
        </w:rPr>
        <w:t>а</w:t>
      </w:r>
      <w:r w:rsidRPr="00C16B49">
        <w:rPr>
          <w:rFonts w:ascii="Times New Roman" w:hAnsi="Times New Roman" w:cs="Times New Roman"/>
          <w:noProof/>
          <w:sz w:val="28"/>
          <w:szCs w:val="28"/>
          <w:lang w:val="kk-KZ"/>
        </w:rPr>
        <w:t xml:space="preserve">ссоциация әдісін қолдану </w:t>
      </w:r>
      <w:r w:rsidRPr="00C16B49">
        <w:rPr>
          <w:rFonts w:ascii="Times New Roman" w:hAnsi="Times New Roman" w:cs="Times New Roman"/>
          <w:noProof/>
          <w:sz w:val="28"/>
          <w:szCs w:val="28"/>
          <w:lang w:val="kk-KZ"/>
        </w:rPr>
        <w:t>оқушылардың</w:t>
      </w:r>
      <w:r w:rsidRPr="00C16B49">
        <w:rPr>
          <w:rFonts w:ascii="Times New Roman" w:hAnsi="Times New Roman" w:cs="Times New Roman"/>
          <w:noProof/>
          <w:sz w:val="28"/>
          <w:szCs w:val="28"/>
          <w:lang w:val="kk-KZ"/>
        </w:rPr>
        <w:t xml:space="preserve"> шығармашылық белсенділігі мен логикалық ойлауын дамытуға ықпал етеді, есте сақтау механизмдерін жетілдіреді, сөздік қорын байытады.</w:t>
      </w:r>
      <w:r w:rsidR="00C16B49" w:rsidRPr="00C16B49">
        <w:rPr>
          <w:rFonts w:ascii="Times New Roman" w:hAnsi="Times New Roman" w:cs="Times New Roman"/>
          <w:noProof/>
          <w:sz w:val="28"/>
          <w:szCs w:val="28"/>
          <w:lang w:val="kk-KZ"/>
        </w:rPr>
        <w:t xml:space="preserve"> </w:t>
      </w:r>
    </w:p>
    <w:p w14:paraId="574661DA" w14:textId="6FB49625" w:rsidR="00AA7B08" w:rsidRDefault="00C16B49" w:rsidP="00C16B49">
      <w:pPr>
        <w:pStyle w:val="a3"/>
        <w:spacing w:line="360" w:lineRule="auto"/>
        <w:ind w:firstLine="720"/>
        <w:jc w:val="both"/>
        <w:rPr>
          <w:rFonts w:ascii="Times New Roman" w:hAnsi="Times New Roman" w:cs="Times New Roman"/>
          <w:noProof/>
          <w:sz w:val="28"/>
          <w:szCs w:val="28"/>
          <w:lang w:val="kk-KZ"/>
        </w:rPr>
      </w:pPr>
      <w:r w:rsidRPr="00C16B49">
        <w:rPr>
          <w:rFonts w:ascii="Times New Roman" w:hAnsi="Times New Roman" w:cs="Times New Roman"/>
          <w:noProof/>
          <w:sz w:val="28"/>
          <w:szCs w:val="28"/>
          <w:lang w:val="kk-KZ"/>
        </w:rPr>
        <w:t>Тренингтің қажеттілігі оның өте өнімді екендігімен түсіндіріледі</w:t>
      </w:r>
      <w:r>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қазіргі жоғары мектеп орналасқан білім беру парадигмасы</w:t>
      </w:r>
      <w:r>
        <w:rPr>
          <w:rFonts w:ascii="Times New Roman" w:hAnsi="Times New Roman" w:cs="Times New Roman"/>
          <w:noProof/>
          <w:sz w:val="28"/>
          <w:szCs w:val="28"/>
          <w:lang w:val="kk-KZ"/>
        </w:rPr>
        <w:t xml:space="preserve"> ретінде қарастыруға болады. </w:t>
      </w:r>
      <w:r w:rsidRPr="00C16B49">
        <w:rPr>
          <w:rFonts w:ascii="Times New Roman" w:hAnsi="Times New Roman" w:cs="Times New Roman"/>
          <w:noProof/>
          <w:sz w:val="28"/>
          <w:szCs w:val="28"/>
          <w:lang w:val="kk-KZ"/>
        </w:rPr>
        <w:t>Білім берудің әртүрлі деңгейлерінде енгізілетін құзыреттілік тәсіл мыналарға бағытталған</w:t>
      </w:r>
      <w:r>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кәсіби салада сұранысқа ие дағдыларды қалыптастыру</w:t>
      </w:r>
      <w:r>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болашақ түлектің қызметі. Тренинг осы дағдыларды дамытуға мүмкіндік береді және</w:t>
      </w:r>
      <w:r>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 xml:space="preserve">оларды </w:t>
      </w:r>
      <w:r>
        <w:rPr>
          <w:rFonts w:ascii="Times New Roman" w:hAnsi="Times New Roman" w:cs="Times New Roman"/>
          <w:noProof/>
          <w:sz w:val="28"/>
          <w:szCs w:val="28"/>
          <w:lang w:val="kk-KZ"/>
        </w:rPr>
        <w:t>о</w:t>
      </w:r>
      <w:r w:rsidRPr="00C16B49">
        <w:rPr>
          <w:rFonts w:ascii="Times New Roman" w:hAnsi="Times New Roman" w:cs="Times New Roman"/>
          <w:noProof/>
          <w:sz w:val="28"/>
          <w:szCs w:val="28"/>
          <w:lang w:val="kk-KZ"/>
        </w:rPr>
        <w:t>қу уақытының жеткілікті шектеулі кезеңінде құзыреттілікке айналдыру.</w:t>
      </w:r>
      <w:r>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Сондықтан ол жоғары жүйеде барған сайын күшті позицияларға ие болады</w:t>
      </w:r>
      <w:r>
        <w:rPr>
          <w:rFonts w:ascii="Times New Roman" w:hAnsi="Times New Roman" w:cs="Times New Roman"/>
          <w:noProof/>
          <w:sz w:val="28"/>
          <w:szCs w:val="28"/>
          <w:lang w:val="kk-KZ"/>
        </w:rPr>
        <w:t>. Б</w:t>
      </w:r>
      <w:r w:rsidRPr="00C16B49">
        <w:rPr>
          <w:rFonts w:ascii="Times New Roman" w:hAnsi="Times New Roman" w:cs="Times New Roman"/>
          <w:noProof/>
          <w:sz w:val="28"/>
          <w:szCs w:val="28"/>
          <w:lang w:val="kk-KZ"/>
        </w:rPr>
        <w:t>ілім беру саласын кеңейте отырып және оның шеңберінде ғана емес</w:t>
      </w:r>
      <w:r>
        <w:rPr>
          <w:rFonts w:ascii="Times New Roman" w:hAnsi="Times New Roman" w:cs="Times New Roman"/>
          <w:noProof/>
          <w:sz w:val="28"/>
          <w:szCs w:val="28"/>
          <w:lang w:val="kk-KZ"/>
        </w:rPr>
        <w:t xml:space="preserve"> </w:t>
      </w:r>
      <w:r w:rsidRPr="00C16B49">
        <w:rPr>
          <w:rFonts w:ascii="Times New Roman" w:hAnsi="Times New Roman" w:cs="Times New Roman"/>
          <w:noProof/>
          <w:sz w:val="28"/>
          <w:szCs w:val="28"/>
          <w:lang w:val="kk-KZ"/>
        </w:rPr>
        <w:t>әр түрлі психологиялық, сонымен қатар тілдік курстар.</w:t>
      </w:r>
    </w:p>
    <w:p w14:paraId="107BF88B" w14:textId="77777777" w:rsidR="00C16B49" w:rsidRPr="00C16B49" w:rsidRDefault="00C16B49" w:rsidP="00C16B49">
      <w:pPr>
        <w:pStyle w:val="a3"/>
        <w:spacing w:line="360" w:lineRule="auto"/>
        <w:ind w:firstLine="720"/>
        <w:jc w:val="both"/>
        <w:rPr>
          <w:rFonts w:ascii="Times New Roman" w:hAnsi="Times New Roman" w:cs="Times New Roman"/>
          <w:noProof/>
          <w:sz w:val="28"/>
          <w:szCs w:val="28"/>
          <w:lang w:val="kk-KZ"/>
        </w:rPr>
      </w:pPr>
      <w:r w:rsidRPr="00C16B49">
        <w:rPr>
          <w:rFonts w:ascii="Times New Roman" w:hAnsi="Times New Roman" w:cs="Times New Roman"/>
          <w:noProof/>
          <w:sz w:val="28"/>
          <w:szCs w:val="28"/>
          <w:lang w:val="kk-KZ"/>
        </w:rPr>
        <w:t>Тренинг - бұл оқушылардың арнайы ұйымдастырылған қарым-қатынас тәсілі, оның негізгі мақсаты-тренинг тобы мүшелерінің жеке дамуы.</w:t>
      </w:r>
    </w:p>
    <w:p w14:paraId="7DF10D16" w14:textId="5C18AD30" w:rsidR="00C16B49" w:rsidRDefault="00C16B49" w:rsidP="00C16B49">
      <w:pPr>
        <w:pStyle w:val="a3"/>
        <w:spacing w:line="360" w:lineRule="auto"/>
        <w:ind w:firstLine="720"/>
        <w:jc w:val="both"/>
        <w:rPr>
          <w:rFonts w:ascii="Times New Roman" w:hAnsi="Times New Roman" w:cs="Times New Roman"/>
          <w:noProof/>
          <w:sz w:val="28"/>
          <w:szCs w:val="28"/>
          <w:lang w:val="kk-KZ"/>
        </w:rPr>
      </w:pPr>
      <w:r w:rsidRPr="00C16B49">
        <w:rPr>
          <w:rFonts w:ascii="Times New Roman" w:hAnsi="Times New Roman" w:cs="Times New Roman"/>
          <w:noProof/>
          <w:sz w:val="28"/>
          <w:szCs w:val="28"/>
          <w:lang w:val="kk-KZ"/>
        </w:rPr>
        <w:t xml:space="preserve"> Мұндай сабақтарда </w:t>
      </w:r>
      <w:r>
        <w:rPr>
          <w:rFonts w:ascii="Times New Roman" w:hAnsi="Times New Roman" w:cs="Times New Roman"/>
          <w:noProof/>
          <w:sz w:val="28"/>
          <w:szCs w:val="28"/>
          <w:lang w:val="kk-KZ"/>
        </w:rPr>
        <w:t>оқушылар</w:t>
      </w:r>
      <w:r w:rsidRPr="00C16B49">
        <w:rPr>
          <w:rFonts w:ascii="Times New Roman" w:hAnsi="Times New Roman" w:cs="Times New Roman"/>
          <w:noProof/>
          <w:sz w:val="28"/>
          <w:szCs w:val="28"/>
          <w:lang w:val="kk-KZ"/>
        </w:rPr>
        <w:t xml:space="preserve">, әдетте, өзін басқаларды белсенді қабылдайды. Ол сыныптың толық сеніміне ие және басқаларға сенуден </w:t>
      </w:r>
      <w:r>
        <w:rPr>
          <w:rFonts w:ascii="Times New Roman" w:hAnsi="Times New Roman" w:cs="Times New Roman"/>
          <w:noProof/>
          <w:sz w:val="28"/>
          <w:szCs w:val="28"/>
          <w:lang w:val="kk-KZ"/>
        </w:rPr>
        <w:t>қ</w:t>
      </w:r>
      <w:r w:rsidRPr="00C16B49">
        <w:rPr>
          <w:rFonts w:ascii="Times New Roman" w:hAnsi="Times New Roman" w:cs="Times New Roman"/>
          <w:noProof/>
          <w:sz w:val="28"/>
          <w:szCs w:val="28"/>
          <w:lang w:val="kk-KZ"/>
        </w:rPr>
        <w:t xml:space="preserve">орықпайды. Сабақ барысында әр бала қамқорлық пен жылулықпен қоршалған, айналасындағыларға шын жүректен қамқорлық жасайды, оларға көмектеседі және олардың көмегіне сенеді. Тренинг тобы оқушыға үнемі кері байланыс алуға мүмкіндік береді, яғни басқалардың мінез-құлқы туралы, </w:t>
      </w:r>
      <w:r w:rsidRPr="00C16B49">
        <w:rPr>
          <w:rFonts w:ascii="Times New Roman" w:hAnsi="Times New Roman" w:cs="Times New Roman"/>
          <w:noProof/>
          <w:sz w:val="28"/>
          <w:szCs w:val="28"/>
          <w:lang w:val="kk-KZ"/>
        </w:rPr>
        <w:lastRenderedPageBreak/>
        <w:t>онымен қарым-қатынас жасайтын адамдар сезінетін сезімдер туралы пікірін білуге мүмкіндік береді.</w:t>
      </w:r>
    </w:p>
    <w:p w14:paraId="23EF822C" w14:textId="4036EF7B" w:rsidR="00C16B49" w:rsidRPr="00C16B49" w:rsidRDefault="00C16B49" w:rsidP="00C16B49">
      <w:pPr>
        <w:pStyle w:val="a3"/>
        <w:spacing w:line="360" w:lineRule="auto"/>
        <w:ind w:firstLine="720"/>
        <w:jc w:val="both"/>
        <w:rPr>
          <w:rFonts w:ascii="Times New Roman" w:hAnsi="Times New Roman" w:cs="Times New Roman"/>
          <w:noProof/>
          <w:sz w:val="28"/>
          <w:szCs w:val="28"/>
          <w:lang w:val="kk-KZ"/>
        </w:rPr>
      </w:pPr>
      <w:r w:rsidRPr="00C16B49">
        <w:rPr>
          <w:rFonts w:ascii="Times New Roman" w:hAnsi="Times New Roman" w:cs="Times New Roman"/>
          <w:noProof/>
          <w:sz w:val="28"/>
          <w:szCs w:val="28"/>
          <w:lang w:val="kk-KZ"/>
        </w:rPr>
        <w:t>Оқушылар үшін сабақ-тренинг өткізу ең қызықты болып табылады, бұл оқу пәні ретінде қызығушылықтың артуына ықпал етеді. Ойын технологияларын қолдану арқылы пән оң бағаға ие болады, бұл білім алуға мотивацияның дамуына ықпал етеді. Белгілі бір жастағы оқушылармен қарым-қатынас жасай отырып, біз әрқашан адамгершілік қалыптасудың, рухани өсудің және олардың шығармашылық мүмкіндіктерін дамытудың қандай бағыттары бойынша жұмыс істеу керектігін сезінеміз. Мысалы, бесінші сынып оқушылары мәдени қарым – қатынасты</w:t>
      </w:r>
      <w:bookmarkStart w:id="0" w:name="_GoBack"/>
      <w:bookmarkEnd w:id="0"/>
      <w:r w:rsidRPr="00C16B49">
        <w:rPr>
          <w:rFonts w:ascii="Times New Roman" w:hAnsi="Times New Roman" w:cs="Times New Roman"/>
          <w:noProof/>
          <w:sz w:val="28"/>
          <w:szCs w:val="28"/>
          <w:lang w:val="kk-KZ"/>
        </w:rPr>
        <w:t>ң жетіспеушілігін сезінеді, нәтижесінде-қарапайым әдептілік, бір-біріне төзімділік. Сонымен қатар, осы жастағы балалар Жомарт, риясыз, ашық, өзін-өзі тануға және қоршаған әлемді түсінуге қабілетті. Олар терең осал және жылы сөзге, іс-әрекетке, достық қарым-қатынасқа өте сезімтал.</w:t>
      </w:r>
    </w:p>
    <w:p w14:paraId="4224D225" w14:textId="77777777" w:rsidR="00AA7B08" w:rsidRPr="00C16B49" w:rsidRDefault="00AA7B08" w:rsidP="00C16B49">
      <w:pPr>
        <w:spacing w:after="0" w:line="276" w:lineRule="auto"/>
        <w:ind w:firstLine="720"/>
        <w:jc w:val="both"/>
        <w:rPr>
          <w:rFonts w:ascii="Times New Roman" w:hAnsi="Times New Roman" w:cs="Times New Roman"/>
          <w:noProof/>
          <w:sz w:val="28"/>
          <w:szCs w:val="28"/>
          <w:lang w:val="kk-KZ"/>
        </w:rPr>
      </w:pPr>
    </w:p>
    <w:sectPr w:rsidR="00AA7B08" w:rsidRPr="00C16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6C"/>
    <w:rsid w:val="0039716C"/>
    <w:rsid w:val="0042663C"/>
    <w:rsid w:val="00AA7B08"/>
    <w:rsid w:val="00C16B49"/>
    <w:rsid w:val="00E2207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02EA"/>
  <w15:chartTrackingRefBased/>
  <w15:docId w15:val="{CD4A2C73-1472-449D-A564-5538B55B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almagulisabekova@outlook.com</dc:creator>
  <cp:keywords/>
  <dc:description/>
  <cp:lastModifiedBy>almagulisabekova@outlook.com</cp:lastModifiedBy>
  <cp:revision>2</cp:revision>
  <dcterms:created xsi:type="dcterms:W3CDTF">2023-12-05T02:42:00Z</dcterms:created>
  <dcterms:modified xsi:type="dcterms:W3CDTF">2023-12-05T03:19:00Z</dcterms:modified>
</cp:coreProperties>
</file>