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Слизина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Анатольевна</w:t>
      </w:r>
      <w:bookmarkStart w:id="0" w:name="_GoBack"/>
      <w:bookmarkEnd w:id="0"/>
    </w:p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576" w:rsidRDefault="00537576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С</w:t>
      </w:r>
    </w:p>
    <w:p w:rsidR="00393F9F" w:rsidRDefault="00393F9F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9F">
        <w:rPr>
          <w:rFonts w:ascii="Times New Roman" w:hAnsi="Times New Roman" w:cs="Times New Roman"/>
          <w:b/>
          <w:sz w:val="28"/>
          <w:szCs w:val="28"/>
        </w:rPr>
        <w:t xml:space="preserve">Рефлексивный отчет о внедрении изменений в практику </w:t>
      </w:r>
    </w:p>
    <w:p w:rsidR="0033123A" w:rsidRDefault="00393F9F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9F">
        <w:rPr>
          <w:rFonts w:ascii="Times New Roman" w:hAnsi="Times New Roman" w:cs="Times New Roman"/>
          <w:b/>
          <w:sz w:val="28"/>
          <w:szCs w:val="28"/>
        </w:rPr>
        <w:t>воспитания и обучения управления ими</w:t>
      </w:r>
    </w:p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7A" w:rsidRPr="00ED7B2B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7B2B">
        <w:rPr>
          <w:rFonts w:ascii="Times New Roman" w:hAnsi="Times New Roman" w:cs="Times New Roman"/>
          <w:color w:val="000000"/>
          <w:sz w:val="24"/>
          <w:szCs w:val="24"/>
        </w:rPr>
        <w:t>Одним из наиболее эффективных приемов</w:t>
      </w:r>
      <w:r>
        <w:rPr>
          <w:rFonts w:ascii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оторые я использовала во время прохождения практике, после обучения на курсах – была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 игра.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организованную учебную деятельность я внедряла три способа организации игр- это игра под руководством педагога, структурированную и свободную игру, с учетом интеграции образовательных областей. Данные игры я внедряла для того, чтобы достичь поставленной цели обучения, которая была конкретной, достижимой направлена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 развитие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навыков ГОСО и навыков Модели 4к, а также для выявления сильных, слабых сторон детей, их интересов, через процесс наблюдения, диалога.</w:t>
      </w:r>
    </w:p>
    <w:p w:rsidR="0068417A" w:rsidRPr="00C56243" w:rsidRDefault="0068417A" w:rsidP="0068417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00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Внедряя игру под руководством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педагога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«Когда это бывает» </w:t>
      </w:r>
      <w:r w:rsidRPr="00FD000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в образовательную область </w:t>
      </w:r>
      <w:r w:rsidRPr="00FD0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«Коммуникация» в организационной учебной деятельности по развитие речи (Времена года) </w:t>
      </w:r>
      <w:r w:rsidRPr="005B20DA">
        <w:rPr>
          <w:rFonts w:ascii="Times New Roman" w:hAnsi="Times New Roman" w:cs="Times New Roman"/>
          <w:sz w:val="24"/>
          <w:szCs w:val="24"/>
        </w:rPr>
        <w:t xml:space="preserve">В этой игре я учла возрастные особенности детей. Большое значение придавалось навыкам критического мышления и </w:t>
      </w:r>
      <w:proofErr w:type="spellStart"/>
      <w:r w:rsidRPr="005B20D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5B20DA">
        <w:rPr>
          <w:rFonts w:ascii="Times New Roman" w:hAnsi="Times New Roman" w:cs="Times New Roman"/>
          <w:sz w:val="24"/>
          <w:szCs w:val="24"/>
        </w:rPr>
        <w:t xml:space="preserve">. Настроение у детей было на высоком уровне, так как повышалось отношение друг к </w:t>
      </w:r>
      <w:proofErr w:type="gramStart"/>
      <w:r w:rsidRPr="005B20DA">
        <w:rPr>
          <w:rFonts w:ascii="Times New Roman" w:hAnsi="Times New Roman" w:cs="Times New Roman"/>
          <w:sz w:val="24"/>
          <w:szCs w:val="24"/>
        </w:rPr>
        <w:t>другу .В</w:t>
      </w:r>
      <w:proofErr w:type="gramEnd"/>
      <w:r w:rsidRPr="005B20DA">
        <w:rPr>
          <w:rFonts w:ascii="Times New Roman" w:hAnsi="Times New Roman" w:cs="Times New Roman"/>
          <w:sz w:val="24"/>
          <w:szCs w:val="24"/>
        </w:rPr>
        <w:t xml:space="preserve"> стратегии дифференцированного обучения использовались интересы, время, темп, скорость</w:t>
      </w:r>
      <w:r w:rsidRPr="00C56243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520C">
        <w:rPr>
          <w:rFonts w:ascii="Times New Roman" w:hAnsi="Times New Roman" w:cs="Times New Roman"/>
          <w:sz w:val="24"/>
          <w:szCs w:val="24"/>
        </w:rPr>
        <w:t>Анализируя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свою игру считаю, что не которые дети отвечали не полным предложением так как у меня старше возрастная группа 4-</w:t>
      </w:r>
      <w:proofErr w:type="gramStart"/>
      <w:r>
        <w:rPr>
          <w:rFonts w:ascii="Times New Roman" w:hAnsi="Times New Roman" w:cs="Times New Roman"/>
          <w:sz w:val="24"/>
          <w:szCs w:val="24"/>
        </w:rPr>
        <w:t>5,так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не отмечали все признаки времени года изображенное на картинке,  выкрикивали не дожидаясь ответа товарища.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Педагог загадывает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загадки ,дети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знающие ответ ,поднимают руку, отгадывают загадку.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 ,кто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первым поднял руку и правильно ответил, одевают маски-они становятся зимой, весной, летом и осенью. Остальным участвующим в игре детям раздают карточки. Педагог загадывает загадки ребенок, нашедший на своей карточке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отгадку ,должен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описать ее, определить к какому времени году данный признак относиться и пойти в «гости» к своему времени года. </w:t>
      </w:r>
      <w:r w:rsidRPr="00C562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время 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E63B9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63B92">
        <w:rPr>
          <w:rFonts w:ascii="Times New Roman" w:hAnsi="Times New Roman" w:cs="Times New Roman"/>
          <w:sz w:val="24"/>
          <w:szCs w:val="24"/>
        </w:rPr>
        <w:t xml:space="preserve"> удовольствием принял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3B92">
        <w:rPr>
          <w:rFonts w:ascii="Times New Roman" w:hAnsi="Times New Roman" w:cs="Times New Roman"/>
          <w:sz w:val="24"/>
          <w:szCs w:val="24"/>
        </w:rPr>
        <w:t xml:space="preserve"> участие в игре, выполнив инструкцию. Реализована работа модели 4К в команде</w:t>
      </w:r>
    </w:p>
    <w:p w:rsidR="0068417A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Внедряя игру</w:t>
      </w:r>
      <w:r w:rsidRPr="00275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структурированная игра «Паровоз» образовательная область «Здоровье» в организационной учебной деятельности по физической культуре.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игры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наблюдалось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критическое мышление модели 4К и общение с друзьями во время работы с командой шли на очень высоком уровне.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Особое внимание было уделено участию всех детей в игре, соблюдению порядка ведения игры.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Столкнувшись с препятствиями, дети смогли продумать само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регуляцию и найти пути выхода из препятствий. В игре были высокие показатели.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были использованы стратегии ранжирования интересов,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скорости и времени.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При проведение игры 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заметила ,что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не которых детей стал пропадать интерес, потому что  игра затянулась по времени.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проводя игру нужно было поделить детей на две группы.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Я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 наблюдал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 через наводящие вопросы. Ребята теперь давайте поиграем в игру» Паровоз". Друг за другом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встают, держатся друг за друга, первый ребенок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 становится «паровозом», остальные-вагоном. Двое детей будут мостами. Паровоз сопровождает вагоны, пересекает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ст, останавливается у станции.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Веселые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ребята»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 xml:space="preserve"> - игра продолжилась.</w:t>
      </w:r>
    </w:p>
    <w:p w:rsidR="0068417A" w:rsidRPr="00ED7B2B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Внедряя игру</w:t>
      </w:r>
      <w:r w:rsidRPr="00EE5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свободная игра «Найди свою пару» образовательная область «Коммуникация» в организационной учебной деятельности по художественной литературе проводилась свободная игра «Найди свою пару»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. Играли с очень высокой активностью и имели очень высокий уровень свободного поведения детей, общения со сверстниками,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друзьями в окружении. Во время игры настроение у детей было на высоком уровне,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так как в эту игру дети играли со своими избранниками,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со своими желаниями. С учетом свободы, самостоятельности, интересов проводилась работа с детьми. Реализована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командная работа модели 4К,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муникативность</w:t>
      </w:r>
      <w:proofErr w:type="spellEnd"/>
      <w:r w:rsidRPr="00ED7B2B">
        <w:rPr>
          <w:rFonts w:ascii="Times New Roman" w:hAnsi="Times New Roman" w:cs="Times New Roman"/>
          <w:color w:val="000000"/>
          <w:sz w:val="24"/>
          <w:szCs w:val="24"/>
        </w:rPr>
        <w:t>. Осуществлена организация предметно-пространственной среды дифференциации.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шла в свободной иг</w:t>
      </w:r>
      <w:r>
        <w:rPr>
          <w:rFonts w:ascii="Times New Roman" w:hAnsi="Times New Roman" w:cs="Times New Roman"/>
          <w:color w:val="000000"/>
          <w:sz w:val="24"/>
          <w:szCs w:val="24"/>
        </w:rPr>
        <w:t>ровой форме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Интерес детей реализовывался на своем уровне.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этой игре у меня не получились не которые моменты. Во время выполнения движений под музыкальное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сопровождения  несколько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 сталкивались друг с другом, не которые дети путали свою пару, потому что. хотели быть первыми </w:t>
      </w:r>
      <w:r w:rsidRPr="00115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7B2B">
        <w:rPr>
          <w:rFonts w:ascii="Times New Roman" w:hAnsi="Times New Roman" w:cs="Times New Roman"/>
          <w:color w:val="000000"/>
          <w:sz w:val="24"/>
          <w:szCs w:val="24"/>
        </w:rPr>
        <w:t>Во время игры дети брали цветные флажки, разделялись на пары и играли, встава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круг .Под звучание музыки дети свободно перемещаются по группе(прыгают ,танцуют, кружатся)  с окончанием музыки дети на ходят свою пару по цвету своего флажка </w:t>
      </w:r>
    </w:p>
    <w:p w:rsidR="0068417A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Считаю моя практика прошла успешно. Перспективный план и циклограмма полностью выполнено. Благодаря этому удалось реализовать все цели. Так же было и много трудностей, мне было трудно распределить время на игры которые были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запланированы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Поэтому мне приходилось проводить игры, как дополнительные занятие для закрепления во вторую половину дня (после обеда). Но благодаря четко поставленных целей доброжелательной атмосфере и эмоционального настроя детей все мои игры были проведены в ОУД и свободной деятельности детей. Таким образом на успешность организации игры влияет выполнение правил, так как это способствует у детей организованности, дисциплинированности, действовать осмысленно.   Подводя итоги и сделав вывод минусы которые я получила, когда проводила игры это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моя  недоработка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. Планирую в дальнейшем в свою работу я буду внедрять игры в свои занятия и использовать голос ребенка и модель 4К. </w:t>
      </w:r>
    </w:p>
    <w:p w:rsidR="0068417A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8417A" w:rsidRDefault="0068417A" w:rsidP="0068417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8417A" w:rsidRPr="00ED7B2B" w:rsidRDefault="0068417A" w:rsidP="0068417A">
      <w:pPr>
        <w:rPr>
          <w:rFonts w:ascii="Times New Roman" w:hAnsi="Times New Roman" w:cs="Times New Roman"/>
          <w:sz w:val="24"/>
          <w:szCs w:val="24"/>
        </w:rPr>
      </w:pPr>
    </w:p>
    <w:p w:rsidR="0068417A" w:rsidRDefault="0068417A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F9F" w:rsidRDefault="00393F9F" w:rsidP="00393F9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6C" w:rsidRPr="00681AAF" w:rsidRDefault="00FB756C" w:rsidP="00681A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B756C" w:rsidRPr="00681AAF" w:rsidRDefault="00FB756C" w:rsidP="00681AA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52C76" w:rsidRDefault="00C52C76" w:rsidP="00C52C7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C5BFF" w:rsidRDefault="004C5BFF" w:rsidP="00C52C7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4C5BFF" w:rsidSect="00393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66" w:right="1134" w:bottom="850" w:left="1134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9A" w:rsidRDefault="0011789A" w:rsidP="00393F9F">
      <w:pPr>
        <w:spacing w:after="0" w:line="240" w:lineRule="auto"/>
      </w:pPr>
      <w:r>
        <w:separator/>
      </w:r>
    </w:p>
  </w:endnote>
  <w:endnote w:type="continuationSeparator" w:id="0">
    <w:p w:rsidR="0011789A" w:rsidRDefault="0011789A" w:rsidP="0039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6" w:rsidRDefault="005375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6" w:rsidRDefault="005375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6" w:rsidRDefault="005375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9A" w:rsidRDefault="0011789A" w:rsidP="00393F9F">
      <w:pPr>
        <w:spacing w:after="0" w:line="240" w:lineRule="auto"/>
      </w:pPr>
      <w:r>
        <w:separator/>
      </w:r>
    </w:p>
  </w:footnote>
  <w:footnote w:type="continuationSeparator" w:id="0">
    <w:p w:rsidR="0011789A" w:rsidRDefault="0011789A" w:rsidP="0039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6" w:rsidRDefault="00537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0C" w:rsidRPr="008401CE" w:rsidRDefault="00BE450C" w:rsidP="00393F9F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Портфолио слушателя </w:t>
    </w:r>
    <w:r w:rsidRPr="008401CE">
      <w:rPr>
        <w:rFonts w:ascii="Times New Roman" w:hAnsi="Times New Roman" w:cs="Times New Roman"/>
        <w:sz w:val="24"/>
        <w:szCs w:val="24"/>
      </w:rPr>
      <w:t xml:space="preserve">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</w:t>
    </w:r>
    <w:r w:rsidR="00537576">
      <w:rPr>
        <w:rFonts w:ascii="Times New Roman" w:hAnsi="Times New Roman" w:cs="Times New Roman"/>
        <w:sz w:val="24"/>
        <w:szCs w:val="24"/>
      </w:rPr>
      <w:t>Ф.И.О</w:t>
    </w:r>
    <w:r w:rsidRPr="008401CE">
      <w:rPr>
        <w:rFonts w:ascii="Times New Roman" w:hAnsi="Times New Roman" w:cs="Times New Roman"/>
        <w:sz w:val="24"/>
        <w:szCs w:val="24"/>
      </w:rPr>
      <w:t xml:space="preserve">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</w:t>
    </w:r>
    <w:r w:rsidRPr="008401CE">
      <w:rPr>
        <w:rFonts w:ascii="Times New Roman" w:hAnsi="Times New Roman" w:cs="Times New Roman"/>
        <w:sz w:val="24"/>
        <w:szCs w:val="24"/>
      </w:rPr>
      <w:t xml:space="preserve">Филиал </w:t>
    </w:r>
    <w:r>
      <w:rPr>
        <w:rFonts w:ascii="Times New Roman" w:hAnsi="Times New Roman" w:cs="Times New Roman"/>
        <w:sz w:val="24"/>
        <w:szCs w:val="24"/>
      </w:rPr>
      <w:t xml:space="preserve">ЧУ </w:t>
    </w:r>
    <w:r w:rsidRPr="008401CE">
      <w:rPr>
        <w:rFonts w:ascii="Times New Roman" w:hAnsi="Times New Roman" w:cs="Times New Roman"/>
        <w:sz w:val="24"/>
        <w:szCs w:val="24"/>
      </w:rPr>
      <w:t xml:space="preserve">ЦПМ </w:t>
    </w:r>
    <w:proofErr w:type="spellStart"/>
    <w:r w:rsidRPr="008401CE">
      <w:rPr>
        <w:rFonts w:ascii="Times New Roman" w:hAnsi="Times New Roman" w:cs="Times New Roman"/>
        <w:sz w:val="24"/>
        <w:szCs w:val="24"/>
      </w:rPr>
      <w:t>г.Караганды</w:t>
    </w:r>
    <w:proofErr w:type="spellEnd"/>
    <w:r w:rsidRPr="008401CE">
      <w:rPr>
        <w:rFonts w:ascii="Times New Roman" w:hAnsi="Times New Roman" w:cs="Times New Roman"/>
        <w:sz w:val="24"/>
        <w:szCs w:val="24"/>
      </w:rPr>
      <w:t xml:space="preserve"> </w:t>
    </w:r>
  </w:p>
  <w:p w:rsidR="00BE450C" w:rsidRDefault="00BE450C">
    <w:pPr>
      <w:pStyle w:val="a3"/>
    </w:pPr>
  </w:p>
  <w:p w:rsidR="00BE450C" w:rsidRDefault="00BE45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76" w:rsidRDefault="005375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0CFB"/>
    <w:multiLevelType w:val="multilevel"/>
    <w:tmpl w:val="740685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3635C"/>
    <w:multiLevelType w:val="multilevel"/>
    <w:tmpl w:val="F948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159E7"/>
    <w:multiLevelType w:val="multilevel"/>
    <w:tmpl w:val="8334E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F6"/>
    <w:rsid w:val="000666A7"/>
    <w:rsid w:val="000908C4"/>
    <w:rsid w:val="0011789A"/>
    <w:rsid w:val="0016021F"/>
    <w:rsid w:val="001815CA"/>
    <w:rsid w:val="00250473"/>
    <w:rsid w:val="0033123A"/>
    <w:rsid w:val="00393F9F"/>
    <w:rsid w:val="003A4A27"/>
    <w:rsid w:val="003E6A5C"/>
    <w:rsid w:val="0040427C"/>
    <w:rsid w:val="00466EAE"/>
    <w:rsid w:val="0048746E"/>
    <w:rsid w:val="004952D8"/>
    <w:rsid w:val="004C5BFF"/>
    <w:rsid w:val="004F1CFF"/>
    <w:rsid w:val="00537576"/>
    <w:rsid w:val="00681AAF"/>
    <w:rsid w:val="0068417A"/>
    <w:rsid w:val="0071770C"/>
    <w:rsid w:val="008759A5"/>
    <w:rsid w:val="00A35AC7"/>
    <w:rsid w:val="00B11389"/>
    <w:rsid w:val="00B73F65"/>
    <w:rsid w:val="00BE450C"/>
    <w:rsid w:val="00C115FF"/>
    <w:rsid w:val="00C52C76"/>
    <w:rsid w:val="00D36601"/>
    <w:rsid w:val="00D41A0D"/>
    <w:rsid w:val="00DB5812"/>
    <w:rsid w:val="00DE3D5B"/>
    <w:rsid w:val="00E37979"/>
    <w:rsid w:val="00E5538F"/>
    <w:rsid w:val="00EF04BA"/>
    <w:rsid w:val="00F220F6"/>
    <w:rsid w:val="00F57798"/>
    <w:rsid w:val="00FB756C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28A4C"/>
  <w15:docId w15:val="{75DCA36A-9562-4953-90DC-7A90BE8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F9F"/>
  </w:style>
  <w:style w:type="paragraph" w:styleId="a5">
    <w:name w:val="footer"/>
    <w:basedOn w:val="a"/>
    <w:link w:val="a6"/>
    <w:uiPriority w:val="99"/>
    <w:unhideWhenUsed/>
    <w:rsid w:val="0039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F9F"/>
  </w:style>
  <w:style w:type="paragraph" w:styleId="a7">
    <w:name w:val="No Spacing"/>
    <w:uiPriority w:val="1"/>
    <w:qFormat/>
    <w:rsid w:val="00393F9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5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F04BA"/>
    <w:rPr>
      <w:b/>
      <w:bCs/>
    </w:rPr>
  </w:style>
  <w:style w:type="paragraph" w:customStyle="1" w:styleId="Default">
    <w:name w:val="Default"/>
    <w:rsid w:val="00BE4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09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08C4"/>
  </w:style>
  <w:style w:type="character" w:customStyle="1" w:styleId="c18">
    <w:name w:val="c18"/>
    <w:basedOn w:val="a0"/>
    <w:rsid w:val="0009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анюта</cp:lastModifiedBy>
  <cp:revision>8</cp:revision>
  <dcterms:created xsi:type="dcterms:W3CDTF">2020-04-09T11:11:00Z</dcterms:created>
  <dcterms:modified xsi:type="dcterms:W3CDTF">2020-11-23T15:59:00Z</dcterms:modified>
</cp:coreProperties>
</file>