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b/>
          <w:sz w:val="28"/>
          <w:szCs w:val="28"/>
          <w:lang w:val="kk-KZ"/>
        </w:rPr>
        <w:t>Тіл – елімнің тірегі.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(сынып сағаты)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" Білімдіден шыққан сөз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Талаптыға болсын кез.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Нұрын, сырын көруге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Көкірегінде болсын көз"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Абай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оқушыларға  ана тілінің қадір-қасиетін  ұғындыру,  еліне деген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сүйіспеншіліктерін арттыру, шығармашылық қабілеттерін қалыптастыру,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ана тілін құрметтеуге үйрету.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Міндеттері: оқушыларды туған тілін сүюге, тез ойланып, жауаптарын тиянақты жеткізуге, жүйелі еркін сөйлеуге баулу, таза сөйлеуге тәрбиелеу.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Әдіс- тәсілдері: түсіндіру, көрсету, ойлау стратегиясы,  сұрақ- жауап.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Көрнекілігі: тіл туралы  өнегелі сөздер, әйгілі тұлғалар портреттері, сурет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көрмесі, тақырыпқа байланысты  керекті құралдар, үнтаспа және т. б.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Жоспар.</w:t>
      </w:r>
    </w:p>
    <w:p w:rsidR="0076395C" w:rsidRPr="0076395C" w:rsidRDefault="0076395C" w:rsidP="00763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"  Ата  өсиеті"  көрініс</w:t>
      </w:r>
    </w:p>
    <w:p w:rsidR="0076395C" w:rsidRPr="0076395C" w:rsidRDefault="0076395C" w:rsidP="00763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а) Тіл туралы мағлұмат.</w:t>
      </w:r>
    </w:p>
    <w:p w:rsidR="0076395C" w:rsidRPr="0076395C" w:rsidRDefault="0076395C" w:rsidP="00763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ә) Әдеби  монтаж</w:t>
      </w:r>
    </w:p>
    <w:p w:rsidR="0076395C" w:rsidRPr="0076395C" w:rsidRDefault="0076395C" w:rsidP="00763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Оқушылар сөйлейді.</w:t>
      </w:r>
    </w:p>
    <w:p w:rsidR="0076395C" w:rsidRPr="0076395C" w:rsidRDefault="0076395C" w:rsidP="00763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Мақал- сөздің мәйегі</w:t>
      </w:r>
    </w:p>
    <w:p w:rsidR="0076395C" w:rsidRPr="0076395C" w:rsidRDefault="0076395C" w:rsidP="00763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а) Күй</w:t>
      </w:r>
    </w:p>
    <w:p w:rsidR="0076395C" w:rsidRPr="0076395C" w:rsidRDefault="0076395C" w:rsidP="00763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ә) Тіл шұбарлау дегенді қалай түсінесің?</w:t>
      </w:r>
    </w:p>
    <w:p w:rsidR="0076395C" w:rsidRPr="0076395C" w:rsidRDefault="0076395C" w:rsidP="00763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 Әңгіме құрастыру.</w:t>
      </w:r>
    </w:p>
    <w:p w:rsidR="0076395C" w:rsidRPr="0076395C" w:rsidRDefault="0076395C" w:rsidP="007639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в) Қорытынды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1. « Ата өсиеті» атты көрініс көрсету.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Көрініс: « Ата өсиеті»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Автор:  Өте  ертеде бір қадірлі шешен қария келте дүниеден көз жұмарында қасына ұлын шақырып алыпты.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Қария: балам, мен ұзамай дүние саламын. Әкем қазына қалдырмады  деп қамықпа. . Ел ішінде қалдырып бара жатқан асыл мұрам бар . соны іздеп тап , қадірле , қастерле.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Бала: Рахмет, әке, аманатыңызды орындаймын.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Автор: Ол көп іздеп ештеңе таппады. Сосын Абзал атаға келеді.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Бала: Ассалаумағалейкум , Абзал ата!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Абзал ата: Уағалейкуммассалам, балам! Әбден шаршап - шалдыққан екенсің. Не істеп жүрсің?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Бала: Әкемнің  асыл мұрасын іздеп таппадым. Ол сонда қандай мұра болды екен?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Абзал ата : Әй , балам- ай, атаңның сөзіне шүбә  келтірме!  Оның саған қалтырған мұрасы - тіл! Ол шешен адам еді ғой. Бәріміз де сөйлеуді сенің  әкеңнен үйрендік. Тілден қымбат қазына жоқ, балам! Әкеңнің саған қалдырған қазынасы - сол.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а) Елім, жерім, тілім деп жырлайтын ақын ағамыз Мұхтар Шахановтың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lastRenderedPageBreak/>
        <w:t>«Төрт ана» өлеңі.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Әр адамда өз анасынан басқа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Жебеп жүрер, демеп жүрер арқадан,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Болу керек құдіретті төрт ана!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3624580"/>
            <wp:effectExtent l="19050" t="0" r="9525" b="0"/>
            <wp:docPr id="3" name="Рисунок 1" descr="C:\Documents and Settings\Admin\Мои документы\Мои рисунки\MP Navigator EX\2011_11_0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MP Navigator EX\2011_11_06\IMG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Көрініс " Ата  өсиеті"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9 а сынып оқушылары Сайлауқазы  Қанат , Сламбеков жақсылық және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7 а сынып оқушысы Боранбаев Самат</w:t>
      </w:r>
    </w:p>
    <w:p w:rsidR="0076395C" w:rsidRPr="0076395C" w:rsidRDefault="0076395C" w:rsidP="0076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Туған жері – түп қазығы , айбыны,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Туған тілі – сатылмайтын  байлығы.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Туған  дәстүр, салт- санасы, тірегі.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Қадамыңа шуақ шашар үнемі.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Және туған тарихы ,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Еске  алуға қаншама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Ауыр әрі қасіретті болса да.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ab/>
        <w:t>Құдірет жоқ төрт анаға тең келер.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Онсыз санаң қаңбаққа ұқсап сенделер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Өзге ананыңұлылығын танымас,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Төрт анасын менсінбеген пенделер.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Мұғалім: 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- Біз балалар бақытты ұрпақпыз. Бейбітшілік заманда өмір сүрудеміз.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Бірақ тәуелсіздік бізге оңай жолмен келген жоқ. Ол туралы  тарих пәнінен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оқып білудесіңдер. Бүгін біз жалпы тіл , ана тіліміз жайында ой қозғаймыз.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( Тақтадағы тірек-сызбаны түсіндіру)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ab/>
        <w:t>Тіл - халықтың  жаны , сәні , тұтастай кескін келбеті. Адамды мұратқа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жеткізетін ана тілі мен дәстүрі. Біздің осындай  қасиетті мұрамыз, ана тіліміз-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қазақ тілі. Қазақ тілі - Қазақстан Республикасының  мемлекеттік тілі.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 тілі - өте бай, таза тіл. Осы бай тіл - біздің мақтанышымыз. Әрбір елдің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қуаты, байлығы , бақыты экономикалық даму деңгейімен қана емес, сонымен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қатар мәдени, рухани өрісімен айқындалады. 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ә) Әдеби монтаж.</w:t>
      </w:r>
    </w:p>
    <w:p w:rsidR="0076395C" w:rsidRPr="0076395C" w:rsidRDefault="0076395C" w:rsidP="0076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2- оқушы: Қазақ тілі – өз тілім, анам тілім,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Абай, Мұхтар сөйлеген дана тілім.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Қастерлейді ұл – қызың мәңгі сені 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Болашағым, бақытым , дара тілім.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3- оқушы: Сүйемін  туған тілді - анам тілін.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Бесікте жатқанымда берген  білім,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Шыр етіп жерге түскен  минутымнан,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Құлағыма сіңірген таныс үнін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4- оқушы: Тілім менің -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Ұлы Абайдай , Мұхтардай пірім менің 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Құтты шаңырақ Отан да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Білім алған батам да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Осы тілде сөйлеген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Бабам  менен атам да 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Осы тілде дарыған 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Әлдиі  де анамның 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5- оқушы: Туған тілім  тірлігімнің айғағы,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Тілім барда айтылар сыр ойдағы 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Өссе тілім, мен де бірге өсемін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Өшсе тілім мен де бірге өшемін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6- оқушы: Ана тілің - арың бұл,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Ұятың болып тұр бетте.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Басқа  тілдің бәрін біл,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Өз тіліңді құрметте.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7- оқушы: Мұқағали  Мақатаев  " Үш бақытым"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Ең бірінші бақытым - Халқым менің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Соған берем  ойымның  алтын кенін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Ол бар болса , мен бармын, қор болмаймын,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Қымбатырақ алтыннан нарқым менің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Ал екінші бақытым - Тілім менің 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Тас жүректі тіліммен тілімдедім.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Кей - кейде дүниеден түңілсемде,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Қасиетті тілімнен түңілмедім.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Бақытым бар үшінші - Отан деген,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Құдай деген кім десе, Отан дер ем.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Оты сөнген жалғанда жан барсың ба?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Ойланбай - ақ, келдағы , ол ал менен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ab/>
        <w:t>3. Мақал - сөздің мәйегі.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lastRenderedPageBreak/>
        <w:t>1.  Отан - отбасынан басталады.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2.  Отан - оттан да ыстық.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3. Жеті жұрттың тілін біл,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Жеті түрлі ілім біл.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4. Тіл тас жарады,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Тас жармаса, бас жарады.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5. Ана сүті бой өсіреді,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Ана тілі ой өсіреді.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6. Жақсыдан үйрен, жаманнан жирен.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7. Ойнап сөйлесең де, ойлап сөйле.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8. Сөйлей - сөйлей шешен боларсың,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Көре - көре көсем боларсың.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9. Өнер алды - қызыл тіл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10. Аларда  алақанын  тосады,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Береде желкесін қасиды.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11. Шебердің қолы ортақ,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Шешеннің тілі ортақ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а)   Какенов Сұлтанның орындауында күй  " Адай"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ә) Тіл шұбарлау дегенді қалай  түсінесің ?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Оқушы: Өз ойын қазақша айтады. Бірақ , орысша сөздерді қосып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сөйлейді. Олай етуге болмайды.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ab/>
        <w:t>- Балалар,  өз ойларыңды  жеткізгенде таза сөйлеулерің қажет.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Себебі , егер адам қазақша сөйлеп келе жатып  " ладно", " что", "иди"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деген сөздерді қосып айтса , ол сол адамның мәдениетсіздігін , білімсіздігін,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ешқандай тілді сыйламайтындығын көрсетеді. Сен өз ойыңды ағылшын , орыс немесе кез келген тілде білдіруіңе болады. Бірақ таза сөйлеуге тырыс.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б) Топтарға сурет таратылады. Суретке қарап қысқаша әңгіме құрастыру.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ab/>
        <w:t>- Оқушылар  Қазақстанның табиғат байлығына , өсімдіктер, жануарлар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дүниесіне тоқталып өтті. Келешекте жақсы оқитындарын , еңбек ететіндерін ,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еліміздің  дамыған 30- елдің қатарына қосылуына атсалысатындарын айтты.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Қорытынды.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басқа мемлекеттегі " қазақ диаспорасының " ана тілі болып есептеледі.  Павлодар қаласында " Ұлттық  жаңғыру" мектебі бар. Онда бірнеше ұлт өкілдерінің бөлімдері бар. Орталық алаңда мереке күндері 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бұл бөлімдердің концерттік бағдарламасын тамашалаймыз. Әрқашан біз 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ана тілімізді шұбарламай сөйлеп,  оны әрі қарай  қолдану аясын кеңейтуіміз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қажет. Елбасымыз Нұрсұлтан Назарбаев өзінің сөзінде " Тіл тағдыры -өзін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Қазақстан азаматы деп санайтын баршаның ортақ ісі " - деп атап көрсетті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Алғыс білдіру. Марапаттау.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Рефлексия " Бес саусақ"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- Сенің көңіл - күйің  қандай болды?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- Сен өз қабілетіңді көрсете білдің бе?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- Сынып сағаты ұнады ма?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- Тобыңдағы достарың белсенділік танытты ма?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>- Жаңадан ақпарат алдың ба?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7639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683403"/>
            <wp:effectExtent l="19050" t="0" r="3810" b="0"/>
            <wp:docPr id="2" name="Рисунок 7" descr="IMG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0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6395C">
        <w:rPr>
          <w:rFonts w:ascii="Times New Roman" w:hAnsi="Times New Roman" w:cs="Times New Roman"/>
          <w:sz w:val="28"/>
          <w:szCs w:val="28"/>
          <w:lang w:val="kk-KZ"/>
        </w:rPr>
        <w:t xml:space="preserve">       10а сынып оқушысы  Какенов  Сұлтан  күй  " Адай "</w:t>
      </w: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6395C" w:rsidRPr="0076395C" w:rsidRDefault="0076395C" w:rsidP="00763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F2E64" w:rsidRPr="0076395C" w:rsidRDefault="00BF2E6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F2E64" w:rsidRPr="0076395C" w:rsidSect="00BF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2D3"/>
    <w:multiLevelType w:val="hybridMultilevel"/>
    <w:tmpl w:val="5B90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395C"/>
    <w:rsid w:val="0076395C"/>
    <w:rsid w:val="00B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9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2021-06-10T04:49:00Z</dcterms:created>
  <dcterms:modified xsi:type="dcterms:W3CDTF">2021-06-10T04:50:00Z</dcterms:modified>
</cp:coreProperties>
</file>