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8E" w:rsidRPr="00046F47" w:rsidRDefault="0082238E" w:rsidP="0082238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Социология-наука об обществе</w:t>
      </w:r>
    </w:p>
    <w:p w:rsidR="00046F47" w:rsidRPr="000D0F39" w:rsidRDefault="00D956E1" w:rsidP="00D9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Социология – это наука о законах развития общества, социальных процессах и взаимодействиях между людьми. Она помогает нам понимать, почему происходят те или иные </w:t>
      </w:r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</w:t>
      </w:r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какие факторы влияют на общественные явления и как можно направить развитие общества в позитивное русло. Социологи анализируют </w:t>
      </w:r>
      <w:r w:rsidR="00046F4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общества</w:t>
      </w:r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динамику социальных групп, общественное мнение, цифровые трансформации и множество других процессов, определяющих жизнь современного человека.</w:t>
      </w:r>
      <w:r w:rsidR="00046F4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6F47" w:rsidRDefault="00D956E1" w:rsidP="00D9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социологии разнообразны: от классических социологических опросов и интервью до анализа больших данных (</w:t>
      </w:r>
      <w:proofErr w:type="spellStart"/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наблюдений и экспериментов. Благодаря им специалисты могут не только изучать общественные явления, но и разрабатывать эффективные решения для бизнеса, политики, социальной сферы и городского планирования.</w:t>
      </w:r>
    </w:p>
    <w:p w:rsidR="0082238E" w:rsidRDefault="0082238E" w:rsidP="00D9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38E" w:rsidRDefault="0082238E" w:rsidP="008223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имени аль-</w:t>
      </w:r>
      <w:proofErr w:type="spellStart"/>
      <w:r w:rsidRPr="00822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Фараби</w:t>
      </w:r>
      <w:proofErr w:type="spellEnd"/>
      <w:r w:rsidRPr="00822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кафедра социологии и социальной работы</w:t>
      </w:r>
    </w:p>
    <w:p w:rsidR="0082238E" w:rsidRPr="00046F47" w:rsidRDefault="0082238E" w:rsidP="00D95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238E" w:rsidRDefault="00D956E1" w:rsidP="00D956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аль-</w:t>
      </w:r>
      <w:proofErr w:type="spellStart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-один из самых старых ВУЗов Казахстана с длительной историей. Впервые ВУЗ открыл свои двери в 1934 году, а в 1991 году университету было присвоено имя «Второго учителя мира», ученого, философа-Абу </w:t>
      </w:r>
      <w:proofErr w:type="spellStart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Насыра</w:t>
      </w:r>
      <w:proofErr w:type="spellEnd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аль-</w:t>
      </w:r>
      <w:proofErr w:type="spellStart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Фараби</w:t>
      </w:r>
      <w:proofErr w:type="spellEnd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эти годы университет выпустил сотни тысяч специалистов, которые в том числе занимают высокие посты. В мировом рейтинге QS </w:t>
      </w:r>
      <w:proofErr w:type="spellStart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by</w:t>
      </w:r>
      <w:proofErr w:type="spellEnd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Subject</w:t>
      </w:r>
      <w:proofErr w:type="spellEnd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</w:t>
      </w:r>
      <w:proofErr w:type="spellStart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</w:t>
      </w:r>
      <w:proofErr w:type="spellEnd"/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утвердил свои позиции, что является крайне важным показателем в современном мире (</w:t>
      </w:r>
      <w:hyperlink r:id="rId5" w:history="1">
        <w:r w:rsidR="0098609B" w:rsidRPr="000D0F3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https://farabi.university/</w:t>
        </w:r>
      </w:hyperlink>
      <w:r w:rsidR="0098609B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r w:rsidR="00822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609B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университета, в 1988 году была основана кафедра социологии</w:t>
      </w:r>
      <w:r w:rsidR="00046F4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развития социологических исследований и преподавания. В 2009 году она получила новое название – кафедра социологии и социальной работы, расширив спектр образовательных и научных направлений. Сегодня при кафедре работают Центр социологических исследований и социального инжиниринга (включая Лабораторию молодежных исследований) и Центр гендерного образования. Эти структуры занимаются научными и образовательными проектами по широкому кругу социальных вопросов, а также служат базой для исследовательских практик студентов, магистрантов и докторантов. Здесь работают опытные преподаватели и практикующие специалисты, чьи исследования и проекты получают признание на региональном, федеральном и международном уровнях.</w:t>
      </w:r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сегодняшний день заведующей кафедры</w:t>
      </w:r>
      <w:r w:rsidR="007A01C0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социологии и социальной работы</w:t>
      </w:r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7A01C0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доцент, профессор-</w:t>
      </w:r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Абдирайымова</w:t>
      </w:r>
      <w:proofErr w:type="spellEnd"/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Гульмира</w:t>
      </w:r>
      <w:proofErr w:type="spellEnd"/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7E77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Сериковна</w:t>
      </w:r>
      <w:proofErr w:type="spellEnd"/>
      <w:r w:rsidR="0098609B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238E" w:rsidRDefault="0082238E" w:rsidP="00D956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38E" w:rsidRPr="0082238E" w:rsidRDefault="0082238E" w:rsidP="008223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кафедра социологии и социальной работы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046F47" w:rsidRPr="00046F47" w:rsidRDefault="00D956E1" w:rsidP="00D956E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тем, что студенты кафедры получают не только фундаментальные знания, но и практические навыки, позволяющие им уверенно применять социологические мето</w:t>
      </w:r>
      <w:r w:rsidR="0082238E">
        <w:rPr>
          <w:rFonts w:ascii="Times New Roman" w:eastAsia="Times New Roman" w:hAnsi="Times New Roman" w:cs="Times New Roman"/>
          <w:sz w:val="28"/>
          <w:szCs w:val="28"/>
          <w:lang w:eastAsia="ru-RU"/>
        </w:rPr>
        <w:t>ды в реальной жизни, достигать профессиональных вершин и занимать высокие посты.</w:t>
      </w:r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преподаватели </w:t>
      </w:r>
      <w:r w:rsidR="00046F47"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просто читают лекции – они вовлекают студентов в научную деятельность, совместные исследования, стажировки и социальные проекты. Благодаря этому обучение становится неотъемлемой частью реальной социальной практики.</w:t>
      </w:r>
    </w:p>
    <w:p w:rsidR="00046F47" w:rsidRPr="00046F47" w:rsidRDefault="00046F47" w:rsidP="00D9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нашу кафедру, вы получаете возможность:</w:t>
      </w:r>
    </w:p>
    <w:p w:rsidR="00046F47" w:rsidRPr="00046F47" w:rsidRDefault="00046F47" w:rsidP="00D956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актуальные социологические и аналитические методики, которые востребованы в современном мире.</w:t>
      </w:r>
    </w:p>
    <w:p w:rsidR="00046F47" w:rsidRPr="00046F47" w:rsidRDefault="00046F47" w:rsidP="00046F4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преподавателями, имеющими реальный опыт проведения социологических исследований и социальных проектов.</w:t>
      </w:r>
    </w:p>
    <w:p w:rsidR="00046F47" w:rsidRPr="00046F47" w:rsidRDefault="00046F47" w:rsidP="00046F4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полученные знания на практике – в ходе стажировок, научных проектов и партнерских программ с ведущими организациями.</w:t>
      </w:r>
    </w:p>
    <w:p w:rsidR="00201B7F" w:rsidRPr="000D0F39" w:rsidRDefault="00046F47" w:rsidP="00201B7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междисциплинарных исследованиях, которые помогают глубже понимать сложные процессы общества.</w:t>
      </w:r>
    </w:p>
    <w:p w:rsidR="000D0F39" w:rsidRPr="000D0F39" w:rsidRDefault="00046F47" w:rsidP="00D956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перспективную профессию</w:t>
      </w:r>
      <w:r w:rsidR="00201B7F"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востребована в сферах </w:t>
      </w: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маркетинга, HR, политики, город</w:t>
      </w:r>
      <w:r w:rsidRPr="000D0F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среды, IT и многих других н</w:t>
      </w:r>
      <w:r w:rsidRPr="00046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аправлениях.</w:t>
      </w:r>
    </w:p>
    <w:p w:rsidR="000D0F39" w:rsidRPr="000D0F39" w:rsidRDefault="00D956E1" w:rsidP="00D95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D0F3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останавливая выбор на кафедре </w:t>
      </w:r>
      <w:r w:rsidR="000D0F39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 xml:space="preserve">ологии и социальной работы в университете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F39">
        <w:rPr>
          <w:rFonts w:ascii="Times New Roman" w:hAnsi="Times New Roman" w:cs="Times New Roman"/>
          <w:sz w:val="28"/>
          <w:szCs w:val="28"/>
        </w:rPr>
        <w:t xml:space="preserve">вы не только пополняете багаж знаний об обществе и </w:t>
      </w:r>
      <w:proofErr w:type="gramStart"/>
      <w:r w:rsidR="000D0F39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="000D0F39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работают общественные системы и </w:t>
      </w:r>
      <w:r w:rsidR="000D0F39">
        <w:rPr>
          <w:rFonts w:ascii="Times New Roman" w:hAnsi="Times New Roman" w:cs="Times New Roman"/>
          <w:sz w:val="28"/>
          <w:szCs w:val="28"/>
        </w:rPr>
        <w:t>общественное мнение</w:t>
      </w:r>
      <w:r>
        <w:rPr>
          <w:rFonts w:ascii="Times New Roman" w:hAnsi="Times New Roman" w:cs="Times New Roman"/>
          <w:sz w:val="28"/>
          <w:szCs w:val="28"/>
        </w:rPr>
        <w:t>, н</w:t>
      </w:r>
      <w:r w:rsidR="000D0F39">
        <w:rPr>
          <w:rFonts w:ascii="Times New Roman" w:hAnsi="Times New Roman" w:cs="Times New Roman"/>
          <w:sz w:val="28"/>
          <w:szCs w:val="28"/>
        </w:rPr>
        <w:t xml:space="preserve">о также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0D0F39">
        <w:rPr>
          <w:rFonts w:ascii="Times New Roman" w:hAnsi="Times New Roman" w:cs="Times New Roman"/>
          <w:sz w:val="28"/>
          <w:szCs w:val="28"/>
        </w:rPr>
        <w:t xml:space="preserve">обретаете практические навыки </w:t>
      </w:r>
      <w:r>
        <w:rPr>
          <w:rFonts w:ascii="Times New Roman" w:hAnsi="Times New Roman" w:cs="Times New Roman"/>
          <w:sz w:val="28"/>
          <w:szCs w:val="28"/>
        </w:rPr>
        <w:t>в аналитике и статистике, и становитесь частью большого науч</w:t>
      </w:r>
      <w:r w:rsidR="0082238E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="0082238E">
        <w:rPr>
          <w:rFonts w:ascii="Times New Roman" w:hAnsi="Times New Roman" w:cs="Times New Roman"/>
          <w:sz w:val="28"/>
          <w:szCs w:val="28"/>
        </w:rPr>
        <w:t>коммьюнити</w:t>
      </w:r>
      <w:proofErr w:type="spellEnd"/>
      <w:r w:rsidR="0082238E">
        <w:rPr>
          <w:rFonts w:ascii="Times New Roman" w:hAnsi="Times New Roman" w:cs="Times New Roman"/>
          <w:sz w:val="28"/>
          <w:szCs w:val="28"/>
        </w:rPr>
        <w:t>!</w:t>
      </w:r>
    </w:p>
    <w:p w:rsidR="00201B7F" w:rsidRPr="000D0F39" w:rsidRDefault="00201B7F" w:rsidP="00D956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B7F" w:rsidRPr="000D0F39" w:rsidRDefault="00201B7F" w:rsidP="00201B7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1C0" w:rsidRPr="000D0F39" w:rsidRDefault="007A01C0" w:rsidP="007A01C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D0F39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7A01C0" w:rsidRPr="000D0F39" w:rsidRDefault="007A01C0" w:rsidP="007A01C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0F39">
        <w:rPr>
          <w:rFonts w:ascii="Times New Roman" w:hAnsi="Times New Roman" w:cs="Times New Roman"/>
          <w:sz w:val="28"/>
          <w:szCs w:val="28"/>
        </w:rPr>
        <w:t>Потупалова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 xml:space="preserve"> К.А., студентка 4 курса специальности «социология» </w:t>
      </w:r>
      <w:proofErr w:type="spellStart"/>
      <w:r w:rsidRPr="000D0F39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0D0F3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 xml:space="preserve">;                           </w:t>
      </w:r>
    </w:p>
    <w:p w:rsidR="007A01C0" w:rsidRPr="000D0F39" w:rsidRDefault="007A01C0" w:rsidP="007A01C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0F39">
        <w:rPr>
          <w:rFonts w:ascii="Times New Roman" w:hAnsi="Times New Roman" w:cs="Times New Roman"/>
          <w:sz w:val="28"/>
          <w:szCs w:val="28"/>
        </w:rPr>
        <w:t>Шеденова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 xml:space="preserve"> Н. У., доктор социологических наук, доцент кафедры «Социология и социальная работа» </w:t>
      </w:r>
      <w:proofErr w:type="spellStart"/>
      <w:r w:rsidRPr="000D0F39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0D0F3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>;</w:t>
      </w:r>
    </w:p>
    <w:p w:rsidR="007A01C0" w:rsidRPr="000D0F39" w:rsidRDefault="007A01C0" w:rsidP="007A01C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D0F39">
        <w:rPr>
          <w:rFonts w:ascii="Times New Roman" w:hAnsi="Times New Roman" w:cs="Times New Roman"/>
          <w:sz w:val="28"/>
          <w:szCs w:val="28"/>
        </w:rPr>
        <w:t xml:space="preserve"> Морозова Т. А., кандидат социологических наук, старший преподаватель кафедры «Социология и социальная работа» </w:t>
      </w:r>
      <w:proofErr w:type="spellStart"/>
      <w:r w:rsidRPr="000D0F39">
        <w:rPr>
          <w:rFonts w:ascii="Times New Roman" w:hAnsi="Times New Roman" w:cs="Times New Roman"/>
          <w:sz w:val="28"/>
          <w:szCs w:val="28"/>
        </w:rPr>
        <w:t>КазНУ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 xml:space="preserve"> им. аль-</w:t>
      </w:r>
      <w:proofErr w:type="spellStart"/>
      <w:r w:rsidRPr="000D0F39">
        <w:rPr>
          <w:rFonts w:ascii="Times New Roman" w:hAnsi="Times New Roman" w:cs="Times New Roman"/>
          <w:sz w:val="28"/>
          <w:szCs w:val="28"/>
        </w:rPr>
        <w:t>Фараби</w:t>
      </w:r>
      <w:proofErr w:type="spellEnd"/>
      <w:r w:rsidRPr="000D0F39">
        <w:rPr>
          <w:rFonts w:ascii="Times New Roman" w:hAnsi="Times New Roman" w:cs="Times New Roman"/>
          <w:sz w:val="28"/>
          <w:szCs w:val="28"/>
        </w:rPr>
        <w:t>.</w:t>
      </w:r>
    </w:p>
    <w:p w:rsidR="007A01C0" w:rsidRPr="000D0F39" w:rsidRDefault="007A01C0" w:rsidP="007A01C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31F6" w:rsidRPr="000D0F39" w:rsidRDefault="005D31F6" w:rsidP="00046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1F6" w:rsidRPr="000D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6D92"/>
    <w:multiLevelType w:val="multilevel"/>
    <w:tmpl w:val="746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44E28"/>
    <w:multiLevelType w:val="multilevel"/>
    <w:tmpl w:val="524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7"/>
    <w:rsid w:val="00046F47"/>
    <w:rsid w:val="000D0F39"/>
    <w:rsid w:val="00201B7F"/>
    <w:rsid w:val="002C35BC"/>
    <w:rsid w:val="002F77FF"/>
    <w:rsid w:val="004B7E77"/>
    <w:rsid w:val="005D31F6"/>
    <w:rsid w:val="007A01C0"/>
    <w:rsid w:val="0082238E"/>
    <w:rsid w:val="0098609B"/>
    <w:rsid w:val="00D9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AFED"/>
  <w15:chartTrackingRefBased/>
  <w15:docId w15:val="{73E1AA3D-DF22-46EE-9779-F2FD7B96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47"/>
  </w:style>
  <w:style w:type="paragraph" w:styleId="3">
    <w:name w:val="heading 3"/>
    <w:basedOn w:val="a"/>
    <w:link w:val="30"/>
    <w:uiPriority w:val="9"/>
    <w:qFormat/>
    <w:rsid w:val="00046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6F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F4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B7E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7A01C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60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rabi.universi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2025-03-12T14:53:00Z</dcterms:created>
  <dcterms:modified xsi:type="dcterms:W3CDTF">2025-03-13T13:31:00Z</dcterms:modified>
</cp:coreProperties>
</file>