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87" w:rsidRDefault="00227487" w:rsidP="0022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227487" w:rsidRDefault="00227487" w:rsidP="0022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44.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227487" w:rsidRPr="006A52ED" w:rsidTr="00451E4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Математика </w:t>
            </w:r>
          </w:p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Урок: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44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8537C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ООШ 5</w:t>
            </w:r>
          </w:p>
        </w:tc>
      </w:tr>
      <w:tr w:rsidR="00227487" w:rsidRPr="006A52ED" w:rsidTr="00451E4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Бормина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Ю.С.</w:t>
            </w:r>
          </w:p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27487" w:rsidRPr="006A52ED" w:rsidTr="00451E4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227487" w:rsidRPr="006A52ED" w:rsidTr="00451E4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BB64FA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«Моя семья и друзья»          </w:t>
            </w:r>
          </w:p>
        </w:tc>
      </w:tr>
      <w:tr w:rsidR="00227487" w:rsidRPr="006A52ED" w:rsidTr="00451E4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4747DC" w:rsidRDefault="00227487" w:rsidP="00451E4A">
            <w:pPr>
              <w:pStyle w:val="Default"/>
              <w:rPr>
                <w:b/>
                <w:lang w:val="kk-KZ"/>
              </w:rPr>
            </w:pPr>
            <w:r w:rsidRPr="004747DC">
              <w:rPr>
                <w:b/>
                <w:lang w:val="kk-KZ"/>
              </w:rPr>
              <w:t>Закрепление. Сложение и вычитание до 10.</w:t>
            </w:r>
          </w:p>
          <w:p w:rsidR="00227487" w:rsidRPr="0045726C" w:rsidRDefault="00227487" w:rsidP="00451E4A">
            <w:pPr>
              <w:pStyle w:val="Default"/>
              <w:rPr>
                <w:b/>
              </w:rPr>
            </w:pPr>
            <w:r w:rsidRPr="004747DC">
              <w:rPr>
                <w:b/>
                <w:lang w:val="kk-KZ"/>
              </w:rPr>
              <w:t>Считаем с друзьями</w:t>
            </w:r>
          </w:p>
        </w:tc>
      </w:tr>
      <w:tr w:rsidR="00227487" w:rsidRPr="006A52ED" w:rsidTr="00451E4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1555B2" w:rsidRDefault="00227487" w:rsidP="00451E4A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1555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1.1.2.4</w:t>
            </w:r>
            <w:proofErr w:type="gramStart"/>
            <w:r w:rsidRPr="001555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С</w:t>
            </w:r>
            <w:proofErr w:type="gramEnd"/>
            <w:r w:rsidRPr="001555B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оставлять, знать и применять таблицу сложения однозначных чисел без перехода через десяток;</w:t>
            </w:r>
          </w:p>
          <w:p w:rsidR="00227487" w:rsidRPr="004747DC" w:rsidRDefault="00227487" w:rsidP="00451E4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55B2">
              <w:rPr>
                <w:rFonts w:ascii="Times New Roman" w:eastAsia="Times New Roman" w:hAnsi="Times New Roman"/>
                <w:sz w:val="24"/>
                <w:szCs w:val="24"/>
              </w:rPr>
              <w:t>1.1.2.3</w:t>
            </w:r>
            <w:proofErr w:type="gramStart"/>
            <w:r w:rsidRPr="001555B2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1555B2">
              <w:rPr>
                <w:rFonts w:ascii="Times New Roman" w:eastAsia="Times New Roman" w:hAnsi="Times New Roman"/>
                <w:sz w:val="24"/>
                <w:szCs w:val="24"/>
              </w:rPr>
              <w:t>рименять переместительное свойство сложения, свойство 1 и 0</w:t>
            </w:r>
          </w:p>
        </w:tc>
      </w:tr>
      <w:tr w:rsidR="00227487" w:rsidRPr="006A52ED" w:rsidTr="00451E4A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E34923" w:rsidRDefault="00227487" w:rsidP="00451E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Повторить с учащимися </w:t>
            </w:r>
            <w:r w:rsidRPr="004747DC">
              <w:rPr>
                <w:sz w:val="23"/>
                <w:szCs w:val="23"/>
              </w:rPr>
              <w:t>состав чисел до 10</w:t>
            </w:r>
          </w:p>
        </w:tc>
      </w:tr>
      <w:tr w:rsidR="00227487" w:rsidRPr="006A52ED" w:rsidTr="00451E4A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Default="00227487" w:rsidP="00451E4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Default="00227487" w:rsidP="00451E4A">
            <w:pPr>
              <w:pStyle w:val="Default"/>
              <w:rPr>
                <w:sz w:val="23"/>
                <w:szCs w:val="23"/>
              </w:rPr>
            </w:pPr>
          </w:p>
        </w:tc>
      </w:tr>
      <w:tr w:rsidR="00227487" w:rsidRPr="006A52ED" w:rsidTr="00451E4A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27487" w:rsidRPr="006A52ED" w:rsidTr="00451E4A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Pr="006A52ED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6A52ED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6A52ED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6A52ED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27487" w:rsidRPr="006A52ED" w:rsidTr="00451E4A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487" w:rsidRDefault="00227487" w:rsidP="00451E4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227487" w:rsidRDefault="00227487" w:rsidP="00451E4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227487" w:rsidRPr="009869DA" w:rsidRDefault="00227487" w:rsidP="00451E4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836147" w:rsidRDefault="00227487" w:rsidP="00451E4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1.Создание положительного эмоционального настроя. </w:t>
            </w:r>
          </w:p>
          <w:p w:rsidR="00227487" w:rsidRPr="00836147" w:rsidRDefault="00227487" w:rsidP="00227487">
            <w:pPr>
              <w:pStyle w:val="a8"/>
              <w:shd w:val="clear" w:color="auto" w:fill="FFFFFF"/>
              <w:spacing w:before="0" w:beforeAutospacing="0" w:after="135" w:afterAutospacing="0"/>
            </w:pPr>
            <w:r w:rsidRPr="00836147">
              <w:t>Добрый день, ребята и уважаемые гости! Сегодня у нас необычный урок математики. (Слайд 1)</w:t>
            </w:r>
          </w:p>
          <w:p w:rsidR="00227487" w:rsidRPr="00836147" w:rsidRDefault="00227487" w:rsidP="00227487">
            <w:pPr>
              <w:pStyle w:val="a8"/>
              <w:shd w:val="clear" w:color="auto" w:fill="FFFFFF"/>
              <w:spacing w:before="0" w:beforeAutospacing="0" w:after="0" w:afterAutospacing="0" w:line="240" w:lineRule="atLeast"/>
            </w:pPr>
            <w:r w:rsidRPr="00836147">
              <w:t>Давайте, ребята,</w:t>
            </w:r>
            <w:r w:rsidRPr="00836147">
              <w:br/>
              <w:t>Учиться считать,</w:t>
            </w:r>
            <w:r w:rsidRPr="00836147">
              <w:br/>
              <w:t>Прибавлять, вычитать.</w:t>
            </w:r>
            <w:r w:rsidRPr="00836147">
              <w:br/>
              <w:t>Запомните все,</w:t>
            </w:r>
            <w:r w:rsidRPr="00836147">
              <w:br/>
              <w:t>Что без точного счета</w:t>
            </w:r>
            <w:proofErr w:type="gramStart"/>
            <w:r w:rsidRPr="00836147">
              <w:br/>
              <w:t>Н</w:t>
            </w:r>
            <w:proofErr w:type="gramEnd"/>
            <w:r w:rsidRPr="00836147">
              <w:t>е сдвинется с места</w:t>
            </w:r>
            <w:r w:rsidRPr="00836147">
              <w:br/>
              <w:t>Любая работа.</w:t>
            </w:r>
            <w:r w:rsidRPr="00836147">
              <w:br/>
              <w:t>Лень долой!</w:t>
            </w:r>
            <w:r w:rsidRPr="00836147">
              <w:br/>
              <w:t>Долой зевоту!</w:t>
            </w:r>
            <w:r w:rsidRPr="00836147">
              <w:br/>
              <w:t>Принимайся за работу!</w:t>
            </w:r>
          </w:p>
          <w:p w:rsidR="00227487" w:rsidRPr="00836147" w:rsidRDefault="00227487" w:rsidP="00227487">
            <w:pPr>
              <w:pStyle w:val="a8"/>
              <w:shd w:val="clear" w:color="auto" w:fill="FFFFFF"/>
              <w:spacing w:before="0" w:beforeAutospacing="0" w:after="135" w:afterAutospacing="0"/>
            </w:pPr>
            <w:r w:rsidRPr="00836147">
              <w:t>- Давайте поприветствуем, друг друга улыбкой, пожалуйста, повернитесь и улыбнитесь друг другу. Повернитесь к нашим гостям улыбнитесь им и поприветствуйте кивком головы. Садитесь на места.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D60BF3" w:rsidRDefault="00227487" w:rsidP="00451E4A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Default="00227487" w:rsidP="00451E4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227487" w:rsidRDefault="00227487" w:rsidP="00451E4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227487" w:rsidRDefault="00227487" w:rsidP="00451E4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Pr="000D3902" w:rsidRDefault="00227487" w:rsidP="00451E4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Default="00227487" w:rsidP="00451E4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B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27487" w:rsidRDefault="00227487" w:rsidP="00451E4A"/>
          <w:p w:rsidR="00227487" w:rsidRPr="00DB6FBF" w:rsidRDefault="00227487" w:rsidP="00451E4A">
            <w:pPr>
              <w:jc w:val="center"/>
            </w:pPr>
          </w:p>
        </w:tc>
      </w:tr>
      <w:tr w:rsidR="00227487" w:rsidRPr="007E2A6A" w:rsidTr="00451E4A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227487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 мин</w:t>
            </w:r>
          </w:p>
          <w:p w:rsidR="00227487" w:rsidRPr="00AD7B57" w:rsidRDefault="00227487" w:rsidP="00451E4A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836147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2.Актуализация жизненного опыта.  </w:t>
            </w:r>
          </w:p>
          <w:p w:rsidR="00BF31C8" w:rsidRPr="00836147" w:rsidRDefault="00BF31C8" w:rsidP="00BF31C8">
            <w:pPr>
              <w:pStyle w:val="a8"/>
              <w:shd w:val="clear" w:color="auto" w:fill="FFFFFF"/>
              <w:spacing w:before="0" w:beforeAutospacing="0" w:after="135" w:afterAutospacing="0"/>
            </w:pPr>
            <w:r w:rsidRPr="00836147">
              <w:t>- Сегодня на уроке, ребята, вас ожидает много интересных заданий, а помощниками вам будут: внимание, находчивость, смекалка.</w:t>
            </w:r>
          </w:p>
          <w:p w:rsidR="00227487" w:rsidRPr="00836147" w:rsidRDefault="00227487" w:rsidP="00227487">
            <w:pPr>
              <w:pStyle w:val="a8"/>
              <w:shd w:val="clear" w:color="auto" w:fill="FFFFFF"/>
              <w:spacing w:before="0" w:beforeAutospacing="0" w:after="135" w:afterAutospacing="0"/>
            </w:pPr>
            <w:r w:rsidRPr="00836147">
              <w:t>- Давайте вспомним, чем мы занимались на протяжении последних уроков.</w:t>
            </w:r>
          </w:p>
          <w:p w:rsidR="00227487" w:rsidRPr="00836147" w:rsidRDefault="00227487" w:rsidP="00227487">
            <w:pPr>
              <w:pStyle w:val="a8"/>
              <w:shd w:val="clear" w:color="auto" w:fill="FFFFFF"/>
              <w:spacing w:before="0" w:beforeAutospacing="0" w:after="135" w:afterAutospacing="0"/>
            </w:pPr>
            <w:r w:rsidRPr="00836147">
              <w:t>- Какие числа мы уже изучили? (от 1 до 10)</w:t>
            </w:r>
          </w:p>
          <w:p w:rsidR="00BF31C8" w:rsidRPr="00836147" w:rsidRDefault="00BF31C8" w:rsidP="00451E4A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proofErr w:type="gramStart"/>
            <w:r w:rsidRPr="0083614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Итак</w:t>
            </w:r>
            <w:proofErr w:type="gramEnd"/>
            <w:r w:rsidRPr="0083614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 наше первое задание. </w:t>
            </w:r>
          </w:p>
          <w:p w:rsidR="00227487" w:rsidRPr="00836147" w:rsidRDefault="00227487" w:rsidP="00451E4A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83614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(К) Математический диктант:</w:t>
            </w:r>
          </w:p>
          <w:p w:rsidR="00BF31C8" w:rsidRPr="00836147" w:rsidRDefault="00BF31C8" w:rsidP="00451E4A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836147">
              <w:rPr>
                <w:rStyle w:val="75pt"/>
                <w:rFonts w:eastAsia="Arial Unicode MS"/>
                <w:color w:val="auto"/>
                <w:sz w:val="24"/>
                <w:szCs w:val="24"/>
              </w:rPr>
              <w:t xml:space="preserve">Ребята у каждого из вас лежит на столе луч, на котором мы с вами вместе </w:t>
            </w:r>
            <w:r w:rsidRPr="00836147">
              <w:rPr>
                <w:rStyle w:val="75pt"/>
                <w:rFonts w:eastAsia="Arial Unicode MS"/>
                <w:color w:val="auto"/>
                <w:sz w:val="24"/>
                <w:szCs w:val="24"/>
              </w:rPr>
              <w:lastRenderedPageBreak/>
              <w:t>должны будем обозначить числа. Для этого вы должны меня внимательно слушать и ответ обозначать  записывать на числовом</w:t>
            </w:r>
            <w:r w:rsidRPr="0083614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 луче.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</w:rPr>
              <w:t>Увеличьте 3 на 1.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</w:rPr>
              <w:t>Уменьшите 5 на 1.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</w:rPr>
              <w:t>К 7 прибавьте 2.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</w:rPr>
              <w:t>От 6 отнимите 5.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</w:rPr>
              <w:t>У какого числа соседи 4 и 6?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</w:rPr>
              <w:t>Запишите число, которое меньше 9 на 2.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</w:rPr>
              <w:t>Запишите число, которое больше 4 на 3.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2.</w:t>
            </w: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:rsidR="00BF31C8" w:rsidRPr="00A70481" w:rsidRDefault="00BF31C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Ребята я сейчас предлагаю, чтобы вы посоветовались с соседом по парте. Кто-то из вас достаньте 3 карандаша, а кто-то2 карандаша  и положите на парту.</w:t>
            </w:r>
          </w:p>
          <w:p w:rsidR="00BF31C8" w:rsidRPr="00A70481" w:rsidRDefault="00BF31C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Молодцы. А теперь положите вместе свои карандаши.</w:t>
            </w:r>
          </w:p>
          <w:p w:rsidR="00BF31C8" w:rsidRPr="00A70481" w:rsidRDefault="00BF31C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-Кто мне скажет, что мы сделали с карандашами.</w:t>
            </w:r>
          </w:p>
          <w:p w:rsidR="00BF31C8" w:rsidRPr="00A70481" w:rsidRDefault="00BF31C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-Верно. Как это действие называется в математике</w:t>
            </w:r>
          </w:p>
          <w:p w:rsidR="00BF31C8" w:rsidRPr="00836147" w:rsidRDefault="00BF31C8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СЛОЖЕНИЕ.</w:t>
            </w:r>
          </w:p>
          <w:p w:rsidR="00591BE8" w:rsidRPr="00A70481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При сложении какой математический знак мы используем.</w:t>
            </w:r>
          </w:p>
          <w:p w:rsidR="00BF31C8" w:rsidRPr="00A70481" w:rsidRDefault="00BF31C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Кто мне сможет назвать компоненты при сложении.</w:t>
            </w:r>
          </w:p>
          <w:p w:rsidR="00BF31C8" w:rsidRPr="00A70481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Отлично. Молодцы.</w:t>
            </w:r>
          </w:p>
          <w:p w:rsidR="00591BE8" w:rsidRPr="00A70481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proofErr w:type="gramStart"/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r w:rsidR="00F4096A" w:rsidRPr="00A704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ложил на парту </w:t>
            </w:r>
            <w:r w:rsidR="00F4096A" w:rsidRPr="00A70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карандаша. Я попрошу забрать.</w:t>
            </w:r>
          </w:p>
          <w:p w:rsidR="00591BE8" w:rsidRPr="00A70481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Что мы сделали с карандашами.</w:t>
            </w:r>
          </w:p>
          <w:p w:rsidR="00591BE8" w:rsidRPr="00A70481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91BE8" w:rsidRPr="00A70481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как это действие называется в математике.</w:t>
            </w:r>
          </w:p>
          <w:p w:rsidR="00591BE8" w:rsidRPr="00836147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Верно ВЫЧИТАНИЕ.</w:t>
            </w:r>
          </w:p>
          <w:p w:rsidR="00591BE8" w:rsidRPr="00A70481" w:rsidRDefault="00A70481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</w:t>
            </w: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атематический</w:t>
            </w:r>
            <w:r w:rsidR="00591BE8" w:rsidRPr="00A70481">
              <w:rPr>
                <w:rFonts w:ascii="Times New Roman" w:hAnsi="Times New Roman" w:cs="Times New Roman"/>
                <w:sz w:val="24"/>
                <w:szCs w:val="24"/>
              </w:rPr>
              <w:t xml:space="preserve"> знак используем при вычитании.</w:t>
            </w:r>
          </w:p>
          <w:p w:rsidR="00591BE8" w:rsidRPr="00A70481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Назовите мне компоненты при вычитании.</w:t>
            </w:r>
          </w:p>
          <w:p w:rsidR="00591BE8" w:rsidRPr="00A70481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1">
              <w:rPr>
                <w:rFonts w:ascii="Times New Roman" w:hAnsi="Times New Roman" w:cs="Times New Roman"/>
                <w:sz w:val="24"/>
                <w:szCs w:val="24"/>
              </w:rPr>
              <w:t>Молодцы ребята.</w:t>
            </w:r>
          </w:p>
          <w:p w:rsidR="00591BE8" w:rsidRPr="00836147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Предположите тему сегодняшнего урока. (Выслушивает варианты детей и произносит окончательную формулировку</w:t>
            </w:r>
            <w:proofErr w:type="gramStart"/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591BE8" w:rsidRPr="00836147" w:rsidRDefault="00591BE8" w:rsidP="00451E4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Чему мы будем </w:t>
            </w:r>
            <w:proofErr w:type="gramStart"/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учится</w:t>
            </w:r>
            <w:proofErr w:type="gramEnd"/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уроке.</w:t>
            </w:r>
          </w:p>
          <w:p w:rsidR="00591BE8" w:rsidRPr="00836147" w:rsidRDefault="00591BE8" w:rsidP="00591BE8">
            <w:pPr>
              <w:pStyle w:val="c4"/>
              <w:shd w:val="clear" w:color="auto" w:fill="FFFFFF"/>
              <w:spacing w:before="0" w:after="0" w:line="360" w:lineRule="auto"/>
            </w:pPr>
            <w:r w:rsidRPr="00836147">
              <w:rPr>
                <w:rStyle w:val="c11"/>
                <w:b/>
                <w:bCs/>
              </w:rPr>
              <w:t>«Чистописание»</w:t>
            </w:r>
          </w:p>
          <w:p w:rsidR="00591BE8" w:rsidRDefault="00591BE8" w:rsidP="00591BE8">
            <w:pPr>
              <w:pStyle w:val="Textbody"/>
              <w:widowControl/>
              <w:spacing w:after="0" w:line="360" w:lineRule="auto"/>
              <w:rPr>
                <w:rFonts w:cs="Times New Roman"/>
                <w:lang w:val="ru-RU"/>
              </w:rPr>
            </w:pPr>
            <w:r w:rsidRPr="00836147">
              <w:rPr>
                <w:rFonts w:cs="Times New Roman"/>
                <w:b/>
                <w:i/>
                <w:lang w:val="ru-RU"/>
              </w:rPr>
              <w:t>(</w:t>
            </w:r>
            <w:proofErr w:type="spellStart"/>
            <w:r w:rsidRPr="00A70481">
              <w:rPr>
                <w:rFonts w:cs="Times New Roman"/>
              </w:rPr>
              <w:t>Вот</w:t>
            </w:r>
            <w:proofErr w:type="spellEnd"/>
            <w:r w:rsidRPr="00A70481">
              <w:rPr>
                <w:rFonts w:cs="Times New Roman"/>
              </w:rPr>
              <w:t xml:space="preserve"> </w:t>
            </w:r>
            <w:proofErr w:type="spellStart"/>
            <w:r w:rsidRPr="00A70481">
              <w:rPr>
                <w:rFonts w:cs="Times New Roman"/>
              </w:rPr>
              <w:t>один</w:t>
            </w:r>
            <w:proofErr w:type="spellEnd"/>
            <w:r w:rsidRPr="00A70481">
              <w:rPr>
                <w:rFonts w:cs="Times New Roman"/>
              </w:rPr>
              <w:t xml:space="preserve">, а </w:t>
            </w:r>
            <w:proofErr w:type="spellStart"/>
            <w:r w:rsidRPr="00A70481">
              <w:rPr>
                <w:rFonts w:cs="Times New Roman"/>
              </w:rPr>
              <w:t>рядом</w:t>
            </w:r>
            <w:proofErr w:type="spellEnd"/>
            <w:r w:rsidRPr="00A70481">
              <w:rPr>
                <w:rFonts w:cs="Times New Roman"/>
              </w:rPr>
              <w:t xml:space="preserve"> </w:t>
            </w:r>
            <w:proofErr w:type="spellStart"/>
            <w:r w:rsidRPr="00A70481">
              <w:rPr>
                <w:rFonts w:cs="Times New Roman"/>
              </w:rPr>
              <w:t>нол</w:t>
            </w:r>
            <w:proofErr w:type="gramStart"/>
            <w:r w:rsidRPr="00A70481">
              <w:rPr>
                <w:rFonts w:cs="Times New Roman"/>
              </w:rPr>
              <w:t>ь</w:t>
            </w:r>
            <w:proofErr w:type="spellEnd"/>
            <w:r w:rsidRPr="00A70481">
              <w:rPr>
                <w:rFonts w:cs="Times New Roman"/>
              </w:rPr>
              <w:t>-</w:t>
            </w:r>
            <w:proofErr w:type="gramEnd"/>
            <w:r w:rsidRPr="00A70481">
              <w:rPr>
                <w:rFonts w:cs="Times New Roman"/>
              </w:rPr>
              <w:br/>
            </w:r>
            <w:proofErr w:type="spellStart"/>
            <w:r w:rsidRPr="00A70481">
              <w:rPr>
                <w:rFonts w:cs="Times New Roman"/>
              </w:rPr>
              <w:t>Стал</w:t>
            </w:r>
            <w:proofErr w:type="spellEnd"/>
            <w:r w:rsidRPr="00A70481">
              <w:rPr>
                <w:rFonts w:cs="Times New Roman"/>
              </w:rPr>
              <w:t xml:space="preserve"> </w:t>
            </w:r>
            <w:proofErr w:type="spellStart"/>
            <w:r w:rsidRPr="00A70481">
              <w:rPr>
                <w:rFonts w:cs="Times New Roman"/>
              </w:rPr>
              <w:t>он</w:t>
            </w:r>
            <w:proofErr w:type="spellEnd"/>
            <w:r w:rsidRPr="00A70481">
              <w:rPr>
                <w:rFonts w:cs="Times New Roman"/>
              </w:rPr>
              <w:t xml:space="preserve"> </w:t>
            </w:r>
            <w:proofErr w:type="spellStart"/>
            <w:r w:rsidRPr="00A70481">
              <w:rPr>
                <w:rFonts w:cs="Times New Roman"/>
              </w:rPr>
              <w:t>важным</w:t>
            </w:r>
            <w:proofErr w:type="spellEnd"/>
            <w:r w:rsidRPr="00A70481">
              <w:rPr>
                <w:rFonts w:cs="Times New Roman"/>
              </w:rPr>
              <w:t xml:space="preserve"> </w:t>
            </w:r>
            <w:proofErr w:type="spellStart"/>
            <w:r w:rsidRPr="00A70481">
              <w:rPr>
                <w:rFonts w:cs="Times New Roman"/>
              </w:rPr>
              <w:t>как</w:t>
            </w:r>
            <w:proofErr w:type="spellEnd"/>
            <w:r w:rsidRPr="00A70481">
              <w:rPr>
                <w:rFonts w:cs="Times New Roman"/>
              </w:rPr>
              <w:t xml:space="preserve"> </w:t>
            </w:r>
            <w:proofErr w:type="spellStart"/>
            <w:r w:rsidRPr="00A70481">
              <w:rPr>
                <w:rFonts w:cs="Times New Roman"/>
              </w:rPr>
              <w:t>король</w:t>
            </w:r>
            <w:proofErr w:type="spellEnd"/>
            <w:r w:rsidRPr="00A70481">
              <w:rPr>
                <w:rFonts w:cs="Times New Roman"/>
              </w:rPr>
              <w:t>.</w:t>
            </w:r>
            <w:r w:rsidRPr="00A70481">
              <w:rPr>
                <w:rFonts w:cs="Times New Roman"/>
              </w:rPr>
              <w:br/>
              <w:t xml:space="preserve">К </w:t>
            </w:r>
            <w:proofErr w:type="spellStart"/>
            <w:r w:rsidRPr="00A70481">
              <w:rPr>
                <w:rFonts w:cs="Times New Roman"/>
              </w:rPr>
              <w:t>единичке</w:t>
            </w:r>
            <w:proofErr w:type="spellEnd"/>
            <w:r w:rsidRPr="00A70481">
              <w:rPr>
                <w:rFonts w:cs="Times New Roman"/>
              </w:rPr>
              <w:t xml:space="preserve"> </w:t>
            </w:r>
            <w:proofErr w:type="spellStart"/>
            <w:r w:rsidRPr="00A70481">
              <w:rPr>
                <w:rFonts w:cs="Times New Roman"/>
              </w:rPr>
              <w:t>прислонился</w:t>
            </w:r>
            <w:proofErr w:type="spellEnd"/>
            <w:r w:rsidRPr="00A70481">
              <w:rPr>
                <w:rFonts w:cs="Times New Roman"/>
              </w:rPr>
              <w:t>-</w:t>
            </w:r>
            <w:r w:rsidRPr="00A70481">
              <w:rPr>
                <w:rFonts w:cs="Times New Roman"/>
              </w:rPr>
              <w:br/>
            </w:r>
            <w:proofErr w:type="spellStart"/>
            <w:r w:rsidRPr="00A70481">
              <w:rPr>
                <w:rFonts w:cs="Times New Roman"/>
              </w:rPr>
              <w:t>Сразу</w:t>
            </w:r>
            <w:proofErr w:type="spellEnd"/>
            <w:r w:rsidRPr="00A70481">
              <w:rPr>
                <w:rFonts w:cs="Times New Roman"/>
              </w:rPr>
              <w:t xml:space="preserve"> в </w:t>
            </w:r>
            <w:proofErr w:type="spellStart"/>
            <w:r w:rsidRPr="00A70481">
              <w:rPr>
                <w:rFonts w:cs="Times New Roman"/>
              </w:rPr>
              <w:t>десять</w:t>
            </w:r>
            <w:proofErr w:type="spellEnd"/>
            <w:r w:rsidRPr="00A70481">
              <w:rPr>
                <w:rFonts w:cs="Times New Roman"/>
              </w:rPr>
              <w:t xml:space="preserve"> </w:t>
            </w:r>
            <w:proofErr w:type="spellStart"/>
            <w:r w:rsidRPr="00A70481">
              <w:rPr>
                <w:rFonts w:cs="Times New Roman"/>
              </w:rPr>
              <w:t>превратился</w:t>
            </w:r>
            <w:proofErr w:type="spellEnd"/>
            <w:r w:rsidRPr="00A70481">
              <w:rPr>
                <w:rFonts w:cs="Times New Roman"/>
              </w:rPr>
              <w:t>.</w:t>
            </w:r>
            <w:r w:rsidRPr="00A70481">
              <w:rPr>
                <w:rFonts w:cs="Times New Roman"/>
                <w:lang w:val="ru-RU"/>
              </w:rPr>
              <w:t>)</w:t>
            </w:r>
          </w:p>
          <w:p w:rsidR="00633BFA" w:rsidRDefault="00633BFA" w:rsidP="00591BE8">
            <w:pPr>
              <w:pStyle w:val="Textbody"/>
              <w:widowControl/>
              <w:spacing w:after="0"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-Какое число записано</w:t>
            </w:r>
          </w:p>
          <w:p w:rsidR="00633BFA" w:rsidRDefault="00633BFA" w:rsidP="00591BE8">
            <w:pPr>
              <w:pStyle w:val="Textbody"/>
              <w:widowControl/>
              <w:spacing w:after="0"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-Дайте этому числу характеристику</w:t>
            </w:r>
          </w:p>
          <w:p w:rsidR="00633BFA" w:rsidRDefault="00633BFA" w:rsidP="00591BE8">
            <w:pPr>
              <w:pStyle w:val="Textbody"/>
              <w:widowControl/>
              <w:spacing w:after="0" w:line="36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-Сколько цифр понадобилось, чтобы </w:t>
            </w:r>
            <w:r>
              <w:rPr>
                <w:rFonts w:cs="Times New Roman"/>
                <w:lang w:val="ru-RU"/>
              </w:rPr>
              <w:lastRenderedPageBreak/>
              <w:t xml:space="preserve">записать число </w:t>
            </w:r>
          </w:p>
          <w:p w:rsidR="00633BFA" w:rsidRPr="00A70481" w:rsidRDefault="00633BFA" w:rsidP="00591BE8">
            <w:pPr>
              <w:pStyle w:val="Textbody"/>
              <w:widowControl/>
              <w:spacing w:after="0" w:line="360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-Пропишите это число у себя в тетради до конца строки</w:t>
            </w:r>
          </w:p>
          <w:p w:rsidR="00591BE8" w:rsidRPr="00A70481" w:rsidRDefault="00591BE8" w:rsidP="00591BE8">
            <w:pPr>
              <w:pStyle w:val="Textbody"/>
              <w:widowControl/>
              <w:spacing w:after="0" w:line="360" w:lineRule="auto"/>
              <w:rPr>
                <w:rFonts w:cs="Times New Roman"/>
                <w:lang w:val="ru-RU"/>
              </w:rPr>
            </w:pPr>
            <w:r w:rsidRPr="00633BFA">
              <w:rPr>
                <w:rFonts w:cs="Times New Roman"/>
                <w:b/>
                <w:lang w:val="ru-RU"/>
              </w:rPr>
              <w:t>Письмо числа 10</w:t>
            </w:r>
            <w:r w:rsidR="00633BFA">
              <w:rPr>
                <w:rFonts w:cs="Times New Roman"/>
                <w:lang w:val="ru-RU"/>
              </w:rPr>
              <w:t xml:space="preserve"> </w:t>
            </w:r>
            <w:r w:rsidR="00633BFA" w:rsidRPr="00633BFA">
              <w:rPr>
                <w:rFonts w:cs="Times New Roman"/>
                <w:b/>
                <w:lang w:val="ru-RU"/>
              </w:rPr>
              <w:t>в рабочей тетради.</w:t>
            </w:r>
          </w:p>
          <w:p w:rsidR="00591BE8" w:rsidRPr="00633BFA" w:rsidRDefault="00A70481" w:rsidP="00591BE8">
            <w:pPr>
              <w:pStyle w:val="Textbody"/>
              <w:widowControl/>
              <w:spacing w:after="0" w:line="360" w:lineRule="auto"/>
              <w:rPr>
                <w:rFonts w:cs="Times New Roman"/>
                <w:b/>
                <w:lang w:val="ru-RU"/>
              </w:rPr>
            </w:pPr>
            <w:r w:rsidRPr="00633BFA">
              <w:rPr>
                <w:rFonts w:cs="Times New Roman"/>
                <w:b/>
                <w:lang w:val="ru-RU"/>
              </w:rPr>
              <w:t xml:space="preserve">Состав числа 10.   </w:t>
            </w:r>
            <w:r w:rsidR="005006C7" w:rsidRPr="00633BFA">
              <w:rPr>
                <w:rFonts w:cs="Times New Roman"/>
                <w:b/>
                <w:lang w:val="ru-RU"/>
              </w:rPr>
              <w:t>«Засели домики»</w:t>
            </w:r>
          </w:p>
          <w:p w:rsidR="00227487" w:rsidRPr="00836147" w:rsidRDefault="00591BE8" w:rsidP="00591BE8">
            <w:pPr>
              <w:pStyle w:val="Textbody"/>
              <w:widowControl/>
              <w:spacing w:after="0" w:line="360" w:lineRule="auto"/>
              <w:rPr>
                <w:rFonts w:cs="Times New Roman"/>
                <w:lang w:val="ru-RU"/>
              </w:rPr>
            </w:pPr>
            <w:r w:rsidRPr="00836147">
              <w:rPr>
                <w:rFonts w:cs="Times New Roman"/>
                <w:lang w:val="ru-RU"/>
              </w:rPr>
              <w:t>Для чего нам надо знать состав числа 10.</w:t>
            </w:r>
          </w:p>
          <w:p w:rsidR="005006C7" w:rsidRPr="00836147" w:rsidRDefault="005006C7" w:rsidP="00591BE8">
            <w:pPr>
              <w:pStyle w:val="Textbody"/>
              <w:widowControl/>
              <w:spacing w:after="0" w:line="360" w:lineRule="auto"/>
              <w:rPr>
                <w:rFonts w:cs="Times New Roman"/>
                <w:lang w:val="ru-RU"/>
              </w:rPr>
            </w:pPr>
            <w:r w:rsidRPr="00836147">
              <w:rPr>
                <w:rFonts w:cs="Times New Roman"/>
                <w:b/>
                <w:noProof/>
              </w:rPr>
              <w:t>(</w:t>
            </w:r>
            <w:r w:rsidRPr="00836147">
              <w:rPr>
                <w:rFonts w:cs="Times New Roman"/>
                <w:b/>
                <w:noProof/>
                <w:lang w:val="ru-RU"/>
              </w:rPr>
              <w:t>К</w:t>
            </w:r>
            <w:r w:rsidRPr="00836147">
              <w:rPr>
                <w:rFonts w:cs="Times New Roman"/>
                <w:b/>
                <w:noProof/>
              </w:rPr>
              <w:t xml:space="preserve">) </w:t>
            </w:r>
            <w:r w:rsidRPr="00836147">
              <w:rPr>
                <w:rFonts w:cs="Times New Roman"/>
                <w:lang w:val="ru-RU"/>
              </w:rPr>
              <w:t xml:space="preserve"> </w:t>
            </w:r>
            <w:r w:rsidRPr="00836147">
              <w:rPr>
                <w:rFonts w:cs="Times New Roman"/>
                <w:b/>
                <w:lang w:val="ru-RU"/>
              </w:rPr>
              <w:t>Работа у доски и в тетради.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proofErr w:type="gramStart"/>
            <w:r w:rsidRPr="008361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 w:rsidRPr="0083614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Вспомни состав чисел от 1 до 10.</w:t>
            </w:r>
            <w:proofErr w:type="gramEnd"/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Реши и запиши примеры. Проверь по таблице.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4858CB40" wp14:editId="117A43B9">
                  <wp:extent cx="2647950" cy="113347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147" w:rsidRPr="00836147" w:rsidRDefault="00836147" w:rsidP="00836147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147" w:rsidRPr="00836147" w:rsidRDefault="00836147" w:rsidP="00836147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6147" w:rsidRPr="00836147" w:rsidRDefault="00836147" w:rsidP="00836147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 – подняться. Подтянуться.</w:t>
            </w:r>
            <w:r w:rsidRPr="0083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Два – согнуться, разогнуться.</w:t>
            </w:r>
            <w:r w:rsidRPr="0083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– в ладоши три хлопка,</w:t>
            </w:r>
            <w:r w:rsidRPr="0083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Головою три кивка.</w:t>
            </w:r>
            <w:r w:rsidRPr="0083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четыре – руки шире,</w:t>
            </w:r>
            <w:r w:rsidRPr="0083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Пять – руками помахать,</w:t>
            </w:r>
            <w:r w:rsidRPr="008361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Шесть – за стол тихонько сядь.</w:t>
            </w:r>
          </w:p>
          <w:p w:rsidR="00227487" w:rsidRPr="00836147" w:rsidRDefault="00227487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64BC" w:rsidRPr="00836147" w:rsidRDefault="00227487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парах.</w:t>
            </w:r>
          </w:p>
          <w:p w:rsidR="00227487" w:rsidRPr="00836147" w:rsidRDefault="00D13D81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раскраска</w:t>
            </w:r>
          </w:p>
          <w:p w:rsidR="00D13D81" w:rsidRPr="00836147" w:rsidRDefault="00D13D81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Какими Цветами раскрасить цветик </w:t>
            </w:r>
            <w:proofErr w:type="spellStart"/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Для того вам необходимо </w:t>
            </w:r>
            <w:r w:rsidR="00CC7777"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работая вместе со соседом по парте </w:t>
            </w: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решить примеры</w:t>
            </w:r>
            <w:proofErr w:type="gramStart"/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записаны у меня на доске. </w:t>
            </w:r>
            <w:r w:rsidR="00CC7777"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7487" w:rsidRPr="00836147" w:rsidRDefault="00836147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1A073CA" wp14:editId="7386D596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158750</wp:posOffset>
                  </wp:positionV>
                  <wp:extent cx="923925" cy="1024255"/>
                  <wp:effectExtent l="0" t="0" r="9525" b="4445"/>
                  <wp:wrapThrough wrapText="bothSides">
                    <wp:wrapPolygon edited="0">
                      <wp:start x="0" y="0"/>
                      <wp:lineTo x="0" y="21292"/>
                      <wp:lineTo x="21377" y="21292"/>
                      <wp:lineTo x="21377" y="0"/>
                      <wp:lineTo x="0" y="0"/>
                    </wp:wrapPolygon>
                  </wp:wrapThrough>
                  <wp:docPr id="40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64BC" w:rsidRPr="00836147" w:rsidRDefault="00836147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C79B5B4" wp14:editId="343C6E5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-3175</wp:posOffset>
                  </wp:positionV>
                  <wp:extent cx="979805" cy="108585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0998" y="21221"/>
                      <wp:lineTo x="20998" y="0"/>
                      <wp:lineTo x="0" y="0"/>
                    </wp:wrapPolygon>
                  </wp:wrapThrough>
                  <wp:docPr id="6" name="Рисунок 6" descr="C:\Users\zflex\Downloads\цвет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flex\Downloads\цвет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487"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64BC" w:rsidRPr="00836147" w:rsidRDefault="00DC64BC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4BC" w:rsidRPr="00836147" w:rsidRDefault="00DC64BC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4BC" w:rsidRPr="00836147" w:rsidRDefault="00DC64BC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4BC" w:rsidRPr="00836147" w:rsidRDefault="00DC64BC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4BC" w:rsidRPr="00836147" w:rsidRDefault="00DC64BC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4BC" w:rsidRPr="00836147" w:rsidRDefault="00DC64BC" w:rsidP="00451E4A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Pr="00836147" w:rsidRDefault="00227487" w:rsidP="00451E4A">
            <w:pPr>
              <w:spacing w:after="0" w:line="240" w:lineRule="atLeast"/>
              <w:ind w:right="221"/>
              <w:rPr>
                <w:rStyle w:val="1"/>
                <w:rFonts w:eastAsiaTheme="minorEastAsia"/>
                <w:bCs w:val="0"/>
                <w:color w:val="auto"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проговариванием.</w:t>
            </w:r>
          </w:p>
          <w:p w:rsidR="00227487" w:rsidRPr="00836147" w:rsidRDefault="00227487" w:rsidP="00451E4A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color w:val="auto"/>
                <w:sz w:val="24"/>
                <w:szCs w:val="24"/>
              </w:rPr>
            </w:pPr>
            <w:r w:rsidRPr="00836147">
              <w:rPr>
                <w:rStyle w:val="1"/>
                <w:rFonts w:eastAsia="Arial Unicode MS"/>
                <w:color w:val="auto"/>
                <w:sz w:val="24"/>
                <w:szCs w:val="24"/>
              </w:rPr>
              <w:t>(И) Самостоятельная работа.</w:t>
            </w:r>
          </w:p>
          <w:p w:rsidR="00227487" w:rsidRPr="00836147" w:rsidRDefault="00227487" w:rsidP="00451E4A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7487" w:rsidRPr="00836147" w:rsidRDefault="00227487" w:rsidP="00451E4A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147">
              <w:rPr>
                <w:rFonts w:ascii="Times New Roman" w:hAnsi="Times New Roman" w:cs="Times New Roman"/>
                <w:i/>
                <w:sz w:val="24"/>
                <w:szCs w:val="24"/>
              </w:rPr>
              <w:t>2.Вычисли. Кто быстрее.</w:t>
            </w:r>
          </w:p>
          <w:p w:rsidR="00227487" w:rsidRPr="00836147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83614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36592FD1" wp14:editId="168C3481">
                  <wp:extent cx="2524125" cy="638175"/>
                  <wp:effectExtent l="19050" t="0" r="9525" b="0"/>
                  <wp:docPr id="1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018" t="24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D4F" w:rsidRPr="00836147" w:rsidRDefault="00A71D4F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D60BF3" w:rsidRDefault="00227487" w:rsidP="00451E4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227487" w:rsidRPr="007E2A6A" w:rsidRDefault="00227487" w:rsidP="00451E4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87" w:rsidRDefault="00227487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87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математический диктант. </w:t>
            </w: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формируют разные варианты ответов Карандаши соединили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сложили, прибавили.</w:t>
            </w:r>
          </w:p>
          <w:p w:rsidR="00591BE8" w:rsidRDefault="00591BE8" w:rsidP="0059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формируют разные варианты ответов Карандаши отняли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убрали, вычли.</w:t>
            </w: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1C8" w:rsidRDefault="00BF31C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E8" w:rsidRDefault="00591BE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E8" w:rsidRDefault="00591BE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E8" w:rsidRDefault="00591BE8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87" w:rsidRPr="00B91491" w:rsidRDefault="00227487" w:rsidP="00451E4A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227487" w:rsidRDefault="00227487" w:rsidP="00451E4A">
            <w:pPr>
              <w:pStyle w:val="c9"/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</w:pPr>
          </w:p>
          <w:p w:rsidR="00227487" w:rsidRDefault="00591BE8" w:rsidP="00451E4A">
            <w:pPr>
              <w:pStyle w:val="c9"/>
              <w:spacing w:before="0" w:beforeAutospacing="0" w:after="0" w:afterAutospacing="0"/>
            </w:pPr>
            <w:r>
              <w:t>Выполняют минутку чистописания в тетради.</w:t>
            </w:r>
          </w:p>
          <w:p w:rsidR="00227487" w:rsidRDefault="00227487" w:rsidP="00451E4A">
            <w:pPr>
              <w:pStyle w:val="c9"/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</w:pPr>
            <w:r>
              <w:t>Выполняют задания под руководством учителя, повторяют состав чисел до 10</w:t>
            </w:r>
          </w:p>
          <w:p w:rsidR="00227487" w:rsidRDefault="00227487" w:rsidP="00451E4A">
            <w:pPr>
              <w:pStyle w:val="c9"/>
              <w:spacing w:before="0" w:beforeAutospacing="0" w:after="0" w:afterAutospacing="0"/>
              <w:jc w:val="center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  <w:jc w:val="center"/>
            </w:pPr>
          </w:p>
          <w:p w:rsidR="00836147" w:rsidRDefault="00836147" w:rsidP="00451E4A">
            <w:pPr>
              <w:pStyle w:val="c9"/>
              <w:spacing w:before="0" w:beforeAutospacing="0" w:after="0" w:afterAutospacing="0"/>
              <w:jc w:val="center"/>
            </w:pPr>
          </w:p>
          <w:p w:rsidR="00227487" w:rsidRDefault="00227487" w:rsidP="005006C7">
            <w:pPr>
              <w:pStyle w:val="c9"/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  <w:jc w:val="center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</w:pPr>
            <w:r>
              <w:t>Выполняют вычисления</w:t>
            </w:r>
          </w:p>
          <w:p w:rsidR="00227487" w:rsidRDefault="00227487" w:rsidP="00451E4A">
            <w:pPr>
              <w:pStyle w:val="c9"/>
              <w:spacing w:before="0" w:beforeAutospacing="0" w:after="0" w:afterAutospacing="0"/>
              <w:jc w:val="center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  <w:jc w:val="center"/>
            </w:pPr>
          </w:p>
          <w:p w:rsidR="00227487" w:rsidRDefault="00227487" w:rsidP="00451E4A">
            <w:pPr>
              <w:pStyle w:val="c9"/>
              <w:spacing w:before="0" w:beforeAutospacing="0" w:after="0" w:afterAutospacing="0"/>
              <w:jc w:val="center"/>
            </w:pPr>
          </w:p>
          <w:p w:rsidR="00227487" w:rsidRDefault="0022748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006C7" w:rsidRDefault="005006C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006C7" w:rsidRDefault="005006C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836147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836147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836147" w:rsidRDefault="00836147" w:rsidP="00836147"/>
          <w:p w:rsidR="005006C7" w:rsidRDefault="005006C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006C7" w:rsidRDefault="005006C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27487" w:rsidRDefault="00CC777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 xml:space="preserve">Решают примеры, а ответ указывают каким цветом закрасить лепесток. </w:t>
            </w:r>
          </w:p>
          <w:p w:rsidR="00227487" w:rsidRDefault="0022748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836147" w:rsidRDefault="0083614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27487" w:rsidRDefault="00227487" w:rsidP="00451E4A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227487" w:rsidRPr="00DC64BC" w:rsidRDefault="00227487" w:rsidP="00DC64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выполняют проверку</w:t>
            </w:r>
          </w:p>
          <w:p w:rsidR="00227487" w:rsidRDefault="00227487" w:rsidP="00451E4A">
            <w:pPr>
              <w:pStyle w:val="c9"/>
              <w:spacing w:before="0" w:beforeAutospacing="0" w:after="0" w:afterAutospacing="0"/>
              <w:rPr>
                <w:rFonts w:eastAsiaTheme="minorEastAsia"/>
                <w:sz w:val="23"/>
                <w:szCs w:val="23"/>
              </w:rPr>
            </w:pPr>
          </w:p>
          <w:p w:rsidR="00227487" w:rsidRPr="00B91491" w:rsidRDefault="00227487" w:rsidP="00451E4A">
            <w:pPr>
              <w:pStyle w:val="c9"/>
              <w:spacing w:before="0" w:beforeAutospacing="0" w:after="0" w:afterAutospacing="0"/>
              <w:rPr>
                <w:sz w:val="23"/>
                <w:szCs w:val="23"/>
              </w:rPr>
            </w:pPr>
            <w:r>
              <w:t>Вычисляют выражения</w:t>
            </w:r>
          </w:p>
          <w:p w:rsidR="00227487" w:rsidRPr="00B91491" w:rsidRDefault="00227487" w:rsidP="00451E4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Pr="00D60BF3" w:rsidRDefault="00227487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27487" w:rsidRPr="00D60BF3" w:rsidRDefault="00227487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27487" w:rsidRPr="00D60BF3" w:rsidRDefault="00227487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27487" w:rsidRPr="00D60BF3" w:rsidRDefault="00227487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27487" w:rsidRPr="00D60BF3" w:rsidRDefault="00227487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27487" w:rsidRPr="00B310D7" w:rsidRDefault="00227487" w:rsidP="00451E4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27487" w:rsidRPr="00B310D7" w:rsidRDefault="00227487" w:rsidP="00451E4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</w:t>
            </w:r>
            <w:r w:rsidR="00BF31C8">
              <w:rPr>
                <w:rFonts w:ascii="Times New Roman" w:eastAsia="Georgia" w:hAnsi="Times New Roman" w:cs="Times New Roman"/>
                <w:b/>
              </w:rPr>
              <w:t>ивают работу учащегося у доски Хлопками</w:t>
            </w:r>
          </w:p>
          <w:p w:rsidR="00227487" w:rsidRPr="00D60BF3" w:rsidRDefault="005006C7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67D927FF" wp14:editId="10E049DD">
                  <wp:extent cx="847725" cy="7143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487" w:rsidRPr="00D60BF3" w:rsidRDefault="00227487" w:rsidP="00451E4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27487" w:rsidRDefault="00227487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Pr="00B310D7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</w:t>
            </w:r>
            <w:r>
              <w:rPr>
                <w:rFonts w:ascii="Times New Roman" w:eastAsia="Georgia" w:hAnsi="Times New Roman" w:cs="Times New Roman"/>
                <w:b/>
              </w:rPr>
              <w:t>ивают работу учащегося у доски Хлопками</w:t>
            </w: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A70481" w:rsidRPr="00D60BF3" w:rsidRDefault="00A70481" w:rsidP="00451E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27487" w:rsidRDefault="00227487" w:rsidP="00451E4A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36147" w:rsidRDefault="00836147" w:rsidP="00A7048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5006C7" w:rsidRDefault="00DC64BC" w:rsidP="00DC64BC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О</w:t>
            </w:r>
            <w:r w:rsidR="005006C7">
              <w:rPr>
                <w:rFonts w:ascii="Times New Roman" w:eastAsia="Georgia" w:hAnsi="Times New Roman" w:cs="Times New Roman"/>
                <w:b/>
              </w:rPr>
              <w:t xml:space="preserve">ценивание </w:t>
            </w:r>
          </w:p>
          <w:p w:rsidR="005006C7" w:rsidRDefault="00DC64BC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учащегося у доски Хлопками</w:t>
            </w:r>
          </w:p>
          <w:p w:rsidR="00836147" w:rsidRDefault="00836147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3B5776C" wp14:editId="13B36D83">
                  <wp:extent cx="847725" cy="7143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481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0481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0481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0481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0481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0481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0481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A70481" w:rsidRDefault="00A70481" w:rsidP="00A7048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4E077E3" wp14:editId="626445F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13335</wp:posOffset>
                  </wp:positionV>
                  <wp:extent cx="790575" cy="1047750"/>
                  <wp:effectExtent l="0" t="0" r="9525" b="0"/>
                  <wp:wrapNone/>
                  <wp:docPr id="30" name="Рисунок 2" descr="https://thumbs.dreamstime.com/b/%D1%81%D0%B2%D0%B5%D1%82%D0%BB%D0%BE%D0%B5-%D0%B4%D0%B2%D0%B8%D0%B6%D0%B5%D0%BD%D0%B8%D0%B5-3d-7785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b/%D1%81%D0%B2%D0%B5%D1%82%D0%BB%D0%BE%D0%B5-%D0%B4%D0%B2%D0%B8%D0%B6%D0%B5%D0%BD%D0%B8%D0%B5-3d-7785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Pr="00B310D7" w:rsidRDefault="00836147" w:rsidP="0083614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B310D7">
              <w:rPr>
                <w:rFonts w:ascii="Times New Roman" w:eastAsia="Georgia" w:hAnsi="Times New Roman" w:cs="Times New Roman"/>
                <w:b/>
              </w:rPr>
              <w:t>Оценивают работу сигналами светофора</w:t>
            </w: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836147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:rsidR="00836147" w:rsidRDefault="0083614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5006C7" w:rsidRPr="00A80DBD" w:rsidRDefault="005006C7" w:rsidP="005006C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Pr="007E2A6A" w:rsidRDefault="00227487" w:rsidP="00451E4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Pr="007E2A6A" w:rsidRDefault="00227487" w:rsidP="00451E4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Pr="004A33F0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0"/>
                <w:rFonts w:eastAsiaTheme="minorEastAsia"/>
              </w:rPr>
              <w:t>Учебник</w:t>
            </w:r>
          </w:p>
          <w:p w:rsidR="00227487" w:rsidRPr="004A33F0" w:rsidRDefault="00227487" w:rsidP="00451E4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0"/>
                <w:rFonts w:eastAsiaTheme="minorEastAsia"/>
              </w:rPr>
              <w:t>литература</w:t>
            </w:r>
          </w:p>
          <w:p w:rsidR="00227487" w:rsidRPr="007E2A6A" w:rsidRDefault="00227487" w:rsidP="00451E4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Pr="007E2A6A" w:rsidRDefault="00227487" w:rsidP="00451E4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Pr="007E2A6A" w:rsidRDefault="00227487" w:rsidP="00451E4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</w:t>
            </w: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451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Default="00227487" w:rsidP="00A7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81" w:rsidRDefault="00A70481" w:rsidP="00A7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81" w:rsidRPr="00B91491" w:rsidRDefault="00A70481" w:rsidP="00A7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раскраска</w:t>
            </w:r>
          </w:p>
        </w:tc>
      </w:tr>
      <w:tr w:rsidR="00227487" w:rsidRPr="006A52ED" w:rsidTr="00451E4A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487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227487" w:rsidRPr="00A8734D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487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227487" w:rsidRPr="00A90F11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227487" w:rsidRPr="00A90F11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Достигли ли мы этой цели?</w:t>
            </w:r>
          </w:p>
          <w:p w:rsidR="00227487" w:rsidRPr="00A90F11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227487" w:rsidRPr="00A90F11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227487" w:rsidRPr="00A90F11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227487" w:rsidRDefault="00227487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  <w:r w:rsidR="00A71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Светофор.</w:t>
            </w:r>
          </w:p>
          <w:p w:rsidR="00A71D4F" w:rsidRDefault="00A71D4F" w:rsidP="00451E4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27487" w:rsidRPr="00D07385" w:rsidRDefault="00A71D4F" w:rsidP="00451E4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90675" cy="1193006"/>
                  <wp:effectExtent l="0" t="0" r="0" b="7620"/>
                  <wp:docPr id="8" name="Рисунок 8" descr="https://ds05.infourok.ru/uploads/ex/0cff/000306b6-336ae7c4/img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cff/000306b6-336ae7c4/img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17" cy="119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487" w:rsidRPr="00B91491" w:rsidRDefault="00227487" w:rsidP="00451E4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оценивают сою </w:t>
            </w: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487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487" w:rsidRPr="00D07385" w:rsidRDefault="00A71D4F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t xml:space="preserve">Учащиеся поднимают </w:t>
            </w:r>
            <w:r>
              <w:rPr>
                <w:noProof/>
              </w:rPr>
              <w:lastRenderedPageBreak/>
              <w:t>соответсвующие сигналы.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487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lastRenderedPageBreak/>
              <w:t>Картинки к рефлексии.</w:t>
            </w:r>
          </w:p>
          <w:p w:rsidR="00227487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27487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27487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27487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27487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227487" w:rsidRPr="004A33F0" w:rsidRDefault="00227487" w:rsidP="00451E4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27487" w:rsidRDefault="00227487" w:rsidP="00227487">
      <w:pPr>
        <w:jc w:val="center"/>
      </w:pPr>
    </w:p>
    <w:p w:rsidR="00227487" w:rsidRDefault="00227487" w:rsidP="00227487"/>
    <w:p w:rsidR="00F05158" w:rsidRDefault="00F05158"/>
    <w:sectPr w:rsidR="00F05158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81"/>
    <w:rsid w:val="00095F81"/>
    <w:rsid w:val="00227487"/>
    <w:rsid w:val="005006C7"/>
    <w:rsid w:val="00591BE8"/>
    <w:rsid w:val="00633BFA"/>
    <w:rsid w:val="00836147"/>
    <w:rsid w:val="008537C4"/>
    <w:rsid w:val="00A70481"/>
    <w:rsid w:val="00A71D4F"/>
    <w:rsid w:val="00BF31C8"/>
    <w:rsid w:val="00CC7777"/>
    <w:rsid w:val="00D13D81"/>
    <w:rsid w:val="00DC64BC"/>
    <w:rsid w:val="00F05158"/>
    <w:rsid w:val="00F4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8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27487"/>
  </w:style>
  <w:style w:type="paragraph" w:styleId="a4">
    <w:name w:val="No Spacing"/>
    <w:link w:val="a3"/>
    <w:uiPriority w:val="1"/>
    <w:qFormat/>
    <w:rsid w:val="00227487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22748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rsid w:val="0022748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227487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5"/>
    <w:rsid w:val="002274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5"/>
    <w:rsid w:val="00227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5"/>
    <w:rsid w:val="00227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5"/>
    <w:rsid w:val="0022748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5"/>
    <w:rsid w:val="002274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5"/>
    <w:rsid w:val="002274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Default">
    <w:name w:val="Default"/>
    <w:rsid w:val="00227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27487"/>
  </w:style>
  <w:style w:type="paragraph" w:customStyle="1" w:styleId="c2">
    <w:name w:val="c2"/>
    <w:basedOn w:val="a"/>
    <w:rsid w:val="0022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2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74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48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2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591BE8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4">
    <w:name w:val="c4"/>
    <w:basedOn w:val="a"/>
    <w:rsid w:val="00591BE8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c11">
    <w:name w:val="c11"/>
    <w:basedOn w:val="a0"/>
    <w:rsid w:val="0059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8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27487"/>
  </w:style>
  <w:style w:type="paragraph" w:styleId="a4">
    <w:name w:val="No Spacing"/>
    <w:link w:val="a3"/>
    <w:uiPriority w:val="1"/>
    <w:qFormat/>
    <w:rsid w:val="00227487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22748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a5">
    <w:name w:val="Основной текст_"/>
    <w:basedOn w:val="a0"/>
    <w:link w:val="2"/>
    <w:rsid w:val="0022748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227487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1">
    <w:name w:val="Основной текст1"/>
    <w:basedOn w:val="a5"/>
    <w:rsid w:val="002274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5"/>
    <w:rsid w:val="00227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5"/>
    <w:rsid w:val="002274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5"/>
    <w:rsid w:val="0022748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5"/>
    <w:rsid w:val="002274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5"/>
    <w:rsid w:val="002274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Default">
    <w:name w:val="Default"/>
    <w:rsid w:val="00227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27487"/>
  </w:style>
  <w:style w:type="paragraph" w:customStyle="1" w:styleId="c2">
    <w:name w:val="c2"/>
    <w:basedOn w:val="a"/>
    <w:rsid w:val="0022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2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74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48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2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591BE8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4">
    <w:name w:val="c4"/>
    <w:basedOn w:val="a"/>
    <w:rsid w:val="00591BE8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c11">
    <w:name w:val="c11"/>
    <w:basedOn w:val="a0"/>
    <w:rsid w:val="0059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 flexx</dc:creator>
  <cp:keywords/>
  <dc:description/>
  <cp:lastModifiedBy>Enot flexx</cp:lastModifiedBy>
  <cp:revision>9</cp:revision>
  <dcterms:created xsi:type="dcterms:W3CDTF">2021-11-21T14:59:00Z</dcterms:created>
  <dcterms:modified xsi:type="dcterms:W3CDTF">2023-09-17T19:02:00Z</dcterms:modified>
</cp:coreProperties>
</file>