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752" w:rsidRPr="00F47752" w:rsidRDefault="00F47752" w:rsidP="00F47752">
      <w:pPr>
        <w:widowControl w:val="0"/>
        <w:spacing w:after="0" w:line="240" w:lineRule="auto"/>
        <w:jc w:val="center"/>
        <w:rPr>
          <w:rFonts w:ascii="Times New Roman" w:eastAsia="Times New Roman" w:hAnsi="Times New Roman" w:cs="Times New Roman"/>
          <w:sz w:val="24"/>
          <w:szCs w:val="24"/>
          <w:lang w:val="kk-KZ" w:eastAsia="en-GB"/>
        </w:rPr>
      </w:pPr>
      <w:r w:rsidRPr="00F47752">
        <w:rPr>
          <w:rFonts w:ascii="Times New Roman" w:eastAsia="Times New Roman" w:hAnsi="Times New Roman" w:cs="Times New Roman"/>
          <w:b/>
          <w:sz w:val="24"/>
          <w:szCs w:val="24"/>
          <w:lang w:val="en-GB" w:eastAsia="en-GB"/>
        </w:rPr>
        <w:t>Short</w:t>
      </w:r>
      <w:r w:rsidRPr="00F47752">
        <w:rPr>
          <w:rFonts w:ascii="Times New Roman" w:eastAsia="Times New Roman" w:hAnsi="Times New Roman" w:cs="Times New Roman"/>
          <w:b/>
          <w:sz w:val="24"/>
          <w:szCs w:val="24"/>
          <w:lang w:val="en-US" w:eastAsia="en-GB"/>
        </w:rPr>
        <w:t xml:space="preserve"> </w:t>
      </w:r>
      <w:r w:rsidRPr="00F47752">
        <w:rPr>
          <w:rFonts w:ascii="Times New Roman" w:eastAsia="Times New Roman" w:hAnsi="Times New Roman" w:cs="Times New Roman"/>
          <w:b/>
          <w:sz w:val="24"/>
          <w:szCs w:val="24"/>
          <w:lang w:val="en-GB" w:eastAsia="en-GB"/>
        </w:rPr>
        <w:t>term plan</w:t>
      </w:r>
      <w:r w:rsidRPr="00F47752">
        <w:rPr>
          <w:rFonts w:ascii="Times New Roman" w:eastAsia="Times New Roman" w:hAnsi="Times New Roman" w:cs="Times New Roman"/>
          <w:sz w:val="24"/>
          <w:szCs w:val="24"/>
          <w:lang w:val="en-US" w:eastAsia="en-GB"/>
        </w:rPr>
        <w:t>: term 3</w:t>
      </w:r>
    </w:p>
    <w:p w:rsidR="00F47752" w:rsidRPr="00F47752" w:rsidRDefault="00F47752" w:rsidP="00F47752">
      <w:pPr>
        <w:spacing w:after="0" w:line="240" w:lineRule="auto"/>
        <w:rPr>
          <w:rFonts w:ascii="Times New Roman" w:eastAsia="Times New Roman" w:hAnsi="Times New Roman" w:cs="Times New Roman"/>
          <w:sz w:val="24"/>
          <w:szCs w:val="24"/>
        </w:rPr>
      </w:pPr>
      <w:r w:rsidRPr="00F47752">
        <w:rPr>
          <w:rFonts w:ascii="Times New Roman" w:eastAsia="Times New Roman" w:hAnsi="Times New Roman" w:cs="Times New Roman"/>
          <w:sz w:val="24"/>
          <w:szCs w:val="24"/>
          <w:lang w:val="kk-KZ" w:eastAsia="en-GB"/>
        </w:rPr>
        <w:t xml:space="preserve">    </w:t>
      </w:r>
      <w:r w:rsidRPr="00F47752">
        <w:rPr>
          <w:rFonts w:ascii="Times New Roman" w:eastAsia="Times New Roman" w:hAnsi="Times New Roman" w:cs="Times New Roman"/>
          <w:b/>
          <w:sz w:val="24"/>
          <w:szCs w:val="24"/>
          <w:lang w:val="en-US" w:eastAsia="en-GB"/>
        </w:rPr>
        <w:t xml:space="preserve">                                                                                                        </w:t>
      </w:r>
      <w:r w:rsidRPr="00F47752">
        <w:rPr>
          <w:rFonts w:ascii="Times New Roman" w:eastAsia="Times New Roman" w:hAnsi="Times New Roman" w:cs="Times New Roman"/>
          <w:b/>
          <w:color w:val="404040"/>
          <w:sz w:val="24"/>
          <w:szCs w:val="24"/>
          <w:lang w:val="en-US"/>
        </w:rPr>
        <w:t xml:space="preserve">                     </w:t>
      </w:r>
      <w:r w:rsidRPr="00F47752">
        <w:rPr>
          <w:rFonts w:ascii="Times New Roman" w:eastAsia="Times New Roman" w:hAnsi="Times New Roman" w:cs="Times New Roman"/>
          <w:sz w:val="24"/>
          <w:szCs w:val="24"/>
          <w:lang w:val="kk-KZ" w:eastAsia="en-GB"/>
        </w:rPr>
        <w:t xml:space="preserve">                              </w:t>
      </w:r>
    </w:p>
    <w:tbl>
      <w:tblPr>
        <w:tblW w:w="539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205"/>
        <w:gridCol w:w="2749"/>
        <w:gridCol w:w="2956"/>
      </w:tblGrid>
      <w:tr w:rsidR="00F47752" w:rsidRPr="00F47752" w:rsidTr="00F47752">
        <w:trPr>
          <w:cantSplit/>
          <w:trHeight w:hRule="exact" w:val="308"/>
        </w:trPr>
        <w:tc>
          <w:tcPr>
            <w:tcW w:w="2317" w:type="pct"/>
            <w:gridSpan w:val="2"/>
          </w:tcPr>
          <w:p w:rsidR="00F47752" w:rsidRPr="00F47752" w:rsidRDefault="00F47752" w:rsidP="001018B5">
            <w:pPr>
              <w:contextualSpacing/>
              <w:rPr>
                <w:rFonts w:ascii="Times New Roman" w:hAnsi="Times New Roman" w:cs="Times New Roman"/>
                <w:b/>
                <w:lang w:val="en-US"/>
              </w:rPr>
            </w:pPr>
            <w:r w:rsidRPr="00F47752">
              <w:rPr>
                <w:rFonts w:ascii="Times New Roman" w:hAnsi="Times New Roman" w:cs="Times New Roman"/>
                <w:b/>
                <w:lang w:val="en-US"/>
              </w:rPr>
              <w:t>School</w:t>
            </w:r>
            <w:r w:rsidRPr="00F47752">
              <w:rPr>
                <w:rFonts w:ascii="Times New Roman" w:hAnsi="Times New Roman" w:cs="Times New Roman"/>
                <w:b/>
                <w:lang w:val="en-US"/>
              </w:rPr>
              <w:tab/>
            </w:r>
          </w:p>
        </w:tc>
        <w:tc>
          <w:tcPr>
            <w:tcW w:w="2683" w:type="pct"/>
            <w:gridSpan w:val="2"/>
          </w:tcPr>
          <w:p w:rsidR="00F47752" w:rsidRDefault="00F47752" w:rsidP="001018B5">
            <w:pPr>
              <w:rPr>
                <w:rFonts w:ascii="Times New Roman" w:hAnsi="Times New Roman" w:cs="Times New Roman"/>
                <w:lang w:val="en-US"/>
              </w:rPr>
            </w:pPr>
            <w:r w:rsidRPr="00064A34">
              <w:rPr>
                <w:rFonts w:ascii="Times New Roman" w:hAnsi="Times New Roman" w:cs="Times New Roman"/>
                <w:lang w:val="en-US"/>
              </w:rPr>
              <w:t xml:space="preserve">Comprehensive Secondary school named after </w:t>
            </w:r>
            <w:proofErr w:type="spellStart"/>
            <w:r w:rsidRPr="00064A34">
              <w:rPr>
                <w:rFonts w:ascii="Times New Roman" w:hAnsi="Times New Roman" w:cs="Times New Roman"/>
                <w:lang w:val="en-US"/>
              </w:rPr>
              <w:t>T.Musabaev</w:t>
            </w:r>
            <w:proofErr w:type="spellEnd"/>
          </w:p>
        </w:tc>
      </w:tr>
      <w:tr w:rsidR="00F47752" w:rsidRPr="00F47752" w:rsidTr="00F47752">
        <w:trPr>
          <w:cantSplit/>
          <w:trHeight w:hRule="exact" w:val="284"/>
        </w:trPr>
        <w:tc>
          <w:tcPr>
            <w:tcW w:w="2317" w:type="pct"/>
            <w:gridSpan w:val="2"/>
            <w:hideMark/>
          </w:tcPr>
          <w:p w:rsidR="00F47752" w:rsidRPr="00F47752" w:rsidRDefault="00F47752" w:rsidP="00F47752">
            <w:pPr>
              <w:widowControl w:val="0"/>
              <w:spacing w:after="0" w:line="240" w:lineRule="auto"/>
              <w:rPr>
                <w:rFonts w:ascii="Times New Roman" w:eastAsia="Times New Roman" w:hAnsi="Times New Roman" w:cs="Times New Roman"/>
                <w:sz w:val="24"/>
                <w:szCs w:val="24"/>
                <w:lang w:val="en-US"/>
              </w:rPr>
            </w:pPr>
            <w:r w:rsidRPr="00F47752">
              <w:rPr>
                <w:rFonts w:ascii="Times New Roman" w:eastAsia="Times New Roman" w:hAnsi="Times New Roman" w:cs="Times New Roman"/>
                <w:b/>
                <w:sz w:val="24"/>
                <w:szCs w:val="24"/>
                <w:lang w:val="en-US"/>
              </w:rPr>
              <w:t xml:space="preserve">Unit: </w:t>
            </w:r>
            <w:r w:rsidRPr="00F47752">
              <w:rPr>
                <w:rFonts w:ascii="Times New Roman" w:eastAsia="Times New Roman" w:hAnsi="Times New Roman" w:cs="Times New Roman"/>
                <w:b/>
                <w:sz w:val="24"/>
                <w:szCs w:val="24"/>
                <w:lang w:val="en-GB"/>
              </w:rPr>
              <w:t xml:space="preserve">5 </w:t>
            </w:r>
            <w:r w:rsidRPr="00F47752">
              <w:rPr>
                <w:rFonts w:ascii="Times New Roman" w:eastAsia="Times New Roman" w:hAnsi="Times New Roman" w:cs="Times New Roman"/>
                <w:sz w:val="24"/>
                <w:szCs w:val="24"/>
                <w:lang w:val="en-US"/>
              </w:rPr>
              <w:t>Our Health</w:t>
            </w:r>
          </w:p>
          <w:p w:rsidR="00F47752" w:rsidRPr="00F47752" w:rsidRDefault="00F47752" w:rsidP="00F47752">
            <w:pPr>
              <w:widowControl w:val="0"/>
              <w:spacing w:after="0" w:line="240" w:lineRule="auto"/>
              <w:rPr>
                <w:rFonts w:ascii="Times New Roman" w:eastAsia="Times New Roman" w:hAnsi="Times New Roman" w:cs="Times New Roman"/>
                <w:sz w:val="24"/>
                <w:szCs w:val="24"/>
                <w:lang w:val="en-US"/>
              </w:rPr>
            </w:pPr>
          </w:p>
          <w:p w:rsidR="00F47752" w:rsidRPr="00F47752" w:rsidRDefault="00F47752" w:rsidP="00F47752">
            <w:pPr>
              <w:spacing w:after="0" w:line="240" w:lineRule="auto"/>
              <w:rPr>
                <w:rFonts w:ascii="Times New Roman" w:eastAsia="Times New Roman" w:hAnsi="Times New Roman" w:cs="Times New Roman"/>
                <w:sz w:val="24"/>
                <w:szCs w:val="24"/>
              </w:rPr>
            </w:pPr>
          </w:p>
        </w:tc>
        <w:tc>
          <w:tcPr>
            <w:tcW w:w="2683" w:type="pct"/>
            <w:gridSpan w:val="2"/>
            <w:hideMark/>
          </w:tcPr>
          <w:p w:rsidR="00F47752" w:rsidRPr="00F47752" w:rsidRDefault="00F47752" w:rsidP="00F47752">
            <w:pPr>
              <w:spacing w:after="0" w:line="240" w:lineRule="auto"/>
              <w:outlineLvl w:val="2"/>
              <w:rPr>
                <w:rFonts w:ascii="Times New Roman" w:eastAsia="Times New Roman" w:hAnsi="Times New Roman" w:cs="Times New Roman"/>
                <w:sz w:val="24"/>
                <w:szCs w:val="24"/>
                <w:lang w:val="en-GB"/>
              </w:rPr>
            </w:pPr>
            <w:r w:rsidRPr="00F47752">
              <w:rPr>
                <w:rFonts w:ascii="Times New Roman" w:eastAsia="Times New Roman" w:hAnsi="Times New Roman" w:cs="Times New Roman"/>
                <w:sz w:val="24"/>
                <w:szCs w:val="24"/>
                <w:lang w:val="en-US"/>
              </w:rPr>
              <w:t xml:space="preserve">Lesson </w:t>
            </w:r>
            <w:r w:rsidRPr="00F47752">
              <w:rPr>
                <w:rFonts w:ascii="Times New Roman" w:eastAsia="Times New Roman" w:hAnsi="Times New Roman" w:cs="Times New Roman"/>
                <w:sz w:val="24"/>
                <w:szCs w:val="24"/>
                <w:lang w:val="kk-KZ"/>
              </w:rPr>
              <w:t xml:space="preserve"> </w:t>
            </w:r>
            <w:r w:rsidRPr="00F47752">
              <w:rPr>
                <w:rFonts w:ascii="Times New Roman" w:eastAsia="Times New Roman" w:hAnsi="Times New Roman" w:cs="Times New Roman"/>
                <w:sz w:val="24"/>
                <w:szCs w:val="24"/>
                <w:lang w:val="en-US"/>
              </w:rPr>
              <w:t>49</w:t>
            </w:r>
            <w:r w:rsidRPr="00F47752">
              <w:rPr>
                <w:rFonts w:ascii="Times New Roman" w:eastAsia="Times New Roman" w:hAnsi="Times New Roman" w:cs="Times New Roman"/>
                <w:sz w:val="24"/>
                <w:szCs w:val="24"/>
                <w:lang w:val="kk-KZ"/>
              </w:rPr>
              <w:t xml:space="preserve">                                                                              </w:t>
            </w:r>
          </w:p>
        </w:tc>
      </w:tr>
      <w:tr w:rsidR="00F47752" w:rsidRPr="00F47752" w:rsidTr="00A02EDB">
        <w:trPr>
          <w:cantSplit/>
          <w:trHeight w:hRule="exact" w:val="274"/>
        </w:trPr>
        <w:tc>
          <w:tcPr>
            <w:tcW w:w="2317" w:type="pct"/>
            <w:gridSpan w:val="2"/>
          </w:tcPr>
          <w:p w:rsidR="00F47752" w:rsidRPr="00F47752" w:rsidRDefault="00F47752" w:rsidP="00F47752">
            <w:pPr>
              <w:spacing w:after="0" w:line="240" w:lineRule="auto"/>
              <w:rPr>
                <w:rFonts w:ascii="Times New Roman" w:eastAsia="Times New Roman" w:hAnsi="Times New Roman" w:cs="Times New Roman"/>
                <w:b/>
                <w:sz w:val="24"/>
                <w:szCs w:val="24"/>
                <w:lang w:val="en-US"/>
              </w:rPr>
            </w:pPr>
            <w:proofErr w:type="spellStart"/>
            <w:r w:rsidRPr="00F47752">
              <w:rPr>
                <w:rFonts w:ascii="Times New Roman" w:eastAsia="Times New Roman" w:hAnsi="Times New Roman" w:cs="Times New Roman"/>
                <w:b/>
                <w:sz w:val="24"/>
                <w:szCs w:val="24"/>
              </w:rPr>
              <w:t>Teacher</w:t>
            </w:r>
            <w:proofErr w:type="spellEnd"/>
            <w:r w:rsidRPr="00F47752">
              <w:rPr>
                <w:rFonts w:ascii="Times New Roman" w:eastAsia="Times New Roman" w:hAnsi="Times New Roman" w:cs="Times New Roman"/>
                <w:b/>
                <w:sz w:val="24"/>
                <w:szCs w:val="24"/>
              </w:rPr>
              <w:t xml:space="preserve"> </w:t>
            </w:r>
            <w:proofErr w:type="spellStart"/>
            <w:r w:rsidRPr="00F47752">
              <w:rPr>
                <w:rFonts w:ascii="Times New Roman" w:eastAsia="Times New Roman" w:hAnsi="Times New Roman" w:cs="Times New Roman"/>
                <w:b/>
                <w:sz w:val="24"/>
                <w:szCs w:val="24"/>
              </w:rPr>
              <w:t>name</w:t>
            </w:r>
            <w:proofErr w:type="spellEnd"/>
            <w:r w:rsidRPr="00F47752">
              <w:rPr>
                <w:rFonts w:ascii="Times New Roman" w:eastAsia="Times New Roman" w:hAnsi="Times New Roman" w:cs="Times New Roman"/>
                <w:b/>
                <w:sz w:val="24"/>
                <w:szCs w:val="24"/>
              </w:rPr>
              <w:t>:</w:t>
            </w:r>
          </w:p>
        </w:tc>
        <w:tc>
          <w:tcPr>
            <w:tcW w:w="2683" w:type="pct"/>
            <w:gridSpan w:val="2"/>
          </w:tcPr>
          <w:p w:rsidR="00F47752" w:rsidRPr="00F47752" w:rsidRDefault="00EF0142" w:rsidP="00F47752">
            <w:pPr>
              <w:spacing w:after="0" w:line="240" w:lineRule="auto"/>
              <w:outlineLvl w:val="2"/>
              <w:rPr>
                <w:rFonts w:ascii="Times New Roman" w:eastAsia="Times New Roman" w:hAnsi="Times New Roman" w:cs="Times New Roman"/>
                <w:sz w:val="24"/>
                <w:szCs w:val="24"/>
                <w:lang w:val="en-GB"/>
              </w:rPr>
            </w:pPr>
            <w:proofErr w:type="spellStart"/>
            <w:r w:rsidRPr="00EF0142">
              <w:rPr>
                <w:rFonts w:ascii="Times New Roman" w:eastAsia="Times New Roman" w:hAnsi="Times New Roman" w:cs="Times New Roman"/>
                <w:sz w:val="24"/>
                <w:szCs w:val="24"/>
                <w:lang w:val="en-GB"/>
              </w:rPr>
              <w:t>Yefremova</w:t>
            </w:r>
            <w:proofErr w:type="spellEnd"/>
            <w:r w:rsidRPr="00EF0142">
              <w:rPr>
                <w:rFonts w:ascii="Times New Roman" w:eastAsia="Times New Roman" w:hAnsi="Times New Roman" w:cs="Times New Roman"/>
                <w:sz w:val="24"/>
                <w:szCs w:val="24"/>
                <w:lang w:val="en-GB"/>
              </w:rPr>
              <w:t xml:space="preserve"> </w:t>
            </w:r>
            <w:proofErr w:type="spellStart"/>
            <w:r w:rsidRPr="00EF0142">
              <w:rPr>
                <w:rFonts w:ascii="Times New Roman" w:eastAsia="Times New Roman" w:hAnsi="Times New Roman" w:cs="Times New Roman"/>
                <w:sz w:val="24"/>
                <w:szCs w:val="24"/>
                <w:lang w:val="en-GB"/>
              </w:rPr>
              <w:t>N.Yu</w:t>
            </w:r>
            <w:proofErr w:type="spellEnd"/>
            <w:r w:rsidRPr="00EF0142">
              <w:rPr>
                <w:rFonts w:ascii="Times New Roman" w:eastAsia="Times New Roman" w:hAnsi="Times New Roman" w:cs="Times New Roman"/>
                <w:sz w:val="24"/>
                <w:szCs w:val="24"/>
                <w:lang w:val="en-GB"/>
              </w:rPr>
              <w:t>.</w:t>
            </w:r>
          </w:p>
        </w:tc>
      </w:tr>
      <w:tr w:rsidR="00F47752" w:rsidRPr="00F47752" w:rsidTr="00EF0142">
        <w:trPr>
          <w:cantSplit/>
          <w:trHeight w:hRule="exact" w:val="279"/>
        </w:trPr>
        <w:tc>
          <w:tcPr>
            <w:tcW w:w="2317" w:type="pct"/>
            <w:gridSpan w:val="2"/>
            <w:hideMark/>
          </w:tcPr>
          <w:p w:rsidR="00F47752" w:rsidRPr="00F47752" w:rsidRDefault="00F47752" w:rsidP="00F47752">
            <w:pPr>
              <w:spacing w:after="0" w:line="240" w:lineRule="auto"/>
              <w:outlineLvl w:val="2"/>
              <w:rPr>
                <w:rFonts w:ascii="Times New Roman" w:eastAsia="Times New Roman" w:hAnsi="Times New Roman" w:cs="Times New Roman"/>
                <w:b/>
                <w:sz w:val="24"/>
                <w:szCs w:val="24"/>
                <w:lang w:val="en-GB"/>
              </w:rPr>
            </w:pPr>
            <w:r w:rsidRPr="00F47752">
              <w:rPr>
                <w:rFonts w:ascii="Times New Roman" w:eastAsia="Times New Roman" w:hAnsi="Times New Roman" w:cs="Times New Roman"/>
                <w:b/>
                <w:sz w:val="24"/>
                <w:szCs w:val="24"/>
                <w:lang w:val="en-GB"/>
              </w:rPr>
              <w:t xml:space="preserve">Date: </w:t>
            </w:r>
          </w:p>
        </w:tc>
        <w:tc>
          <w:tcPr>
            <w:tcW w:w="2683" w:type="pct"/>
            <w:gridSpan w:val="2"/>
            <w:hideMark/>
          </w:tcPr>
          <w:p w:rsidR="00F47752" w:rsidRPr="00F47752" w:rsidRDefault="00EF0142" w:rsidP="00666ABB">
            <w:pPr>
              <w:spacing w:after="0" w:line="240" w:lineRule="auto"/>
              <w:outlineLvl w:val="2"/>
              <w:rPr>
                <w:rFonts w:ascii="Times New Roman" w:eastAsia="Times New Roman" w:hAnsi="Times New Roman" w:cs="Times New Roman"/>
                <w:sz w:val="24"/>
                <w:szCs w:val="24"/>
                <w:lang w:val="en-GB"/>
              </w:rPr>
            </w:pPr>
            <w:r w:rsidRPr="00EF0142">
              <w:rPr>
                <w:rFonts w:ascii="Times New Roman" w:eastAsia="Times New Roman" w:hAnsi="Times New Roman" w:cs="Times New Roman"/>
                <w:sz w:val="24"/>
                <w:szCs w:val="24"/>
                <w:lang w:val="en-GB"/>
              </w:rPr>
              <w:t>08.01.26</w:t>
            </w:r>
          </w:p>
        </w:tc>
      </w:tr>
      <w:tr w:rsidR="00F47752" w:rsidRPr="00F47752" w:rsidTr="00A02EDB">
        <w:trPr>
          <w:cantSplit/>
          <w:trHeight w:hRule="exact" w:val="284"/>
        </w:trPr>
        <w:tc>
          <w:tcPr>
            <w:tcW w:w="2317" w:type="pct"/>
            <w:gridSpan w:val="2"/>
            <w:hideMark/>
          </w:tcPr>
          <w:p w:rsidR="00F47752" w:rsidRPr="00F47752" w:rsidRDefault="00F47752" w:rsidP="00666ABB">
            <w:pPr>
              <w:spacing w:after="0" w:line="240" w:lineRule="auto"/>
              <w:outlineLvl w:val="2"/>
              <w:rPr>
                <w:rFonts w:ascii="Times New Roman" w:eastAsia="Times New Roman" w:hAnsi="Times New Roman" w:cs="Times New Roman"/>
                <w:b/>
                <w:sz w:val="24"/>
                <w:szCs w:val="24"/>
                <w:lang w:val="en-US"/>
              </w:rPr>
            </w:pPr>
            <w:r w:rsidRPr="00F47752">
              <w:rPr>
                <w:rFonts w:ascii="Times New Roman" w:eastAsia="Times New Roman" w:hAnsi="Times New Roman" w:cs="Times New Roman"/>
                <w:b/>
                <w:sz w:val="24"/>
                <w:szCs w:val="24"/>
                <w:lang w:val="en-GB"/>
              </w:rPr>
              <w:t xml:space="preserve">Grade: </w:t>
            </w:r>
            <w:r w:rsidRPr="00F47752">
              <w:rPr>
                <w:rFonts w:ascii="Times New Roman" w:eastAsia="Times New Roman" w:hAnsi="Times New Roman" w:cs="Times New Roman"/>
                <w:sz w:val="24"/>
                <w:szCs w:val="24"/>
                <w:lang w:val="en-GB"/>
              </w:rPr>
              <w:t>6</w:t>
            </w:r>
            <w:r w:rsidR="00EF0142">
              <w:rPr>
                <w:rFonts w:ascii="Times New Roman" w:eastAsia="Times New Roman" w:hAnsi="Times New Roman" w:cs="Times New Roman"/>
                <w:sz w:val="24"/>
                <w:szCs w:val="24"/>
                <w:lang w:val="en-US"/>
              </w:rPr>
              <w:t>A</w:t>
            </w:r>
            <w:bookmarkStart w:id="0" w:name="_GoBack"/>
            <w:bookmarkEnd w:id="0"/>
          </w:p>
        </w:tc>
        <w:tc>
          <w:tcPr>
            <w:tcW w:w="1293" w:type="pct"/>
            <w:hideMark/>
          </w:tcPr>
          <w:p w:rsidR="00F47752" w:rsidRPr="00F47752" w:rsidRDefault="00F47752" w:rsidP="00F47752">
            <w:pPr>
              <w:spacing w:after="0" w:line="240" w:lineRule="auto"/>
              <w:outlineLvl w:val="2"/>
              <w:rPr>
                <w:rFonts w:ascii="Times New Roman" w:eastAsia="Times New Roman" w:hAnsi="Times New Roman" w:cs="Times New Roman"/>
                <w:b/>
                <w:sz w:val="24"/>
                <w:szCs w:val="24"/>
                <w:lang w:val="en-GB"/>
              </w:rPr>
            </w:pPr>
            <w:r w:rsidRPr="00F47752">
              <w:rPr>
                <w:rFonts w:ascii="Times New Roman" w:eastAsia="Times New Roman" w:hAnsi="Times New Roman" w:cs="Times New Roman"/>
                <w:b/>
                <w:sz w:val="24"/>
                <w:szCs w:val="24"/>
                <w:lang w:val="en-GB"/>
              </w:rPr>
              <w:t xml:space="preserve">Number present: </w:t>
            </w:r>
          </w:p>
        </w:tc>
        <w:tc>
          <w:tcPr>
            <w:tcW w:w="1390" w:type="pct"/>
            <w:hideMark/>
          </w:tcPr>
          <w:p w:rsidR="00F47752" w:rsidRPr="00F47752" w:rsidRDefault="00F47752" w:rsidP="00F47752">
            <w:pPr>
              <w:spacing w:after="0" w:line="240" w:lineRule="auto"/>
              <w:outlineLvl w:val="2"/>
              <w:rPr>
                <w:rFonts w:ascii="Times New Roman" w:eastAsia="Times New Roman" w:hAnsi="Times New Roman" w:cs="Times New Roman"/>
                <w:b/>
                <w:sz w:val="24"/>
                <w:szCs w:val="24"/>
                <w:lang w:val="en-GB"/>
              </w:rPr>
            </w:pPr>
            <w:r w:rsidRPr="00F47752">
              <w:rPr>
                <w:rFonts w:ascii="Times New Roman" w:eastAsia="Times New Roman" w:hAnsi="Times New Roman" w:cs="Times New Roman"/>
                <w:b/>
                <w:sz w:val="24"/>
                <w:szCs w:val="24"/>
                <w:lang w:val="en-GB"/>
              </w:rPr>
              <w:t>absent:</w:t>
            </w:r>
          </w:p>
        </w:tc>
      </w:tr>
      <w:tr w:rsidR="00F47752" w:rsidRPr="00F47752" w:rsidTr="00F47752">
        <w:trPr>
          <w:cantSplit/>
          <w:trHeight w:val="348"/>
        </w:trPr>
        <w:tc>
          <w:tcPr>
            <w:tcW w:w="1280" w:type="pct"/>
            <w:hideMark/>
          </w:tcPr>
          <w:p w:rsidR="00F47752" w:rsidRPr="00F47752" w:rsidRDefault="00F47752" w:rsidP="00F47752">
            <w:pPr>
              <w:spacing w:after="0" w:line="240" w:lineRule="auto"/>
              <w:rPr>
                <w:rFonts w:ascii="Times New Roman" w:eastAsia="Times New Roman" w:hAnsi="Times New Roman" w:cs="Times New Roman"/>
                <w:b/>
                <w:sz w:val="24"/>
                <w:szCs w:val="24"/>
                <w:lang w:val="en-GB" w:eastAsia="en-GB"/>
              </w:rPr>
            </w:pPr>
            <w:r w:rsidRPr="00F47752">
              <w:rPr>
                <w:rFonts w:ascii="Times New Roman" w:eastAsia="Times New Roman" w:hAnsi="Times New Roman" w:cs="Times New Roman"/>
                <w:b/>
                <w:sz w:val="24"/>
                <w:szCs w:val="24"/>
                <w:lang w:val="en-GB" w:eastAsia="en-GB"/>
              </w:rPr>
              <w:t>Lesson title</w:t>
            </w:r>
          </w:p>
        </w:tc>
        <w:tc>
          <w:tcPr>
            <w:tcW w:w="3720" w:type="pct"/>
            <w:gridSpan w:val="3"/>
            <w:vAlign w:val="center"/>
            <w:hideMark/>
          </w:tcPr>
          <w:p w:rsidR="00F47752" w:rsidRPr="00F47752" w:rsidRDefault="00BC6664" w:rsidP="00F47752">
            <w:pPr>
              <w:spacing w:after="0" w:line="240" w:lineRule="auto"/>
              <w:jc w:val="both"/>
              <w:rPr>
                <w:rFonts w:ascii="Times New Roman" w:eastAsia="Times New Roman" w:hAnsi="Times New Roman" w:cs="Times New Roman"/>
                <w:sz w:val="24"/>
                <w:szCs w:val="24"/>
                <w:lang w:val="en-US"/>
              </w:rPr>
            </w:pPr>
            <w:r w:rsidRPr="00BC6664">
              <w:rPr>
                <w:rFonts w:ascii="Times New Roman" w:eastAsia="Times New Roman" w:hAnsi="Times New Roman" w:cs="Times New Roman"/>
                <w:sz w:val="24"/>
                <w:szCs w:val="24"/>
                <w:lang w:val="en-US"/>
              </w:rPr>
              <w:t>Our Health</w:t>
            </w:r>
            <w:r>
              <w:rPr>
                <w:rFonts w:ascii="Times New Roman" w:eastAsia="Times New Roman" w:hAnsi="Times New Roman" w:cs="Times New Roman"/>
                <w:sz w:val="24"/>
                <w:szCs w:val="24"/>
                <w:lang w:val="en-US"/>
              </w:rPr>
              <w:t>:</w:t>
            </w:r>
            <w:r w:rsidRPr="00BC6664">
              <w:rPr>
                <w:rFonts w:ascii="Times New Roman" w:eastAsia="Times New Roman" w:hAnsi="Times New Roman" w:cs="Times New Roman"/>
                <w:sz w:val="24"/>
                <w:szCs w:val="24"/>
                <w:lang w:val="en-US"/>
              </w:rPr>
              <w:t xml:space="preserve"> </w:t>
            </w:r>
            <w:r w:rsidR="00F47752" w:rsidRPr="00F47752">
              <w:rPr>
                <w:rFonts w:ascii="Times New Roman" w:eastAsia="Times New Roman" w:hAnsi="Times New Roman" w:cs="Times New Roman"/>
                <w:sz w:val="24"/>
                <w:szCs w:val="24"/>
                <w:lang w:val="en-US"/>
              </w:rPr>
              <w:t>Vocabulary: illnesses / ailments</w:t>
            </w:r>
          </w:p>
        </w:tc>
      </w:tr>
      <w:tr w:rsidR="00F47752" w:rsidRPr="00F47752" w:rsidTr="00F47752">
        <w:trPr>
          <w:cantSplit/>
          <w:trHeight w:val="900"/>
        </w:trPr>
        <w:tc>
          <w:tcPr>
            <w:tcW w:w="1280" w:type="pct"/>
          </w:tcPr>
          <w:p w:rsidR="00F47752" w:rsidRPr="00F47752" w:rsidRDefault="00F47752" w:rsidP="00F47752">
            <w:pPr>
              <w:spacing w:after="0" w:line="240" w:lineRule="auto"/>
              <w:rPr>
                <w:rFonts w:ascii="Times New Roman" w:eastAsia="Times New Roman" w:hAnsi="Times New Roman" w:cs="Times New Roman"/>
                <w:b/>
                <w:sz w:val="24"/>
                <w:szCs w:val="24"/>
                <w:lang w:val="en-GB" w:eastAsia="en-GB"/>
              </w:rPr>
            </w:pPr>
            <w:r w:rsidRPr="00F47752">
              <w:rPr>
                <w:rFonts w:ascii="Times New Roman" w:eastAsia="Times New Roman" w:hAnsi="Times New Roman" w:cs="Times New Roman"/>
                <w:b/>
                <w:sz w:val="24"/>
                <w:szCs w:val="24"/>
                <w:lang w:val="en-GB" w:eastAsia="en-GB"/>
              </w:rPr>
              <w:t>Learning objectives</w:t>
            </w:r>
          </w:p>
          <w:p w:rsidR="00F47752" w:rsidRPr="00F47752" w:rsidRDefault="00F47752" w:rsidP="00F47752">
            <w:pPr>
              <w:spacing w:after="0" w:line="240" w:lineRule="auto"/>
              <w:rPr>
                <w:rFonts w:ascii="Times New Roman" w:eastAsia="Times New Roman" w:hAnsi="Times New Roman" w:cs="Times New Roman"/>
                <w:b/>
                <w:sz w:val="24"/>
                <w:szCs w:val="24"/>
                <w:lang w:val="en-GB" w:eastAsia="en-GB"/>
              </w:rPr>
            </w:pPr>
          </w:p>
        </w:tc>
        <w:tc>
          <w:tcPr>
            <w:tcW w:w="3720" w:type="pct"/>
            <w:gridSpan w:val="3"/>
            <w:vAlign w:val="center"/>
            <w:hideMark/>
          </w:tcPr>
          <w:p w:rsidR="00F47752" w:rsidRPr="00F47752" w:rsidRDefault="00F47752" w:rsidP="00F4775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sidRPr="00F47752">
              <w:rPr>
                <w:rFonts w:ascii="Times New Roman" w:eastAsia="Times New Roman" w:hAnsi="Times New Roman" w:cs="Times New Roman"/>
                <w:color w:val="000000"/>
                <w:sz w:val="24"/>
                <w:szCs w:val="24"/>
                <w:lang w:val="en-US" w:eastAsia="ru-RU"/>
              </w:rPr>
              <w:t>6.1.9.1  use imagination to express thoughts, ideas, experiences and feelings</w:t>
            </w:r>
          </w:p>
          <w:p w:rsidR="00F47752" w:rsidRPr="00F47752" w:rsidRDefault="00F47752" w:rsidP="00F4775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sidRPr="00F47752">
              <w:rPr>
                <w:rFonts w:ascii="Times New Roman" w:eastAsia="Times New Roman" w:hAnsi="Times New Roman" w:cs="Times New Roman"/>
                <w:color w:val="000000"/>
                <w:sz w:val="24"/>
                <w:szCs w:val="24"/>
                <w:lang w:val="en-US" w:eastAsia="ru-RU"/>
              </w:rPr>
              <w:t xml:space="preserve">6.2.1.1 understand a sequence of supported classroom instructions </w:t>
            </w:r>
          </w:p>
          <w:p w:rsidR="00F47752" w:rsidRPr="00F47752" w:rsidRDefault="00F47752" w:rsidP="00F47752">
            <w:pPr>
              <w:spacing w:after="0" w:line="240" w:lineRule="auto"/>
              <w:jc w:val="both"/>
              <w:rPr>
                <w:rFonts w:ascii="Times New Roman" w:eastAsia="Times New Roman" w:hAnsi="Times New Roman" w:cs="Times New Roman"/>
                <w:sz w:val="24"/>
                <w:szCs w:val="24"/>
                <w:lang w:val="en-US"/>
              </w:rPr>
            </w:pPr>
            <w:r w:rsidRPr="00F47752">
              <w:rPr>
                <w:rFonts w:ascii="Times New Roman" w:eastAsia="Times New Roman" w:hAnsi="Times New Roman" w:cs="Times New Roman"/>
                <w:sz w:val="24"/>
                <w:szCs w:val="24"/>
                <w:lang w:val="en-US"/>
              </w:rPr>
              <w:t>6.3.1.1  provide basic information about themselves and others at sentence level on an increasing  range of general topics</w:t>
            </w:r>
          </w:p>
        </w:tc>
      </w:tr>
      <w:tr w:rsidR="00F47752" w:rsidRPr="00F47752" w:rsidTr="00A02EDB">
        <w:trPr>
          <w:cantSplit/>
          <w:trHeight w:val="641"/>
        </w:trPr>
        <w:tc>
          <w:tcPr>
            <w:tcW w:w="1280" w:type="pct"/>
            <w:hideMark/>
          </w:tcPr>
          <w:p w:rsidR="00F47752" w:rsidRPr="00F47752" w:rsidRDefault="00F47752" w:rsidP="00F47752">
            <w:pPr>
              <w:widowControl w:val="0"/>
              <w:spacing w:after="0" w:line="240" w:lineRule="auto"/>
              <w:ind w:left="-471" w:firstLine="471"/>
              <w:rPr>
                <w:rFonts w:ascii="Times New Roman" w:eastAsia="Times New Roman" w:hAnsi="Times New Roman" w:cs="Times New Roman"/>
                <w:b/>
                <w:sz w:val="24"/>
                <w:szCs w:val="24"/>
                <w:lang w:val="en-GB" w:eastAsia="en-GB"/>
              </w:rPr>
            </w:pPr>
            <w:r w:rsidRPr="00F47752">
              <w:rPr>
                <w:rFonts w:ascii="Times New Roman" w:eastAsia="Times New Roman" w:hAnsi="Times New Roman" w:cs="Times New Roman"/>
                <w:b/>
                <w:sz w:val="24"/>
                <w:szCs w:val="24"/>
                <w:lang w:val="en-GB" w:eastAsia="en-GB"/>
              </w:rPr>
              <w:t>Lesson objectives</w:t>
            </w:r>
          </w:p>
        </w:tc>
        <w:tc>
          <w:tcPr>
            <w:tcW w:w="3720" w:type="pct"/>
            <w:gridSpan w:val="3"/>
            <w:hideMark/>
          </w:tcPr>
          <w:p w:rsidR="00F47752" w:rsidRPr="00F47752" w:rsidRDefault="00F47752" w:rsidP="00F47752">
            <w:pPr>
              <w:tabs>
                <w:tab w:val="left" w:pos="428"/>
              </w:tabs>
              <w:spacing w:after="0" w:line="240" w:lineRule="auto"/>
              <w:jc w:val="both"/>
              <w:rPr>
                <w:rFonts w:ascii="Times New Roman" w:eastAsia="Times New Roman" w:hAnsi="Times New Roman" w:cs="Times New Roman"/>
                <w:b/>
                <w:sz w:val="24"/>
                <w:szCs w:val="24"/>
                <w:lang w:val="en-GB" w:eastAsia="en-GB"/>
              </w:rPr>
            </w:pPr>
            <w:r w:rsidRPr="00F47752">
              <w:rPr>
                <w:rFonts w:ascii="Times New Roman" w:eastAsia="Times New Roman" w:hAnsi="Times New Roman" w:cs="Times New Roman"/>
                <w:b/>
                <w:sz w:val="24"/>
                <w:szCs w:val="24"/>
                <w:lang w:val="en-GB" w:eastAsia="en-GB"/>
              </w:rPr>
              <w:t>Learners will be able to:</w:t>
            </w:r>
          </w:p>
          <w:p w:rsidR="00F47752" w:rsidRPr="00F47752" w:rsidRDefault="00F47752" w:rsidP="00F47752">
            <w:pPr>
              <w:spacing w:after="0" w:line="240" w:lineRule="auto"/>
              <w:jc w:val="both"/>
              <w:rPr>
                <w:rFonts w:ascii="Times New Roman" w:eastAsia="Times New Roman" w:hAnsi="Times New Roman" w:cs="Times New Roman"/>
                <w:sz w:val="24"/>
                <w:szCs w:val="24"/>
                <w:lang w:val="en-US"/>
              </w:rPr>
            </w:pPr>
            <w:r w:rsidRPr="00F47752">
              <w:rPr>
                <w:rFonts w:ascii="Times New Roman" w:eastAsia="Times New Roman" w:hAnsi="Times New Roman" w:cs="Times New Roman"/>
                <w:sz w:val="24"/>
                <w:szCs w:val="24"/>
                <w:lang w:val="en-US"/>
              </w:rPr>
              <w:t>-  present illnesses/ailments</w:t>
            </w:r>
          </w:p>
          <w:p w:rsidR="00F47752" w:rsidRPr="00F47752" w:rsidRDefault="00F47752" w:rsidP="00F47752">
            <w:pPr>
              <w:spacing w:after="0" w:line="240" w:lineRule="auto"/>
              <w:jc w:val="both"/>
              <w:rPr>
                <w:rFonts w:ascii="Times New Roman" w:eastAsia="Times New Roman" w:hAnsi="Times New Roman" w:cs="Times New Roman"/>
                <w:sz w:val="24"/>
                <w:szCs w:val="24"/>
                <w:lang w:val="en-US"/>
              </w:rPr>
            </w:pPr>
            <w:r w:rsidRPr="00F47752">
              <w:rPr>
                <w:rFonts w:ascii="Times New Roman" w:eastAsia="Times New Roman" w:hAnsi="Times New Roman" w:cs="Times New Roman"/>
                <w:sz w:val="24"/>
                <w:szCs w:val="24"/>
                <w:lang w:val="en-US"/>
              </w:rPr>
              <w:t>- discuss illnesses/ailments</w:t>
            </w:r>
          </w:p>
        </w:tc>
      </w:tr>
      <w:tr w:rsidR="00BC6664" w:rsidRPr="00F47752" w:rsidTr="00BC6664">
        <w:trPr>
          <w:cantSplit/>
          <w:trHeight w:val="873"/>
        </w:trPr>
        <w:tc>
          <w:tcPr>
            <w:tcW w:w="1280" w:type="pct"/>
            <w:vMerge w:val="restart"/>
          </w:tcPr>
          <w:p w:rsidR="00BC6664" w:rsidRPr="00F47752" w:rsidRDefault="00BC6664" w:rsidP="00F47752">
            <w:pPr>
              <w:widowControl w:val="0"/>
              <w:spacing w:after="0" w:line="240" w:lineRule="auto"/>
              <w:ind w:left="-471" w:firstLine="471"/>
              <w:rPr>
                <w:rFonts w:ascii="Times New Roman" w:eastAsia="Times New Roman" w:hAnsi="Times New Roman" w:cs="Times New Roman"/>
                <w:b/>
                <w:sz w:val="24"/>
                <w:szCs w:val="24"/>
                <w:lang w:val="en-GB" w:eastAsia="en-GB"/>
              </w:rPr>
            </w:pPr>
            <w:r w:rsidRPr="00F47752">
              <w:rPr>
                <w:rFonts w:ascii="Times New Roman" w:eastAsia="Times New Roman" w:hAnsi="Times New Roman" w:cs="Times New Roman"/>
                <w:b/>
                <w:sz w:val="24"/>
                <w:szCs w:val="24"/>
                <w:lang w:val="en-GB" w:eastAsia="en-GB"/>
              </w:rPr>
              <w:t>Value links</w:t>
            </w:r>
          </w:p>
        </w:tc>
        <w:tc>
          <w:tcPr>
            <w:tcW w:w="3720" w:type="pct"/>
            <w:gridSpan w:val="3"/>
          </w:tcPr>
          <w:p w:rsidR="00BC6664" w:rsidRPr="00F47752" w:rsidRDefault="00BC6664" w:rsidP="00F47752">
            <w:pPr>
              <w:tabs>
                <w:tab w:val="left" w:pos="428"/>
              </w:tabs>
              <w:spacing w:after="0" w:line="240" w:lineRule="auto"/>
              <w:jc w:val="both"/>
              <w:rPr>
                <w:rFonts w:ascii="Times New Roman" w:eastAsia="Times New Roman" w:hAnsi="Times New Roman" w:cs="Times New Roman"/>
                <w:sz w:val="24"/>
                <w:szCs w:val="24"/>
                <w:lang w:val="en-GB" w:eastAsia="en-GB"/>
              </w:rPr>
            </w:pPr>
            <w:r w:rsidRPr="00F47752">
              <w:rPr>
                <w:rFonts w:ascii="Times New Roman" w:eastAsia="Times New Roman" w:hAnsi="Times New Roman" w:cs="Times New Roman"/>
                <w:sz w:val="24"/>
                <w:szCs w:val="24"/>
                <w:lang w:val="en-GB" w:eastAsia="en-GB"/>
              </w:rPr>
              <w:t>Family – Family values are moral and ethical principles of typical family life, including sacrificing for loved ones, putting your loved ones first, and keeping your loved ones at the centre of your thoughts and actions.</w:t>
            </w:r>
          </w:p>
        </w:tc>
      </w:tr>
      <w:tr w:rsidR="00BC6664" w:rsidRPr="00F47752" w:rsidTr="00F47752">
        <w:trPr>
          <w:cantSplit/>
          <w:trHeight w:val="983"/>
        </w:trPr>
        <w:tc>
          <w:tcPr>
            <w:tcW w:w="1280" w:type="pct"/>
            <w:vMerge/>
          </w:tcPr>
          <w:p w:rsidR="00BC6664" w:rsidRPr="00F47752" w:rsidRDefault="00BC6664" w:rsidP="00F47752">
            <w:pPr>
              <w:widowControl w:val="0"/>
              <w:spacing w:after="0" w:line="240" w:lineRule="auto"/>
              <w:ind w:left="-471" w:firstLine="471"/>
              <w:rPr>
                <w:rFonts w:ascii="Times New Roman" w:eastAsia="Times New Roman" w:hAnsi="Times New Roman" w:cs="Times New Roman"/>
                <w:b/>
                <w:sz w:val="24"/>
                <w:szCs w:val="24"/>
                <w:lang w:val="en-GB" w:eastAsia="en-GB"/>
              </w:rPr>
            </w:pPr>
          </w:p>
        </w:tc>
        <w:tc>
          <w:tcPr>
            <w:tcW w:w="3720" w:type="pct"/>
            <w:gridSpan w:val="3"/>
          </w:tcPr>
          <w:p w:rsidR="00BC6664" w:rsidRPr="00BC6664" w:rsidRDefault="00BC6664" w:rsidP="00BC6664">
            <w:pPr>
              <w:tabs>
                <w:tab w:val="left" w:pos="428"/>
              </w:tabs>
              <w:spacing w:after="0" w:line="240" w:lineRule="auto"/>
              <w:jc w:val="both"/>
              <w:rPr>
                <w:rFonts w:ascii="Times New Roman" w:eastAsia="Times New Roman" w:hAnsi="Times New Roman" w:cs="Times New Roman"/>
                <w:sz w:val="24"/>
                <w:szCs w:val="24"/>
                <w:lang w:val="en-GB" w:eastAsia="en-GB"/>
              </w:rPr>
            </w:pPr>
            <w:r w:rsidRPr="00BC6664">
              <w:rPr>
                <w:rFonts w:ascii="Times New Roman" w:eastAsia="Times New Roman" w:hAnsi="Times New Roman" w:cs="Times New Roman"/>
                <w:sz w:val="24"/>
                <w:szCs w:val="24"/>
                <w:lang w:val="en-GB" w:eastAsia="en-GB"/>
              </w:rPr>
              <w:t>Instilling the value: Law and Order</w:t>
            </w:r>
          </w:p>
          <w:p w:rsidR="00BC6664" w:rsidRPr="00BC6664" w:rsidRDefault="00BC6664" w:rsidP="00BC6664">
            <w:pPr>
              <w:tabs>
                <w:tab w:val="left" w:pos="428"/>
              </w:tabs>
              <w:spacing w:after="0" w:line="240" w:lineRule="auto"/>
              <w:jc w:val="both"/>
              <w:rPr>
                <w:rFonts w:ascii="Times New Roman" w:eastAsia="Times New Roman" w:hAnsi="Times New Roman" w:cs="Times New Roman"/>
                <w:sz w:val="24"/>
                <w:szCs w:val="24"/>
                <w:lang w:val="en-GB" w:eastAsia="en-GB"/>
              </w:rPr>
            </w:pPr>
            <w:r w:rsidRPr="00BC6664">
              <w:rPr>
                <w:rFonts w:ascii="Times New Roman" w:eastAsia="Times New Roman" w:hAnsi="Times New Roman" w:cs="Times New Roman"/>
                <w:sz w:val="24"/>
                <w:szCs w:val="24"/>
                <w:lang w:val="en-GB" w:eastAsia="en-GB"/>
              </w:rPr>
              <w:t>Understanding the importance of law and order in ensuring the protection and safety of society</w:t>
            </w:r>
          </w:p>
          <w:p w:rsidR="00BC6664" w:rsidRPr="00F47752" w:rsidRDefault="00BC6664" w:rsidP="00BC6664">
            <w:pPr>
              <w:tabs>
                <w:tab w:val="left" w:pos="428"/>
              </w:tabs>
              <w:spacing w:after="0" w:line="240" w:lineRule="auto"/>
              <w:jc w:val="both"/>
              <w:rPr>
                <w:rFonts w:ascii="Times New Roman" w:eastAsia="Times New Roman" w:hAnsi="Times New Roman" w:cs="Times New Roman"/>
                <w:sz w:val="24"/>
                <w:szCs w:val="24"/>
                <w:lang w:val="en-GB" w:eastAsia="en-GB"/>
              </w:rPr>
            </w:pPr>
            <w:r w:rsidRPr="00BC6664">
              <w:rPr>
                <w:rFonts w:ascii="Times New Roman" w:eastAsia="Times New Roman" w:hAnsi="Times New Roman" w:cs="Times New Roman"/>
                <w:sz w:val="24"/>
                <w:szCs w:val="24"/>
                <w:lang w:val="en-GB" w:eastAsia="en-GB"/>
              </w:rPr>
              <w:t>Value link: Law and Order</w:t>
            </w:r>
          </w:p>
        </w:tc>
      </w:tr>
      <w:tr w:rsidR="00BC6664" w:rsidRPr="00F47752" w:rsidTr="00A02EDB">
        <w:trPr>
          <w:cantSplit/>
          <w:trHeight w:val="455"/>
        </w:trPr>
        <w:tc>
          <w:tcPr>
            <w:tcW w:w="5000" w:type="pct"/>
            <w:gridSpan w:val="4"/>
          </w:tcPr>
          <w:p w:rsidR="00BC6664" w:rsidRPr="00F47752" w:rsidRDefault="00BC6664" w:rsidP="00F47752">
            <w:pPr>
              <w:tabs>
                <w:tab w:val="left" w:pos="428"/>
              </w:tabs>
              <w:spacing w:after="0" w:line="240" w:lineRule="auto"/>
              <w:jc w:val="both"/>
              <w:rPr>
                <w:rFonts w:ascii="Times New Roman" w:eastAsia="Times New Roman" w:hAnsi="Times New Roman" w:cs="Times New Roman"/>
                <w:sz w:val="24"/>
                <w:szCs w:val="24"/>
                <w:lang w:val="en-GB" w:eastAsia="en-GB"/>
              </w:rPr>
            </w:pPr>
            <w:r w:rsidRPr="00BC6664">
              <w:rPr>
                <w:rFonts w:ascii="Times New Roman" w:eastAsia="Times New Roman" w:hAnsi="Times New Roman" w:cs="Times New Roman"/>
                <w:sz w:val="24"/>
                <w:szCs w:val="24"/>
                <w:lang w:val="en-GB" w:eastAsia="en-GB"/>
              </w:rPr>
              <w:t xml:space="preserve">Basis: instructions of the Head of State </w:t>
            </w:r>
            <w:proofErr w:type="spellStart"/>
            <w:r w:rsidRPr="00BC6664">
              <w:rPr>
                <w:rFonts w:ascii="Times New Roman" w:eastAsia="Times New Roman" w:hAnsi="Times New Roman" w:cs="Times New Roman"/>
                <w:sz w:val="24"/>
                <w:szCs w:val="24"/>
                <w:lang w:val="en-GB" w:eastAsia="en-GB"/>
              </w:rPr>
              <w:t>K.Tokayev</w:t>
            </w:r>
            <w:proofErr w:type="spellEnd"/>
            <w:r w:rsidRPr="00BC6664">
              <w:rPr>
                <w:rFonts w:ascii="Times New Roman" w:eastAsia="Times New Roman" w:hAnsi="Times New Roman" w:cs="Times New Roman"/>
                <w:sz w:val="24"/>
                <w:szCs w:val="24"/>
                <w:lang w:val="en-GB" w:eastAsia="en-GB"/>
              </w:rPr>
              <w:t xml:space="preserve"> given at the II, III and IV sessions of the National </w:t>
            </w:r>
            <w:proofErr w:type="spellStart"/>
            <w:r w:rsidRPr="00BC6664">
              <w:rPr>
                <w:rFonts w:ascii="Times New Roman" w:eastAsia="Times New Roman" w:hAnsi="Times New Roman" w:cs="Times New Roman"/>
                <w:sz w:val="24"/>
                <w:szCs w:val="24"/>
                <w:lang w:val="en-GB" w:eastAsia="en-GB"/>
              </w:rPr>
              <w:t>Kurultai</w:t>
            </w:r>
            <w:proofErr w:type="spellEnd"/>
            <w:r w:rsidRPr="00BC6664">
              <w:rPr>
                <w:rFonts w:ascii="Times New Roman" w:eastAsia="Times New Roman" w:hAnsi="Times New Roman" w:cs="Times New Roman"/>
                <w:sz w:val="24"/>
                <w:szCs w:val="24"/>
                <w:lang w:val="en-GB" w:eastAsia="en-GB"/>
              </w:rPr>
              <w:t>, Order No.123 of the Ministry of Education of the Republic of Kazakhstan</w:t>
            </w:r>
          </w:p>
        </w:tc>
      </w:tr>
      <w:tr w:rsidR="00F47752" w:rsidRPr="00F47752" w:rsidTr="00A02EDB">
        <w:trPr>
          <w:cantSplit/>
          <w:trHeight w:val="252"/>
        </w:trPr>
        <w:tc>
          <w:tcPr>
            <w:tcW w:w="5000" w:type="pct"/>
            <w:gridSpan w:val="4"/>
            <w:hideMark/>
          </w:tcPr>
          <w:p w:rsidR="00F47752" w:rsidRPr="00F47752" w:rsidRDefault="00F47752" w:rsidP="00F47752">
            <w:pPr>
              <w:widowControl w:val="0"/>
              <w:tabs>
                <w:tab w:val="left" w:pos="428"/>
              </w:tabs>
              <w:spacing w:after="0" w:line="240" w:lineRule="auto"/>
              <w:rPr>
                <w:rFonts w:ascii="Times New Roman" w:eastAsia="Times New Roman" w:hAnsi="Times New Roman" w:cs="Times New Roman"/>
                <w:b/>
                <w:sz w:val="24"/>
                <w:szCs w:val="24"/>
                <w:lang w:val="en-GB" w:eastAsia="en-GB"/>
              </w:rPr>
            </w:pPr>
            <w:r w:rsidRPr="00F47752">
              <w:rPr>
                <w:rFonts w:ascii="Times New Roman" w:eastAsia="Times New Roman" w:hAnsi="Times New Roman" w:cs="Times New Roman"/>
                <w:b/>
                <w:sz w:val="24"/>
                <w:szCs w:val="24"/>
                <w:lang w:val="en-GB" w:eastAsia="en-GB"/>
              </w:rPr>
              <w:t xml:space="preserve">                                                                            Plan</w:t>
            </w:r>
          </w:p>
        </w:tc>
      </w:tr>
    </w:tbl>
    <w:p w:rsidR="00F47752" w:rsidRPr="00F47752" w:rsidRDefault="00F47752" w:rsidP="00F47752">
      <w:pPr>
        <w:widowControl w:val="0"/>
        <w:spacing w:after="0" w:line="240" w:lineRule="auto"/>
        <w:rPr>
          <w:rFonts w:ascii="Times New Roman" w:eastAsia="Times New Roman" w:hAnsi="Times New Roman" w:cs="Times New Roman"/>
          <w:sz w:val="24"/>
          <w:szCs w:val="24"/>
          <w:lang w:val="en-US"/>
        </w:rPr>
      </w:pPr>
    </w:p>
    <w:tbl>
      <w:tblPr>
        <w:tblStyle w:val="-111"/>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578"/>
        <w:gridCol w:w="2659"/>
        <w:gridCol w:w="1878"/>
        <w:gridCol w:w="1275"/>
      </w:tblGrid>
      <w:tr w:rsidR="00F47752" w:rsidRPr="00F47752" w:rsidTr="00A02EDB">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242" w:type="dxa"/>
            <w:tcBorders>
              <w:bottom w:val="none" w:sz="0" w:space="0" w:color="auto"/>
            </w:tcBorders>
            <w:hideMark/>
          </w:tcPr>
          <w:p w:rsidR="00F47752" w:rsidRPr="00F47752" w:rsidRDefault="00F47752" w:rsidP="00A02EDB">
            <w:pPr>
              <w:jc w:val="both"/>
              <w:textAlignment w:val="baseline"/>
              <w:rPr>
                <w:rFonts w:ascii="Times New Roman" w:eastAsia="Times New Roman" w:hAnsi="Times New Roman" w:cs="Times New Roman"/>
                <w:color w:val="000000"/>
                <w:spacing w:val="2"/>
                <w:sz w:val="24"/>
                <w:szCs w:val="24"/>
              </w:rPr>
            </w:pPr>
            <w:r w:rsidRPr="00F47752">
              <w:rPr>
                <w:rFonts w:ascii="Times New Roman" w:eastAsia="Times New Roman" w:hAnsi="Times New Roman" w:cs="Times New Roman"/>
                <w:color w:val="000000"/>
                <w:spacing w:val="2"/>
                <w:sz w:val="24"/>
                <w:szCs w:val="24"/>
              </w:rPr>
              <w:t>Stages / Time</w:t>
            </w:r>
          </w:p>
        </w:tc>
        <w:tc>
          <w:tcPr>
            <w:tcW w:w="3578" w:type="dxa"/>
            <w:tcBorders>
              <w:bottom w:val="none" w:sz="0" w:space="0" w:color="auto"/>
            </w:tcBorders>
            <w:hideMark/>
          </w:tcPr>
          <w:p w:rsidR="00F47752" w:rsidRPr="00F47752" w:rsidRDefault="00F47752" w:rsidP="00A02EDB">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2"/>
                <w:sz w:val="24"/>
                <w:szCs w:val="24"/>
              </w:rPr>
            </w:pPr>
            <w:r w:rsidRPr="00F47752">
              <w:rPr>
                <w:rFonts w:ascii="Times New Roman" w:eastAsia="Times New Roman" w:hAnsi="Times New Roman" w:cs="Times New Roman"/>
                <w:color w:val="000000"/>
                <w:spacing w:val="2"/>
                <w:sz w:val="24"/>
                <w:szCs w:val="24"/>
              </w:rPr>
              <w:t>Teachers actions</w:t>
            </w:r>
          </w:p>
        </w:tc>
        <w:tc>
          <w:tcPr>
            <w:tcW w:w="2659" w:type="dxa"/>
            <w:tcBorders>
              <w:bottom w:val="none" w:sz="0" w:space="0" w:color="auto"/>
            </w:tcBorders>
            <w:hideMark/>
          </w:tcPr>
          <w:p w:rsidR="00F47752" w:rsidRPr="00F47752" w:rsidRDefault="00F47752" w:rsidP="00A02EDB">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2"/>
                <w:sz w:val="24"/>
                <w:szCs w:val="24"/>
              </w:rPr>
            </w:pPr>
            <w:r w:rsidRPr="00F47752">
              <w:rPr>
                <w:rFonts w:ascii="Times New Roman" w:eastAsia="Times New Roman" w:hAnsi="Times New Roman" w:cs="Times New Roman"/>
                <w:color w:val="000000"/>
                <w:spacing w:val="2"/>
                <w:sz w:val="24"/>
                <w:szCs w:val="24"/>
              </w:rPr>
              <w:t>Students actions</w:t>
            </w:r>
          </w:p>
        </w:tc>
        <w:tc>
          <w:tcPr>
            <w:tcW w:w="1878" w:type="dxa"/>
            <w:tcBorders>
              <w:bottom w:val="none" w:sz="0" w:space="0" w:color="auto"/>
            </w:tcBorders>
            <w:hideMark/>
          </w:tcPr>
          <w:p w:rsidR="00F47752" w:rsidRPr="00F47752" w:rsidRDefault="00F47752" w:rsidP="00A02EDB">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2"/>
                <w:sz w:val="24"/>
                <w:szCs w:val="24"/>
              </w:rPr>
            </w:pPr>
            <w:r w:rsidRPr="00F47752">
              <w:rPr>
                <w:rFonts w:ascii="Times New Roman" w:eastAsia="Times New Roman" w:hAnsi="Times New Roman" w:cs="Times New Roman"/>
                <w:color w:val="000000"/>
                <w:spacing w:val="2"/>
                <w:sz w:val="24"/>
                <w:szCs w:val="24"/>
              </w:rPr>
              <w:t>Assessment criteria</w:t>
            </w:r>
          </w:p>
        </w:tc>
        <w:tc>
          <w:tcPr>
            <w:tcW w:w="1275" w:type="dxa"/>
            <w:tcBorders>
              <w:bottom w:val="none" w:sz="0" w:space="0" w:color="auto"/>
            </w:tcBorders>
            <w:hideMark/>
          </w:tcPr>
          <w:p w:rsidR="00F47752" w:rsidRPr="00F47752" w:rsidRDefault="00F47752" w:rsidP="00A02EDB">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2"/>
                <w:sz w:val="24"/>
                <w:szCs w:val="24"/>
              </w:rPr>
            </w:pPr>
            <w:r w:rsidRPr="00F47752">
              <w:rPr>
                <w:rFonts w:ascii="Times New Roman" w:eastAsia="Times New Roman" w:hAnsi="Times New Roman" w:cs="Times New Roman"/>
                <w:color w:val="000000"/>
                <w:spacing w:val="2"/>
                <w:sz w:val="24"/>
                <w:szCs w:val="24"/>
              </w:rPr>
              <w:t>Resources</w:t>
            </w:r>
          </w:p>
        </w:tc>
      </w:tr>
      <w:tr w:rsidR="00F47752" w:rsidRPr="00F47752" w:rsidTr="00A02EDB">
        <w:trPr>
          <w:trHeight w:val="2347"/>
        </w:trPr>
        <w:tc>
          <w:tcPr>
            <w:cnfStyle w:val="001000000000" w:firstRow="0" w:lastRow="0" w:firstColumn="1" w:lastColumn="0" w:oddVBand="0" w:evenVBand="0" w:oddHBand="0" w:evenHBand="0" w:firstRowFirstColumn="0" w:firstRowLastColumn="0" w:lastRowFirstColumn="0" w:lastRowLastColumn="0"/>
            <w:tcW w:w="1242" w:type="dxa"/>
          </w:tcPr>
          <w:p w:rsidR="00F47752" w:rsidRPr="00F47752" w:rsidRDefault="00F47752" w:rsidP="00A02EDB">
            <w:pPr>
              <w:widowControl w:val="0"/>
              <w:ind w:right="-143"/>
              <w:jc w:val="both"/>
              <w:rPr>
                <w:rFonts w:ascii="Times New Roman" w:eastAsia="Times New Roman" w:hAnsi="Times New Roman" w:cs="Times New Roman"/>
                <w:sz w:val="24"/>
                <w:szCs w:val="24"/>
              </w:rPr>
            </w:pPr>
            <w:r w:rsidRPr="00F47752">
              <w:rPr>
                <w:rFonts w:ascii="Times New Roman" w:eastAsia="Times New Roman" w:hAnsi="Times New Roman" w:cs="Times New Roman"/>
                <w:sz w:val="24"/>
                <w:szCs w:val="24"/>
              </w:rPr>
              <w:t>Beginning of the lesson</w:t>
            </w:r>
          </w:p>
          <w:p w:rsidR="00A02EDB" w:rsidRDefault="00A02EDB" w:rsidP="00A02EDB">
            <w:pPr>
              <w:widowControl w:val="0"/>
              <w:jc w:val="both"/>
              <w:rPr>
                <w:rFonts w:ascii="Times New Roman" w:eastAsia="Times New Roman" w:hAnsi="Times New Roman" w:cs="Times New Roman"/>
                <w:color w:val="000000"/>
                <w:sz w:val="24"/>
                <w:szCs w:val="24"/>
              </w:rPr>
            </w:pPr>
          </w:p>
          <w:p w:rsidR="00A02EDB" w:rsidRDefault="00A02EDB" w:rsidP="00A02EDB">
            <w:pPr>
              <w:widowControl w:val="0"/>
              <w:jc w:val="both"/>
              <w:rPr>
                <w:rFonts w:ascii="Times New Roman" w:eastAsia="Times New Roman" w:hAnsi="Times New Roman" w:cs="Times New Roman"/>
                <w:color w:val="000000"/>
                <w:sz w:val="24"/>
                <w:szCs w:val="24"/>
              </w:rPr>
            </w:pPr>
          </w:p>
          <w:p w:rsidR="00A02EDB" w:rsidRDefault="00A02EDB" w:rsidP="00A02EDB">
            <w:pPr>
              <w:widowControl w:val="0"/>
              <w:jc w:val="both"/>
              <w:rPr>
                <w:rFonts w:ascii="Times New Roman" w:eastAsia="Times New Roman" w:hAnsi="Times New Roman" w:cs="Times New Roman"/>
                <w:color w:val="000000"/>
                <w:sz w:val="24"/>
                <w:szCs w:val="24"/>
              </w:rPr>
            </w:pPr>
          </w:p>
          <w:p w:rsidR="00A02EDB" w:rsidRDefault="00A02EDB" w:rsidP="00A02EDB">
            <w:pPr>
              <w:widowControl w:val="0"/>
              <w:jc w:val="both"/>
              <w:rPr>
                <w:rFonts w:ascii="Times New Roman" w:eastAsia="Times New Roman" w:hAnsi="Times New Roman" w:cs="Times New Roman"/>
                <w:color w:val="000000"/>
                <w:sz w:val="24"/>
                <w:szCs w:val="24"/>
              </w:rPr>
            </w:pPr>
          </w:p>
          <w:p w:rsidR="00F47752" w:rsidRPr="00F47752" w:rsidRDefault="00F47752" w:rsidP="00A02EDB">
            <w:pPr>
              <w:widowControl w:val="0"/>
              <w:jc w:val="both"/>
              <w:rPr>
                <w:rFonts w:ascii="Times New Roman" w:eastAsia="Times New Roman" w:hAnsi="Times New Roman" w:cs="Times New Roman"/>
                <w:color w:val="000000"/>
                <w:sz w:val="24"/>
                <w:szCs w:val="24"/>
              </w:rPr>
            </w:pPr>
            <w:r w:rsidRPr="00F47752">
              <w:rPr>
                <w:rFonts w:ascii="Times New Roman" w:eastAsia="Times New Roman" w:hAnsi="Times New Roman" w:cs="Times New Roman"/>
                <w:color w:val="000000"/>
                <w:sz w:val="24"/>
                <w:szCs w:val="24"/>
              </w:rPr>
              <w:t>Warming-up</w:t>
            </w:r>
          </w:p>
          <w:p w:rsidR="00F47752" w:rsidRPr="00F47752" w:rsidRDefault="00F47752" w:rsidP="00A02EDB">
            <w:pPr>
              <w:jc w:val="both"/>
              <w:rPr>
                <w:rFonts w:ascii="Times New Roman" w:eastAsia="Times New Roman" w:hAnsi="Times New Roman" w:cs="Times New Roman"/>
                <w:i/>
                <w:color w:val="000000"/>
                <w:sz w:val="24"/>
                <w:szCs w:val="24"/>
              </w:rPr>
            </w:pPr>
            <w:r w:rsidRPr="00F47752">
              <w:rPr>
                <w:rFonts w:ascii="Times New Roman" w:eastAsia="Times New Roman" w:hAnsi="Times New Roman" w:cs="Times New Roman"/>
                <w:noProof/>
                <w:sz w:val="24"/>
                <w:szCs w:val="24"/>
                <w:lang w:eastAsia="ru-RU"/>
              </w:rPr>
              <w:drawing>
                <wp:inline distT="0" distB="0" distL="0" distR="0" wp14:anchorId="0FD5641A" wp14:editId="086DE715">
                  <wp:extent cx="614073" cy="62257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8"/>
                          <pic:cNvPicPr>
                            <a:picLocks noChangeAspect="1" noChangeArrowheads="1"/>
                          </pic:cNvPicPr>
                        </pic:nvPicPr>
                        <pic:blipFill>
                          <a:blip r:embed="rId5">
                            <a:extLst>
                              <a:ext uri="{28A0092B-C50C-407E-A947-70E740481C1C}">
                                <a14:useLocalDpi xmlns:a14="http://schemas.microsoft.com/office/drawing/2010/main" val="0"/>
                              </a:ext>
                            </a:extLst>
                          </a:blip>
                          <a:srcRect r="60178"/>
                          <a:stretch>
                            <a:fillRect/>
                          </a:stretch>
                        </pic:blipFill>
                        <pic:spPr bwMode="auto">
                          <a:xfrm>
                            <a:off x="0" y="0"/>
                            <a:ext cx="613458" cy="621947"/>
                          </a:xfrm>
                          <a:prstGeom prst="rect">
                            <a:avLst/>
                          </a:prstGeom>
                          <a:noFill/>
                          <a:ln>
                            <a:noFill/>
                          </a:ln>
                        </pic:spPr>
                      </pic:pic>
                    </a:graphicData>
                  </a:graphic>
                </wp:inline>
              </w:drawing>
            </w:r>
          </w:p>
          <w:p w:rsidR="00F47752" w:rsidRPr="00F47752" w:rsidRDefault="00F47752" w:rsidP="00A02EDB">
            <w:pPr>
              <w:widowControl w:val="0"/>
              <w:ind w:left="40"/>
              <w:jc w:val="both"/>
              <w:rPr>
                <w:rFonts w:ascii="Times New Roman" w:eastAsia="Times New Roman" w:hAnsi="Times New Roman" w:cs="Times New Roman"/>
                <w:color w:val="000000"/>
                <w:sz w:val="24"/>
                <w:szCs w:val="24"/>
              </w:rPr>
            </w:pPr>
            <w:r w:rsidRPr="00F47752">
              <w:rPr>
                <w:rFonts w:ascii="Times New Roman" w:eastAsia="Times New Roman" w:hAnsi="Times New Roman" w:cs="Times New Roman"/>
                <w:color w:val="000000"/>
                <w:sz w:val="24"/>
                <w:szCs w:val="24"/>
              </w:rPr>
              <w:t>3 min.</w:t>
            </w:r>
          </w:p>
          <w:p w:rsidR="00F47752" w:rsidRPr="00F47752" w:rsidRDefault="00F47752" w:rsidP="00A02EDB">
            <w:pPr>
              <w:jc w:val="both"/>
              <w:rPr>
                <w:rFonts w:ascii="Times New Roman" w:eastAsia="Times New Roman" w:hAnsi="Times New Roman" w:cs="Times New Roman"/>
                <w:i/>
                <w:color w:val="000000"/>
                <w:sz w:val="24"/>
                <w:szCs w:val="24"/>
              </w:rPr>
            </w:pPr>
          </w:p>
          <w:p w:rsidR="00F47752" w:rsidRPr="00F47752" w:rsidRDefault="00F47752" w:rsidP="00A02EDB">
            <w:pPr>
              <w:widowControl w:val="0"/>
              <w:ind w:left="40"/>
              <w:jc w:val="both"/>
              <w:rPr>
                <w:rFonts w:ascii="Times New Roman" w:eastAsia="Times New Roman" w:hAnsi="Times New Roman" w:cs="Times New Roman"/>
                <w:color w:val="000000"/>
                <w:sz w:val="24"/>
                <w:szCs w:val="24"/>
              </w:rPr>
            </w:pPr>
            <w:r w:rsidRPr="00F47752">
              <w:rPr>
                <w:rFonts w:ascii="Times New Roman" w:eastAsia="Times New Roman" w:hAnsi="Times New Roman" w:cs="Times New Roman"/>
                <w:color w:val="000000"/>
                <w:sz w:val="24"/>
                <w:szCs w:val="24"/>
              </w:rPr>
              <w:t>Pre-learning</w:t>
            </w:r>
          </w:p>
          <w:p w:rsidR="00F47752" w:rsidRPr="00F47752" w:rsidRDefault="00F47752" w:rsidP="00A02EDB">
            <w:pPr>
              <w:widowControl w:val="0"/>
              <w:ind w:left="40"/>
              <w:jc w:val="both"/>
              <w:rPr>
                <w:rFonts w:ascii="Times New Roman" w:eastAsia="Times New Roman" w:hAnsi="Times New Roman" w:cs="Times New Roman"/>
                <w:color w:val="000000"/>
                <w:sz w:val="24"/>
                <w:szCs w:val="24"/>
              </w:rPr>
            </w:pPr>
            <w:r w:rsidRPr="00F47752">
              <w:rPr>
                <w:rFonts w:ascii="Times New Roman" w:eastAsia="Times New Roman" w:hAnsi="Times New Roman" w:cs="Times New Roman"/>
                <w:color w:val="000000"/>
                <w:sz w:val="24"/>
                <w:szCs w:val="24"/>
              </w:rPr>
              <w:t>«Brainstorming» method</w:t>
            </w:r>
          </w:p>
          <w:p w:rsidR="00F47752" w:rsidRPr="00F47752" w:rsidRDefault="00F47752" w:rsidP="00A02EDB">
            <w:pPr>
              <w:widowControl w:val="0"/>
              <w:ind w:left="40"/>
              <w:jc w:val="both"/>
              <w:rPr>
                <w:rFonts w:ascii="Times New Roman" w:eastAsia="Times New Roman" w:hAnsi="Times New Roman" w:cs="Times New Roman"/>
                <w:color w:val="000000"/>
                <w:sz w:val="24"/>
                <w:szCs w:val="24"/>
              </w:rPr>
            </w:pPr>
            <w:r w:rsidRPr="00F47752">
              <w:rPr>
                <w:rFonts w:ascii="Times New Roman" w:eastAsia="Times New Roman" w:hAnsi="Times New Roman" w:cs="Times New Roman"/>
                <w:sz w:val="24"/>
                <w:szCs w:val="24"/>
              </w:rPr>
              <w:t>7</w:t>
            </w:r>
            <w:r w:rsidRPr="00F47752">
              <w:rPr>
                <w:rFonts w:ascii="Times New Roman" w:eastAsia="Times New Roman" w:hAnsi="Times New Roman" w:cs="Times New Roman"/>
                <w:color w:val="000000"/>
                <w:sz w:val="24"/>
                <w:szCs w:val="24"/>
              </w:rPr>
              <w:t xml:space="preserve"> min.</w:t>
            </w:r>
          </w:p>
          <w:p w:rsidR="00F47752" w:rsidRPr="00F47752" w:rsidRDefault="00F47752" w:rsidP="00A02EDB">
            <w:pPr>
              <w:jc w:val="both"/>
              <w:rPr>
                <w:rFonts w:ascii="Times New Roman" w:eastAsia="Times New Roman" w:hAnsi="Times New Roman" w:cs="Times New Roman"/>
                <w:i/>
                <w:color w:val="000000"/>
                <w:sz w:val="24"/>
                <w:szCs w:val="24"/>
              </w:rPr>
            </w:pPr>
          </w:p>
          <w:p w:rsidR="00F47752" w:rsidRPr="00F47752" w:rsidRDefault="00F47752" w:rsidP="00A02EDB">
            <w:pPr>
              <w:jc w:val="both"/>
              <w:rPr>
                <w:rFonts w:ascii="Times New Roman" w:eastAsia="Times New Roman" w:hAnsi="Times New Roman" w:cs="Times New Roman"/>
                <w:i/>
                <w:color w:val="000000"/>
                <w:sz w:val="24"/>
                <w:szCs w:val="24"/>
              </w:rPr>
            </w:pPr>
          </w:p>
          <w:p w:rsidR="00F47752" w:rsidRPr="00F47752" w:rsidRDefault="00F47752" w:rsidP="00A02EDB">
            <w:pPr>
              <w:jc w:val="both"/>
              <w:rPr>
                <w:rFonts w:ascii="Times New Roman" w:eastAsia="Times New Roman" w:hAnsi="Times New Roman" w:cs="Times New Roman"/>
                <w:i/>
                <w:color w:val="000000"/>
                <w:sz w:val="24"/>
                <w:szCs w:val="24"/>
              </w:rPr>
            </w:pPr>
          </w:p>
          <w:p w:rsidR="00F47752" w:rsidRPr="00F47752" w:rsidRDefault="00F47752" w:rsidP="00A02EDB">
            <w:pPr>
              <w:jc w:val="both"/>
              <w:rPr>
                <w:rFonts w:ascii="Times New Roman" w:eastAsia="Times New Roman" w:hAnsi="Times New Roman" w:cs="Times New Roman"/>
                <w:i/>
                <w:color w:val="000000"/>
                <w:sz w:val="24"/>
                <w:szCs w:val="24"/>
              </w:rPr>
            </w:pPr>
          </w:p>
          <w:p w:rsidR="00F47752" w:rsidRPr="00F47752" w:rsidRDefault="00F47752" w:rsidP="00A02EDB">
            <w:pPr>
              <w:jc w:val="both"/>
              <w:rPr>
                <w:rFonts w:ascii="Times New Roman" w:eastAsia="Times New Roman" w:hAnsi="Times New Roman" w:cs="Times New Roman"/>
                <w:i/>
                <w:color w:val="000000"/>
                <w:sz w:val="24"/>
                <w:szCs w:val="24"/>
              </w:rPr>
            </w:pPr>
          </w:p>
        </w:tc>
        <w:tc>
          <w:tcPr>
            <w:tcW w:w="3578" w:type="dxa"/>
          </w:tcPr>
          <w:p w:rsidR="00F47752" w:rsidRPr="00F47752" w:rsidRDefault="00F47752" w:rsidP="00A02EDB">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Organization moment</w:t>
            </w:r>
            <w:r w:rsidRPr="00F47752">
              <w:rPr>
                <w:rFonts w:ascii="Times New Roman" w:eastAsia="Times New Roman" w:hAnsi="Times New Roman" w:cs="Times New Roman"/>
                <w:b/>
                <w:sz w:val="24"/>
                <w:szCs w:val="24"/>
              </w:rPr>
              <w:t>:</w:t>
            </w:r>
          </w:p>
          <w:p w:rsidR="00F47752" w:rsidRPr="00F47752" w:rsidRDefault="00F47752" w:rsidP="00A02EDB">
            <w:pPr>
              <w:widowControl w:val="0"/>
              <w:tabs>
                <w:tab w:val="left" w:pos="2550"/>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4"/>
                <w:szCs w:val="24"/>
                <w:lang w:eastAsia="ru-RU"/>
              </w:rPr>
            </w:pPr>
            <w:r w:rsidRPr="00F47752">
              <w:rPr>
                <w:rFonts w:ascii="Times New Roman" w:eastAsia="Times New Roman" w:hAnsi="Times New Roman" w:cs="Times New Roman"/>
                <w:sz w:val="24"/>
                <w:szCs w:val="24"/>
                <w:lang w:val="kk-KZ"/>
              </w:rPr>
              <w:t>1.Greeting.</w:t>
            </w: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F47752">
              <w:rPr>
                <w:rFonts w:ascii="Times New Roman" w:eastAsia="Times New Roman" w:hAnsi="Times New Roman" w:cs="Times New Roman"/>
                <w:sz w:val="24"/>
                <w:szCs w:val="24"/>
                <w:lang w:val="en-US"/>
              </w:rPr>
              <w:t>Ask about the weather.</w:t>
            </w:r>
          </w:p>
          <w:p w:rsidR="00F47752" w:rsidRPr="00F47752" w:rsidRDefault="00F47752" w:rsidP="00A02EDB">
            <w:pPr>
              <w:widowControl w:val="0"/>
              <w:shd w:val="clear" w:color="auto" w:fill="FFFFFF"/>
              <w:ind w:left="6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47752">
              <w:rPr>
                <w:rFonts w:ascii="Times New Roman" w:eastAsia="Times New Roman" w:hAnsi="Times New Roman" w:cs="Times New Roman"/>
                <w:sz w:val="24"/>
                <w:szCs w:val="24"/>
                <w:lang w:val="en-US" w:eastAsia="ru-RU"/>
              </w:rPr>
              <w:t>The teacher sets the lesson objectives, letting students know what to anticipate from the lesson.</w:t>
            </w:r>
          </w:p>
          <w:p w:rsidR="00F47752" w:rsidRPr="00F47752" w:rsidRDefault="00F47752" w:rsidP="00A02EDB">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en-US" w:eastAsia="ru-RU"/>
              </w:rPr>
            </w:pPr>
            <w:r w:rsidRPr="00F47752">
              <w:rPr>
                <w:rFonts w:ascii="Times New Roman" w:eastAsia="Times New Roman" w:hAnsi="Times New Roman" w:cs="Times New Roman"/>
                <w:b/>
                <w:sz w:val="24"/>
                <w:szCs w:val="24"/>
                <w:lang w:val="en-US" w:eastAsia="ru-RU"/>
              </w:rPr>
              <w:t>Warming up</w:t>
            </w:r>
          </w:p>
          <w:p w:rsidR="00F47752" w:rsidRPr="00F47752" w:rsidRDefault="00F47752" w:rsidP="00A02EDB">
            <w:pPr>
              <w:widowControl w:val="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47752">
              <w:rPr>
                <w:rFonts w:ascii="Times New Roman" w:eastAsia="Times New Roman" w:hAnsi="Times New Roman" w:cs="Times New Roman"/>
                <w:sz w:val="24"/>
                <w:szCs w:val="24"/>
                <w:lang w:val="en-US" w:eastAsia="ru-RU"/>
              </w:rPr>
              <w:t>Where are you from?</w:t>
            </w:r>
          </w:p>
          <w:p w:rsidR="00F47752" w:rsidRPr="00F47752" w:rsidRDefault="00F47752" w:rsidP="00A02EDB">
            <w:pPr>
              <w:widowControl w:val="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47752">
              <w:rPr>
                <w:rFonts w:ascii="Times New Roman" w:eastAsia="Times New Roman" w:hAnsi="Times New Roman" w:cs="Times New Roman"/>
                <w:sz w:val="24"/>
                <w:szCs w:val="24"/>
                <w:lang w:val="en-US" w:eastAsia="ru-RU"/>
              </w:rPr>
              <w:t>How old are you?</w:t>
            </w:r>
          </w:p>
          <w:p w:rsidR="00F47752" w:rsidRPr="00F47752" w:rsidRDefault="00F47752" w:rsidP="00A02EDB">
            <w:pPr>
              <w:widowControl w:val="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47752">
              <w:rPr>
                <w:rFonts w:ascii="Times New Roman" w:eastAsia="Times New Roman" w:hAnsi="Times New Roman" w:cs="Times New Roman"/>
                <w:sz w:val="24"/>
                <w:szCs w:val="24"/>
                <w:lang w:val="en-US" w:eastAsia="ru-RU"/>
              </w:rPr>
              <w:t>What color is it?</w:t>
            </w:r>
          </w:p>
          <w:p w:rsidR="00F47752" w:rsidRPr="00F47752" w:rsidRDefault="00F47752" w:rsidP="00A02EDB">
            <w:pPr>
              <w:widowControl w:val="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47752">
              <w:rPr>
                <w:rFonts w:ascii="Times New Roman" w:eastAsia="Times New Roman" w:hAnsi="Times New Roman" w:cs="Times New Roman"/>
                <w:sz w:val="24"/>
                <w:szCs w:val="24"/>
                <w:lang w:val="en-US" w:eastAsia="ru-RU"/>
              </w:rPr>
              <w:t>How many students are there in class?</w:t>
            </w:r>
          </w:p>
          <w:p w:rsidR="00F47752" w:rsidRPr="00F47752" w:rsidRDefault="00F47752" w:rsidP="00A02EDB">
            <w:pPr>
              <w:widowControl w:val="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47752">
              <w:rPr>
                <w:rFonts w:ascii="Times New Roman" w:eastAsia="Times New Roman" w:hAnsi="Times New Roman" w:cs="Times New Roman"/>
                <w:sz w:val="24"/>
                <w:szCs w:val="24"/>
                <w:lang w:val="en-US" w:eastAsia="ru-RU"/>
              </w:rPr>
              <w:t>What day of the week today?</w:t>
            </w: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u w:val="single"/>
              </w:rPr>
            </w:pPr>
            <w:r w:rsidRPr="00F47752">
              <w:rPr>
                <w:rFonts w:ascii="Times New Roman" w:eastAsia="Times New Roman" w:hAnsi="Times New Roman" w:cs="Times New Roman"/>
                <w:b/>
                <w:color w:val="000000"/>
                <w:sz w:val="24"/>
                <w:szCs w:val="24"/>
                <w:u w:val="single"/>
              </w:rPr>
              <w:t>Lead – In</w:t>
            </w:r>
          </w:p>
          <w:p w:rsidR="00F47752" w:rsidRPr="00F47752" w:rsidRDefault="00666ABB"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u w:val="single"/>
              </w:rPr>
            </w:pPr>
            <w:r>
              <w:rPr>
                <w:noProof/>
                <w:lang w:eastAsia="ru-RU"/>
              </w:rPr>
              <w:drawing>
                <wp:inline distT="0" distB="0" distL="0" distR="0" wp14:anchorId="1CFAA188" wp14:editId="0AF0F1BE">
                  <wp:extent cx="2131423" cy="1676400"/>
                  <wp:effectExtent l="0" t="0" r="2540" b="0"/>
                  <wp:docPr id="8" name="Рисунок 8" descr="508,120 Illness Symptoms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08,120 Illness Symptoms Royalty-Free Images, Stock Photos &amp; Pictures |  Shuttersto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1423" cy="1676400"/>
                          </a:xfrm>
                          <a:prstGeom prst="rect">
                            <a:avLst/>
                          </a:prstGeom>
                          <a:noFill/>
                          <a:ln>
                            <a:noFill/>
                          </a:ln>
                        </pic:spPr>
                      </pic:pic>
                    </a:graphicData>
                  </a:graphic>
                </wp:inline>
              </w:drawing>
            </w:r>
          </w:p>
        </w:tc>
        <w:tc>
          <w:tcPr>
            <w:tcW w:w="2659" w:type="dxa"/>
          </w:tcPr>
          <w:p w:rsidR="00F47752" w:rsidRPr="00F47752" w:rsidRDefault="00F47752" w:rsidP="00A02EDB">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47752">
              <w:rPr>
                <w:rFonts w:ascii="Times New Roman" w:eastAsia="Times New Roman" w:hAnsi="Times New Roman" w:cs="Times New Roman"/>
                <w:b/>
                <w:sz w:val="24"/>
                <w:szCs w:val="24"/>
              </w:rPr>
              <w:t>The aim:</w:t>
            </w:r>
            <w:r w:rsidRPr="00F47752">
              <w:rPr>
                <w:rFonts w:ascii="Times New Roman" w:eastAsia="Times New Roman" w:hAnsi="Times New Roman" w:cs="Times New Roman"/>
                <w:sz w:val="24"/>
                <w:szCs w:val="24"/>
              </w:rPr>
              <w:t xml:space="preserve"> To develop pupils speaking skills and create friendly atmosphere  </w:t>
            </w:r>
          </w:p>
          <w:p w:rsidR="00F47752" w:rsidRPr="00F47752" w:rsidRDefault="00F47752" w:rsidP="00A02EDB">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47752">
              <w:rPr>
                <w:rFonts w:ascii="Times New Roman" w:eastAsia="Times New Roman" w:hAnsi="Times New Roman" w:cs="Times New Roman"/>
                <w:b/>
                <w:sz w:val="24"/>
                <w:szCs w:val="24"/>
              </w:rPr>
              <w:t>Efficiency:</w:t>
            </w:r>
            <w:r w:rsidRPr="00F47752">
              <w:rPr>
                <w:rFonts w:ascii="Times New Roman" w:eastAsia="Times New Roman" w:hAnsi="Times New Roman" w:cs="Times New Roman"/>
                <w:sz w:val="24"/>
                <w:szCs w:val="24"/>
              </w:rPr>
              <w:t xml:space="preserve"> By wishing each other they feel better and feel the support of others</w:t>
            </w: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4"/>
                <w:szCs w:val="24"/>
              </w:rPr>
            </w:pP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47752">
              <w:rPr>
                <w:rFonts w:ascii="Times New Roman" w:eastAsia="Times New Roman" w:hAnsi="Times New Roman" w:cs="Times New Roman"/>
                <w:color w:val="000000"/>
                <w:sz w:val="24"/>
                <w:szCs w:val="24"/>
              </w:rPr>
              <w:t xml:space="preserve">Students of the class are listed. </w:t>
            </w: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F47752" w:rsidRPr="00F47752" w:rsidRDefault="00A02EDB"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Students’</w:t>
            </w:r>
            <w:r w:rsidR="00F47752" w:rsidRPr="00F47752">
              <w:rPr>
                <w:rFonts w:ascii="Times New Roman" w:eastAsia="Times New Roman" w:hAnsi="Times New Roman" w:cs="Times New Roman"/>
                <w:color w:val="000000"/>
                <w:sz w:val="24"/>
                <w:szCs w:val="24"/>
              </w:rPr>
              <w:t xml:space="preserve"> attention is drawn to the lesson.</w:t>
            </w: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47752">
              <w:rPr>
                <w:rFonts w:ascii="Times New Roman" w:eastAsia="Times New Roman" w:hAnsi="Times New Roman" w:cs="Times New Roman"/>
                <w:color w:val="000000"/>
                <w:sz w:val="24"/>
                <w:szCs w:val="24"/>
              </w:rPr>
              <w:t>Students say different words from the picture</w:t>
            </w: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4"/>
                <w:szCs w:val="24"/>
              </w:rPr>
            </w:pP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F47752">
              <w:rPr>
                <w:rFonts w:ascii="Times New Roman" w:eastAsia="Times New Roman" w:hAnsi="Times New Roman" w:cs="Times New Roman"/>
                <w:color w:val="000000"/>
                <w:sz w:val="24"/>
                <w:szCs w:val="24"/>
                <w:lang w:val="en-US"/>
              </w:rPr>
              <w:t>•Learners remember previous lesson vocabulary</w:t>
            </w: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47752">
              <w:rPr>
                <w:rFonts w:ascii="Times New Roman" w:eastAsia="Times New Roman" w:hAnsi="Times New Roman" w:cs="Times New Roman"/>
                <w:color w:val="000000"/>
                <w:sz w:val="24"/>
                <w:szCs w:val="24"/>
                <w:lang w:val="en-US"/>
              </w:rPr>
              <w:t>•</w:t>
            </w:r>
            <w:r w:rsidRPr="00F47752">
              <w:rPr>
                <w:rFonts w:ascii="Times New Roman" w:eastAsia="Times New Roman" w:hAnsi="Times New Roman" w:cs="Times New Roman"/>
                <w:color w:val="000000"/>
                <w:sz w:val="24"/>
                <w:szCs w:val="24"/>
              </w:rPr>
              <w:t>Learners answer the questions</w:t>
            </w: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4"/>
                <w:szCs w:val="24"/>
              </w:rPr>
            </w:pPr>
          </w:p>
        </w:tc>
        <w:tc>
          <w:tcPr>
            <w:tcW w:w="1878" w:type="dxa"/>
          </w:tcPr>
          <w:p w:rsidR="00F47752" w:rsidRPr="00F47752" w:rsidRDefault="00F47752" w:rsidP="00A02EDB">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47752">
              <w:rPr>
                <w:rFonts w:ascii="Times New Roman" w:eastAsia="Times New Roman" w:hAnsi="Times New Roman" w:cs="Times New Roman"/>
                <w:sz w:val="24"/>
                <w:szCs w:val="24"/>
              </w:rPr>
              <w:t xml:space="preserve">The teacher to assess learners for their ability.  </w:t>
            </w:r>
          </w:p>
          <w:p w:rsidR="00F47752" w:rsidRPr="00F47752" w:rsidRDefault="00F47752" w:rsidP="00A02EDB">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47752">
              <w:rPr>
                <w:rFonts w:ascii="Times New Roman" w:eastAsia="Times New Roman" w:hAnsi="Times New Roman" w:cs="Times New Roman"/>
                <w:sz w:val="24"/>
                <w:szCs w:val="24"/>
              </w:rPr>
              <w:t xml:space="preserve"> “Good job!</w:t>
            </w: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47752">
              <w:rPr>
                <w:rFonts w:ascii="Times New Roman" w:eastAsia="Times New Roman" w:hAnsi="Times New Roman" w:cs="Times New Roman"/>
                <w:sz w:val="24"/>
                <w:szCs w:val="24"/>
              </w:rPr>
              <w:t>Well done!”</w:t>
            </w: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47752">
              <w:rPr>
                <w:rFonts w:ascii="Times New Roman" w:eastAsia="Times New Roman" w:hAnsi="Times New Roman" w:cs="Times New Roman"/>
                <w:color w:val="000000"/>
                <w:sz w:val="24"/>
                <w:szCs w:val="24"/>
              </w:rPr>
              <w:t xml:space="preserve">Formative Assessment </w:t>
            </w: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47752">
              <w:rPr>
                <w:rFonts w:ascii="Times New Roman" w:eastAsia="Times New Roman" w:hAnsi="Times New Roman" w:cs="Times New Roman"/>
                <w:noProof/>
                <w:sz w:val="24"/>
                <w:szCs w:val="24"/>
                <w:lang w:eastAsia="ru-RU"/>
              </w:rPr>
              <w:drawing>
                <wp:inline distT="0" distB="0" distL="0" distR="0" wp14:anchorId="56D31FD1" wp14:editId="7C7876EE">
                  <wp:extent cx="1049606" cy="734287"/>
                  <wp:effectExtent l="0" t="0" r="0" b="8890"/>
                  <wp:docPr id="3" name="Рисунок 3" descr="https://coolsen.ru/wp-content/uploads/2022/02/52-20220208_1755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coolsen.ru/wp-content/uploads/2022/02/52-20220208_17552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V="1">
                            <a:off x="0" y="0"/>
                            <a:ext cx="1050309" cy="734779"/>
                          </a:xfrm>
                          <a:prstGeom prst="rect">
                            <a:avLst/>
                          </a:prstGeom>
                          <a:noFill/>
                          <a:ln>
                            <a:noFill/>
                          </a:ln>
                        </pic:spPr>
                      </pic:pic>
                    </a:graphicData>
                  </a:graphic>
                </wp:inline>
              </w:drawing>
            </w: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47752">
              <w:rPr>
                <w:rFonts w:ascii="Times New Roman" w:eastAsia="Times New Roman" w:hAnsi="Times New Roman" w:cs="Times New Roman"/>
                <w:color w:val="000000"/>
                <w:sz w:val="24"/>
                <w:szCs w:val="24"/>
              </w:rPr>
              <w:t>Good job!</w:t>
            </w: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en-US"/>
              </w:rPr>
            </w:pPr>
            <w:r w:rsidRPr="00F47752">
              <w:rPr>
                <w:rFonts w:ascii="Times New Roman" w:eastAsia="Times New Roman" w:hAnsi="Times New Roman" w:cs="Times New Roman"/>
                <w:b/>
                <w:color w:val="000000"/>
                <w:sz w:val="24"/>
                <w:szCs w:val="24"/>
                <w:lang w:val="en-US"/>
              </w:rPr>
              <w:t>Assessment criteria</w:t>
            </w: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F47752">
              <w:rPr>
                <w:rFonts w:ascii="Times New Roman" w:eastAsia="Times New Roman" w:hAnsi="Times New Roman" w:cs="Times New Roman"/>
                <w:sz w:val="24"/>
                <w:szCs w:val="24"/>
                <w:lang w:val="en-US"/>
              </w:rPr>
              <w:t xml:space="preserve">make basic statements related to personal information, </w:t>
            </w:r>
            <w:r w:rsidRPr="00F47752">
              <w:rPr>
                <w:rFonts w:ascii="Times New Roman" w:eastAsia="Times New Roman" w:hAnsi="Times New Roman" w:cs="Times New Roman"/>
                <w:sz w:val="24"/>
                <w:szCs w:val="24"/>
              </w:rPr>
              <w:t>match places to continents</w:t>
            </w:r>
          </w:p>
        </w:tc>
        <w:tc>
          <w:tcPr>
            <w:tcW w:w="1275" w:type="dxa"/>
          </w:tcPr>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F47752">
              <w:rPr>
                <w:rFonts w:ascii="Times New Roman" w:eastAsia="Times New Roman" w:hAnsi="Times New Roman" w:cs="Times New Roman"/>
                <w:color w:val="000000"/>
                <w:sz w:val="24"/>
                <w:szCs w:val="24"/>
                <w:lang w:val="en-US"/>
              </w:rPr>
              <w:t xml:space="preserve">Pictures </w:t>
            </w: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F47752">
              <w:rPr>
                <w:rFonts w:ascii="Times New Roman" w:eastAsia="Times New Roman" w:hAnsi="Times New Roman" w:cs="Times New Roman"/>
                <w:color w:val="000000"/>
                <w:sz w:val="24"/>
                <w:szCs w:val="24"/>
                <w:lang w:val="en-US"/>
              </w:rPr>
              <w:t>worksheet</w:t>
            </w: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F47752">
              <w:rPr>
                <w:rFonts w:ascii="Times New Roman" w:eastAsia="Times New Roman" w:hAnsi="Times New Roman" w:cs="Times New Roman"/>
                <w:color w:val="000000"/>
                <w:sz w:val="24"/>
                <w:szCs w:val="24"/>
                <w:lang w:val="en-US"/>
              </w:rPr>
              <w:t xml:space="preserve">Picture </w:t>
            </w:r>
          </w:p>
        </w:tc>
      </w:tr>
      <w:tr w:rsidR="00F47752" w:rsidRPr="00F47752" w:rsidTr="00A02EDB">
        <w:trPr>
          <w:trHeight w:val="7503"/>
        </w:trPr>
        <w:tc>
          <w:tcPr>
            <w:cnfStyle w:val="001000000000" w:firstRow="0" w:lastRow="0" w:firstColumn="1" w:lastColumn="0" w:oddVBand="0" w:evenVBand="0" w:oddHBand="0" w:evenHBand="0" w:firstRowFirstColumn="0" w:firstRowLastColumn="0" w:lastRowFirstColumn="0" w:lastRowLastColumn="0"/>
            <w:tcW w:w="1242" w:type="dxa"/>
          </w:tcPr>
          <w:p w:rsidR="00F47752" w:rsidRPr="00F47752" w:rsidRDefault="00F47752" w:rsidP="00F47752">
            <w:pPr>
              <w:widowControl w:val="0"/>
              <w:rPr>
                <w:rFonts w:ascii="Times New Roman" w:eastAsia="Times New Roman" w:hAnsi="Times New Roman" w:cs="Times New Roman"/>
                <w:sz w:val="24"/>
                <w:szCs w:val="24"/>
              </w:rPr>
            </w:pPr>
            <w:r w:rsidRPr="00F47752">
              <w:rPr>
                <w:rFonts w:ascii="Times New Roman" w:eastAsia="Times New Roman" w:hAnsi="Times New Roman" w:cs="Times New Roman"/>
                <w:sz w:val="24"/>
                <w:szCs w:val="24"/>
              </w:rPr>
              <w:lastRenderedPageBreak/>
              <w:t>Middle of the lesson</w:t>
            </w:r>
          </w:p>
          <w:p w:rsidR="00F47752" w:rsidRPr="00F47752" w:rsidRDefault="00F47752" w:rsidP="00F47752">
            <w:pPr>
              <w:widowControl w:val="0"/>
              <w:rPr>
                <w:rFonts w:ascii="Times New Roman" w:eastAsia="Times New Roman" w:hAnsi="Times New Roman" w:cs="Times New Roman"/>
                <w:sz w:val="24"/>
                <w:szCs w:val="24"/>
              </w:rPr>
            </w:pPr>
            <w:r w:rsidRPr="00F47752">
              <w:rPr>
                <w:rFonts w:ascii="Times New Roman" w:eastAsia="Times New Roman" w:hAnsi="Times New Roman" w:cs="Times New Roman"/>
                <w:sz w:val="24"/>
                <w:szCs w:val="24"/>
              </w:rPr>
              <w:t>Presentation part.</w:t>
            </w:r>
          </w:p>
          <w:p w:rsidR="00F47752" w:rsidRPr="00F47752" w:rsidRDefault="00F47752" w:rsidP="00F47752">
            <w:pPr>
              <w:rPr>
                <w:rFonts w:ascii="Times New Roman" w:eastAsia="Times New Roman" w:hAnsi="Times New Roman" w:cs="Times New Roman"/>
                <w:color w:val="000000"/>
                <w:sz w:val="24"/>
                <w:szCs w:val="24"/>
              </w:rPr>
            </w:pPr>
            <w:r w:rsidRPr="00F47752">
              <w:rPr>
                <w:rFonts w:ascii="Times New Roman" w:eastAsia="Times New Roman" w:hAnsi="Times New Roman" w:cs="Times New Roman"/>
                <w:color w:val="000000"/>
                <w:sz w:val="24"/>
                <w:szCs w:val="24"/>
              </w:rPr>
              <w:t>30 min</w:t>
            </w:r>
          </w:p>
          <w:p w:rsidR="00F47752" w:rsidRPr="00F47752" w:rsidRDefault="00F47752" w:rsidP="00F47752">
            <w:pPr>
              <w:rPr>
                <w:rFonts w:ascii="Times New Roman" w:eastAsia="Times New Roman" w:hAnsi="Times New Roman" w:cs="Times New Roman"/>
                <w:color w:val="000000"/>
                <w:sz w:val="24"/>
                <w:szCs w:val="24"/>
              </w:rPr>
            </w:pPr>
          </w:p>
          <w:p w:rsidR="00F47752" w:rsidRPr="00F47752" w:rsidRDefault="00F47752" w:rsidP="00F47752">
            <w:pPr>
              <w:rPr>
                <w:rFonts w:ascii="Times New Roman" w:eastAsia="Times New Roman" w:hAnsi="Times New Roman" w:cs="Times New Roman"/>
                <w:color w:val="000000"/>
                <w:sz w:val="24"/>
                <w:szCs w:val="24"/>
              </w:rPr>
            </w:pPr>
          </w:p>
          <w:p w:rsidR="00F47752" w:rsidRPr="00F47752" w:rsidRDefault="00F47752" w:rsidP="00F47752">
            <w:pPr>
              <w:rPr>
                <w:rFonts w:ascii="Times New Roman" w:eastAsia="Times New Roman" w:hAnsi="Times New Roman" w:cs="Times New Roman"/>
                <w:color w:val="000000"/>
                <w:sz w:val="24"/>
                <w:szCs w:val="24"/>
              </w:rPr>
            </w:pPr>
          </w:p>
          <w:p w:rsidR="00F47752" w:rsidRPr="00F47752" w:rsidRDefault="00F47752" w:rsidP="00F47752">
            <w:pPr>
              <w:rPr>
                <w:rFonts w:ascii="Times New Roman" w:eastAsia="Times New Roman" w:hAnsi="Times New Roman" w:cs="Times New Roman"/>
                <w:color w:val="000000"/>
                <w:sz w:val="24"/>
                <w:szCs w:val="24"/>
              </w:rPr>
            </w:pPr>
          </w:p>
          <w:p w:rsidR="00F47752" w:rsidRPr="00F47752" w:rsidRDefault="00F47752" w:rsidP="00F47752">
            <w:pPr>
              <w:rPr>
                <w:rFonts w:ascii="Times New Roman" w:eastAsia="Times New Roman" w:hAnsi="Times New Roman" w:cs="Times New Roman"/>
                <w:color w:val="000000"/>
                <w:sz w:val="24"/>
                <w:szCs w:val="24"/>
              </w:rPr>
            </w:pPr>
          </w:p>
          <w:p w:rsidR="00F47752" w:rsidRPr="00F47752" w:rsidRDefault="00F47752" w:rsidP="00F47752">
            <w:pPr>
              <w:rPr>
                <w:rFonts w:ascii="Times New Roman" w:eastAsia="Times New Roman" w:hAnsi="Times New Roman" w:cs="Times New Roman"/>
                <w:color w:val="000000"/>
                <w:sz w:val="24"/>
                <w:szCs w:val="24"/>
              </w:rPr>
            </w:pPr>
          </w:p>
          <w:p w:rsidR="00F47752" w:rsidRPr="00F47752" w:rsidRDefault="00F47752" w:rsidP="00F47752">
            <w:pPr>
              <w:rPr>
                <w:rFonts w:ascii="Times New Roman" w:eastAsia="Times New Roman" w:hAnsi="Times New Roman" w:cs="Times New Roman"/>
                <w:color w:val="000000"/>
                <w:sz w:val="24"/>
                <w:szCs w:val="24"/>
              </w:rPr>
            </w:pPr>
          </w:p>
          <w:p w:rsidR="00F47752" w:rsidRPr="00F47752" w:rsidRDefault="00F47752" w:rsidP="00F47752">
            <w:pPr>
              <w:rPr>
                <w:rFonts w:ascii="Times New Roman" w:eastAsia="Times New Roman" w:hAnsi="Times New Roman" w:cs="Times New Roman"/>
                <w:color w:val="000000"/>
                <w:sz w:val="24"/>
                <w:szCs w:val="24"/>
              </w:rPr>
            </w:pPr>
          </w:p>
          <w:p w:rsidR="00F47752" w:rsidRPr="00F47752" w:rsidRDefault="00F47752" w:rsidP="00F47752">
            <w:pPr>
              <w:rPr>
                <w:rFonts w:ascii="Times New Roman" w:eastAsia="Times New Roman" w:hAnsi="Times New Roman" w:cs="Times New Roman"/>
                <w:color w:val="000000"/>
                <w:sz w:val="24"/>
                <w:szCs w:val="24"/>
              </w:rPr>
            </w:pPr>
          </w:p>
          <w:p w:rsidR="00F47752" w:rsidRPr="00F47752" w:rsidRDefault="00F47752" w:rsidP="00F47752">
            <w:pPr>
              <w:rPr>
                <w:rFonts w:ascii="Times New Roman" w:eastAsia="Times New Roman" w:hAnsi="Times New Roman" w:cs="Times New Roman"/>
                <w:color w:val="000000"/>
                <w:sz w:val="24"/>
                <w:szCs w:val="24"/>
              </w:rPr>
            </w:pPr>
          </w:p>
          <w:p w:rsidR="00F47752" w:rsidRPr="00F47752" w:rsidRDefault="00F47752" w:rsidP="00F47752">
            <w:pPr>
              <w:rPr>
                <w:rFonts w:ascii="Times New Roman" w:eastAsia="Times New Roman" w:hAnsi="Times New Roman" w:cs="Times New Roman"/>
                <w:color w:val="000000"/>
                <w:sz w:val="24"/>
                <w:szCs w:val="24"/>
              </w:rPr>
            </w:pPr>
          </w:p>
        </w:tc>
        <w:tc>
          <w:tcPr>
            <w:tcW w:w="3578" w:type="dxa"/>
          </w:tcPr>
          <w:p w:rsidR="00F47752" w:rsidRPr="00F47752" w:rsidRDefault="00F47752" w:rsidP="00A02EDB">
            <w:pPr>
              <w:widowControl w:val="0"/>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47752">
              <w:rPr>
                <w:rFonts w:ascii="Times New Roman" w:eastAsia="Times New Roman" w:hAnsi="Times New Roman" w:cs="Times New Roman"/>
                <w:b/>
                <w:color w:val="000000"/>
                <w:sz w:val="24"/>
                <w:szCs w:val="24"/>
                <w:u w:val="single"/>
              </w:rPr>
              <w:t xml:space="preserve">Ex:1 P:53 </w:t>
            </w: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47752">
              <w:rPr>
                <w:rFonts w:ascii="Times New Roman" w:eastAsia="Times New Roman" w:hAnsi="Times New Roman" w:cs="Times New Roman"/>
                <w:sz w:val="24"/>
                <w:szCs w:val="24"/>
              </w:rPr>
              <w:t xml:space="preserve">• Draw Ss' attention to the pictures. Play the recording. </w:t>
            </w:r>
            <w:proofErr w:type="spellStart"/>
            <w:r w:rsidRPr="00F47752">
              <w:rPr>
                <w:rFonts w:ascii="Times New Roman" w:eastAsia="Times New Roman" w:hAnsi="Times New Roman" w:cs="Times New Roman"/>
                <w:sz w:val="24"/>
                <w:szCs w:val="24"/>
              </w:rPr>
              <w:t>Ss</w:t>
            </w:r>
            <w:proofErr w:type="spellEnd"/>
            <w:r w:rsidRPr="00F47752">
              <w:rPr>
                <w:rFonts w:ascii="Times New Roman" w:eastAsia="Times New Roman" w:hAnsi="Times New Roman" w:cs="Times New Roman"/>
                <w:sz w:val="24"/>
                <w:szCs w:val="24"/>
              </w:rPr>
              <w:t xml:space="preserve"> listen and repeat chorally or individually. Elicit the L1 equivalents. DR</w:t>
            </w: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u w:val="single"/>
              </w:rPr>
            </w:pPr>
            <w:r w:rsidRPr="00F47752">
              <w:rPr>
                <w:rFonts w:ascii="Times New Roman" w:eastAsia="Times New Roman" w:hAnsi="Times New Roman" w:cs="Times New Roman"/>
                <w:b/>
                <w:color w:val="000000"/>
                <w:sz w:val="24"/>
                <w:szCs w:val="24"/>
                <w:u w:val="single"/>
              </w:rPr>
              <w:t xml:space="preserve">Ex: 2  P: 53 </w:t>
            </w: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47752">
              <w:rPr>
                <w:rFonts w:ascii="Times New Roman" w:eastAsia="Times New Roman" w:hAnsi="Times New Roman" w:cs="Times New Roman"/>
                <w:sz w:val="24"/>
                <w:szCs w:val="24"/>
              </w:rPr>
              <w:t xml:space="preserve">• Explain/Elicit the meanings of any unknown words and read out the example exchange, then </w:t>
            </w:r>
            <w:proofErr w:type="spellStart"/>
            <w:r w:rsidRPr="00F47752">
              <w:rPr>
                <w:rFonts w:ascii="Times New Roman" w:eastAsia="Times New Roman" w:hAnsi="Times New Roman" w:cs="Times New Roman"/>
                <w:sz w:val="24"/>
                <w:szCs w:val="24"/>
              </w:rPr>
              <w:t>Ss</w:t>
            </w:r>
            <w:proofErr w:type="spellEnd"/>
            <w:r w:rsidRPr="00F47752">
              <w:rPr>
                <w:rFonts w:ascii="Times New Roman" w:eastAsia="Times New Roman" w:hAnsi="Times New Roman" w:cs="Times New Roman"/>
                <w:sz w:val="24"/>
                <w:szCs w:val="24"/>
              </w:rPr>
              <w:t xml:space="preserve"> talk in pairs about the illnesses/ailments referring to the pictures and using the phrases.</w:t>
            </w: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47752">
              <w:rPr>
                <w:rFonts w:ascii="Times New Roman" w:eastAsia="Times New Roman" w:hAnsi="Times New Roman" w:cs="Times New Roman"/>
                <w:sz w:val="24"/>
                <w:szCs w:val="24"/>
              </w:rPr>
              <w:t>Monitor the activity around the class and then ask some pairs to report back to the class.</w:t>
            </w:r>
          </w:p>
          <w:p w:rsidR="00F47752" w:rsidRPr="00F47752" w:rsidRDefault="00F47752" w:rsidP="00A02EDB">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
          <w:p w:rsidR="00F47752" w:rsidRPr="00F47752" w:rsidRDefault="00F47752" w:rsidP="00A02EDB">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F47752">
              <w:rPr>
                <w:rFonts w:ascii="Times New Roman" w:eastAsia="Times New Roman" w:hAnsi="Times New Roman" w:cs="Times New Roman"/>
                <w:b/>
                <w:sz w:val="24"/>
                <w:szCs w:val="24"/>
                <w:lang w:val="en-US"/>
              </w:rPr>
              <w:t>Conclusion</w:t>
            </w:r>
            <w:r w:rsidRPr="00F47752">
              <w:rPr>
                <w:rFonts w:ascii="Times New Roman" w:eastAsia="Times New Roman" w:hAnsi="Times New Roman" w:cs="Times New Roman"/>
                <w:sz w:val="24"/>
                <w:szCs w:val="24"/>
                <w:lang w:val="en-US"/>
              </w:rPr>
              <w:t xml:space="preserve"> during the lesson some tasks differentiated by outcomes of the students and by their abilities.</w:t>
            </w:r>
          </w:p>
        </w:tc>
        <w:tc>
          <w:tcPr>
            <w:tcW w:w="2659" w:type="dxa"/>
          </w:tcPr>
          <w:p w:rsidR="00F47752" w:rsidRPr="00F47752" w:rsidRDefault="00F47752" w:rsidP="00A02EDB">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F47752">
              <w:rPr>
                <w:rFonts w:ascii="Times New Roman" w:eastAsia="Times New Roman" w:hAnsi="Times New Roman" w:cs="Times New Roman"/>
                <w:bCs/>
                <w:iCs/>
                <w:sz w:val="24"/>
                <w:szCs w:val="24"/>
                <w:bdr w:val="none" w:sz="0" w:space="0" w:color="auto" w:frame="1"/>
                <w:shd w:val="clear" w:color="auto" w:fill="FFFFFF"/>
                <w:lang w:val="en-US"/>
              </w:rPr>
              <w:t>• Learners listen and repeat. Say these words in your language</w:t>
            </w: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F47752">
              <w:rPr>
                <w:rFonts w:ascii="Times New Roman" w:eastAsia="Times New Roman" w:hAnsi="Times New Roman" w:cs="Times New Roman"/>
                <w:b/>
                <w:sz w:val="24"/>
                <w:szCs w:val="24"/>
              </w:rPr>
              <w:t xml:space="preserve">ANSWERS </w:t>
            </w: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4"/>
                <w:szCs w:val="24"/>
                <w:lang w:val="en-US" w:eastAsia="ru-RU"/>
              </w:rPr>
            </w:pPr>
            <w:r w:rsidRPr="00F47752">
              <w:rPr>
                <w:rFonts w:ascii="Times New Roman" w:eastAsia="Times New Roman" w:hAnsi="Times New Roman" w:cs="Times New Roman"/>
                <w:noProof/>
                <w:sz w:val="24"/>
                <w:szCs w:val="24"/>
                <w:lang w:val="en-US" w:eastAsia="ru-RU"/>
              </w:rPr>
              <w:t>Students own answer</w:t>
            </w: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47752">
              <w:rPr>
                <w:rFonts w:ascii="Times New Roman" w:eastAsia="Times New Roman" w:hAnsi="Times New Roman" w:cs="Times New Roman"/>
                <w:sz w:val="24"/>
                <w:szCs w:val="24"/>
                <w:lang w:eastAsia="en-GB"/>
              </w:rPr>
              <w:t>• Learners discuss in pairs, as in the example. Answer the question</w:t>
            </w: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F47752">
              <w:rPr>
                <w:rFonts w:ascii="Times New Roman" w:eastAsia="Times New Roman" w:hAnsi="Times New Roman" w:cs="Times New Roman"/>
                <w:b/>
                <w:sz w:val="24"/>
                <w:szCs w:val="24"/>
              </w:rPr>
              <w:t xml:space="preserve">ANSWERS </w:t>
            </w:r>
          </w:p>
          <w:p w:rsidR="00F47752" w:rsidRPr="00F47752" w:rsidRDefault="00666ABB" w:rsidP="00A02EDB">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r w:rsidR="00F47752" w:rsidRPr="00F47752">
              <w:rPr>
                <w:rFonts w:ascii="Times New Roman" w:eastAsia="Times New Roman" w:hAnsi="Times New Roman" w:cs="Times New Roman"/>
                <w:sz w:val="24"/>
                <w:szCs w:val="24"/>
                <w:lang w:val="en-US"/>
              </w:rPr>
              <w:t xml:space="preserve"> A: What's wrong with </w:t>
            </w:r>
            <w:proofErr w:type="spellStart"/>
            <w:r w:rsidR="00F47752" w:rsidRPr="00F47752">
              <w:rPr>
                <w:rFonts w:ascii="Times New Roman" w:eastAsia="Times New Roman" w:hAnsi="Times New Roman" w:cs="Times New Roman"/>
                <w:sz w:val="24"/>
                <w:szCs w:val="24"/>
                <w:lang w:val="en-US"/>
              </w:rPr>
              <w:t>Damir</w:t>
            </w:r>
            <w:proofErr w:type="spellEnd"/>
            <w:r w:rsidR="00F47752" w:rsidRPr="00F47752">
              <w:rPr>
                <w:rFonts w:ascii="Times New Roman" w:eastAsia="Times New Roman" w:hAnsi="Times New Roman" w:cs="Times New Roman"/>
                <w:sz w:val="24"/>
                <w:szCs w:val="24"/>
                <w:lang w:val="en-US"/>
              </w:rPr>
              <w:t>?</w:t>
            </w:r>
          </w:p>
          <w:p w:rsidR="00F47752" w:rsidRPr="00F47752" w:rsidRDefault="00F47752" w:rsidP="00A02EDB">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F47752">
              <w:rPr>
                <w:rFonts w:ascii="Times New Roman" w:eastAsia="Times New Roman" w:hAnsi="Times New Roman" w:cs="Times New Roman"/>
                <w:sz w:val="24"/>
                <w:szCs w:val="24"/>
                <w:lang w:val="en-US"/>
              </w:rPr>
              <w:t>B: He's got a stomach ache.</w:t>
            </w:r>
          </w:p>
          <w:p w:rsidR="00F47752" w:rsidRPr="00F47752" w:rsidRDefault="00666ABB" w:rsidP="00A02EDB">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r w:rsidR="00F47752" w:rsidRPr="00F47752">
              <w:rPr>
                <w:rFonts w:ascii="Times New Roman" w:eastAsia="Times New Roman" w:hAnsi="Times New Roman" w:cs="Times New Roman"/>
                <w:sz w:val="24"/>
                <w:szCs w:val="24"/>
                <w:lang w:val="en-US"/>
              </w:rPr>
              <w:t xml:space="preserve"> A: What's wrong with </w:t>
            </w:r>
            <w:proofErr w:type="spellStart"/>
            <w:r w:rsidR="00F47752" w:rsidRPr="00F47752">
              <w:rPr>
                <w:rFonts w:ascii="Times New Roman" w:eastAsia="Times New Roman" w:hAnsi="Times New Roman" w:cs="Times New Roman"/>
                <w:sz w:val="24"/>
                <w:szCs w:val="24"/>
                <w:lang w:val="en-US"/>
              </w:rPr>
              <w:t>Sanzhar</w:t>
            </w:r>
            <w:proofErr w:type="spellEnd"/>
            <w:r w:rsidR="00F47752" w:rsidRPr="00F47752">
              <w:rPr>
                <w:rFonts w:ascii="Times New Roman" w:eastAsia="Times New Roman" w:hAnsi="Times New Roman" w:cs="Times New Roman"/>
                <w:sz w:val="24"/>
                <w:szCs w:val="24"/>
                <w:lang w:val="en-US"/>
              </w:rPr>
              <w:t>?</w:t>
            </w:r>
          </w:p>
          <w:p w:rsidR="00F47752" w:rsidRPr="00F47752" w:rsidRDefault="00F47752" w:rsidP="00A02EDB">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F47752">
              <w:rPr>
                <w:rFonts w:ascii="Times New Roman" w:eastAsia="Times New Roman" w:hAnsi="Times New Roman" w:cs="Times New Roman"/>
                <w:sz w:val="24"/>
                <w:szCs w:val="24"/>
                <w:lang w:val="en-US"/>
              </w:rPr>
              <w:t>B: He's got a cough.</w:t>
            </w:r>
          </w:p>
          <w:p w:rsidR="00F47752" w:rsidRPr="00F47752" w:rsidRDefault="00666ABB" w:rsidP="00A02EDB">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r w:rsidR="00F47752" w:rsidRPr="00F47752">
              <w:rPr>
                <w:rFonts w:ascii="Times New Roman" w:eastAsia="Times New Roman" w:hAnsi="Times New Roman" w:cs="Times New Roman"/>
                <w:sz w:val="24"/>
                <w:szCs w:val="24"/>
                <w:lang w:val="en-US"/>
              </w:rPr>
              <w:t xml:space="preserve"> A: What's wrong with </w:t>
            </w:r>
            <w:proofErr w:type="spellStart"/>
            <w:r w:rsidR="00F47752" w:rsidRPr="00F47752">
              <w:rPr>
                <w:rFonts w:ascii="Times New Roman" w:eastAsia="Times New Roman" w:hAnsi="Times New Roman" w:cs="Times New Roman"/>
                <w:sz w:val="24"/>
                <w:szCs w:val="24"/>
                <w:lang w:val="en-US"/>
              </w:rPr>
              <w:t>Nurgul</w:t>
            </w:r>
            <w:proofErr w:type="spellEnd"/>
            <w:r w:rsidR="00F47752" w:rsidRPr="00F47752">
              <w:rPr>
                <w:rFonts w:ascii="Times New Roman" w:eastAsia="Times New Roman" w:hAnsi="Times New Roman" w:cs="Times New Roman"/>
                <w:sz w:val="24"/>
                <w:szCs w:val="24"/>
                <w:lang w:val="en-US"/>
              </w:rPr>
              <w:t>?</w:t>
            </w:r>
          </w:p>
          <w:p w:rsidR="00F47752" w:rsidRPr="00F47752" w:rsidRDefault="00F47752" w:rsidP="00A02EDB">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F47752">
              <w:rPr>
                <w:rFonts w:ascii="Times New Roman" w:eastAsia="Times New Roman" w:hAnsi="Times New Roman" w:cs="Times New Roman"/>
                <w:sz w:val="24"/>
                <w:szCs w:val="24"/>
                <w:lang w:val="en-US"/>
              </w:rPr>
              <w:t>B: She's got a headache.</w:t>
            </w:r>
          </w:p>
          <w:p w:rsidR="00F47752" w:rsidRPr="00F47752" w:rsidRDefault="00666ABB" w:rsidP="00A02EDB">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r w:rsidR="00F47752" w:rsidRPr="00F47752">
              <w:rPr>
                <w:rFonts w:ascii="Times New Roman" w:eastAsia="Times New Roman" w:hAnsi="Times New Roman" w:cs="Times New Roman"/>
                <w:sz w:val="24"/>
                <w:szCs w:val="24"/>
                <w:lang w:val="en-US"/>
              </w:rPr>
              <w:t xml:space="preserve"> A: What's wrong with Ulan?</w:t>
            </w:r>
          </w:p>
          <w:p w:rsidR="00F47752" w:rsidRPr="00F47752" w:rsidRDefault="00F47752" w:rsidP="00A02EDB">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F47752">
              <w:rPr>
                <w:rFonts w:ascii="Times New Roman" w:eastAsia="Times New Roman" w:hAnsi="Times New Roman" w:cs="Times New Roman"/>
                <w:sz w:val="24"/>
                <w:szCs w:val="24"/>
                <w:lang w:val="en-US"/>
              </w:rPr>
              <w:t>B: He's got a cold.</w:t>
            </w:r>
          </w:p>
          <w:p w:rsidR="00F47752" w:rsidRPr="00F47752" w:rsidRDefault="00F47752" w:rsidP="00A02EDB">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F47752">
              <w:rPr>
                <w:rFonts w:ascii="Times New Roman" w:eastAsia="Times New Roman" w:hAnsi="Times New Roman" w:cs="Times New Roman"/>
                <w:sz w:val="24"/>
                <w:szCs w:val="24"/>
                <w:lang w:val="en-US"/>
              </w:rPr>
              <w:t xml:space="preserve">A: What's with </w:t>
            </w:r>
            <w:proofErr w:type="spellStart"/>
            <w:r w:rsidRPr="00F47752">
              <w:rPr>
                <w:rFonts w:ascii="Times New Roman" w:eastAsia="Times New Roman" w:hAnsi="Times New Roman" w:cs="Times New Roman"/>
                <w:sz w:val="24"/>
                <w:szCs w:val="24"/>
                <w:lang w:val="en-US"/>
              </w:rPr>
              <w:t>Akbota</w:t>
            </w:r>
            <w:proofErr w:type="spellEnd"/>
            <w:r w:rsidRPr="00F47752">
              <w:rPr>
                <w:rFonts w:ascii="Times New Roman" w:eastAsia="Times New Roman" w:hAnsi="Times New Roman" w:cs="Times New Roman"/>
                <w:sz w:val="24"/>
                <w:szCs w:val="24"/>
                <w:lang w:val="en-US"/>
              </w:rPr>
              <w:t>?</w:t>
            </w:r>
          </w:p>
          <w:p w:rsidR="00F47752" w:rsidRPr="00F47752" w:rsidRDefault="00F47752" w:rsidP="00A02EDB">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F47752">
              <w:rPr>
                <w:rFonts w:ascii="Times New Roman" w:eastAsia="Times New Roman" w:hAnsi="Times New Roman" w:cs="Times New Roman"/>
                <w:sz w:val="24"/>
                <w:szCs w:val="24"/>
                <w:lang w:val="en-US"/>
              </w:rPr>
              <w:t>B: She's got a temperature.</w:t>
            </w:r>
          </w:p>
          <w:p w:rsidR="00F47752" w:rsidRPr="00F47752" w:rsidRDefault="00666ABB" w:rsidP="00A02EDB">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r w:rsidR="00F47752" w:rsidRPr="00F47752">
              <w:rPr>
                <w:rFonts w:ascii="Times New Roman" w:eastAsia="Times New Roman" w:hAnsi="Times New Roman" w:cs="Times New Roman"/>
                <w:sz w:val="24"/>
                <w:szCs w:val="24"/>
                <w:lang w:val="en-US"/>
              </w:rPr>
              <w:t xml:space="preserve"> A: What's wrong with </w:t>
            </w:r>
            <w:proofErr w:type="spellStart"/>
            <w:r w:rsidR="00F47752" w:rsidRPr="00F47752">
              <w:rPr>
                <w:rFonts w:ascii="Times New Roman" w:eastAsia="Times New Roman" w:hAnsi="Times New Roman" w:cs="Times New Roman"/>
                <w:sz w:val="24"/>
                <w:szCs w:val="24"/>
                <w:lang w:val="en-US"/>
              </w:rPr>
              <w:t>Kenje</w:t>
            </w:r>
            <w:proofErr w:type="spellEnd"/>
            <w:r w:rsidR="00F47752" w:rsidRPr="00F47752">
              <w:rPr>
                <w:rFonts w:ascii="Times New Roman" w:eastAsia="Times New Roman" w:hAnsi="Times New Roman" w:cs="Times New Roman"/>
                <w:sz w:val="24"/>
                <w:szCs w:val="24"/>
                <w:lang w:val="en-US"/>
              </w:rPr>
              <w:t>?</w:t>
            </w:r>
          </w:p>
          <w:p w:rsidR="00F47752" w:rsidRPr="00F47752" w:rsidRDefault="00F47752" w:rsidP="00A02EDB">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F47752">
              <w:rPr>
                <w:rFonts w:ascii="Times New Roman" w:eastAsia="Times New Roman" w:hAnsi="Times New Roman" w:cs="Times New Roman"/>
                <w:sz w:val="24"/>
                <w:szCs w:val="24"/>
                <w:lang w:val="en-US"/>
              </w:rPr>
              <w:t>B: She's got a rash.</w:t>
            </w:r>
          </w:p>
          <w:p w:rsidR="00F47752" w:rsidRPr="00F47752" w:rsidRDefault="00666ABB" w:rsidP="00A02EDB">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w:t>
            </w:r>
            <w:r w:rsidR="00F47752" w:rsidRPr="00F47752">
              <w:rPr>
                <w:rFonts w:ascii="Times New Roman" w:eastAsia="Times New Roman" w:hAnsi="Times New Roman" w:cs="Times New Roman"/>
                <w:sz w:val="24"/>
                <w:szCs w:val="24"/>
                <w:lang w:val="en-US"/>
              </w:rPr>
              <w:t xml:space="preserve"> A: What's wrong with Mira?</w:t>
            </w:r>
          </w:p>
          <w:p w:rsidR="00F47752" w:rsidRPr="00F47752" w:rsidRDefault="00F47752" w:rsidP="00A02EDB">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F47752">
              <w:rPr>
                <w:rFonts w:ascii="Times New Roman" w:eastAsia="Times New Roman" w:hAnsi="Times New Roman" w:cs="Times New Roman"/>
                <w:sz w:val="24"/>
                <w:szCs w:val="24"/>
                <w:lang w:val="en-US"/>
              </w:rPr>
              <w:t>B: She's got an earache.</w:t>
            </w:r>
          </w:p>
        </w:tc>
        <w:tc>
          <w:tcPr>
            <w:tcW w:w="1878" w:type="dxa"/>
          </w:tcPr>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u w:val="single"/>
                <w:lang w:val="en-US"/>
              </w:rPr>
            </w:pPr>
            <w:r w:rsidRPr="00F47752">
              <w:rPr>
                <w:rFonts w:ascii="Times New Roman" w:eastAsia="Times New Roman" w:hAnsi="Times New Roman" w:cs="Times New Roman"/>
                <w:b/>
                <w:color w:val="000000"/>
                <w:sz w:val="24"/>
                <w:szCs w:val="24"/>
                <w:u w:val="single"/>
                <w:lang w:val="en-US"/>
              </w:rPr>
              <w:t>Descriptor:</w:t>
            </w:r>
          </w:p>
          <w:p w:rsidR="00F47752" w:rsidRPr="00F47752" w:rsidRDefault="00F47752" w:rsidP="00A02EDB">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47752">
              <w:rPr>
                <w:rFonts w:ascii="Times New Roman" w:eastAsia="Times New Roman" w:hAnsi="Times New Roman" w:cs="Times New Roman"/>
                <w:b/>
                <w:sz w:val="24"/>
                <w:szCs w:val="24"/>
              </w:rPr>
              <w:t>-</w:t>
            </w:r>
            <w:r w:rsidRPr="00F47752">
              <w:rPr>
                <w:rFonts w:ascii="Times New Roman" w:eastAsia="Times New Roman" w:hAnsi="Times New Roman" w:cs="Times New Roman"/>
                <w:sz w:val="24"/>
                <w:szCs w:val="24"/>
              </w:rPr>
              <w:t>Listen and repeat</w:t>
            </w:r>
          </w:p>
          <w:p w:rsidR="00F47752" w:rsidRPr="00F47752" w:rsidRDefault="00F47752" w:rsidP="00A02EDB">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F47752">
              <w:rPr>
                <w:rFonts w:ascii="Times New Roman" w:eastAsia="Times New Roman" w:hAnsi="Times New Roman" w:cs="Times New Roman"/>
                <w:sz w:val="24"/>
                <w:szCs w:val="24"/>
              </w:rPr>
              <w:t xml:space="preserve">- </w:t>
            </w:r>
            <w:r w:rsidRPr="00F47752">
              <w:rPr>
                <w:rFonts w:ascii="Times New Roman" w:eastAsia="Times New Roman" w:hAnsi="Times New Roman" w:cs="Times New Roman"/>
                <w:bCs/>
                <w:iCs/>
                <w:sz w:val="24"/>
                <w:szCs w:val="24"/>
                <w:bdr w:val="none" w:sz="0" w:space="0" w:color="auto" w:frame="1"/>
                <w:shd w:val="clear" w:color="auto" w:fill="FFFFFF"/>
              </w:rPr>
              <w:t>. Say the words in your language</w:t>
            </w:r>
          </w:p>
          <w:p w:rsidR="00F47752" w:rsidRPr="00F47752" w:rsidRDefault="00F47752" w:rsidP="00A02EDB">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F47752">
              <w:rPr>
                <w:rFonts w:ascii="Times New Roman" w:eastAsia="Times New Roman" w:hAnsi="Times New Roman" w:cs="Times New Roman"/>
                <w:sz w:val="24"/>
                <w:szCs w:val="24"/>
              </w:rPr>
              <w:t>Total: 2 point</w:t>
            </w:r>
          </w:p>
          <w:p w:rsidR="00666ABB" w:rsidRDefault="00666ABB"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4"/>
                <w:szCs w:val="24"/>
                <w:lang w:eastAsia="ru-RU"/>
              </w:rPr>
            </w:pP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spellStart"/>
            <w:r w:rsidRPr="00F47752">
              <w:rPr>
                <w:rFonts w:ascii="Times New Roman" w:eastAsia="Times New Roman" w:hAnsi="Times New Roman" w:cs="Times New Roman"/>
                <w:sz w:val="24"/>
                <w:szCs w:val="24"/>
                <w:lang w:val="en-US"/>
              </w:rPr>
              <w:t>Self assessment</w:t>
            </w:r>
            <w:proofErr w:type="spellEnd"/>
          </w:p>
          <w:p w:rsidR="00F47752" w:rsidRPr="00F47752" w:rsidRDefault="00F47752" w:rsidP="00A02EDB">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47752">
              <w:rPr>
                <w:rFonts w:ascii="Times New Roman" w:eastAsia="Times New Roman" w:hAnsi="Times New Roman" w:cs="Times New Roman"/>
                <w:b/>
                <w:sz w:val="24"/>
                <w:szCs w:val="24"/>
              </w:rPr>
              <w:t>Differentiation:</w:t>
            </w:r>
            <w:r w:rsidRPr="00F47752">
              <w:rPr>
                <w:rFonts w:ascii="Times New Roman" w:eastAsia="Times New Roman" w:hAnsi="Times New Roman" w:cs="Times New Roman"/>
                <w:sz w:val="24"/>
                <w:szCs w:val="24"/>
              </w:rPr>
              <w:t xml:space="preserve"> </w:t>
            </w:r>
            <w:r w:rsidRPr="00F47752">
              <w:rPr>
                <w:rFonts w:ascii="Times New Roman" w:eastAsia="Times New Roman" w:hAnsi="Times New Roman" w:cs="Times New Roman"/>
                <w:b/>
                <w:i/>
                <w:sz w:val="24"/>
                <w:szCs w:val="24"/>
              </w:rPr>
              <w:t>«</w:t>
            </w:r>
            <w:r w:rsidRPr="00F47752">
              <w:rPr>
                <w:rFonts w:ascii="Times New Roman" w:eastAsia="Times New Roman" w:hAnsi="Times New Roman" w:cs="Times New Roman"/>
                <w:b/>
                <w:sz w:val="24"/>
                <w:szCs w:val="24"/>
              </w:rPr>
              <w:t>Verbal support</w:t>
            </w:r>
            <w:r w:rsidRPr="00F47752">
              <w:rPr>
                <w:rFonts w:ascii="Times New Roman" w:eastAsia="Times New Roman" w:hAnsi="Times New Roman" w:cs="Times New Roman"/>
                <w:b/>
                <w:i/>
                <w:sz w:val="24"/>
                <w:szCs w:val="24"/>
              </w:rPr>
              <w:t xml:space="preserve">» </w:t>
            </w:r>
            <w:r w:rsidRPr="00F47752">
              <w:rPr>
                <w:rFonts w:ascii="Times New Roman" w:eastAsia="Times New Roman" w:hAnsi="Times New Roman" w:cs="Times New Roman"/>
                <w:sz w:val="24"/>
                <w:szCs w:val="24"/>
              </w:rPr>
              <w:t xml:space="preserve">method is used to help </w:t>
            </w:r>
            <w:proofErr w:type="spellStart"/>
            <w:r w:rsidRPr="00F47752">
              <w:rPr>
                <w:rFonts w:ascii="Times New Roman" w:eastAsia="Times New Roman" w:hAnsi="Times New Roman" w:cs="Times New Roman"/>
                <w:sz w:val="24"/>
                <w:szCs w:val="24"/>
              </w:rPr>
              <w:t>Ss</w:t>
            </w:r>
            <w:proofErr w:type="spellEnd"/>
            <w:r w:rsidRPr="00F47752">
              <w:rPr>
                <w:rFonts w:ascii="Times New Roman" w:eastAsia="Times New Roman" w:hAnsi="Times New Roman" w:cs="Times New Roman"/>
                <w:sz w:val="24"/>
                <w:szCs w:val="24"/>
              </w:rPr>
              <w:t xml:space="preserve"> use new words in the sentences.</w:t>
            </w: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u w:val="single"/>
                <w:lang w:val="en-US"/>
              </w:rPr>
            </w:pPr>
            <w:r w:rsidRPr="00F47752">
              <w:rPr>
                <w:rFonts w:ascii="Times New Roman" w:eastAsia="Times New Roman" w:hAnsi="Times New Roman" w:cs="Times New Roman"/>
                <w:b/>
                <w:color w:val="000000"/>
                <w:sz w:val="24"/>
                <w:szCs w:val="24"/>
                <w:u w:val="single"/>
                <w:lang w:val="en-US"/>
              </w:rPr>
              <w:t>Descriptor:</w:t>
            </w: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47752">
              <w:rPr>
                <w:rFonts w:ascii="Times New Roman" w:eastAsia="Times New Roman" w:hAnsi="Times New Roman" w:cs="Times New Roman"/>
                <w:color w:val="000000"/>
                <w:sz w:val="24"/>
                <w:szCs w:val="24"/>
              </w:rPr>
              <w:t>-</w:t>
            </w:r>
            <w:r w:rsidRPr="00F47752">
              <w:rPr>
                <w:rFonts w:ascii="Times New Roman" w:eastAsia="Times New Roman" w:hAnsi="Times New Roman" w:cs="Times New Roman"/>
                <w:sz w:val="24"/>
                <w:szCs w:val="24"/>
              </w:rPr>
              <w:t xml:space="preserve"> </w:t>
            </w:r>
            <w:r w:rsidRPr="00F47752">
              <w:rPr>
                <w:rFonts w:ascii="Times New Roman" w:eastAsia="Times New Roman" w:hAnsi="Times New Roman" w:cs="Times New Roman"/>
                <w:sz w:val="24"/>
                <w:szCs w:val="24"/>
                <w:lang w:eastAsia="en-GB"/>
              </w:rPr>
              <w:t>discuss in pairs,</w:t>
            </w: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47752">
              <w:rPr>
                <w:rFonts w:ascii="Times New Roman" w:eastAsia="Times New Roman" w:hAnsi="Times New Roman" w:cs="Times New Roman"/>
                <w:sz w:val="24"/>
                <w:szCs w:val="24"/>
              </w:rPr>
              <w:t>-</w:t>
            </w:r>
            <w:r w:rsidRPr="00F47752">
              <w:rPr>
                <w:rFonts w:ascii="Times New Roman" w:eastAsia="Times New Roman" w:hAnsi="Times New Roman" w:cs="Times New Roman"/>
                <w:sz w:val="24"/>
                <w:szCs w:val="24"/>
                <w:lang w:eastAsia="en-GB"/>
              </w:rPr>
              <w:t xml:space="preserve"> </w:t>
            </w:r>
            <w:r w:rsidRPr="00F47752">
              <w:rPr>
                <w:rFonts w:ascii="Times New Roman" w:eastAsia="Times New Roman" w:hAnsi="Times New Roman" w:cs="Times New Roman"/>
                <w:sz w:val="24"/>
                <w:szCs w:val="24"/>
              </w:rPr>
              <w:t>complete the task</w:t>
            </w:r>
          </w:p>
          <w:p w:rsidR="00F47752" w:rsidRPr="00F47752" w:rsidRDefault="00F47752" w:rsidP="00A02EDB">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47752">
              <w:rPr>
                <w:rFonts w:ascii="Times New Roman" w:eastAsia="Times New Roman" w:hAnsi="Times New Roman" w:cs="Times New Roman"/>
                <w:sz w:val="24"/>
                <w:szCs w:val="24"/>
              </w:rPr>
              <w:t>Total: 6 point</w:t>
            </w: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47752">
              <w:rPr>
                <w:rFonts w:ascii="Times New Roman" w:eastAsia="Times New Roman" w:hAnsi="Times New Roman" w:cs="Times New Roman"/>
                <w:color w:val="000000"/>
                <w:sz w:val="24"/>
                <w:szCs w:val="24"/>
              </w:rPr>
              <w:t>-Make CCQ questions Yes / No</w:t>
            </w:r>
          </w:p>
        </w:tc>
        <w:tc>
          <w:tcPr>
            <w:tcW w:w="1275" w:type="dxa"/>
          </w:tcPr>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47752">
              <w:rPr>
                <w:rFonts w:ascii="Times New Roman" w:eastAsia="Times New Roman" w:hAnsi="Times New Roman" w:cs="Times New Roman"/>
                <w:noProof/>
                <w:sz w:val="24"/>
                <w:szCs w:val="24"/>
                <w:lang w:eastAsia="ru-RU"/>
              </w:rPr>
              <w:drawing>
                <wp:inline distT="0" distB="0" distL="0" distR="0" wp14:anchorId="20FF721E" wp14:editId="02C9B6D4">
                  <wp:extent cx="586740" cy="504825"/>
                  <wp:effectExtent l="0" t="0" r="3810" b="9525"/>
                  <wp:docPr id="5" name="Рисунок 5" descr="Описание: Описание: Картинки по запросу бас бармақ әдіс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4" descr="Описание: Описание: Картинки по запросу бас бармақ әдісі"/>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740" cy="504825"/>
                          </a:xfrm>
                          <a:prstGeom prst="rect">
                            <a:avLst/>
                          </a:prstGeom>
                          <a:noFill/>
                          <a:ln>
                            <a:noFill/>
                          </a:ln>
                        </pic:spPr>
                      </pic:pic>
                    </a:graphicData>
                  </a:graphic>
                </wp:inline>
              </w:drawing>
            </w: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47752">
              <w:rPr>
                <w:rFonts w:ascii="Times New Roman" w:eastAsia="Times New Roman" w:hAnsi="Times New Roman" w:cs="Times New Roman"/>
                <w:color w:val="000000"/>
                <w:sz w:val="24"/>
                <w:szCs w:val="24"/>
              </w:rPr>
              <w:t>Card</w:t>
            </w: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47752">
              <w:rPr>
                <w:rFonts w:ascii="Times New Roman" w:eastAsia="Times New Roman" w:hAnsi="Times New Roman" w:cs="Times New Roman"/>
                <w:color w:val="000000"/>
                <w:sz w:val="24"/>
                <w:szCs w:val="24"/>
              </w:rPr>
              <w:t>Worksheet</w:t>
            </w: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47752">
              <w:rPr>
                <w:rFonts w:ascii="Times New Roman" w:eastAsia="Times New Roman" w:hAnsi="Times New Roman" w:cs="Times New Roman"/>
                <w:color w:val="000000"/>
                <w:sz w:val="24"/>
                <w:szCs w:val="24"/>
              </w:rPr>
              <w:t xml:space="preserve">Students book </w:t>
            </w:r>
          </w:p>
        </w:tc>
      </w:tr>
      <w:tr w:rsidR="00F47752" w:rsidRPr="00F47752" w:rsidTr="00A02EDB">
        <w:tc>
          <w:tcPr>
            <w:cnfStyle w:val="001000000000" w:firstRow="0" w:lastRow="0" w:firstColumn="1" w:lastColumn="0" w:oddVBand="0" w:evenVBand="0" w:oddHBand="0" w:evenHBand="0" w:firstRowFirstColumn="0" w:firstRowLastColumn="0" w:lastRowFirstColumn="0" w:lastRowLastColumn="0"/>
            <w:tcW w:w="1242" w:type="dxa"/>
            <w:hideMark/>
          </w:tcPr>
          <w:p w:rsidR="00F47752" w:rsidRPr="00F47752" w:rsidRDefault="00F47752" w:rsidP="00F47752">
            <w:pPr>
              <w:rPr>
                <w:rFonts w:ascii="Times New Roman" w:eastAsia="Times New Roman" w:hAnsi="Times New Roman" w:cs="Times New Roman"/>
                <w:color w:val="000000"/>
                <w:sz w:val="24"/>
                <w:szCs w:val="24"/>
              </w:rPr>
            </w:pPr>
            <w:r w:rsidRPr="00F47752">
              <w:rPr>
                <w:rFonts w:ascii="Times New Roman" w:eastAsia="Times New Roman" w:hAnsi="Times New Roman" w:cs="Times New Roman"/>
                <w:color w:val="000000"/>
                <w:sz w:val="24"/>
                <w:szCs w:val="24"/>
              </w:rPr>
              <w:t>End  of the lesson</w:t>
            </w:r>
          </w:p>
          <w:p w:rsidR="00F47752" w:rsidRPr="00F47752" w:rsidRDefault="00F47752" w:rsidP="00F47752">
            <w:pPr>
              <w:rPr>
                <w:rFonts w:ascii="Times New Roman" w:eastAsia="Times New Roman" w:hAnsi="Times New Roman" w:cs="Times New Roman"/>
                <w:color w:val="000000"/>
                <w:sz w:val="24"/>
                <w:szCs w:val="24"/>
              </w:rPr>
            </w:pPr>
            <w:r w:rsidRPr="00F47752">
              <w:rPr>
                <w:rFonts w:ascii="Times New Roman" w:eastAsia="Times New Roman" w:hAnsi="Times New Roman" w:cs="Times New Roman"/>
                <w:color w:val="000000"/>
                <w:sz w:val="24"/>
                <w:szCs w:val="24"/>
              </w:rPr>
              <w:t>5 min</w:t>
            </w:r>
          </w:p>
        </w:tc>
        <w:tc>
          <w:tcPr>
            <w:tcW w:w="3578" w:type="dxa"/>
            <w:hideMark/>
          </w:tcPr>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eastAsia="en-GB"/>
              </w:rPr>
            </w:pPr>
            <w:r w:rsidRPr="00F47752">
              <w:rPr>
                <w:rFonts w:ascii="Times New Roman" w:eastAsia="Times New Roman" w:hAnsi="Times New Roman" w:cs="Times New Roman"/>
                <w:b/>
                <w:sz w:val="24"/>
                <w:szCs w:val="24"/>
                <w:lang w:eastAsia="en-GB"/>
              </w:rPr>
              <w:t>FEEDBACK</w:t>
            </w:r>
          </w:p>
          <w:p w:rsidR="00666ABB" w:rsidRDefault="00F47752" w:rsidP="00666A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47752">
              <w:rPr>
                <w:rFonts w:ascii="Times New Roman" w:eastAsia="Times New Roman" w:hAnsi="Times New Roman" w:cs="Times New Roman"/>
                <w:sz w:val="24"/>
                <w:szCs w:val="24"/>
              </w:rPr>
              <w:t>Learners provide feedback on what they have learned at the lesson.</w:t>
            </w:r>
            <w:r w:rsidR="00666ABB" w:rsidRPr="00F47752">
              <w:rPr>
                <w:rFonts w:ascii="Times New Roman" w:eastAsia="Times New Roman" w:hAnsi="Times New Roman" w:cs="Times New Roman"/>
                <w:color w:val="000000"/>
                <w:sz w:val="24"/>
                <w:szCs w:val="24"/>
              </w:rPr>
              <w:t xml:space="preserve"> </w:t>
            </w:r>
          </w:p>
          <w:p w:rsidR="00666ABB" w:rsidRPr="00F47752" w:rsidRDefault="00666ABB" w:rsidP="00666A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47752">
              <w:rPr>
                <w:rFonts w:ascii="Times New Roman" w:eastAsia="Times New Roman" w:hAnsi="Times New Roman" w:cs="Times New Roman"/>
                <w:color w:val="000000"/>
                <w:sz w:val="24"/>
                <w:szCs w:val="24"/>
              </w:rPr>
              <w:t>Home task:</w:t>
            </w:r>
          </w:p>
          <w:p w:rsidR="00F47752" w:rsidRPr="00F47752" w:rsidRDefault="00666ABB" w:rsidP="00666AB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u w:val="single"/>
                <w:lang w:val="en-US"/>
              </w:rPr>
            </w:pPr>
            <w:r>
              <w:rPr>
                <w:rFonts w:ascii="Times New Roman" w:eastAsia="Times New Roman" w:hAnsi="Times New Roman" w:cs="Times New Roman"/>
                <w:b/>
                <w:color w:val="000000"/>
                <w:sz w:val="24"/>
                <w:szCs w:val="24"/>
                <w:u w:val="single"/>
              </w:rPr>
              <w:t xml:space="preserve">Ex:2 </w:t>
            </w:r>
            <w:r>
              <w:rPr>
                <w:rFonts w:ascii="Times New Roman" w:eastAsia="Times New Roman" w:hAnsi="Times New Roman" w:cs="Times New Roman"/>
                <w:b/>
                <w:color w:val="000000"/>
                <w:sz w:val="24"/>
                <w:szCs w:val="24"/>
                <w:u w:val="single"/>
                <w:lang w:val="en-US"/>
              </w:rPr>
              <w:t>p</w:t>
            </w:r>
            <w:r w:rsidR="00F47752" w:rsidRPr="00F47752">
              <w:rPr>
                <w:rFonts w:ascii="Times New Roman" w:eastAsia="Times New Roman" w:hAnsi="Times New Roman" w:cs="Times New Roman"/>
                <w:b/>
                <w:color w:val="000000"/>
                <w:sz w:val="24"/>
                <w:szCs w:val="24"/>
                <w:u w:val="single"/>
              </w:rPr>
              <w:t>:</w:t>
            </w:r>
            <w:r>
              <w:rPr>
                <w:rFonts w:ascii="Times New Roman" w:eastAsia="Times New Roman" w:hAnsi="Times New Roman" w:cs="Times New Roman"/>
                <w:b/>
                <w:color w:val="000000"/>
                <w:sz w:val="24"/>
                <w:szCs w:val="24"/>
                <w:u w:val="single"/>
              </w:rPr>
              <w:t xml:space="preserve">36- </w:t>
            </w:r>
            <w:r>
              <w:rPr>
                <w:rFonts w:ascii="Times New Roman" w:eastAsia="Times New Roman" w:hAnsi="Times New Roman" w:cs="Times New Roman"/>
                <w:color w:val="000000"/>
                <w:sz w:val="24"/>
                <w:szCs w:val="24"/>
              </w:rPr>
              <w:t>complete the sentences</w:t>
            </w:r>
            <w:r w:rsidR="00F47752" w:rsidRPr="00F47752">
              <w:rPr>
                <w:rFonts w:ascii="Times New Roman" w:eastAsia="Times New Roman" w:hAnsi="Times New Roman" w:cs="Times New Roman"/>
                <w:b/>
                <w:color w:val="000000"/>
                <w:sz w:val="24"/>
                <w:szCs w:val="24"/>
                <w:u w:val="single"/>
              </w:rPr>
              <w:t xml:space="preserve"> </w:t>
            </w:r>
          </w:p>
        </w:tc>
        <w:tc>
          <w:tcPr>
            <w:tcW w:w="4537" w:type="dxa"/>
            <w:gridSpan w:val="2"/>
          </w:tcPr>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sz w:val="24"/>
                <w:szCs w:val="24"/>
                <w:lang w:val="en-US" w:eastAsia="ru-RU"/>
              </w:rPr>
            </w:pPr>
            <w:r w:rsidRPr="00F47752">
              <w:rPr>
                <w:rFonts w:ascii="Times New Roman" w:eastAsia="Times New Roman" w:hAnsi="Times New Roman" w:cs="Times New Roman"/>
                <w:noProof/>
                <w:sz w:val="24"/>
                <w:szCs w:val="24"/>
                <w:lang w:eastAsia="ru-RU"/>
              </w:rPr>
              <w:drawing>
                <wp:inline distT="0" distB="0" distL="0" distR="0" wp14:anchorId="2B8012CA" wp14:editId="6B5DA8C5">
                  <wp:extent cx="2895600" cy="1181100"/>
                  <wp:effectExtent l="0" t="0" r="0" b="0"/>
                  <wp:docPr id="6" name="Рисунок 6" descr="https://shareslide.ru/img/thumbs/f9a5a8f29ba8e8df555d9d86cb4761b3-8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hareslide.ru/img/thumbs/f9a5a8f29ba8e8df555d9d86cb4761b3-800x.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6586" cy="1185581"/>
                          </a:xfrm>
                          <a:prstGeom prst="rect">
                            <a:avLst/>
                          </a:prstGeom>
                          <a:noFill/>
                          <a:ln>
                            <a:noFill/>
                          </a:ln>
                        </pic:spPr>
                      </pic:pic>
                    </a:graphicData>
                  </a:graphic>
                </wp:inline>
              </w:drawing>
            </w:r>
          </w:p>
        </w:tc>
        <w:tc>
          <w:tcPr>
            <w:tcW w:w="1275" w:type="dxa"/>
            <w:hideMark/>
          </w:tcPr>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47752">
              <w:rPr>
                <w:rFonts w:ascii="Times New Roman" w:eastAsia="Times New Roman" w:hAnsi="Times New Roman" w:cs="Times New Roman"/>
                <w:color w:val="000000"/>
                <w:sz w:val="24"/>
                <w:szCs w:val="24"/>
              </w:rPr>
              <w:t xml:space="preserve">Poster Success </w:t>
            </w:r>
          </w:p>
          <w:p w:rsidR="00F47752" w:rsidRPr="00F47752" w:rsidRDefault="00F47752" w:rsidP="00A02ED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47752">
              <w:rPr>
                <w:rFonts w:ascii="Times New Roman" w:eastAsia="Times New Roman" w:hAnsi="Times New Roman" w:cs="Times New Roman"/>
                <w:noProof/>
                <w:sz w:val="24"/>
                <w:szCs w:val="24"/>
                <w:lang w:eastAsia="ru-RU"/>
              </w:rPr>
              <w:drawing>
                <wp:inline distT="0" distB="0" distL="0" distR="0" wp14:anchorId="03208229" wp14:editId="112E0449">
                  <wp:extent cx="757555" cy="723265"/>
                  <wp:effectExtent l="0" t="0" r="4445" b="635"/>
                  <wp:docPr id="7" name="Рисунок 7" descr="Описание: ÐÐ°ÑÑÐ¸Ð½ÐºÐ¸ Ð¿Ð¾ Ð·Ð°Ð¿ÑÐ¾ÑÑ ÑÐ°Ð¿Ð°Ð»Ð°Ò ÑÐ¾Ñ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ÐÐ°ÑÑÐ¸Ð½ÐºÐ¸ Ð¿Ð¾ Ð·Ð°Ð¿ÑÐ¾ÑÑ ÑÐ°Ð¿Ð°Ð»Ð°Ò ÑÐ¾ÑÐ¾"/>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7555" cy="723265"/>
                          </a:xfrm>
                          <a:prstGeom prst="rect">
                            <a:avLst/>
                          </a:prstGeom>
                          <a:noFill/>
                          <a:ln>
                            <a:noFill/>
                          </a:ln>
                        </pic:spPr>
                      </pic:pic>
                    </a:graphicData>
                  </a:graphic>
                </wp:inline>
              </w:drawing>
            </w:r>
          </w:p>
        </w:tc>
      </w:tr>
    </w:tbl>
    <w:p w:rsidR="00F47752" w:rsidRPr="00F47752" w:rsidRDefault="00F47752" w:rsidP="00F47752">
      <w:pPr>
        <w:widowControl w:val="0"/>
        <w:spacing w:after="0" w:line="240" w:lineRule="auto"/>
        <w:jc w:val="center"/>
        <w:rPr>
          <w:rFonts w:ascii="Times New Roman" w:eastAsia="Times New Roman" w:hAnsi="Times New Roman" w:cs="Times New Roman"/>
          <w:b/>
          <w:sz w:val="24"/>
          <w:szCs w:val="24"/>
          <w:lang w:val="en-GB" w:eastAsia="en-GB"/>
        </w:rPr>
      </w:pPr>
    </w:p>
    <w:p w:rsidR="00F47752" w:rsidRPr="00F47752" w:rsidRDefault="00F47752" w:rsidP="00F47752">
      <w:pPr>
        <w:widowControl w:val="0"/>
        <w:spacing w:after="0" w:line="240" w:lineRule="auto"/>
        <w:jc w:val="center"/>
        <w:rPr>
          <w:rFonts w:ascii="Times New Roman" w:eastAsia="Times New Roman" w:hAnsi="Times New Roman" w:cs="Times New Roman"/>
          <w:b/>
          <w:sz w:val="24"/>
          <w:szCs w:val="24"/>
          <w:lang w:val="en-GB" w:eastAsia="en-GB"/>
        </w:rPr>
      </w:pPr>
    </w:p>
    <w:p w:rsidR="00F47752" w:rsidRPr="00F47752" w:rsidRDefault="00F47752" w:rsidP="00F47752">
      <w:pPr>
        <w:widowControl w:val="0"/>
        <w:spacing w:after="0" w:line="240" w:lineRule="auto"/>
        <w:jc w:val="center"/>
        <w:rPr>
          <w:rFonts w:ascii="Times New Roman" w:eastAsia="Times New Roman" w:hAnsi="Times New Roman" w:cs="Times New Roman"/>
          <w:b/>
          <w:sz w:val="24"/>
          <w:szCs w:val="24"/>
          <w:lang w:val="en-GB" w:eastAsia="en-GB"/>
        </w:rPr>
      </w:pPr>
    </w:p>
    <w:p w:rsidR="00F47752" w:rsidRPr="00F47752" w:rsidRDefault="00F47752" w:rsidP="00F47752">
      <w:pPr>
        <w:widowControl w:val="0"/>
        <w:spacing w:after="0" w:line="240" w:lineRule="auto"/>
        <w:jc w:val="center"/>
        <w:rPr>
          <w:rFonts w:ascii="Times New Roman" w:eastAsia="Times New Roman" w:hAnsi="Times New Roman" w:cs="Times New Roman"/>
          <w:b/>
          <w:sz w:val="24"/>
          <w:szCs w:val="24"/>
          <w:lang w:val="en-GB" w:eastAsia="en-GB"/>
        </w:rPr>
      </w:pPr>
    </w:p>
    <w:p w:rsidR="00F47752" w:rsidRPr="00F47752" w:rsidRDefault="00F47752" w:rsidP="00F47752">
      <w:pPr>
        <w:widowControl w:val="0"/>
        <w:spacing w:after="0" w:line="240" w:lineRule="auto"/>
        <w:jc w:val="center"/>
        <w:rPr>
          <w:rFonts w:ascii="Times New Roman" w:eastAsia="Times New Roman" w:hAnsi="Times New Roman" w:cs="Times New Roman"/>
          <w:b/>
          <w:sz w:val="24"/>
          <w:szCs w:val="24"/>
          <w:lang w:val="en-GB" w:eastAsia="en-GB"/>
        </w:rPr>
      </w:pPr>
    </w:p>
    <w:p w:rsidR="00F47752" w:rsidRPr="00F47752" w:rsidRDefault="00F47752" w:rsidP="00F47752">
      <w:pPr>
        <w:widowControl w:val="0"/>
        <w:spacing w:after="0" w:line="240" w:lineRule="auto"/>
        <w:jc w:val="center"/>
        <w:rPr>
          <w:rFonts w:ascii="Times New Roman" w:eastAsia="Times New Roman" w:hAnsi="Times New Roman" w:cs="Times New Roman"/>
          <w:b/>
          <w:sz w:val="24"/>
          <w:szCs w:val="24"/>
          <w:lang w:val="en-GB" w:eastAsia="en-GB"/>
        </w:rPr>
      </w:pPr>
    </w:p>
    <w:p w:rsidR="00934BE5" w:rsidRPr="00F47752" w:rsidRDefault="00934BE5" w:rsidP="00F47752">
      <w:pPr>
        <w:spacing w:after="0" w:line="240" w:lineRule="auto"/>
        <w:rPr>
          <w:rFonts w:ascii="Times New Roman" w:hAnsi="Times New Roman" w:cs="Times New Roman"/>
          <w:sz w:val="24"/>
          <w:szCs w:val="24"/>
        </w:rPr>
      </w:pPr>
    </w:p>
    <w:sectPr w:rsidR="00934BE5" w:rsidRPr="00F47752" w:rsidSect="00F47752">
      <w:pgSz w:w="11906" w:h="16838"/>
      <w:pgMar w:top="56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752"/>
    <w:rsid w:val="00666ABB"/>
    <w:rsid w:val="00934BE5"/>
    <w:rsid w:val="00A02EDB"/>
    <w:rsid w:val="00BC6664"/>
    <w:rsid w:val="00EF0142"/>
    <w:rsid w:val="00F47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1">
    <w:name w:val="Таблица-сетка 1 светлая — акцент 11"/>
    <w:basedOn w:val="a1"/>
    <w:uiPriority w:val="46"/>
    <w:rsid w:val="00F47752"/>
    <w:pPr>
      <w:spacing w:after="0" w:line="240" w:lineRule="auto"/>
    </w:pPr>
    <w:rPr>
      <w:lang w:val="en-GB"/>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a3">
    <w:name w:val="Balloon Text"/>
    <w:basedOn w:val="a"/>
    <w:link w:val="a4"/>
    <w:uiPriority w:val="99"/>
    <w:semiHidden/>
    <w:unhideWhenUsed/>
    <w:rsid w:val="00F477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77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1">
    <w:name w:val="Таблица-сетка 1 светлая — акцент 11"/>
    <w:basedOn w:val="a1"/>
    <w:uiPriority w:val="46"/>
    <w:rsid w:val="00F47752"/>
    <w:pPr>
      <w:spacing w:after="0" w:line="240" w:lineRule="auto"/>
    </w:pPr>
    <w:rPr>
      <w:lang w:val="en-GB"/>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a3">
    <w:name w:val="Balloon Text"/>
    <w:basedOn w:val="a"/>
    <w:link w:val="a4"/>
    <w:uiPriority w:val="99"/>
    <w:semiHidden/>
    <w:unhideWhenUsed/>
    <w:rsid w:val="00F477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77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641</Words>
  <Characters>3659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2</cp:revision>
  <dcterms:created xsi:type="dcterms:W3CDTF">2026-04-06T16:19:00Z</dcterms:created>
  <dcterms:modified xsi:type="dcterms:W3CDTF">2026-04-06T17:11:00Z</dcterms:modified>
</cp:coreProperties>
</file>