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50" w:rsidRPr="00EA0869" w:rsidRDefault="00E60504" w:rsidP="00A60F50">
      <w:pPr>
        <w:rPr>
          <w:rFonts w:ascii="Times New Roman" w:hAnsi="Times New Roman" w:cs="Times New Roman"/>
          <w:b/>
          <w:sz w:val="24"/>
          <w:szCs w:val="24"/>
        </w:rPr>
      </w:pPr>
      <w:r w:rsidRPr="00EA0869">
        <w:rPr>
          <w:rFonts w:ascii="Times New Roman" w:hAnsi="Times New Roman" w:cs="Times New Roman"/>
          <w:b/>
          <w:sz w:val="24"/>
          <w:szCs w:val="24"/>
        </w:rPr>
        <w:t>Пути  интеграции   нравственно-духовного образования  «Самопознания с предметом  «Обучение     грамоте».</w:t>
      </w:r>
    </w:p>
    <w:p w:rsidR="00E60504" w:rsidRPr="00EA0869" w:rsidRDefault="00F24FB5" w:rsidP="00A60F50">
      <w:pPr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60504" w:rsidRPr="00EA0869">
        <w:rPr>
          <w:rFonts w:ascii="Times New Roman" w:hAnsi="Times New Roman" w:cs="Times New Roman"/>
          <w:sz w:val="24"/>
          <w:szCs w:val="24"/>
        </w:rPr>
        <w:t>Саботина Д.В.</w:t>
      </w:r>
    </w:p>
    <w:p w:rsidR="00E60504" w:rsidRPr="00EA0869" w:rsidRDefault="00E60504">
      <w:pPr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 xml:space="preserve"> Учитель начальных классов ОШ №2 г.Тобыл</w:t>
      </w:r>
    </w:p>
    <w:p w:rsidR="00A242E4" w:rsidRPr="00EA0869" w:rsidRDefault="00A242E4">
      <w:pPr>
        <w:rPr>
          <w:rFonts w:ascii="Times New Roman" w:hAnsi="Times New Roman" w:cs="Times New Roman"/>
          <w:b/>
          <w:sz w:val="24"/>
          <w:szCs w:val="24"/>
        </w:rPr>
      </w:pPr>
      <w:r w:rsidRPr="00EA0869">
        <w:rPr>
          <w:rFonts w:ascii="Times New Roman" w:hAnsi="Times New Roman" w:cs="Times New Roman"/>
          <w:b/>
          <w:sz w:val="24"/>
          <w:szCs w:val="24"/>
        </w:rPr>
        <w:t>Видеть прекрасное .</w:t>
      </w:r>
    </w:p>
    <w:p w:rsidR="00F24FB5" w:rsidRPr="00EA0869" w:rsidRDefault="00F24FB5" w:rsidP="00F24FB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08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«Почерк</w:t>
      </w:r>
      <w:r w:rsidR="00180513" w:rsidRPr="00EA08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речь— это наиболее сокровенные, личные, спонтанные формы</w:t>
      </w:r>
      <w:r w:rsidRPr="00EA08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выражения. Подобно о</w:t>
      </w:r>
      <w:r w:rsidR="00062623" w:rsidRPr="00EA08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тпечатку пальцев,</w:t>
      </w:r>
      <w:r w:rsidRPr="00EA08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голосу, он</w:t>
      </w:r>
      <w:r w:rsidR="00180513" w:rsidRPr="00EA08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уникальны</w:t>
      </w:r>
      <w:r w:rsidRPr="00EA08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для каждого человека»</w:t>
      </w:r>
      <w:r w:rsidRPr="00EA0869">
        <w:rPr>
          <w:rFonts w:ascii="Times New Roman" w:hAnsi="Times New Roman" w:cs="Times New Roman"/>
          <w:b/>
          <w:sz w:val="24"/>
          <w:szCs w:val="24"/>
        </w:rPr>
        <w:br/>
      </w:r>
      <w:r w:rsidRPr="00EA08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Герман Цапф</w:t>
      </w:r>
    </w:p>
    <w:p w:rsidR="00F24FB5" w:rsidRPr="00EA0869" w:rsidRDefault="00F24FB5" w:rsidP="00F24F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каждой школе с первого класса </w:t>
      </w:r>
      <w:r w:rsidR="00900620" w:rsidRPr="00EA0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учат писать. Уроки </w:t>
      </w:r>
      <w:r w:rsidRPr="00EA0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письма самые важные на начальном этапе обуче</w:t>
      </w:r>
      <w:r w:rsidR="00900620" w:rsidRPr="00EA0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ния, потому что формируется </w:t>
      </w:r>
      <w:r w:rsidRPr="00EA0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почерк</w:t>
      </w:r>
      <w:r w:rsidR="00900620" w:rsidRPr="00EA0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ученика</w:t>
      </w:r>
      <w:r w:rsidRPr="00EA0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Многие, обращая внимание на интеллектуальные способности человека, не «смотрят» на его почерк, считая это чем-то необязательным, вторичным. А ведь по почерку можно судить о психологических особенностях его обладателя. И.М. Сеченов говорил, что «всякое представление, возникающее в психике, любая тенденция, связанная с этим представлением, заканчиваются и отражаются в движении». Почерк — это тоже движение, его смело можно назвать письменным поведением человека.</w:t>
      </w:r>
    </w:p>
    <w:p w:rsidR="00F24FB5" w:rsidRPr="00EA0869" w:rsidRDefault="00F24FB5" w:rsidP="00F24FB5">
      <w:pPr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 w:rsidRPr="00EA0869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Самое важное правило каллиграфии — это гармония духа и рождение движения.</w:t>
      </w:r>
    </w:p>
    <w:p w:rsidR="00F24FB5" w:rsidRPr="00EA0869" w:rsidRDefault="00F24FB5" w:rsidP="00F24F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Каллиграфия – это первое искусство, к которому приобщается ученик. Обучая ребенка грамоте, одновременно с ним начинаем заниматься каллиграфией – не только чтобы облегчить процесс запоминания, но и чтобы заложить основы эстетического вкуса, пробудить способность к восприятию искусства.</w:t>
      </w:r>
    </w:p>
    <w:p w:rsidR="00F24FB5" w:rsidRPr="00EA0869" w:rsidRDefault="00F24FB5" w:rsidP="00F24F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 установили, что сейчас у многих детей клиповое мышление. У них нет цельного восприятия образа, им трудно фиксировать внимание длительное время на одном предмете. Чем же нам может помочь в этой ситуации каллиграфия? Когда человек пишет, то он мыслит. Но он думает не только о содержательной стороне, а и о внешнем выражении написанного. Ещё лет 25 назад от учеников начальных классов можно было услышать вопрос: "А между этими буквами верхнее или нижнее соединение?" И ведь это важно даже не из-за написания букв. Так происходило и должно происходить формирование внутреннего пространственного восприятия у человека, его миропорядка. Письмо дисциплинирует.</w:t>
      </w:r>
      <w:r w:rsidRPr="00EA08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0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мы выводим буквы, то рука является только инструментом, а пишем мы сердцем, наша душа живёт, мы творим. Наверное, многие замечали, как нравится детям изменять свой почерк, смотреть, что получится, если написать мельче или крупнее, с завитком или росчерком. Как правило, такие эксперименты не вызывают восторга у учителей. А ведь так происходит развитие эмоциональной сферы ребёнка, его видение прекрасного. Почерк — как отпечаток пальца, он неповторим, уникален, он раскрывает личность.</w:t>
      </w:r>
      <w:r w:rsidRPr="00EA08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0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оттачивает письмо, а буквы учат человека. Они учат порядку и творчеству одновременно. Буква передаёт исторический опыт народа, именно поэтому с развитием нации меняются и те шрифты, которые используют в данный </w:t>
      </w:r>
      <w:r w:rsidRPr="00EA0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период. Знакомство с различными шрифтами — это приобщение к истории своего народа.</w:t>
      </w:r>
    </w:p>
    <w:p w:rsidR="00F24FB5" w:rsidRPr="00EA0869" w:rsidRDefault="00F24FB5" w:rsidP="00F24FB5">
      <w:pPr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 w:rsidRPr="00EA0869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«Написанная Буква — это сосуд, наполненный неким содержанием, чем чище и качественнее содержимое сосуда, тем глубже затрагиваются тончайшие струны души человека»</w:t>
      </w:r>
      <w:r w:rsidRPr="00EA0869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Pr="00EA0869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Из книги Л. Проненко</w:t>
      </w:r>
    </w:p>
    <w:p w:rsidR="00F24FB5" w:rsidRPr="00EA0869" w:rsidRDefault="00F24FB5" w:rsidP="00F24FB5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Каллиграфия — это не только искусство идеального написания слов, но и искусство идеального духа.</w:t>
      </w:r>
    </w:p>
    <w:p w:rsidR="00900620" w:rsidRPr="00EA0869" w:rsidRDefault="00900620" w:rsidP="00F24FB5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Насколько силен будет дух учителя,настолько будет силен дух и ученика.</w:t>
      </w:r>
    </w:p>
    <w:p w:rsidR="00900620" w:rsidRPr="00EA0869" w:rsidRDefault="00900620" w:rsidP="00F24FB5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Притча "Все в твоих руках".</w:t>
      </w:r>
    </w:p>
    <w:p w:rsidR="00F24FB5" w:rsidRPr="00EA0869" w:rsidRDefault="00F24FB5" w:rsidP="00F24FB5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Это произошло давным-давно.В одном городе</w:t>
      </w:r>
      <w:r w:rsidR="00764821"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жил мудрец.Все</w:t>
      </w:r>
      <w:r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об</w:t>
      </w:r>
      <w:r w:rsidR="00764821"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</w:t>
      </w:r>
      <w:r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щались к нему с вопросами,и на все он давал свой мудрый совет.Как-то один человек решил перехитрить мудреца.Поймал бабочку,легко зажал ее в свой кулак</w:t>
      </w:r>
      <w:r w:rsidR="00764821"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и подошел к </w:t>
      </w:r>
      <w:r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мудрецу.Думает:"Спрошу я:какая у меня в руке бабочка-живая или мертвая?Если мудрец скажет,что живая,то </w:t>
      </w:r>
      <w:r w:rsidR="00764821"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зажму сильнее кулак,придавлю ее и покажу,что вот мол,мертвая.А если мудрец скажет,что мертвая,то </w:t>
      </w:r>
      <w:r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выпущу</w:t>
      </w:r>
      <w:r w:rsidR="00764821"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ее,пусть летит".Так и сделал:поймал человек бабочку и пошел к мудрецу.Пришел и говорит:"Мудрец,ты у нас все знаешь,тогда скажи,живая у меня в руке бабочка или мертвая?"Мудрец подумал и сказал:"все в твоих руках".</w:t>
      </w:r>
    </w:p>
    <w:p w:rsidR="00764821" w:rsidRPr="00EA0869" w:rsidRDefault="00764821" w:rsidP="00F24FB5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Из этой притчи можем сделать вывод,что только от нас ,учителей,зависит насколько правильно и профессионально мы можем </w:t>
      </w:r>
      <w:r w:rsidR="00900620"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"</w:t>
      </w:r>
      <w:r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взять в свои руки</w:t>
      </w:r>
      <w:r w:rsidR="00900620"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"</w:t>
      </w:r>
      <w:r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900620"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руки детей.</w:t>
      </w:r>
    </w:p>
    <w:p w:rsidR="00900620" w:rsidRPr="00EA0869" w:rsidRDefault="00900620" w:rsidP="00F24FB5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EA0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— это искусство, которое помогает нашему ребенку мыслить не стандартно и постоянно развиваться</w:t>
      </w:r>
    </w:p>
    <w:p w:rsidR="00E60504" w:rsidRPr="00EA0869" w:rsidRDefault="00E60504">
      <w:pPr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Что такое письмо ?</w:t>
      </w:r>
      <w:r w:rsidR="007A4ECA" w:rsidRPr="00EA0869">
        <w:rPr>
          <w:rFonts w:ascii="Times New Roman" w:hAnsi="Times New Roman" w:cs="Times New Roman"/>
          <w:sz w:val="24"/>
          <w:szCs w:val="24"/>
        </w:rPr>
        <w:t>Письмо –это способ передавать мысли ,а  красивое письмо –это еще и искусство .Отсюда и такое понятие :писать красоту ,т.е. творить красоту.</w:t>
      </w:r>
    </w:p>
    <w:p w:rsidR="00F24FB5" w:rsidRPr="00EA0869" w:rsidRDefault="00F24FB5" w:rsidP="00F24FB5">
      <w:pPr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Красивое письмо –это и выражение отношения  к другим людям .Почерк расскажет о человеке все .Насколько он красив внутри ,а  это старание ,ответственность ,трудолюбие ,усидчивость ,уважение  к другим людям.</w:t>
      </w:r>
    </w:p>
    <w:p w:rsidR="00900620" w:rsidRPr="00EA0869" w:rsidRDefault="00900620" w:rsidP="00F24FB5">
      <w:pPr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Так начинается наш путь  к постижению прекрасного.Стараюсь  обьяснить детям ,чтобы  они замечали красоту  во всем  и то ,что будут творить ваши руки ,должно быть красивым</w:t>
      </w:r>
    </w:p>
    <w:p w:rsidR="00684239" w:rsidRPr="00EA0869" w:rsidRDefault="00684239" w:rsidP="00684239">
      <w:pPr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За долгие годы своей педагогической работы я поняла :не следует сразу «бросаться» учить детей писать ,при   этом требуя ,что бы они писали так, как в «Прописи».</w:t>
      </w:r>
    </w:p>
    <w:p w:rsidR="00684239" w:rsidRPr="00EA0869" w:rsidRDefault="00684239" w:rsidP="00684239">
      <w:pPr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Главное-заставить  полюбить  их этот процесс, заронить в их души понятие «красоты» и применять это в своей жизни .</w:t>
      </w:r>
    </w:p>
    <w:p w:rsidR="00684239" w:rsidRPr="00EA0869" w:rsidRDefault="00684239" w:rsidP="00684239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EA0869">
        <w:rPr>
          <w:rFonts w:ascii="Times New Roman" w:hAnsi="Times New Roman" w:cs="Times New Roman"/>
          <w:sz w:val="24"/>
          <w:szCs w:val="24"/>
        </w:rPr>
        <w:t>Конечно почерк зависит  от характера ,темперамента ,генетических возможностей ,но мы учителя  начальных классов ,должны приложить  все силы ,чтобы обучение письму было стало частью  эстетического и нравственного воспитания ,способом постижения прекрасного.</w:t>
      </w:r>
      <w:r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684239" w:rsidRPr="00EA0869" w:rsidRDefault="00684239" w:rsidP="00684239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Каллиграфия — это не только искусство идеального написания слов, но и искусство идеального духа»</w:t>
      </w:r>
    </w:p>
    <w:p w:rsidR="00684239" w:rsidRPr="00EA0869" w:rsidRDefault="00684239" w:rsidP="00684239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EA08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 чего же я начинаю.....</w:t>
      </w:r>
    </w:p>
    <w:p w:rsidR="007A4ECA" w:rsidRPr="00EA0869" w:rsidRDefault="00684239">
      <w:pPr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 xml:space="preserve">А начинаю я знакомить </w:t>
      </w:r>
      <w:r w:rsidR="007A4ECA" w:rsidRPr="00EA0869">
        <w:rPr>
          <w:rFonts w:ascii="Times New Roman" w:hAnsi="Times New Roman" w:cs="Times New Roman"/>
          <w:sz w:val="24"/>
          <w:szCs w:val="24"/>
        </w:rPr>
        <w:t>детей с  историей     славянской  письменности, русской «Азбуки» ,</w:t>
      </w:r>
      <w:r w:rsidR="0078199A" w:rsidRPr="00EA0869">
        <w:rPr>
          <w:rFonts w:ascii="Times New Roman" w:hAnsi="Times New Roman" w:cs="Times New Roman"/>
          <w:sz w:val="24"/>
          <w:szCs w:val="24"/>
        </w:rPr>
        <w:t>казахской письменности ,</w:t>
      </w:r>
      <w:r w:rsidR="007A4ECA" w:rsidRPr="00EA0869">
        <w:rPr>
          <w:rFonts w:ascii="Times New Roman" w:hAnsi="Times New Roman" w:cs="Times New Roman"/>
          <w:sz w:val="24"/>
          <w:szCs w:val="24"/>
        </w:rPr>
        <w:t>показываю</w:t>
      </w:r>
      <w:r w:rsidRPr="00EA0869">
        <w:rPr>
          <w:rFonts w:ascii="Times New Roman" w:hAnsi="Times New Roman" w:cs="Times New Roman"/>
          <w:sz w:val="24"/>
          <w:szCs w:val="24"/>
        </w:rPr>
        <w:t>,</w:t>
      </w:r>
      <w:r w:rsidR="007A4ECA" w:rsidRPr="00EA0869">
        <w:rPr>
          <w:rFonts w:ascii="Times New Roman" w:hAnsi="Times New Roman" w:cs="Times New Roman"/>
          <w:sz w:val="24"/>
          <w:szCs w:val="24"/>
        </w:rPr>
        <w:t xml:space="preserve"> как писали</w:t>
      </w:r>
      <w:r w:rsidRPr="00EA0869">
        <w:rPr>
          <w:rFonts w:ascii="Times New Roman" w:hAnsi="Times New Roman" w:cs="Times New Roman"/>
          <w:sz w:val="24"/>
          <w:szCs w:val="24"/>
        </w:rPr>
        <w:t xml:space="preserve"> люди в разные времена</w:t>
      </w:r>
      <w:r w:rsidR="007A4ECA" w:rsidRPr="00EA0869">
        <w:rPr>
          <w:rFonts w:ascii="Times New Roman" w:hAnsi="Times New Roman" w:cs="Times New Roman"/>
          <w:sz w:val="24"/>
          <w:szCs w:val="24"/>
        </w:rPr>
        <w:t xml:space="preserve"> .И всегда стараюсь сравнить  письмо с чем – нибудь  очень красивым.</w:t>
      </w:r>
      <w:r w:rsidR="00AF7672" w:rsidRPr="00EA0869">
        <w:rPr>
          <w:rFonts w:ascii="Times New Roman" w:hAnsi="Times New Roman" w:cs="Times New Roman"/>
          <w:sz w:val="24"/>
          <w:szCs w:val="24"/>
        </w:rPr>
        <w:t>Расск</w:t>
      </w:r>
      <w:r w:rsidR="0078199A" w:rsidRPr="00EA0869">
        <w:rPr>
          <w:rFonts w:ascii="Times New Roman" w:hAnsi="Times New Roman" w:cs="Times New Roman"/>
          <w:sz w:val="24"/>
          <w:szCs w:val="24"/>
        </w:rPr>
        <w:t>азываю</w:t>
      </w:r>
      <w:r w:rsidRPr="00EA0869">
        <w:rPr>
          <w:rFonts w:ascii="Times New Roman" w:hAnsi="Times New Roman" w:cs="Times New Roman"/>
          <w:sz w:val="24"/>
          <w:szCs w:val="24"/>
        </w:rPr>
        <w:t>,</w:t>
      </w:r>
      <w:r w:rsidR="0078199A" w:rsidRPr="00EA0869">
        <w:rPr>
          <w:rFonts w:ascii="Times New Roman" w:hAnsi="Times New Roman" w:cs="Times New Roman"/>
          <w:sz w:val="24"/>
          <w:szCs w:val="24"/>
        </w:rPr>
        <w:t xml:space="preserve"> как писали чернилами и пером ,какие</w:t>
      </w:r>
      <w:r w:rsidR="005D35F2" w:rsidRPr="00EA0869">
        <w:rPr>
          <w:rFonts w:ascii="Times New Roman" w:hAnsi="Times New Roman" w:cs="Times New Roman"/>
          <w:sz w:val="24"/>
          <w:szCs w:val="24"/>
        </w:rPr>
        <w:t xml:space="preserve"> были проблемы с кляксами,но  эти </w:t>
      </w:r>
      <w:r w:rsidRPr="00EA0869">
        <w:rPr>
          <w:rFonts w:ascii="Times New Roman" w:hAnsi="Times New Roman" w:cs="Times New Roman"/>
          <w:sz w:val="24"/>
          <w:szCs w:val="24"/>
        </w:rPr>
        <w:t xml:space="preserve">трудности  не сломили волю </w:t>
      </w:r>
      <w:r w:rsidR="005D35F2" w:rsidRPr="00EA0869">
        <w:rPr>
          <w:rFonts w:ascii="Times New Roman" w:hAnsi="Times New Roman" w:cs="Times New Roman"/>
          <w:sz w:val="24"/>
          <w:szCs w:val="24"/>
        </w:rPr>
        <w:t xml:space="preserve"> и </w:t>
      </w:r>
      <w:r w:rsidR="0078199A" w:rsidRPr="00EA0869">
        <w:rPr>
          <w:rFonts w:ascii="Times New Roman" w:hAnsi="Times New Roman" w:cs="Times New Roman"/>
          <w:sz w:val="24"/>
          <w:szCs w:val="24"/>
        </w:rPr>
        <w:t xml:space="preserve"> почерк был каллиграфичес</w:t>
      </w:r>
      <w:r w:rsidRPr="00EA0869">
        <w:rPr>
          <w:rFonts w:ascii="Times New Roman" w:hAnsi="Times New Roman" w:cs="Times New Roman"/>
          <w:sz w:val="24"/>
          <w:szCs w:val="24"/>
        </w:rPr>
        <w:t>ки верным у большинства</w:t>
      </w:r>
      <w:r w:rsidR="0078199A" w:rsidRPr="00EA0869">
        <w:rPr>
          <w:rFonts w:ascii="Times New Roman" w:hAnsi="Times New Roman" w:cs="Times New Roman"/>
          <w:sz w:val="24"/>
          <w:szCs w:val="24"/>
        </w:rPr>
        <w:t xml:space="preserve"> .Красивый почерк ,с надавливанием одного из элементов букв ,выглядит как искусство.</w:t>
      </w:r>
      <w:r w:rsidR="005E6C74" w:rsidRPr="00EA0869">
        <w:rPr>
          <w:rFonts w:ascii="Times New Roman" w:hAnsi="Times New Roman" w:cs="Times New Roman"/>
          <w:sz w:val="24"/>
          <w:szCs w:val="24"/>
        </w:rPr>
        <w:t>Раскрыть ученика ,научить владеть</w:t>
      </w:r>
      <w:r w:rsidRPr="00EA0869">
        <w:rPr>
          <w:rFonts w:ascii="Times New Roman" w:hAnsi="Times New Roman" w:cs="Times New Roman"/>
          <w:sz w:val="24"/>
          <w:szCs w:val="24"/>
        </w:rPr>
        <w:t xml:space="preserve"> таким искусством можно только в</w:t>
      </w:r>
      <w:r w:rsidR="005E6C74" w:rsidRPr="00EA0869">
        <w:rPr>
          <w:rFonts w:ascii="Times New Roman" w:hAnsi="Times New Roman" w:cs="Times New Roman"/>
          <w:sz w:val="24"/>
          <w:szCs w:val="24"/>
        </w:rPr>
        <w:t xml:space="preserve"> гармонии с собой и природой.В душе спокойствие и вдохновение,а спокойствию и красоте можно научиться только у природы,созерцая ее, казалось бы ежедневные ,никому незаметные мелочи ,и в тоже время прелести.Любя природу и себя ,как творение природы ,растешь духовно ,и это нужно донести до ученика,обучая письму.</w:t>
      </w:r>
    </w:p>
    <w:p w:rsidR="00AF7672" w:rsidRPr="00EA0869" w:rsidRDefault="00AF7672">
      <w:pPr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У ребят есть возможность общаться с природой ,слушать пение птиц,наблюдать за жизнью насекомых..</w:t>
      </w:r>
    </w:p>
    <w:p w:rsidR="001F6547" w:rsidRPr="00EA0869" w:rsidRDefault="001F6547">
      <w:pPr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Я вижу как ребята стараются порадовать родителей  красивым письмом ,как они трудятся над каждой буквой ,некоторые плачут ,но идут к цели .В этих стараниях ребята показывают насколь</w:t>
      </w:r>
      <w:r w:rsidR="00A36B0E" w:rsidRPr="00EA0869">
        <w:rPr>
          <w:rFonts w:ascii="Times New Roman" w:hAnsi="Times New Roman" w:cs="Times New Roman"/>
          <w:sz w:val="24"/>
          <w:szCs w:val="24"/>
        </w:rPr>
        <w:t>ко им дорога мамина похвала ,улы</w:t>
      </w:r>
      <w:r w:rsidRPr="00EA0869">
        <w:rPr>
          <w:rFonts w:ascii="Times New Roman" w:hAnsi="Times New Roman" w:cs="Times New Roman"/>
          <w:sz w:val="24"/>
          <w:szCs w:val="24"/>
        </w:rPr>
        <w:t>бка</w:t>
      </w:r>
      <w:r w:rsidR="00A36B0E" w:rsidRPr="00EA0869">
        <w:rPr>
          <w:rFonts w:ascii="Times New Roman" w:hAnsi="Times New Roman" w:cs="Times New Roman"/>
          <w:sz w:val="24"/>
          <w:szCs w:val="24"/>
        </w:rPr>
        <w:t xml:space="preserve"> дедушки ,который занимается с внуком,слезы умиления бабушки .</w:t>
      </w:r>
      <w:r w:rsidR="00684239" w:rsidRPr="00EA0869">
        <w:rPr>
          <w:rFonts w:ascii="Times New Roman" w:hAnsi="Times New Roman" w:cs="Times New Roman"/>
          <w:sz w:val="24"/>
          <w:szCs w:val="24"/>
        </w:rPr>
        <w:t>В этом процессе якро прослежива</w:t>
      </w:r>
      <w:r w:rsidR="00A36B0E" w:rsidRPr="00EA0869">
        <w:rPr>
          <w:rFonts w:ascii="Times New Roman" w:hAnsi="Times New Roman" w:cs="Times New Roman"/>
          <w:sz w:val="24"/>
          <w:szCs w:val="24"/>
        </w:rPr>
        <w:t>ются семейные ценности ,любовь к ближнему.В обучении письму я вижу</w:t>
      </w:r>
      <w:r w:rsidR="00684239" w:rsidRPr="00EA0869">
        <w:rPr>
          <w:rFonts w:ascii="Times New Roman" w:hAnsi="Times New Roman" w:cs="Times New Roman"/>
          <w:sz w:val="24"/>
          <w:szCs w:val="24"/>
        </w:rPr>
        <w:t>,</w:t>
      </w:r>
      <w:r w:rsidR="00A36B0E" w:rsidRPr="00EA0869">
        <w:rPr>
          <w:rFonts w:ascii="Times New Roman" w:hAnsi="Times New Roman" w:cs="Times New Roman"/>
          <w:sz w:val="24"/>
          <w:szCs w:val="24"/>
        </w:rPr>
        <w:t xml:space="preserve"> как</w:t>
      </w:r>
      <w:r w:rsidR="00684239" w:rsidRPr="00EA0869">
        <w:rPr>
          <w:rFonts w:ascii="Times New Roman" w:hAnsi="Times New Roman" w:cs="Times New Roman"/>
          <w:sz w:val="24"/>
          <w:szCs w:val="24"/>
        </w:rPr>
        <w:t xml:space="preserve"> происходит становление личности</w:t>
      </w:r>
      <w:r w:rsidR="00A36B0E" w:rsidRPr="00EA0869">
        <w:rPr>
          <w:rFonts w:ascii="Times New Roman" w:hAnsi="Times New Roman" w:cs="Times New Roman"/>
          <w:sz w:val="24"/>
          <w:szCs w:val="24"/>
        </w:rPr>
        <w:t xml:space="preserve"> ребенка ,его качеств ,духовный  рост.  </w:t>
      </w:r>
    </w:p>
    <w:p w:rsidR="005D35F2" w:rsidRPr="00EA0869" w:rsidRDefault="005D35F2">
      <w:pPr>
        <w:rPr>
          <w:rFonts w:ascii="Times New Roman" w:hAnsi="Times New Roman" w:cs="Times New Roman"/>
          <w:b/>
          <w:sz w:val="24"/>
          <w:szCs w:val="24"/>
        </w:rPr>
      </w:pPr>
    </w:p>
    <w:p w:rsidR="00A242E4" w:rsidRPr="00EA0869" w:rsidRDefault="00A242E4">
      <w:pPr>
        <w:rPr>
          <w:rFonts w:ascii="Times New Roman" w:hAnsi="Times New Roman" w:cs="Times New Roman"/>
          <w:b/>
          <w:sz w:val="24"/>
          <w:szCs w:val="24"/>
        </w:rPr>
      </w:pPr>
      <w:r w:rsidRPr="00EA0869">
        <w:rPr>
          <w:rFonts w:ascii="Times New Roman" w:hAnsi="Times New Roman" w:cs="Times New Roman"/>
          <w:b/>
          <w:sz w:val="24"/>
          <w:szCs w:val="24"/>
        </w:rPr>
        <w:t>Учить творчеству</w:t>
      </w:r>
    </w:p>
    <w:p w:rsidR="00A242E4" w:rsidRPr="00EA0869" w:rsidRDefault="00A242E4">
      <w:pPr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Одна  из  причин равнодушия ребят к учебе –отсутствие творческого начала   в их духовной жизни .Не в каждой семье родители заботятся об этом.Нам нужно уметь замечать творческие ростк</w:t>
      </w:r>
      <w:r w:rsidR="00684239" w:rsidRPr="00EA0869">
        <w:rPr>
          <w:rFonts w:ascii="Times New Roman" w:hAnsi="Times New Roman" w:cs="Times New Roman"/>
          <w:sz w:val="24"/>
          <w:szCs w:val="24"/>
        </w:rPr>
        <w:t>и  в детях. На уроках  «Обучение</w:t>
      </w:r>
      <w:r w:rsidRPr="00EA0869">
        <w:rPr>
          <w:rFonts w:ascii="Times New Roman" w:hAnsi="Times New Roman" w:cs="Times New Roman"/>
          <w:sz w:val="24"/>
          <w:szCs w:val="24"/>
        </w:rPr>
        <w:t xml:space="preserve"> грамоте»  мы большое значение уделяем рисунку ,штриховке.Это помогает  отработать моторику пальцев .</w:t>
      </w:r>
    </w:p>
    <w:p w:rsidR="00A242E4" w:rsidRPr="00EA0869" w:rsidRDefault="00A242E4">
      <w:pPr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 xml:space="preserve">Детский рисунок –это творчество ,духовная жизнь ребенка.Если хочешь узнать ,что спрятано в кладовой душе твоих детей </w:t>
      </w:r>
      <w:r w:rsidR="003142C9" w:rsidRPr="00EA0869">
        <w:rPr>
          <w:rFonts w:ascii="Times New Roman" w:hAnsi="Times New Roman" w:cs="Times New Roman"/>
          <w:sz w:val="24"/>
          <w:szCs w:val="24"/>
        </w:rPr>
        <w:t>–дай свободную тему для рисования.Рисунок расскажет ,как ученик воспринимает окружающий мир ,художественное  произведение .</w:t>
      </w:r>
    </w:p>
    <w:p w:rsidR="003142C9" w:rsidRPr="00EA0869" w:rsidRDefault="003142C9" w:rsidP="003142C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Они не просто рисуют ,они живут в этом нарисованном мире и наслаждаются этой красотой .Ребята учатся наслаждаться не только красотой</w:t>
      </w:r>
      <w:r w:rsidR="00935599" w:rsidRPr="00EA0869">
        <w:rPr>
          <w:rFonts w:ascii="Times New Roman" w:hAnsi="Times New Roman" w:cs="Times New Roman"/>
          <w:sz w:val="24"/>
          <w:szCs w:val="24"/>
        </w:rPr>
        <w:t xml:space="preserve"> своего рисунка</w:t>
      </w:r>
      <w:r w:rsidRPr="00EA0869">
        <w:rPr>
          <w:rFonts w:ascii="Times New Roman" w:hAnsi="Times New Roman" w:cs="Times New Roman"/>
          <w:sz w:val="24"/>
          <w:szCs w:val="24"/>
        </w:rPr>
        <w:t xml:space="preserve"> ,они оценивают друг друга и своей искренной радостью поддерживают товарища ,вселяют уверенность ,что его рисунок</w:t>
      </w:r>
      <w:r w:rsidR="00935599" w:rsidRPr="00EA0869">
        <w:rPr>
          <w:rFonts w:ascii="Times New Roman" w:hAnsi="Times New Roman" w:cs="Times New Roman"/>
          <w:sz w:val="24"/>
          <w:szCs w:val="24"/>
        </w:rPr>
        <w:t xml:space="preserve"> тоже </w:t>
      </w:r>
      <w:r w:rsidRPr="00EA0869">
        <w:rPr>
          <w:rFonts w:ascii="Times New Roman" w:hAnsi="Times New Roman" w:cs="Times New Roman"/>
          <w:sz w:val="24"/>
          <w:szCs w:val="24"/>
        </w:rPr>
        <w:t xml:space="preserve"> хорош ,если у хо</w:t>
      </w:r>
      <w:r w:rsidR="00935599" w:rsidRPr="00EA0869">
        <w:rPr>
          <w:rFonts w:ascii="Times New Roman" w:hAnsi="Times New Roman" w:cs="Times New Roman"/>
          <w:sz w:val="24"/>
          <w:szCs w:val="24"/>
        </w:rPr>
        <w:t>зяина рисунка  заниженная самооц</w:t>
      </w:r>
      <w:r w:rsidRPr="00EA0869">
        <w:rPr>
          <w:rFonts w:ascii="Times New Roman" w:hAnsi="Times New Roman" w:cs="Times New Roman"/>
          <w:sz w:val="24"/>
          <w:szCs w:val="24"/>
        </w:rPr>
        <w:t>енка</w:t>
      </w:r>
      <w:r w:rsidR="00935599" w:rsidRPr="00EA0869">
        <w:rPr>
          <w:rFonts w:ascii="Times New Roman" w:hAnsi="Times New Roman" w:cs="Times New Roman"/>
          <w:sz w:val="24"/>
          <w:szCs w:val="24"/>
        </w:rPr>
        <w:t>.</w:t>
      </w:r>
    </w:p>
    <w:p w:rsidR="00935599" w:rsidRPr="00EA0869" w:rsidRDefault="00935599" w:rsidP="003142C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 xml:space="preserve">Я практикую демонстрацию рисунков или  работ в « Прописи » по желанию .Наблюдая за ребятами </w:t>
      </w:r>
      <w:r w:rsidR="00E605FA" w:rsidRPr="00EA0869">
        <w:rPr>
          <w:rFonts w:ascii="Times New Roman" w:hAnsi="Times New Roman" w:cs="Times New Roman"/>
          <w:sz w:val="24"/>
          <w:szCs w:val="24"/>
        </w:rPr>
        <w:t>,</w:t>
      </w:r>
      <w:r w:rsidRPr="00EA0869">
        <w:rPr>
          <w:rFonts w:ascii="Times New Roman" w:hAnsi="Times New Roman" w:cs="Times New Roman"/>
          <w:sz w:val="24"/>
          <w:szCs w:val="24"/>
        </w:rPr>
        <w:t xml:space="preserve"> замечаешь развитие личности ,его духовных качеств и строишь дальнейшую работу воспитания  . Большинство ребят добрые ,поддерживают ,хвалят работы и очень корректно указывают на недочеты.</w:t>
      </w:r>
      <w:r w:rsidR="00E605FA" w:rsidRPr="00EA0869">
        <w:rPr>
          <w:rFonts w:ascii="Times New Roman" w:hAnsi="Times New Roman" w:cs="Times New Roman"/>
          <w:sz w:val="24"/>
          <w:szCs w:val="24"/>
        </w:rPr>
        <w:t xml:space="preserve">Ребята с завышенной самооценкой ,сами постепенно замечают свои ошибки, сравнивая успехи. </w:t>
      </w:r>
    </w:p>
    <w:p w:rsidR="00A60F50" w:rsidRPr="00EA0869" w:rsidRDefault="006F0E17" w:rsidP="003142C9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EA0869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F0E17" w:rsidRPr="00EA0869" w:rsidRDefault="006F0E17" w:rsidP="003142C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 xml:space="preserve">Эмоциональное состояние-это признак духовной жизни детской личности.Ребенок должен </w:t>
      </w:r>
    </w:p>
    <w:p w:rsidR="006F0E17" w:rsidRPr="00EA0869" w:rsidRDefault="006F0E17" w:rsidP="003142C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воспринимать окружающие вещи и явления  в гармонии ,как источник красоты.Нельзя развивать речь ребенка ,не совершенствуя его восприятие мира.</w:t>
      </w:r>
    </w:p>
    <w:p w:rsidR="006F0E17" w:rsidRPr="00EA0869" w:rsidRDefault="006F0E17" w:rsidP="003142C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 xml:space="preserve">Чтение ,подкрепленное наблюдением за красотой природы, обогащает и </w:t>
      </w:r>
      <w:r w:rsidR="008E1077" w:rsidRPr="00EA0869">
        <w:rPr>
          <w:rFonts w:ascii="Times New Roman" w:hAnsi="Times New Roman" w:cs="Times New Roman"/>
          <w:sz w:val="24"/>
          <w:szCs w:val="24"/>
        </w:rPr>
        <w:t xml:space="preserve">расширяет знания </w:t>
      </w:r>
      <w:r w:rsidRPr="00EA0869">
        <w:rPr>
          <w:rFonts w:ascii="Times New Roman" w:hAnsi="Times New Roman" w:cs="Times New Roman"/>
          <w:sz w:val="24"/>
          <w:szCs w:val="24"/>
        </w:rPr>
        <w:t xml:space="preserve">  детей ,воспитывает  бережное отношение к богатствам земли.</w:t>
      </w:r>
    </w:p>
    <w:p w:rsidR="00AA3453" w:rsidRPr="00EA0869" w:rsidRDefault="00AA3453" w:rsidP="00AA345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Говорят, что если в человеке есть доброта, чуткость, доброжелательность, он как человек состоялся.</w:t>
      </w:r>
    </w:p>
    <w:p w:rsidR="00AA3453" w:rsidRPr="00EA0869" w:rsidRDefault="00AA3453" w:rsidP="00AA345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В.А. Сухомлинский писал: «Если добрые чувства не воспитаны в детстве, их никогда не воспитаешь. В детстве человек должен пройти эмоциональную школу - школу добрых чувств».</w:t>
      </w:r>
    </w:p>
    <w:p w:rsidR="00AA3453" w:rsidRPr="00EA0869" w:rsidRDefault="00AA3453" w:rsidP="00AA345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Большое  влияние на детей оказывают сказки, они хорошо воспринимаются и усваиваются детьми. Сказки несут в себе глубокую народную мудрость.</w:t>
      </w:r>
    </w:p>
    <w:p w:rsidR="008E1077" w:rsidRPr="00EA0869" w:rsidRDefault="00AA3453" w:rsidP="00AA345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 xml:space="preserve"> Совместный с детьми анализ сказочных ситуаций и характеров героев способствует формированию умений правильного поведения в т</w:t>
      </w:r>
      <w:r w:rsidR="0070318C" w:rsidRPr="00EA0869">
        <w:rPr>
          <w:rFonts w:ascii="Times New Roman" w:hAnsi="Times New Roman" w:cs="Times New Roman"/>
          <w:sz w:val="24"/>
          <w:szCs w:val="24"/>
        </w:rPr>
        <w:t>ех или иных ситуациях. Уроки в 1</w:t>
      </w:r>
      <w:r w:rsidRPr="00EA0869">
        <w:rPr>
          <w:rFonts w:ascii="Times New Roman" w:hAnsi="Times New Roman" w:cs="Times New Roman"/>
          <w:sz w:val="24"/>
          <w:szCs w:val="24"/>
        </w:rPr>
        <w:t>-м классе, посвященные сказ</w:t>
      </w:r>
      <w:r w:rsidR="0070318C" w:rsidRPr="00EA0869">
        <w:rPr>
          <w:rFonts w:ascii="Times New Roman" w:hAnsi="Times New Roman" w:cs="Times New Roman"/>
          <w:sz w:val="24"/>
          <w:szCs w:val="24"/>
        </w:rPr>
        <w:t xml:space="preserve">кам </w:t>
      </w:r>
      <w:r w:rsidRPr="00EA0869">
        <w:rPr>
          <w:rFonts w:ascii="Times New Roman" w:hAnsi="Times New Roman" w:cs="Times New Roman"/>
          <w:sz w:val="24"/>
          <w:szCs w:val="24"/>
        </w:rPr>
        <w:t>,</w:t>
      </w:r>
      <w:r w:rsidR="008E1077" w:rsidRPr="00EA0869">
        <w:rPr>
          <w:rFonts w:ascii="Times New Roman" w:hAnsi="Times New Roman" w:cs="Times New Roman"/>
          <w:sz w:val="24"/>
          <w:szCs w:val="24"/>
        </w:rPr>
        <w:t xml:space="preserve"> уча</w:t>
      </w:r>
      <w:r w:rsidR="0070318C" w:rsidRPr="00EA0869">
        <w:rPr>
          <w:rFonts w:ascii="Times New Roman" w:hAnsi="Times New Roman" w:cs="Times New Roman"/>
          <w:sz w:val="24"/>
          <w:szCs w:val="24"/>
        </w:rPr>
        <w:t>т детей быть рассудительными ,осторожными.</w:t>
      </w:r>
      <w:r w:rsidR="008E1077" w:rsidRPr="00EA0869">
        <w:rPr>
          <w:rFonts w:ascii="Times New Roman" w:hAnsi="Times New Roman" w:cs="Times New Roman"/>
          <w:sz w:val="24"/>
          <w:szCs w:val="24"/>
        </w:rPr>
        <w:t>Таким примером может послужить сказка "Колобок".</w:t>
      </w:r>
      <w:r w:rsidR="0070318C" w:rsidRPr="00EA0869">
        <w:rPr>
          <w:rFonts w:ascii="Times New Roman" w:hAnsi="Times New Roman" w:cs="Times New Roman"/>
          <w:sz w:val="24"/>
          <w:szCs w:val="24"/>
        </w:rPr>
        <w:t>Ребята сделали вывод ,что нужно слушаться старших ,не уходить далеко от дома .</w:t>
      </w:r>
      <w:r w:rsidR="00E605FA" w:rsidRPr="00EA0869">
        <w:rPr>
          <w:rFonts w:ascii="Times New Roman" w:hAnsi="Times New Roman" w:cs="Times New Roman"/>
          <w:sz w:val="24"/>
          <w:szCs w:val="24"/>
        </w:rPr>
        <w:t>Сказка «Лиса и Заяц» научила ребят смелости , товариществу ,взаимопомощи .Научила мыслить о коварстве  людей в жизненных ситуациях.</w:t>
      </w:r>
    </w:p>
    <w:p w:rsidR="00E605FA" w:rsidRPr="00EA0869" w:rsidRDefault="00E605FA" w:rsidP="00AA345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Инсценировка сказок учит ребят быть уверенными в себе ,развивает артистизм ,взаимопонимание ,речь.</w:t>
      </w:r>
    </w:p>
    <w:p w:rsidR="00AA3453" w:rsidRPr="00EA0869" w:rsidRDefault="00AA3453" w:rsidP="00AA345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Дети испытывают эстетич</w:t>
      </w:r>
      <w:r w:rsidR="00E605FA" w:rsidRPr="00EA0869">
        <w:rPr>
          <w:rFonts w:ascii="Times New Roman" w:hAnsi="Times New Roman" w:cs="Times New Roman"/>
          <w:sz w:val="24"/>
          <w:szCs w:val="24"/>
        </w:rPr>
        <w:t xml:space="preserve">еское наслаждение, читая народные </w:t>
      </w:r>
      <w:r w:rsidRPr="00EA0869">
        <w:rPr>
          <w:rFonts w:ascii="Times New Roman" w:hAnsi="Times New Roman" w:cs="Times New Roman"/>
          <w:sz w:val="24"/>
          <w:szCs w:val="24"/>
        </w:rPr>
        <w:t xml:space="preserve"> сказки, учатся </w:t>
      </w:r>
      <w:r w:rsidR="005D35F2" w:rsidRPr="00EA0869">
        <w:rPr>
          <w:rFonts w:ascii="Times New Roman" w:hAnsi="Times New Roman" w:cs="Times New Roman"/>
          <w:sz w:val="24"/>
          <w:szCs w:val="24"/>
        </w:rPr>
        <w:t xml:space="preserve">уважению </w:t>
      </w:r>
      <w:r w:rsidRPr="00EA0869">
        <w:rPr>
          <w:rFonts w:ascii="Times New Roman" w:hAnsi="Times New Roman" w:cs="Times New Roman"/>
          <w:sz w:val="24"/>
          <w:szCs w:val="24"/>
        </w:rPr>
        <w:t>старших, постигают основы праведн</w:t>
      </w:r>
      <w:r w:rsidR="0070318C" w:rsidRPr="00EA0869">
        <w:rPr>
          <w:rFonts w:ascii="Times New Roman" w:hAnsi="Times New Roman" w:cs="Times New Roman"/>
          <w:sz w:val="24"/>
          <w:szCs w:val="24"/>
        </w:rPr>
        <w:t xml:space="preserve">ой жизни. </w:t>
      </w:r>
      <w:r w:rsidRPr="00EA0869">
        <w:rPr>
          <w:rFonts w:ascii="Times New Roman" w:hAnsi="Times New Roman" w:cs="Times New Roman"/>
          <w:sz w:val="24"/>
          <w:szCs w:val="24"/>
        </w:rPr>
        <w:t xml:space="preserve"> Сказки</w:t>
      </w:r>
      <w:r w:rsidR="008E1077" w:rsidRPr="00EA0869">
        <w:rPr>
          <w:rFonts w:ascii="Times New Roman" w:hAnsi="Times New Roman" w:cs="Times New Roman"/>
          <w:sz w:val="24"/>
          <w:szCs w:val="24"/>
        </w:rPr>
        <w:t xml:space="preserve"> </w:t>
      </w:r>
      <w:r w:rsidRPr="00EA0869">
        <w:rPr>
          <w:rFonts w:ascii="Times New Roman" w:hAnsi="Times New Roman" w:cs="Times New Roman"/>
          <w:sz w:val="24"/>
          <w:szCs w:val="24"/>
        </w:rPr>
        <w:t>учат читат</w:t>
      </w:r>
      <w:r w:rsidR="008E1077" w:rsidRPr="00EA0869">
        <w:rPr>
          <w:rFonts w:ascii="Times New Roman" w:hAnsi="Times New Roman" w:cs="Times New Roman"/>
          <w:sz w:val="24"/>
          <w:szCs w:val="24"/>
        </w:rPr>
        <w:t>елей следовать заповедям, учащим</w:t>
      </w:r>
      <w:r w:rsidRPr="00EA0869">
        <w:rPr>
          <w:rFonts w:ascii="Times New Roman" w:hAnsi="Times New Roman" w:cs="Times New Roman"/>
          <w:sz w:val="24"/>
          <w:szCs w:val="24"/>
        </w:rPr>
        <w:t xml:space="preserve"> жить в гармонии с собой и миром. Любая сказка - это победа созидателя над разрушителем, то есть добра над злом. Современному ребенку мало просто  прочитать  сказку, поговорить о сюжете, дать характеристику героям, его надо научить осмысливать сказку, находить в ней скрытые смыслы и жизненные уроки. Помните? "Сказка - ложь, да в ней намек, добрым молодцам урок".  Слушая сказки, </w:t>
      </w:r>
      <w:r w:rsidR="0070318C" w:rsidRPr="00EA0869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EA0869">
        <w:rPr>
          <w:rFonts w:ascii="Times New Roman" w:hAnsi="Times New Roman" w:cs="Times New Roman"/>
          <w:sz w:val="24"/>
          <w:szCs w:val="24"/>
        </w:rPr>
        <w:t>накапливает</w:t>
      </w:r>
      <w:r w:rsidR="0070318C" w:rsidRPr="00EA0869">
        <w:rPr>
          <w:rFonts w:ascii="Times New Roman" w:hAnsi="Times New Roman" w:cs="Times New Roman"/>
          <w:sz w:val="24"/>
          <w:szCs w:val="24"/>
        </w:rPr>
        <w:t xml:space="preserve"> опыт ,который поможет ему в трудной жизненнной ситуации</w:t>
      </w:r>
      <w:r w:rsidRPr="00EA0869">
        <w:rPr>
          <w:rFonts w:ascii="Times New Roman" w:hAnsi="Times New Roman" w:cs="Times New Roman"/>
          <w:sz w:val="24"/>
          <w:szCs w:val="24"/>
        </w:rPr>
        <w:t>. И, размышляя над каждой прочитанной сказочной историей, он будет «</w:t>
      </w:r>
      <w:r w:rsidR="0070318C" w:rsidRPr="00EA0869">
        <w:rPr>
          <w:rFonts w:ascii="Times New Roman" w:hAnsi="Times New Roman" w:cs="Times New Roman"/>
          <w:sz w:val="24"/>
          <w:szCs w:val="24"/>
        </w:rPr>
        <w:t xml:space="preserve">откладывать» знания </w:t>
      </w:r>
      <w:r w:rsidRPr="00EA0869">
        <w:rPr>
          <w:rFonts w:ascii="Times New Roman" w:hAnsi="Times New Roman" w:cs="Times New Roman"/>
          <w:sz w:val="24"/>
          <w:szCs w:val="24"/>
        </w:rPr>
        <w:t xml:space="preserve">, постепенно подготавливаясь к жизни и формируя важнейшие нравственные ценности. </w:t>
      </w:r>
      <w:r w:rsidR="005D35F2" w:rsidRPr="00EA0869">
        <w:rPr>
          <w:rFonts w:ascii="Times New Roman" w:hAnsi="Times New Roman" w:cs="Times New Roman"/>
          <w:sz w:val="24"/>
          <w:szCs w:val="24"/>
        </w:rPr>
        <w:t xml:space="preserve">Они воспитывают  и  </w:t>
      </w:r>
      <w:r w:rsidRPr="00EA0869">
        <w:rPr>
          <w:rFonts w:ascii="Times New Roman" w:hAnsi="Times New Roman" w:cs="Times New Roman"/>
          <w:sz w:val="24"/>
          <w:szCs w:val="24"/>
        </w:rPr>
        <w:t>дети</w:t>
      </w:r>
      <w:r w:rsidR="005D35F2" w:rsidRPr="00EA0869">
        <w:rPr>
          <w:rFonts w:ascii="Times New Roman" w:hAnsi="Times New Roman" w:cs="Times New Roman"/>
          <w:sz w:val="24"/>
          <w:szCs w:val="24"/>
        </w:rPr>
        <w:t xml:space="preserve"> делают выводы о том, что добро</w:t>
      </w:r>
      <w:r w:rsidRPr="00EA0869">
        <w:rPr>
          <w:rFonts w:ascii="Times New Roman" w:hAnsi="Times New Roman" w:cs="Times New Roman"/>
          <w:sz w:val="24"/>
          <w:szCs w:val="24"/>
        </w:rPr>
        <w:t xml:space="preserve"> воздается тем, кто живет, следуя нравственным законам: «Не убий», «Почитай отца и мать», «Не лги», «Не завидуй», а к тем, кто нарушает заповеди, приходит возмездие.</w:t>
      </w:r>
    </w:p>
    <w:p w:rsidR="00887159" w:rsidRPr="00EA0869" w:rsidRDefault="00887159" w:rsidP="00AA345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Кроме сказок на уроках обучения грамоте  большую роль в развитии речи и духовного роста играет краеведение .</w:t>
      </w:r>
    </w:p>
    <w:p w:rsidR="004E4CAB" w:rsidRPr="00EA0869" w:rsidRDefault="004E4CAB" w:rsidP="003142C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Составляя рассказ о природе ,ребята развивают</w:t>
      </w:r>
      <w:r w:rsidR="00887159" w:rsidRPr="00EA0869">
        <w:rPr>
          <w:rFonts w:ascii="Times New Roman" w:hAnsi="Times New Roman" w:cs="Times New Roman"/>
          <w:sz w:val="24"/>
          <w:szCs w:val="24"/>
        </w:rPr>
        <w:t xml:space="preserve"> праведное поведение к природе ,</w:t>
      </w:r>
      <w:r w:rsidRPr="00EA0869">
        <w:rPr>
          <w:rFonts w:ascii="Times New Roman" w:hAnsi="Times New Roman" w:cs="Times New Roman"/>
          <w:sz w:val="24"/>
          <w:szCs w:val="24"/>
        </w:rPr>
        <w:t>родному краю.</w:t>
      </w:r>
    </w:p>
    <w:p w:rsidR="004E4CAB" w:rsidRPr="00EA0869" w:rsidRDefault="004E4CAB" w:rsidP="003142C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 xml:space="preserve">Изучая традиции казахского народа </w:t>
      </w:r>
      <w:r w:rsidR="00EE74F6" w:rsidRPr="00EA0869">
        <w:rPr>
          <w:rFonts w:ascii="Times New Roman" w:hAnsi="Times New Roman" w:cs="Times New Roman"/>
          <w:sz w:val="24"/>
          <w:szCs w:val="24"/>
        </w:rPr>
        <w:t>,я прививаю любовь к Родине  и чувство патриотизма.</w:t>
      </w:r>
    </w:p>
    <w:p w:rsidR="00512BEC" w:rsidRPr="00EA0869" w:rsidRDefault="00512BEC" w:rsidP="003142C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 xml:space="preserve">В нашей </w:t>
      </w:r>
      <w:r w:rsidR="008E1077" w:rsidRPr="00EA0869">
        <w:rPr>
          <w:rFonts w:ascii="Times New Roman" w:hAnsi="Times New Roman" w:cs="Times New Roman"/>
          <w:sz w:val="24"/>
          <w:szCs w:val="24"/>
        </w:rPr>
        <w:t xml:space="preserve">школе  имеется  </w:t>
      </w:r>
      <w:r w:rsidR="006440E2" w:rsidRPr="00EA0869">
        <w:rPr>
          <w:rFonts w:ascii="Times New Roman" w:hAnsi="Times New Roman" w:cs="Times New Roman"/>
          <w:sz w:val="24"/>
          <w:szCs w:val="24"/>
        </w:rPr>
        <w:t xml:space="preserve"> музей "История моего народа".Ребята  увидели воотчию  юрту, предметы быта, национальную одежду,посуду , народные украшения.</w:t>
      </w:r>
    </w:p>
    <w:p w:rsidR="00512BEC" w:rsidRPr="00EA0869" w:rsidRDefault="00512BEC" w:rsidP="003142C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 xml:space="preserve">Работая на уроках «Обучения грамоте» ,развивая речь ,музей помогает нам наглядно </w:t>
      </w:r>
      <w:r w:rsidR="00AA3453" w:rsidRPr="00EA0869">
        <w:rPr>
          <w:rFonts w:ascii="Times New Roman" w:hAnsi="Times New Roman" w:cs="Times New Roman"/>
          <w:sz w:val="24"/>
          <w:szCs w:val="24"/>
        </w:rPr>
        <w:t>расширять кругозор  о истории наших предков.</w:t>
      </w:r>
    </w:p>
    <w:p w:rsidR="00EE74F6" w:rsidRPr="00EA0869" w:rsidRDefault="00EE74F6" w:rsidP="003142C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 xml:space="preserve">Мы составляем рассказы  ,развиваем речь и знания о широте души казахского народа </w:t>
      </w:r>
      <w:r w:rsidR="00887159" w:rsidRPr="00EA0869">
        <w:rPr>
          <w:rFonts w:ascii="Times New Roman" w:hAnsi="Times New Roman" w:cs="Times New Roman"/>
          <w:sz w:val="24"/>
          <w:szCs w:val="24"/>
        </w:rPr>
        <w:t>,</w:t>
      </w:r>
      <w:r w:rsidR="00AA3453" w:rsidRPr="00EA0869">
        <w:rPr>
          <w:rFonts w:ascii="Times New Roman" w:hAnsi="Times New Roman" w:cs="Times New Roman"/>
          <w:sz w:val="24"/>
          <w:szCs w:val="24"/>
        </w:rPr>
        <w:t xml:space="preserve">о </w:t>
      </w:r>
      <w:r w:rsidR="00887159" w:rsidRPr="00EA0869">
        <w:rPr>
          <w:rFonts w:ascii="Times New Roman" w:hAnsi="Times New Roman" w:cs="Times New Roman"/>
          <w:sz w:val="24"/>
          <w:szCs w:val="24"/>
        </w:rPr>
        <w:t xml:space="preserve">его щедрости и гостеприимстве , о </w:t>
      </w:r>
      <w:r w:rsidR="00AA3453" w:rsidRPr="00EA0869">
        <w:rPr>
          <w:rFonts w:ascii="Times New Roman" w:hAnsi="Times New Roman" w:cs="Times New Roman"/>
          <w:sz w:val="24"/>
          <w:szCs w:val="24"/>
        </w:rPr>
        <w:t>красоте нашего края.</w:t>
      </w:r>
    </w:p>
    <w:p w:rsidR="00AC21B7" w:rsidRPr="00EA0869" w:rsidRDefault="006440E2" w:rsidP="003142C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Слушая высказывания</w:t>
      </w:r>
      <w:r w:rsidR="00AC21B7" w:rsidRPr="00EA0869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Pr="00EA0869">
        <w:rPr>
          <w:rFonts w:ascii="Times New Roman" w:hAnsi="Times New Roman" w:cs="Times New Roman"/>
          <w:sz w:val="24"/>
          <w:szCs w:val="24"/>
        </w:rPr>
        <w:t>,</w:t>
      </w:r>
      <w:r w:rsidR="00AC21B7" w:rsidRPr="00EA0869">
        <w:rPr>
          <w:rFonts w:ascii="Times New Roman" w:hAnsi="Times New Roman" w:cs="Times New Roman"/>
          <w:sz w:val="24"/>
          <w:szCs w:val="24"/>
        </w:rPr>
        <w:t xml:space="preserve"> испытываешь радость и восторг ,понимая ,что духовные качества детей развиваются в  истинном  направлении.</w:t>
      </w:r>
    </w:p>
    <w:p w:rsidR="00AA3453" w:rsidRPr="00EA0869" w:rsidRDefault="00D220D8" w:rsidP="003142C9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EA0869">
        <w:rPr>
          <w:rFonts w:ascii="Times New Roman" w:hAnsi="Times New Roman" w:cs="Times New Roman"/>
          <w:b/>
          <w:sz w:val="24"/>
          <w:szCs w:val="24"/>
        </w:rPr>
        <w:t>Радость успеха в обучении</w:t>
      </w:r>
      <w:r w:rsidR="00DA2DF7" w:rsidRPr="00EA0869">
        <w:rPr>
          <w:rFonts w:ascii="Times New Roman" w:hAnsi="Times New Roman" w:cs="Times New Roman"/>
          <w:b/>
          <w:sz w:val="24"/>
          <w:szCs w:val="24"/>
        </w:rPr>
        <w:t xml:space="preserve"> грамоте.</w:t>
      </w:r>
    </w:p>
    <w:p w:rsidR="00D220D8" w:rsidRPr="00EA0869" w:rsidRDefault="00D220D8" w:rsidP="00D220D8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Когда ученик восторженно говорит –Ура !У меня получилось!Когда я слышу эти слова –у меня на душе праздник.</w:t>
      </w:r>
    </w:p>
    <w:p w:rsidR="00D220D8" w:rsidRPr="00EA0869" w:rsidRDefault="00D220D8" w:rsidP="00D220D8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Успех в учении –единственный источник сил ,радости .</w:t>
      </w:r>
      <w:r w:rsidR="00DA2DF7" w:rsidRPr="00EA0869">
        <w:rPr>
          <w:rFonts w:ascii="Times New Roman" w:hAnsi="Times New Roman" w:cs="Times New Roman"/>
          <w:sz w:val="24"/>
          <w:szCs w:val="24"/>
        </w:rPr>
        <w:t xml:space="preserve">Ребята по </w:t>
      </w:r>
      <w:r w:rsidR="006440E2" w:rsidRPr="00EA0869">
        <w:rPr>
          <w:rFonts w:ascii="Times New Roman" w:hAnsi="Times New Roman" w:cs="Times New Roman"/>
          <w:sz w:val="24"/>
          <w:szCs w:val="24"/>
        </w:rPr>
        <w:t>-</w:t>
      </w:r>
      <w:r w:rsidR="00DA2DF7" w:rsidRPr="00EA0869">
        <w:rPr>
          <w:rFonts w:ascii="Times New Roman" w:hAnsi="Times New Roman" w:cs="Times New Roman"/>
          <w:sz w:val="24"/>
          <w:szCs w:val="24"/>
        </w:rPr>
        <w:t>разному реагируют на успех товарища ,и здесь формируются качества ученика :доброжелательность</w:t>
      </w:r>
      <w:r w:rsidR="00887159" w:rsidRPr="00EA0869">
        <w:rPr>
          <w:rFonts w:ascii="Times New Roman" w:hAnsi="Times New Roman" w:cs="Times New Roman"/>
          <w:sz w:val="24"/>
          <w:szCs w:val="24"/>
        </w:rPr>
        <w:t xml:space="preserve"> ,усердие ,терпение ,трудолюбие,воспитываются заповеди «Не завидуй»,</w:t>
      </w:r>
      <w:r w:rsidR="00885D6D" w:rsidRPr="00EA0869">
        <w:rPr>
          <w:rFonts w:ascii="Times New Roman" w:hAnsi="Times New Roman" w:cs="Times New Roman"/>
          <w:sz w:val="24"/>
          <w:szCs w:val="24"/>
        </w:rPr>
        <w:t xml:space="preserve"> «</w:t>
      </w:r>
      <w:r w:rsidR="00887159" w:rsidRPr="00EA0869">
        <w:rPr>
          <w:rFonts w:ascii="Times New Roman" w:hAnsi="Times New Roman" w:cs="Times New Roman"/>
          <w:sz w:val="24"/>
          <w:szCs w:val="24"/>
        </w:rPr>
        <w:t>Возлюби ближнего»</w:t>
      </w:r>
    </w:p>
    <w:p w:rsidR="00D220D8" w:rsidRPr="00EA0869" w:rsidRDefault="00DA2DF7" w:rsidP="00D220D8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В.А. Сухомлинский утверждал, что методы, используемые в учебной деятельности, должны вызывать интерес у ребенка к познанию окружающего мира, а учебное заведение стать школой радости. Радости познания, радости творчества, радости общения. Это определяет главный смысл деятельности учителя: создать каждому ученику ситуацию успеха.</w:t>
      </w:r>
    </w:p>
    <w:p w:rsidR="00885D6D" w:rsidRPr="00EA0869" w:rsidRDefault="00DA2DF7" w:rsidP="00EF167A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Значит главный смысл моей  деятельности</w:t>
      </w:r>
      <w:r w:rsidR="00EF167A" w:rsidRPr="00EA0869">
        <w:rPr>
          <w:rFonts w:ascii="Times New Roman" w:hAnsi="Times New Roman" w:cs="Times New Roman"/>
          <w:sz w:val="24"/>
          <w:szCs w:val="24"/>
        </w:rPr>
        <w:t xml:space="preserve"> </w:t>
      </w:r>
      <w:r w:rsidR="006440E2" w:rsidRPr="00EA0869">
        <w:rPr>
          <w:rFonts w:ascii="Times New Roman" w:hAnsi="Times New Roman" w:cs="Times New Roman"/>
          <w:sz w:val="24"/>
          <w:szCs w:val="24"/>
        </w:rPr>
        <w:t>,</w:t>
      </w:r>
      <w:r w:rsidR="00EF167A" w:rsidRPr="00EA0869">
        <w:rPr>
          <w:rFonts w:ascii="Times New Roman" w:hAnsi="Times New Roman" w:cs="Times New Roman"/>
          <w:sz w:val="24"/>
          <w:szCs w:val="24"/>
        </w:rPr>
        <w:t xml:space="preserve"> как </w:t>
      </w:r>
      <w:r w:rsidRPr="00EA0869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6440E2" w:rsidRPr="00EA0869">
        <w:rPr>
          <w:rFonts w:ascii="Times New Roman" w:hAnsi="Times New Roman" w:cs="Times New Roman"/>
          <w:sz w:val="24"/>
          <w:szCs w:val="24"/>
        </w:rPr>
        <w:t>,</w:t>
      </w:r>
      <w:r w:rsidRPr="00EA0869">
        <w:rPr>
          <w:rFonts w:ascii="Times New Roman" w:hAnsi="Times New Roman" w:cs="Times New Roman"/>
          <w:sz w:val="24"/>
          <w:szCs w:val="24"/>
        </w:rPr>
        <w:t xml:space="preserve"> состоит в том, чт</w:t>
      </w:r>
      <w:r w:rsidR="00EF167A" w:rsidRPr="00EA0869">
        <w:rPr>
          <w:rFonts w:ascii="Times New Roman" w:hAnsi="Times New Roman" w:cs="Times New Roman"/>
          <w:sz w:val="24"/>
          <w:szCs w:val="24"/>
        </w:rPr>
        <w:t xml:space="preserve">обы создать каждому ребенку </w:t>
      </w:r>
      <w:r w:rsidRPr="00EA0869">
        <w:rPr>
          <w:rFonts w:ascii="Times New Roman" w:hAnsi="Times New Roman" w:cs="Times New Roman"/>
          <w:sz w:val="24"/>
          <w:szCs w:val="24"/>
        </w:rPr>
        <w:t xml:space="preserve"> ситуацию успеха. </w:t>
      </w:r>
      <w:r w:rsidR="00EF167A" w:rsidRPr="00EA0869">
        <w:rPr>
          <w:rFonts w:ascii="Times New Roman" w:hAnsi="Times New Roman" w:cs="Times New Roman"/>
          <w:sz w:val="24"/>
          <w:szCs w:val="24"/>
        </w:rPr>
        <w:t>В состоянии радости и успеха ,ученик  прекрасно себя чувствует.У него  гармонично формируютс</w:t>
      </w:r>
      <w:r w:rsidR="00885D6D" w:rsidRPr="00EA0869">
        <w:rPr>
          <w:rFonts w:ascii="Times New Roman" w:hAnsi="Times New Roman" w:cs="Times New Roman"/>
          <w:sz w:val="24"/>
          <w:szCs w:val="24"/>
        </w:rPr>
        <w:t>я духовно-нравственные качеств</w:t>
      </w:r>
      <w:r w:rsidR="006440E2" w:rsidRPr="00EA0869">
        <w:rPr>
          <w:rFonts w:ascii="Times New Roman" w:hAnsi="Times New Roman" w:cs="Times New Roman"/>
          <w:sz w:val="24"/>
          <w:szCs w:val="24"/>
        </w:rPr>
        <w:t>а</w:t>
      </w:r>
      <w:r w:rsidR="00885D6D" w:rsidRPr="00EA0869">
        <w:rPr>
          <w:rFonts w:ascii="Times New Roman" w:hAnsi="Times New Roman" w:cs="Times New Roman"/>
          <w:sz w:val="24"/>
          <w:szCs w:val="24"/>
        </w:rPr>
        <w:t>.</w:t>
      </w:r>
    </w:p>
    <w:p w:rsidR="00EF167A" w:rsidRPr="00EA0869" w:rsidRDefault="00885D6D" w:rsidP="00EF167A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В учебнике «Обучение грамоте» ,</w:t>
      </w:r>
      <w:r w:rsidR="00EF167A" w:rsidRPr="00EA0869">
        <w:rPr>
          <w:rFonts w:ascii="Times New Roman" w:hAnsi="Times New Roman" w:cs="Times New Roman"/>
          <w:sz w:val="24"/>
          <w:szCs w:val="24"/>
        </w:rPr>
        <w:t xml:space="preserve"> есть большое количество учебного материала, котор</w:t>
      </w:r>
      <w:r w:rsidRPr="00EA0869">
        <w:rPr>
          <w:rFonts w:ascii="Times New Roman" w:hAnsi="Times New Roman" w:cs="Times New Roman"/>
          <w:sz w:val="24"/>
          <w:szCs w:val="24"/>
        </w:rPr>
        <w:t>ый способствует воспитанию этих качеств.</w:t>
      </w:r>
    </w:p>
    <w:p w:rsidR="00EA203D" w:rsidRPr="00EA0869" w:rsidRDefault="00EF167A" w:rsidP="00885D6D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hAnsi="Times New Roman" w:cs="Times New Roman"/>
          <w:sz w:val="24"/>
          <w:szCs w:val="24"/>
        </w:rPr>
        <w:t>Таким образом, освоение курса «Обучение грамоте» вносит существенный вклад в духовно-нравственное образова</w:t>
      </w:r>
      <w:r w:rsidR="00885D6D" w:rsidRPr="00EA0869">
        <w:rPr>
          <w:rFonts w:ascii="Times New Roman" w:hAnsi="Times New Roman" w:cs="Times New Roman"/>
          <w:sz w:val="24"/>
          <w:szCs w:val="24"/>
        </w:rPr>
        <w:t>ние личности младшего школьника.</w:t>
      </w:r>
    </w:p>
    <w:p w:rsidR="006440E2" w:rsidRPr="00EA0869" w:rsidRDefault="006440E2" w:rsidP="00885D6D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40E2" w:rsidRPr="00EA0869" w:rsidRDefault="006440E2" w:rsidP="006440E2">
      <w:pPr>
        <w:shd w:val="clear" w:color="auto" w:fill="ECEDC5"/>
        <w:spacing w:after="0" w:line="360" w:lineRule="atLeast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EA0869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Когда бумаги кисть руки легко коснется,</w:t>
      </w:r>
    </w:p>
    <w:p w:rsidR="006440E2" w:rsidRPr="00EA0869" w:rsidRDefault="006440E2" w:rsidP="006440E2">
      <w:pPr>
        <w:shd w:val="clear" w:color="auto" w:fill="ECEDC5"/>
        <w:spacing w:after="0" w:line="360" w:lineRule="atLeast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EA0869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И белизну прорежет чернотой,</w:t>
      </w:r>
    </w:p>
    <w:p w:rsidR="006440E2" w:rsidRPr="00EA0869" w:rsidRDefault="006440E2" w:rsidP="006440E2">
      <w:pPr>
        <w:shd w:val="clear" w:color="auto" w:fill="ECEDC5"/>
        <w:spacing w:after="0" w:line="360" w:lineRule="atLeast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EA0869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Тогда в тебе гармония проснется,</w:t>
      </w:r>
      <w:bookmarkStart w:id="0" w:name="_GoBack"/>
      <w:bookmarkEnd w:id="0"/>
    </w:p>
    <w:p w:rsidR="006440E2" w:rsidRPr="00EA0869" w:rsidRDefault="006440E2" w:rsidP="006440E2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0869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И в тайны мира впишет почерк твой...</w:t>
      </w:r>
    </w:p>
    <w:sectPr w:rsidR="006440E2" w:rsidRPr="00EA0869" w:rsidSect="0091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E0" w:rsidRDefault="004308E0" w:rsidP="00EA203D">
      <w:pPr>
        <w:spacing w:after="0" w:line="240" w:lineRule="auto"/>
      </w:pPr>
      <w:r>
        <w:separator/>
      </w:r>
    </w:p>
  </w:endnote>
  <w:endnote w:type="continuationSeparator" w:id="0">
    <w:p w:rsidR="004308E0" w:rsidRDefault="004308E0" w:rsidP="00EA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E0" w:rsidRDefault="004308E0" w:rsidP="00EA203D">
      <w:pPr>
        <w:spacing w:after="0" w:line="240" w:lineRule="auto"/>
      </w:pPr>
      <w:r>
        <w:separator/>
      </w:r>
    </w:p>
  </w:footnote>
  <w:footnote w:type="continuationSeparator" w:id="0">
    <w:p w:rsidR="004308E0" w:rsidRDefault="004308E0" w:rsidP="00EA2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83D"/>
    <w:rsid w:val="000146F6"/>
    <w:rsid w:val="00062623"/>
    <w:rsid w:val="001744BF"/>
    <w:rsid w:val="00180513"/>
    <w:rsid w:val="001F6547"/>
    <w:rsid w:val="003142C9"/>
    <w:rsid w:val="004308E0"/>
    <w:rsid w:val="004E4CAB"/>
    <w:rsid w:val="00512BEC"/>
    <w:rsid w:val="00563DE4"/>
    <w:rsid w:val="005D35F2"/>
    <w:rsid w:val="005E6C74"/>
    <w:rsid w:val="006440E2"/>
    <w:rsid w:val="00684239"/>
    <w:rsid w:val="006F0E17"/>
    <w:rsid w:val="0070318C"/>
    <w:rsid w:val="00764821"/>
    <w:rsid w:val="0078199A"/>
    <w:rsid w:val="007A4ECA"/>
    <w:rsid w:val="00811071"/>
    <w:rsid w:val="00827C72"/>
    <w:rsid w:val="00885D6D"/>
    <w:rsid w:val="00887159"/>
    <w:rsid w:val="008E1077"/>
    <w:rsid w:val="00900620"/>
    <w:rsid w:val="00914DD1"/>
    <w:rsid w:val="00935599"/>
    <w:rsid w:val="00964DD4"/>
    <w:rsid w:val="00A242E4"/>
    <w:rsid w:val="00A36B0E"/>
    <w:rsid w:val="00A60F50"/>
    <w:rsid w:val="00AA3453"/>
    <w:rsid w:val="00AC21B7"/>
    <w:rsid w:val="00AF7672"/>
    <w:rsid w:val="00B7783D"/>
    <w:rsid w:val="00D220D8"/>
    <w:rsid w:val="00D35119"/>
    <w:rsid w:val="00DA2DF7"/>
    <w:rsid w:val="00E60504"/>
    <w:rsid w:val="00E605FA"/>
    <w:rsid w:val="00EA0869"/>
    <w:rsid w:val="00EA203D"/>
    <w:rsid w:val="00EE74F6"/>
    <w:rsid w:val="00EF167A"/>
    <w:rsid w:val="00F24FB5"/>
    <w:rsid w:val="00F55C07"/>
    <w:rsid w:val="00FD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F3F2A-0167-43C6-AA7B-5C35F672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03D"/>
  </w:style>
  <w:style w:type="paragraph" w:styleId="a5">
    <w:name w:val="footer"/>
    <w:basedOn w:val="a"/>
    <w:link w:val="a6"/>
    <w:uiPriority w:val="99"/>
    <w:unhideWhenUsed/>
    <w:rsid w:val="00EA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2021-02-07T13:56:00Z</dcterms:created>
  <dcterms:modified xsi:type="dcterms:W3CDTF">2021-04-23T13:48:00Z</dcterms:modified>
</cp:coreProperties>
</file>