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F6B3" w14:textId="77777777" w:rsidR="008B57C8" w:rsidRPr="008B57C8" w:rsidRDefault="006F538E" w:rsidP="008B57C8">
      <w:pPr>
        <w:shd w:val="clear" w:color="auto" w:fill="FFFFFF"/>
        <w:spacing w:after="0" w:line="240" w:lineRule="auto"/>
        <w:ind w:left="-567"/>
        <w:jc w:val="right"/>
        <w:rPr>
          <w:rFonts w:ascii="Times New Roman" w:eastAsia="Times New Roman" w:hAnsi="Times New Roman" w:cs="Times New Roman"/>
          <w:color w:val="333333"/>
          <w:sz w:val="24"/>
          <w:szCs w:val="24"/>
          <w:lang w:val="ru-RU" w:eastAsia="ru-KZ"/>
        </w:rPr>
      </w:pPr>
      <w:r w:rsidRPr="008B57C8">
        <w:rPr>
          <w:rFonts w:ascii="Times New Roman" w:eastAsia="Times New Roman" w:hAnsi="Times New Roman" w:cs="Times New Roman"/>
          <w:b/>
          <w:bCs/>
          <w:color w:val="333333"/>
          <w:sz w:val="28"/>
          <w:szCs w:val="28"/>
          <w:lang w:val="ru-RU" w:eastAsia="ru-KZ"/>
        </w:rPr>
        <w:t xml:space="preserve">  </w:t>
      </w:r>
      <w:r w:rsidR="008B57C8" w:rsidRPr="008B57C8">
        <w:rPr>
          <w:rFonts w:ascii="Times New Roman" w:eastAsia="Times New Roman" w:hAnsi="Times New Roman" w:cs="Times New Roman"/>
          <w:color w:val="333333"/>
          <w:sz w:val="24"/>
          <w:szCs w:val="24"/>
          <w:lang w:val="ru-RU" w:eastAsia="ru-KZ"/>
        </w:rPr>
        <w:t>Федосова С.С.</w:t>
      </w:r>
    </w:p>
    <w:p w14:paraId="5E62911D" w14:textId="22CA8629" w:rsidR="008B57C8" w:rsidRPr="008B57C8" w:rsidRDefault="008B57C8" w:rsidP="008B57C8">
      <w:pPr>
        <w:shd w:val="clear" w:color="auto" w:fill="FFFFFF"/>
        <w:spacing w:after="0" w:line="240" w:lineRule="auto"/>
        <w:ind w:left="-567"/>
        <w:jc w:val="right"/>
        <w:rPr>
          <w:rFonts w:ascii="Times New Roman" w:eastAsia="Times New Roman" w:hAnsi="Times New Roman" w:cs="Times New Roman"/>
          <w:color w:val="333333"/>
          <w:sz w:val="24"/>
          <w:szCs w:val="24"/>
          <w:lang w:val="ru-RU" w:eastAsia="ru-KZ"/>
        </w:rPr>
      </w:pPr>
      <w:r w:rsidRPr="008B57C8">
        <w:rPr>
          <w:rFonts w:ascii="Times New Roman" w:eastAsia="Times New Roman" w:hAnsi="Times New Roman" w:cs="Times New Roman"/>
          <w:color w:val="333333"/>
          <w:sz w:val="24"/>
          <w:szCs w:val="24"/>
          <w:lang w:val="ru-RU" w:eastAsia="ru-KZ"/>
        </w:rPr>
        <w:t>учитель русского языка</w:t>
      </w:r>
      <w:r>
        <w:rPr>
          <w:rFonts w:ascii="Times New Roman" w:eastAsia="Times New Roman" w:hAnsi="Times New Roman" w:cs="Times New Roman"/>
          <w:color w:val="333333"/>
          <w:sz w:val="24"/>
          <w:szCs w:val="24"/>
          <w:lang w:val="ru-RU" w:eastAsia="ru-KZ"/>
        </w:rPr>
        <w:t xml:space="preserve"> и литературы</w:t>
      </w:r>
      <w:r w:rsidR="006F538E" w:rsidRPr="008B57C8">
        <w:rPr>
          <w:rFonts w:ascii="Times New Roman" w:eastAsia="Times New Roman" w:hAnsi="Times New Roman" w:cs="Times New Roman"/>
          <w:color w:val="333333"/>
          <w:sz w:val="24"/>
          <w:szCs w:val="24"/>
          <w:lang w:val="ru-RU" w:eastAsia="ru-KZ"/>
        </w:rPr>
        <w:t xml:space="preserve"> </w:t>
      </w:r>
    </w:p>
    <w:p w14:paraId="1074237A" w14:textId="713850E7" w:rsidR="008B57C8" w:rsidRPr="008B57C8" w:rsidRDefault="008B57C8" w:rsidP="008B57C8">
      <w:pPr>
        <w:shd w:val="clear" w:color="auto" w:fill="FFFFFF"/>
        <w:spacing w:after="100" w:afterAutospacing="1" w:line="240" w:lineRule="auto"/>
        <w:ind w:left="-567"/>
        <w:jc w:val="right"/>
        <w:rPr>
          <w:rFonts w:ascii="Times New Roman" w:eastAsia="Times New Roman" w:hAnsi="Times New Roman" w:cs="Times New Roman"/>
          <w:color w:val="333333"/>
          <w:sz w:val="24"/>
          <w:szCs w:val="24"/>
          <w:lang w:val="ru-RU" w:eastAsia="ru-KZ"/>
        </w:rPr>
      </w:pPr>
      <w:r w:rsidRPr="008B57C8">
        <w:rPr>
          <w:rFonts w:ascii="Times New Roman" w:eastAsia="Times New Roman" w:hAnsi="Times New Roman" w:cs="Times New Roman"/>
          <w:color w:val="333333"/>
          <w:sz w:val="24"/>
          <w:szCs w:val="24"/>
          <w:lang w:val="ru-RU" w:eastAsia="ru-KZ"/>
        </w:rPr>
        <w:t>НИШ ФМ г.Талдыкорган</w:t>
      </w:r>
      <w:r w:rsidR="006F538E" w:rsidRPr="008B57C8">
        <w:rPr>
          <w:rFonts w:ascii="Times New Roman" w:eastAsia="Times New Roman" w:hAnsi="Times New Roman" w:cs="Times New Roman"/>
          <w:color w:val="333333"/>
          <w:sz w:val="24"/>
          <w:szCs w:val="24"/>
          <w:lang w:val="ru-RU" w:eastAsia="ru-KZ"/>
        </w:rPr>
        <w:t xml:space="preserve"> </w:t>
      </w:r>
    </w:p>
    <w:p w14:paraId="74274F39" w14:textId="0AECAE4D" w:rsidR="008B57C8" w:rsidRPr="008B57C8" w:rsidRDefault="006F538E" w:rsidP="008B57C8">
      <w:pPr>
        <w:shd w:val="clear" w:color="auto" w:fill="FFFFFF"/>
        <w:spacing w:after="100" w:afterAutospacing="1" w:line="240" w:lineRule="auto"/>
        <w:ind w:left="-567"/>
        <w:jc w:val="both"/>
        <w:rPr>
          <w:rFonts w:ascii="Times New Roman" w:eastAsia="Times New Roman" w:hAnsi="Times New Roman" w:cs="Times New Roman"/>
          <w:b/>
          <w:bCs/>
          <w:color w:val="333333"/>
          <w:sz w:val="28"/>
          <w:szCs w:val="28"/>
          <w:lang w:val="ru-RU" w:eastAsia="ru-KZ"/>
        </w:rPr>
      </w:pPr>
      <w:r w:rsidRPr="008B57C8">
        <w:rPr>
          <w:rFonts w:ascii="Times New Roman" w:eastAsia="Times New Roman" w:hAnsi="Times New Roman" w:cs="Times New Roman"/>
          <w:b/>
          <w:bCs/>
          <w:color w:val="333333"/>
          <w:sz w:val="28"/>
          <w:szCs w:val="28"/>
          <w:lang w:val="ru-RU" w:eastAsia="ru-KZ"/>
        </w:rPr>
        <w:t xml:space="preserve">  </w:t>
      </w:r>
      <w:r w:rsidR="000E7EA1">
        <w:rPr>
          <w:rFonts w:ascii="Times New Roman" w:eastAsia="Times New Roman" w:hAnsi="Times New Roman" w:cs="Times New Roman"/>
          <w:b/>
          <w:bCs/>
          <w:color w:val="333333"/>
          <w:sz w:val="28"/>
          <w:szCs w:val="28"/>
          <w:lang w:val="ru-RU" w:eastAsia="ru-KZ"/>
        </w:rPr>
        <w:t>Р</w:t>
      </w:r>
      <w:r w:rsidR="008B57C8" w:rsidRPr="008B57C8">
        <w:rPr>
          <w:rFonts w:ascii="Times New Roman" w:eastAsia="Times New Roman" w:hAnsi="Times New Roman" w:cs="Times New Roman"/>
          <w:b/>
          <w:bCs/>
          <w:color w:val="333333"/>
          <w:sz w:val="28"/>
          <w:szCs w:val="28"/>
          <w:lang w:val="ru-RU" w:eastAsia="ru-KZ"/>
        </w:rPr>
        <w:t>азвити</w:t>
      </w:r>
      <w:r w:rsidR="000E7EA1">
        <w:rPr>
          <w:rFonts w:ascii="Times New Roman" w:eastAsia="Times New Roman" w:hAnsi="Times New Roman" w:cs="Times New Roman"/>
          <w:b/>
          <w:bCs/>
          <w:color w:val="333333"/>
          <w:sz w:val="28"/>
          <w:szCs w:val="28"/>
          <w:lang w:val="ru-RU" w:eastAsia="ru-KZ"/>
        </w:rPr>
        <w:t>е</w:t>
      </w:r>
      <w:r w:rsidR="008B57C8" w:rsidRPr="008B57C8">
        <w:rPr>
          <w:rFonts w:ascii="Times New Roman" w:eastAsia="Times New Roman" w:hAnsi="Times New Roman" w:cs="Times New Roman"/>
          <w:b/>
          <w:bCs/>
          <w:color w:val="333333"/>
          <w:sz w:val="28"/>
          <w:szCs w:val="28"/>
          <w:lang w:val="ru-RU" w:eastAsia="ru-KZ"/>
        </w:rPr>
        <w:t xml:space="preserve"> читательских умений учащихся</w:t>
      </w:r>
      <w:r w:rsidR="000E7EA1">
        <w:rPr>
          <w:rFonts w:ascii="Times New Roman" w:eastAsia="Times New Roman" w:hAnsi="Times New Roman" w:cs="Times New Roman"/>
          <w:b/>
          <w:bCs/>
          <w:color w:val="333333"/>
          <w:sz w:val="28"/>
          <w:szCs w:val="28"/>
          <w:lang w:val="ru-RU" w:eastAsia="ru-KZ"/>
        </w:rPr>
        <w:t xml:space="preserve"> на уроках русского языка</w:t>
      </w:r>
    </w:p>
    <w:p w14:paraId="71D3DEBD" w14:textId="49B2733A" w:rsidR="006F538E" w:rsidRPr="006F538E" w:rsidRDefault="008B57C8" w:rsidP="008B57C8">
      <w:pPr>
        <w:shd w:val="clear" w:color="auto" w:fill="FFFFFF"/>
        <w:spacing w:after="100" w:afterAutospacing="1" w:line="240" w:lineRule="auto"/>
        <w:ind w:left="-567"/>
        <w:jc w:val="both"/>
        <w:rPr>
          <w:rFonts w:ascii="Times New Roman" w:eastAsia="Times New Roman" w:hAnsi="Times New Roman" w:cs="Times New Roman"/>
          <w:sz w:val="24"/>
          <w:szCs w:val="24"/>
          <w:lang w:val="ru-KZ" w:eastAsia="ru-KZ"/>
        </w:rPr>
      </w:pPr>
      <w:r>
        <w:rPr>
          <w:rFonts w:ascii="Times New Roman" w:eastAsia="Times New Roman" w:hAnsi="Times New Roman" w:cs="Times New Roman"/>
          <w:color w:val="333333"/>
          <w:sz w:val="24"/>
          <w:szCs w:val="24"/>
          <w:lang w:val="ru-RU" w:eastAsia="ru-KZ"/>
        </w:rPr>
        <w:t xml:space="preserve">  </w:t>
      </w:r>
      <w:r w:rsidR="006F538E" w:rsidRPr="00086D09">
        <w:rPr>
          <w:rFonts w:ascii="Times New Roman" w:eastAsia="Times New Roman" w:hAnsi="Times New Roman" w:cs="Times New Roman"/>
          <w:color w:val="333333"/>
          <w:sz w:val="24"/>
          <w:szCs w:val="24"/>
          <w:lang w:val="ru-RU" w:eastAsia="ru-KZ"/>
        </w:rPr>
        <w:t xml:space="preserve">  На современном этапе о</w:t>
      </w:r>
      <w:r w:rsidR="006F538E" w:rsidRPr="006F538E">
        <w:rPr>
          <w:rFonts w:ascii="Times New Roman" w:eastAsia="Times New Roman" w:hAnsi="Times New Roman" w:cs="Times New Roman"/>
          <w:color w:val="333333"/>
          <w:sz w:val="24"/>
          <w:szCs w:val="24"/>
          <w:lang w:val="ru-KZ" w:eastAsia="ru-KZ"/>
        </w:rPr>
        <w:t xml:space="preserve"> </w:t>
      </w:r>
      <w:r w:rsidR="006F538E" w:rsidRPr="00086D09">
        <w:rPr>
          <w:rFonts w:ascii="Times New Roman" w:eastAsia="Times New Roman" w:hAnsi="Times New Roman" w:cs="Times New Roman"/>
          <w:color w:val="333333"/>
          <w:sz w:val="24"/>
          <w:szCs w:val="24"/>
          <w:lang w:val="ru-RU" w:eastAsia="ru-KZ"/>
        </w:rPr>
        <w:t xml:space="preserve">развитии </w:t>
      </w:r>
      <w:r w:rsidR="006F538E" w:rsidRPr="006F538E">
        <w:rPr>
          <w:rFonts w:ascii="Times New Roman" w:eastAsia="Times New Roman" w:hAnsi="Times New Roman" w:cs="Times New Roman"/>
          <w:color w:val="333333"/>
          <w:sz w:val="24"/>
          <w:szCs w:val="24"/>
          <w:lang w:val="ru-KZ" w:eastAsia="ru-KZ"/>
        </w:rPr>
        <w:t xml:space="preserve">функциональной грамотности </w:t>
      </w:r>
      <w:r w:rsidR="006F538E" w:rsidRPr="00086D09">
        <w:rPr>
          <w:rFonts w:ascii="Times New Roman" w:eastAsia="Times New Roman" w:hAnsi="Times New Roman" w:cs="Times New Roman"/>
          <w:color w:val="333333"/>
          <w:sz w:val="24"/>
          <w:szCs w:val="24"/>
          <w:lang w:val="ru-RU" w:eastAsia="ru-KZ"/>
        </w:rPr>
        <w:t xml:space="preserve">учащихся говорится и пишется </w:t>
      </w:r>
      <w:r w:rsidR="006F538E" w:rsidRPr="006F538E">
        <w:rPr>
          <w:rFonts w:ascii="Times New Roman" w:eastAsia="Times New Roman" w:hAnsi="Times New Roman" w:cs="Times New Roman"/>
          <w:color w:val="333333"/>
          <w:sz w:val="24"/>
          <w:szCs w:val="24"/>
          <w:lang w:val="ru-KZ" w:eastAsia="ru-KZ"/>
        </w:rPr>
        <w:t xml:space="preserve">всё больше. И это логично: мир с каждым годом </w:t>
      </w:r>
      <w:r w:rsidR="006F538E" w:rsidRPr="00086D09">
        <w:rPr>
          <w:rFonts w:ascii="Times New Roman" w:eastAsia="Times New Roman" w:hAnsi="Times New Roman" w:cs="Times New Roman"/>
          <w:color w:val="333333"/>
          <w:sz w:val="24"/>
          <w:szCs w:val="24"/>
          <w:lang w:val="ru-RU" w:eastAsia="ru-KZ"/>
        </w:rPr>
        <w:t xml:space="preserve">меняется, </w:t>
      </w:r>
      <w:r w:rsidR="006F538E" w:rsidRPr="006F538E">
        <w:rPr>
          <w:rFonts w:ascii="Times New Roman" w:eastAsia="Times New Roman" w:hAnsi="Times New Roman" w:cs="Times New Roman"/>
          <w:color w:val="333333"/>
          <w:sz w:val="24"/>
          <w:szCs w:val="24"/>
          <w:lang w:val="ru-KZ" w:eastAsia="ru-KZ"/>
        </w:rPr>
        <w:t xml:space="preserve"> </w:t>
      </w:r>
      <w:r w:rsidR="0041381C" w:rsidRPr="00086D09">
        <w:rPr>
          <w:rFonts w:ascii="Times New Roman" w:eastAsia="Times New Roman" w:hAnsi="Times New Roman" w:cs="Times New Roman"/>
          <w:color w:val="333333"/>
          <w:sz w:val="24"/>
          <w:szCs w:val="24"/>
          <w:lang w:val="ru-RU" w:eastAsia="ru-KZ"/>
        </w:rPr>
        <w:t xml:space="preserve">поток </w:t>
      </w:r>
      <w:r w:rsidR="006F538E" w:rsidRPr="006F538E">
        <w:rPr>
          <w:rFonts w:ascii="Times New Roman" w:eastAsia="Times New Roman" w:hAnsi="Times New Roman" w:cs="Times New Roman"/>
          <w:color w:val="333333"/>
          <w:sz w:val="24"/>
          <w:szCs w:val="24"/>
          <w:lang w:val="ru-KZ" w:eastAsia="ru-KZ"/>
        </w:rPr>
        <w:t>информаци</w:t>
      </w:r>
      <w:r w:rsidR="0041381C" w:rsidRPr="00086D09">
        <w:rPr>
          <w:rFonts w:ascii="Times New Roman" w:eastAsia="Times New Roman" w:hAnsi="Times New Roman" w:cs="Times New Roman"/>
          <w:color w:val="333333"/>
          <w:sz w:val="24"/>
          <w:szCs w:val="24"/>
          <w:lang w:val="ru-RU" w:eastAsia="ru-KZ"/>
        </w:rPr>
        <w:t>и увеличивается</w:t>
      </w:r>
      <w:r w:rsidR="006F538E" w:rsidRPr="006F538E">
        <w:rPr>
          <w:rFonts w:ascii="Times New Roman" w:eastAsia="Times New Roman" w:hAnsi="Times New Roman" w:cs="Times New Roman"/>
          <w:color w:val="333333"/>
          <w:sz w:val="24"/>
          <w:szCs w:val="24"/>
          <w:lang w:val="ru-KZ" w:eastAsia="ru-KZ"/>
        </w:rPr>
        <w:t xml:space="preserve">, и детей нужно учить ориентироваться в ней. </w:t>
      </w:r>
      <w:r w:rsidR="0041381C" w:rsidRPr="00086D09">
        <w:rPr>
          <w:rFonts w:ascii="Times New Roman" w:eastAsia="Times New Roman" w:hAnsi="Times New Roman" w:cs="Times New Roman"/>
          <w:color w:val="333333"/>
          <w:sz w:val="24"/>
          <w:szCs w:val="24"/>
          <w:lang w:val="ru-RU" w:eastAsia="ru-KZ"/>
        </w:rPr>
        <w:t>Читательская грамотность является основой для развития функциональной грамотности.</w:t>
      </w:r>
      <w:r w:rsidR="006F538E" w:rsidRPr="006F538E">
        <w:rPr>
          <w:rFonts w:ascii="Times New Roman" w:eastAsia="Times New Roman" w:hAnsi="Times New Roman" w:cs="Times New Roman"/>
          <w:color w:val="333333"/>
          <w:sz w:val="24"/>
          <w:szCs w:val="24"/>
          <w:lang w:val="ru-KZ" w:eastAsia="ru-KZ"/>
        </w:rPr>
        <w:t xml:space="preserve"> </w:t>
      </w:r>
      <w:r w:rsidR="0041381C" w:rsidRPr="00086D09">
        <w:rPr>
          <w:rFonts w:ascii="Times New Roman" w:eastAsia="Times New Roman" w:hAnsi="Times New Roman" w:cs="Times New Roman"/>
          <w:color w:val="333333"/>
          <w:sz w:val="24"/>
          <w:szCs w:val="24"/>
          <w:lang w:val="ru-RU" w:eastAsia="ru-KZ"/>
        </w:rPr>
        <w:t>С</w:t>
      </w:r>
      <w:r w:rsidR="006F538E" w:rsidRPr="006F538E">
        <w:rPr>
          <w:rFonts w:ascii="Times New Roman" w:eastAsia="Times New Roman" w:hAnsi="Times New Roman" w:cs="Times New Roman"/>
          <w:color w:val="333333"/>
          <w:sz w:val="24"/>
          <w:szCs w:val="24"/>
          <w:lang w:val="ru-KZ" w:eastAsia="ru-KZ"/>
        </w:rPr>
        <w:t>ейчас учителя руководствуются такими параметрами, как качество чтения, его осмысленность</w:t>
      </w:r>
      <w:r w:rsidR="0041381C" w:rsidRPr="00086D09">
        <w:rPr>
          <w:rFonts w:ascii="Times New Roman" w:eastAsia="Times New Roman" w:hAnsi="Times New Roman" w:cs="Times New Roman"/>
          <w:color w:val="333333"/>
          <w:sz w:val="24"/>
          <w:szCs w:val="24"/>
          <w:lang w:val="ru-RU" w:eastAsia="ru-KZ"/>
        </w:rPr>
        <w:t>, критическ</w:t>
      </w:r>
      <w:r w:rsidR="00086D09" w:rsidRPr="00086D09">
        <w:rPr>
          <w:rFonts w:ascii="Times New Roman" w:eastAsia="Times New Roman" w:hAnsi="Times New Roman" w:cs="Times New Roman"/>
          <w:color w:val="333333"/>
          <w:sz w:val="24"/>
          <w:szCs w:val="24"/>
          <w:lang w:val="ru-RU" w:eastAsia="ru-KZ"/>
        </w:rPr>
        <w:t>ий анализ полученной информации</w:t>
      </w:r>
    </w:p>
    <w:p w14:paraId="6814E767" w14:textId="258E9759" w:rsidR="006F538E" w:rsidRPr="00086D09" w:rsidRDefault="00A6611E" w:rsidP="008B57C8">
      <w:pPr>
        <w:shd w:val="clear" w:color="auto" w:fill="FFFFFF"/>
        <w:spacing w:after="100" w:afterAutospacing="1" w:line="240" w:lineRule="auto"/>
        <w:ind w:left="-567"/>
        <w:jc w:val="both"/>
        <w:rPr>
          <w:rFonts w:ascii="Times New Roman" w:eastAsia="Times New Roman" w:hAnsi="Times New Roman" w:cs="Times New Roman"/>
          <w:color w:val="333333"/>
          <w:sz w:val="24"/>
          <w:szCs w:val="24"/>
          <w:lang w:val="ru-RU" w:eastAsia="ru-KZ"/>
        </w:rPr>
      </w:pPr>
      <w:r>
        <w:rPr>
          <w:rFonts w:ascii="Times New Roman" w:eastAsia="Times New Roman" w:hAnsi="Times New Roman" w:cs="Times New Roman"/>
          <w:color w:val="333333"/>
          <w:sz w:val="24"/>
          <w:szCs w:val="24"/>
          <w:lang w:val="ru-RU" w:eastAsia="ru-KZ"/>
        </w:rPr>
        <w:t xml:space="preserve">      </w:t>
      </w:r>
      <w:r w:rsidR="00086D09" w:rsidRPr="00086D09">
        <w:rPr>
          <w:rFonts w:ascii="Times New Roman" w:eastAsia="Times New Roman" w:hAnsi="Times New Roman" w:cs="Times New Roman"/>
          <w:color w:val="333333"/>
          <w:sz w:val="24"/>
          <w:szCs w:val="24"/>
          <w:lang w:val="ru-RU" w:eastAsia="ru-KZ"/>
        </w:rPr>
        <w:t xml:space="preserve">Школа должна обеспечить </w:t>
      </w:r>
      <w:r w:rsidR="006F538E" w:rsidRPr="006F538E">
        <w:rPr>
          <w:rFonts w:ascii="Times New Roman" w:eastAsia="Times New Roman" w:hAnsi="Times New Roman" w:cs="Times New Roman"/>
          <w:color w:val="333333"/>
          <w:sz w:val="24"/>
          <w:szCs w:val="24"/>
          <w:lang w:val="ru-KZ" w:eastAsia="ru-KZ"/>
        </w:rPr>
        <w:t xml:space="preserve"> запрос на формирование функциональной грамотности учеников: </w:t>
      </w:r>
      <w:r w:rsidR="00086D09" w:rsidRPr="00086D09">
        <w:rPr>
          <w:rFonts w:ascii="Times New Roman" w:eastAsia="Times New Roman" w:hAnsi="Times New Roman" w:cs="Times New Roman"/>
          <w:color w:val="333333"/>
          <w:sz w:val="24"/>
          <w:szCs w:val="24"/>
          <w:lang w:val="ru-RU" w:eastAsia="ru-KZ"/>
        </w:rPr>
        <w:t>Казахстан</w:t>
      </w:r>
      <w:r w:rsidR="006F538E" w:rsidRPr="006F538E">
        <w:rPr>
          <w:rFonts w:ascii="Times New Roman" w:eastAsia="Times New Roman" w:hAnsi="Times New Roman" w:cs="Times New Roman"/>
          <w:color w:val="333333"/>
          <w:sz w:val="24"/>
          <w:szCs w:val="24"/>
          <w:lang w:val="ru-KZ" w:eastAsia="ru-KZ"/>
        </w:rPr>
        <w:t xml:space="preserve"> стремится попасть в международные рейтинги школьного образования – такие, как PISA или PIRLS. </w:t>
      </w:r>
      <w:r w:rsidR="00086D09" w:rsidRPr="00086D09">
        <w:rPr>
          <w:rFonts w:ascii="Times New Roman" w:eastAsia="Times New Roman" w:hAnsi="Times New Roman" w:cs="Times New Roman"/>
          <w:color w:val="333333"/>
          <w:sz w:val="24"/>
          <w:szCs w:val="24"/>
          <w:lang w:val="ru-RU" w:eastAsia="ru-KZ"/>
        </w:rPr>
        <w:t>Цели обновлённой программы обучения дают возможность развивать навыки  читательской грамотности на уроках русского языка. С помощью предложенных  упражнений можно развивать основные читательские умения:</w:t>
      </w:r>
    </w:p>
    <w:p w14:paraId="367F6058" w14:textId="7A58D46C" w:rsidR="00086D09" w:rsidRPr="00086D09" w:rsidRDefault="00086D09"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086D09">
        <w:rPr>
          <w:rFonts w:ascii="Times New Roman" w:eastAsia="Times New Roman" w:hAnsi="Times New Roman" w:cs="Times New Roman"/>
          <w:b/>
          <w:bCs/>
          <w:color w:val="333333"/>
          <w:sz w:val="24"/>
          <w:szCs w:val="24"/>
          <w:lang w:val="ru-RU" w:eastAsia="ru-KZ"/>
        </w:rPr>
        <w:t>1</w:t>
      </w:r>
      <w:r w:rsidRPr="00086D09">
        <w:rPr>
          <w:rFonts w:ascii="Times New Roman" w:eastAsia="Times New Roman" w:hAnsi="Times New Roman" w:cs="Times New Roman"/>
          <w:b/>
          <w:bCs/>
          <w:color w:val="333333"/>
          <w:sz w:val="24"/>
          <w:szCs w:val="24"/>
          <w:lang w:val="x-none" w:eastAsia="ru-KZ"/>
        </w:rPr>
        <w:t>Определять место, где содержится искомая информация</w:t>
      </w:r>
    </w:p>
    <w:p w14:paraId="4F9FECA8" w14:textId="77777777" w:rsidR="00086D09" w:rsidRPr="00086D09" w:rsidRDefault="00086D09"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086D09">
        <w:rPr>
          <w:rFonts w:ascii="Times New Roman" w:eastAsia="Times New Roman" w:hAnsi="Times New Roman" w:cs="Times New Roman"/>
          <w:b/>
          <w:bCs/>
          <w:color w:val="333333"/>
          <w:sz w:val="24"/>
          <w:szCs w:val="24"/>
          <w:lang w:val="x-none" w:eastAsia="ru-KZ"/>
        </w:rPr>
        <w:t>2. Находить и извлекать одну или несколько единиц информации</w:t>
      </w:r>
    </w:p>
    <w:p w14:paraId="4546B6F5" w14:textId="77777777" w:rsidR="00086D09" w:rsidRPr="00086D09" w:rsidRDefault="00086D09"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086D09">
        <w:rPr>
          <w:rFonts w:ascii="Times New Roman" w:eastAsia="Times New Roman" w:hAnsi="Times New Roman" w:cs="Times New Roman"/>
          <w:color w:val="333333"/>
          <w:sz w:val="24"/>
          <w:szCs w:val="24"/>
          <w:lang w:val="x-none" w:eastAsia="ru-KZ"/>
        </w:rPr>
        <w:t xml:space="preserve"> - расположенных в одном фрагменте текста;</w:t>
      </w:r>
    </w:p>
    <w:p w14:paraId="44E5AB3F" w14:textId="77777777" w:rsidR="00086D09" w:rsidRPr="00086D09" w:rsidRDefault="00086D09"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086D09">
        <w:rPr>
          <w:rFonts w:ascii="Times New Roman" w:eastAsia="Times New Roman" w:hAnsi="Times New Roman" w:cs="Times New Roman"/>
          <w:color w:val="333333"/>
          <w:sz w:val="24"/>
          <w:szCs w:val="24"/>
          <w:lang w:val="x-none" w:eastAsia="ru-KZ"/>
        </w:rPr>
        <w:t xml:space="preserve"> - расположенных в разных фрагментах текста;</w:t>
      </w:r>
    </w:p>
    <w:p w14:paraId="39E76C59" w14:textId="0F9A9B84" w:rsidR="00086D09" w:rsidRDefault="00086D09" w:rsidP="008B57C8">
      <w:pPr>
        <w:shd w:val="clear" w:color="auto" w:fill="FFFFFF"/>
        <w:spacing w:after="100" w:afterAutospacing="1" w:line="240" w:lineRule="auto"/>
        <w:ind w:left="-709"/>
        <w:jc w:val="both"/>
        <w:rPr>
          <w:rFonts w:ascii="Times New Roman" w:eastAsia="Times New Roman" w:hAnsi="Times New Roman" w:cs="Times New Roman"/>
          <w:b/>
          <w:bCs/>
          <w:color w:val="333333"/>
          <w:sz w:val="24"/>
          <w:szCs w:val="24"/>
          <w:lang w:val="x-none" w:eastAsia="ru-KZ"/>
        </w:rPr>
      </w:pPr>
      <w:r w:rsidRPr="00086D09">
        <w:rPr>
          <w:rFonts w:ascii="Times New Roman" w:eastAsia="Times New Roman" w:hAnsi="Times New Roman" w:cs="Times New Roman"/>
          <w:b/>
          <w:bCs/>
          <w:color w:val="333333"/>
          <w:sz w:val="24"/>
          <w:szCs w:val="24"/>
          <w:lang w:val="x-none" w:eastAsia="ru-KZ"/>
        </w:rPr>
        <w:t>3</w:t>
      </w:r>
      <w:r w:rsidRPr="00086D09">
        <w:rPr>
          <w:rFonts w:ascii="Times New Roman" w:eastAsia="Times New Roman" w:hAnsi="Times New Roman" w:cs="Times New Roman"/>
          <w:color w:val="333333"/>
          <w:sz w:val="24"/>
          <w:szCs w:val="24"/>
          <w:lang w:val="x-none" w:eastAsia="ru-KZ"/>
        </w:rPr>
        <w:t xml:space="preserve">. </w:t>
      </w:r>
      <w:r w:rsidRPr="00086D09">
        <w:rPr>
          <w:rFonts w:ascii="Times New Roman" w:eastAsia="Times New Roman" w:hAnsi="Times New Roman" w:cs="Times New Roman"/>
          <w:b/>
          <w:bCs/>
          <w:color w:val="333333"/>
          <w:sz w:val="24"/>
          <w:szCs w:val="24"/>
          <w:lang w:val="x-none" w:eastAsia="ru-KZ"/>
        </w:rPr>
        <w:t xml:space="preserve">Определять наличие/отсутствие </w:t>
      </w:r>
      <w:r w:rsidRPr="00086D09">
        <w:rPr>
          <w:rFonts w:ascii="Times New Roman" w:eastAsia="Times New Roman" w:hAnsi="Times New Roman" w:cs="Times New Roman"/>
          <w:b/>
          <w:bCs/>
          <w:color w:val="333333"/>
          <w:sz w:val="24"/>
          <w:szCs w:val="24"/>
          <w:lang w:val="kk-KZ" w:eastAsia="ru-KZ"/>
        </w:rPr>
        <w:t xml:space="preserve"> </w:t>
      </w:r>
      <w:r w:rsidRPr="00086D09">
        <w:rPr>
          <w:rFonts w:ascii="Times New Roman" w:eastAsia="Times New Roman" w:hAnsi="Times New Roman" w:cs="Times New Roman"/>
          <w:b/>
          <w:bCs/>
          <w:color w:val="333333"/>
          <w:sz w:val="24"/>
          <w:szCs w:val="24"/>
          <w:lang w:val="x-none" w:eastAsia="ru-KZ"/>
        </w:rPr>
        <w:t>информации</w:t>
      </w:r>
    </w:p>
    <w:p w14:paraId="0D9BDD2F" w14:textId="309CB39B"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Pr>
          <w:rFonts w:ascii="Times New Roman" w:eastAsia="Times New Roman" w:hAnsi="Times New Roman" w:cs="Times New Roman"/>
          <w:b/>
          <w:bCs/>
          <w:color w:val="333333"/>
          <w:sz w:val="24"/>
          <w:szCs w:val="24"/>
          <w:lang w:val="ru-RU" w:eastAsia="ru-KZ"/>
        </w:rPr>
        <w:t>4</w:t>
      </w:r>
      <w:r w:rsidRPr="00B675DA">
        <w:rPr>
          <w:rFonts w:ascii="Times New Roman" w:eastAsia="Times New Roman" w:hAnsi="Times New Roman" w:cs="Times New Roman"/>
          <w:color w:val="333333"/>
          <w:sz w:val="24"/>
          <w:szCs w:val="24"/>
          <w:lang w:val="x-none" w:eastAsia="ru-KZ"/>
        </w:rPr>
        <w:t xml:space="preserve">. </w:t>
      </w:r>
      <w:r w:rsidRPr="00B675DA">
        <w:rPr>
          <w:rFonts w:ascii="Times New Roman" w:eastAsia="Times New Roman" w:hAnsi="Times New Roman" w:cs="Times New Roman"/>
          <w:b/>
          <w:bCs/>
          <w:color w:val="333333"/>
          <w:sz w:val="24"/>
          <w:szCs w:val="24"/>
          <w:lang w:val="x-none" w:eastAsia="ru-KZ"/>
        </w:rPr>
        <w:t>Оценивать содержание текста или его элементов (примеров, аргументов, иллюстраций и т.п.) относительно целей автора.</w:t>
      </w:r>
    </w:p>
    <w:p w14:paraId="2F81121E" w14:textId="3B524719"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b/>
          <w:bCs/>
          <w:color w:val="333333"/>
          <w:sz w:val="24"/>
          <w:szCs w:val="24"/>
          <w:lang w:val="ru-RU" w:eastAsia="ru-KZ"/>
        </w:rPr>
        <w:t>5</w:t>
      </w:r>
      <w:r w:rsidRPr="00B675DA">
        <w:rPr>
          <w:rFonts w:ascii="Times New Roman" w:eastAsia="Times New Roman" w:hAnsi="Times New Roman" w:cs="Times New Roman"/>
          <w:color w:val="333333"/>
          <w:sz w:val="24"/>
          <w:szCs w:val="24"/>
          <w:lang w:val="x-none" w:eastAsia="ru-KZ"/>
        </w:rPr>
        <w:t xml:space="preserve">. </w:t>
      </w:r>
      <w:r w:rsidRPr="00B675DA">
        <w:rPr>
          <w:rFonts w:ascii="Times New Roman" w:eastAsia="Times New Roman" w:hAnsi="Times New Roman" w:cs="Times New Roman"/>
          <w:b/>
          <w:bCs/>
          <w:color w:val="333333"/>
          <w:sz w:val="24"/>
          <w:szCs w:val="24"/>
          <w:lang w:val="x-none" w:eastAsia="ru-KZ"/>
        </w:rPr>
        <w:t xml:space="preserve">Оценивать форму текста (структуру, </w:t>
      </w:r>
      <w:r w:rsidRPr="00B675DA">
        <w:rPr>
          <w:rFonts w:ascii="Times New Roman" w:eastAsia="Times New Roman" w:hAnsi="Times New Roman" w:cs="Times New Roman"/>
          <w:b/>
          <w:bCs/>
          <w:color w:val="333333"/>
          <w:sz w:val="24"/>
          <w:szCs w:val="24"/>
          <w:lang w:val="kk-KZ" w:eastAsia="ru-KZ"/>
        </w:rPr>
        <w:t xml:space="preserve"> </w:t>
      </w:r>
      <w:r w:rsidRPr="00B675DA">
        <w:rPr>
          <w:rFonts w:ascii="Times New Roman" w:eastAsia="Times New Roman" w:hAnsi="Times New Roman" w:cs="Times New Roman"/>
          <w:b/>
          <w:bCs/>
          <w:color w:val="333333"/>
          <w:sz w:val="24"/>
          <w:szCs w:val="24"/>
          <w:lang w:val="x-none" w:eastAsia="ru-KZ"/>
        </w:rPr>
        <w:t>стиль и т.д.), целесообразность использованных автором приемов.</w:t>
      </w:r>
    </w:p>
    <w:p w14:paraId="05A0CBAA" w14:textId="2F200530"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Pr>
          <w:rFonts w:ascii="Times New Roman" w:eastAsia="Times New Roman" w:hAnsi="Times New Roman" w:cs="Times New Roman"/>
          <w:b/>
          <w:bCs/>
          <w:color w:val="333333"/>
          <w:sz w:val="24"/>
          <w:szCs w:val="24"/>
          <w:lang w:val="ru-RU" w:eastAsia="ru-KZ"/>
        </w:rPr>
        <w:t>6</w:t>
      </w:r>
      <w:r w:rsidRPr="00B675DA">
        <w:rPr>
          <w:rFonts w:ascii="Times New Roman" w:eastAsia="Times New Roman" w:hAnsi="Times New Roman" w:cs="Times New Roman"/>
          <w:b/>
          <w:bCs/>
          <w:color w:val="333333"/>
          <w:sz w:val="24"/>
          <w:szCs w:val="24"/>
          <w:lang w:val="x-none" w:eastAsia="ru-KZ"/>
        </w:rPr>
        <w:t>. Понимать назначение структурной единицы текста.</w:t>
      </w:r>
    </w:p>
    <w:p w14:paraId="04B1E62B" w14:textId="4746FEF3"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Pr>
          <w:rFonts w:ascii="Times New Roman" w:eastAsia="Times New Roman" w:hAnsi="Times New Roman" w:cs="Times New Roman"/>
          <w:b/>
          <w:bCs/>
          <w:color w:val="333333"/>
          <w:sz w:val="24"/>
          <w:szCs w:val="24"/>
          <w:lang w:val="ru-RU" w:eastAsia="ru-KZ"/>
        </w:rPr>
        <w:t>7</w:t>
      </w:r>
      <w:r w:rsidRPr="00B675DA">
        <w:rPr>
          <w:rFonts w:ascii="Times New Roman" w:eastAsia="Times New Roman" w:hAnsi="Times New Roman" w:cs="Times New Roman"/>
          <w:b/>
          <w:bCs/>
          <w:color w:val="333333"/>
          <w:sz w:val="24"/>
          <w:szCs w:val="24"/>
          <w:lang w:val="x-none" w:eastAsia="ru-KZ"/>
        </w:rPr>
        <w:t>. Оценивать полноту, достоверность информации.</w:t>
      </w:r>
    </w:p>
    <w:p w14:paraId="37D7B5F2" w14:textId="311B5280"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Pr>
          <w:rFonts w:ascii="Times New Roman" w:eastAsia="Times New Roman" w:hAnsi="Times New Roman" w:cs="Times New Roman"/>
          <w:b/>
          <w:bCs/>
          <w:color w:val="333333"/>
          <w:sz w:val="24"/>
          <w:szCs w:val="24"/>
          <w:lang w:val="ru-RU" w:eastAsia="ru-KZ"/>
        </w:rPr>
        <w:t>8</w:t>
      </w:r>
      <w:r w:rsidRPr="00B675DA">
        <w:rPr>
          <w:rFonts w:ascii="Times New Roman" w:eastAsia="Times New Roman" w:hAnsi="Times New Roman" w:cs="Times New Roman"/>
          <w:b/>
          <w:bCs/>
          <w:color w:val="333333"/>
          <w:sz w:val="24"/>
          <w:szCs w:val="24"/>
          <w:lang w:val="x-none" w:eastAsia="ru-KZ"/>
        </w:rPr>
        <w:t>. Обнаруживать противоречия, содержащиеся в одном или нескольких текстах.</w:t>
      </w:r>
    </w:p>
    <w:p w14:paraId="696BD2D6" w14:textId="1B2A107A"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b/>
          <w:bCs/>
          <w:color w:val="333333"/>
          <w:sz w:val="24"/>
          <w:szCs w:val="24"/>
          <w:lang w:eastAsia="ru-KZ"/>
        </w:rPr>
      </w:pPr>
      <w:r w:rsidRPr="00B675DA">
        <w:rPr>
          <w:rFonts w:ascii="Times New Roman" w:eastAsia="Times New Roman" w:hAnsi="Times New Roman" w:cs="Times New Roman"/>
          <w:b/>
          <w:bCs/>
          <w:color w:val="333333"/>
          <w:sz w:val="24"/>
          <w:szCs w:val="24"/>
          <w:lang w:val="ru-RU" w:eastAsia="ru-KZ"/>
        </w:rPr>
        <w:t>9</w:t>
      </w:r>
      <w:r w:rsidRPr="00B675DA">
        <w:rPr>
          <w:rFonts w:ascii="Times New Roman" w:eastAsia="Times New Roman" w:hAnsi="Times New Roman" w:cs="Times New Roman"/>
          <w:b/>
          <w:bCs/>
          <w:color w:val="333333"/>
          <w:sz w:val="24"/>
          <w:szCs w:val="24"/>
          <w:lang w:val="x-none" w:eastAsia="ru-KZ"/>
        </w:rPr>
        <w:t>. Высказывать и обосновывать собственную точку зрения по вопросу в тексте.</w:t>
      </w:r>
    </w:p>
    <w:p w14:paraId="16046586" w14:textId="0F047096" w:rsidR="00B675DA" w:rsidRPr="00B675DA" w:rsidRDefault="00B675DA" w:rsidP="008B57C8">
      <w:pPr>
        <w:shd w:val="clear" w:color="auto" w:fill="FFFFFF"/>
        <w:spacing w:after="100" w:afterAutospacing="1" w:line="240" w:lineRule="auto"/>
        <w:ind w:left="-567"/>
        <w:jc w:val="both"/>
        <w:rPr>
          <w:rFonts w:ascii="Times New Roman" w:eastAsia="Times New Roman" w:hAnsi="Times New Roman" w:cs="Times New Roman"/>
          <w:b/>
          <w:bCs/>
          <w:color w:val="333333"/>
          <w:sz w:val="24"/>
          <w:szCs w:val="24"/>
          <w:lang w:val="ru-RU" w:eastAsia="ru-KZ"/>
        </w:rPr>
      </w:pPr>
      <w:r>
        <w:rPr>
          <w:rFonts w:ascii="Times New Roman" w:eastAsia="Times New Roman" w:hAnsi="Times New Roman" w:cs="Times New Roman"/>
          <w:color w:val="333333"/>
          <w:sz w:val="24"/>
          <w:szCs w:val="24"/>
          <w:lang w:val="ru-RU" w:eastAsia="ru-KZ"/>
        </w:rPr>
        <w:t xml:space="preserve">                                                               </w:t>
      </w:r>
      <w:r w:rsidRPr="00B675DA">
        <w:rPr>
          <w:rFonts w:ascii="Times New Roman" w:eastAsia="Times New Roman" w:hAnsi="Times New Roman" w:cs="Times New Roman"/>
          <w:b/>
          <w:bCs/>
          <w:color w:val="333333"/>
          <w:sz w:val="24"/>
          <w:szCs w:val="24"/>
          <w:lang w:val="ru-RU" w:eastAsia="ru-KZ"/>
        </w:rPr>
        <w:t>Задания</w:t>
      </w:r>
      <w:r>
        <w:rPr>
          <w:rFonts w:ascii="Times New Roman" w:eastAsia="Times New Roman" w:hAnsi="Times New Roman" w:cs="Times New Roman"/>
          <w:b/>
          <w:bCs/>
          <w:color w:val="333333"/>
          <w:sz w:val="24"/>
          <w:szCs w:val="24"/>
          <w:lang w:val="ru-RU" w:eastAsia="ru-KZ"/>
        </w:rPr>
        <w:t xml:space="preserve"> для работы с текстами</w:t>
      </w:r>
    </w:p>
    <w:p w14:paraId="312D879F" w14:textId="781A0326" w:rsidR="00B675DA" w:rsidRPr="00B675DA" w:rsidRDefault="00B675DA" w:rsidP="008B57C8">
      <w:pPr>
        <w:shd w:val="clear" w:color="auto" w:fill="FFFFFF"/>
        <w:spacing w:after="0" w:line="240" w:lineRule="auto"/>
        <w:ind w:left="-709"/>
        <w:jc w:val="both"/>
        <w:rPr>
          <w:rFonts w:ascii="Times New Roman" w:eastAsia="Times New Roman" w:hAnsi="Times New Roman" w:cs="Times New Roman"/>
          <w:color w:val="C00000"/>
          <w:sz w:val="24"/>
          <w:szCs w:val="24"/>
          <w:lang w:eastAsia="ru-KZ"/>
        </w:rPr>
      </w:pPr>
      <w:r w:rsidRPr="00B675DA">
        <w:rPr>
          <w:rFonts w:ascii="Times New Roman" w:eastAsia="Times New Roman" w:hAnsi="Times New Roman" w:cs="Times New Roman"/>
          <w:b/>
          <w:bCs/>
          <w:color w:val="C00000"/>
          <w:sz w:val="24"/>
          <w:szCs w:val="24"/>
          <w:lang w:val="ru-RU" w:eastAsia="ru-KZ"/>
        </w:rPr>
        <w:t xml:space="preserve">Текст </w:t>
      </w:r>
      <w:r w:rsidRPr="008B57C8">
        <w:rPr>
          <w:rFonts w:ascii="Times New Roman" w:eastAsia="Times New Roman" w:hAnsi="Times New Roman" w:cs="Times New Roman"/>
          <w:b/>
          <w:bCs/>
          <w:color w:val="C00000"/>
          <w:sz w:val="24"/>
          <w:szCs w:val="24"/>
          <w:lang w:val="ru-RU" w:eastAsia="ru-KZ"/>
        </w:rPr>
        <w:t>1</w:t>
      </w:r>
    </w:p>
    <w:p w14:paraId="3AB8A32C" w14:textId="77777777"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 xml:space="preserve">  (1) Марк Цукерберг – основатель и разработчик социальной сети Фэйсбук, один из самых молодых предпринимателей планеты, собственник значительной части акций созданной им компании, стоимость которых равняется приблизительно трем миллиардам долларов.</w:t>
      </w:r>
    </w:p>
    <w:p w14:paraId="5858A29A" w14:textId="77777777"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(2)Марк Цукерберг родился 14 мая 1984 года в зажиточном районе Нью-Йорка.</w:t>
      </w:r>
    </w:p>
    <w:p w14:paraId="5B62E30F" w14:textId="77777777"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(3)Страсть Марка к программированию проявилась еще в средней школе, и к девятому классу он выпустил компьютерный вариант настольной игры «Риск», которая была очень популярна в то время. (4) Отдавая большую часть своего времени программированию, Марк не мог похвастаться высокой успеваемостью.</w:t>
      </w:r>
    </w:p>
    <w:p w14:paraId="7BAD8C9D" w14:textId="77777777"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lastRenderedPageBreak/>
        <w:t>(5)Однако он поступил в Гарвард. Там он обратил внимание на то, что в университете нет базы данных с фотографиями студентов. (6)Хотя подобные базы были во многих вузах Америки. И Цукерберг предложил деканам и преподавателям создать такую систему, но его предложение не одобрили. (7) Тогда хакер взломал университетскую базу данных и начал размещать фотографии студентов на специально созданном сайте, где нужно было проголосовать за одну из двух фотографий. В течение нескольких часов на сайт пришло около тысячи посетителей. Произошел скандал, сайт решили закрыть. Но перед студентами, активно поддерживавшими ресурс, устоять не удалось. Марк стал развивать студенческий сайт, превратившийся в глобальную социальную сеть Фэйсбук.</w:t>
      </w:r>
    </w:p>
    <w:p w14:paraId="17CEA591" w14:textId="77777777"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b/>
          <w:bCs/>
          <w:color w:val="333333"/>
          <w:sz w:val="24"/>
          <w:szCs w:val="24"/>
          <w:lang w:val="ru-RU" w:eastAsia="ru-KZ"/>
        </w:rPr>
        <w:t>1Какая информация о Марке Цукерберге отсутствует в тексте</w:t>
      </w:r>
    </w:p>
    <w:p w14:paraId="6DB277E0" w14:textId="77777777" w:rsidR="00B675DA" w:rsidRPr="00B675DA" w:rsidRDefault="00B675DA" w:rsidP="008B57C8">
      <w:pPr>
        <w:numPr>
          <w:ilvl w:val="0"/>
          <w:numId w:val="5"/>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Выпустил компьютерный вариант настольной игры «Риск»</w:t>
      </w:r>
    </w:p>
    <w:p w14:paraId="72ADC229" w14:textId="77777777" w:rsidR="00B675DA" w:rsidRPr="00B675DA" w:rsidRDefault="00B675DA" w:rsidP="008B57C8">
      <w:pPr>
        <w:numPr>
          <w:ilvl w:val="0"/>
          <w:numId w:val="5"/>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Взломал университетскую базу данных</w:t>
      </w:r>
    </w:p>
    <w:p w14:paraId="0EFE8D6B" w14:textId="77777777" w:rsidR="00B675DA" w:rsidRPr="00B675DA" w:rsidRDefault="00B675DA" w:rsidP="008B57C8">
      <w:pPr>
        <w:numPr>
          <w:ilvl w:val="0"/>
          <w:numId w:val="5"/>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Занимается благотворительностью</w:t>
      </w:r>
    </w:p>
    <w:p w14:paraId="5683F259" w14:textId="77777777" w:rsidR="00B675DA" w:rsidRPr="00B675DA" w:rsidRDefault="00B675DA" w:rsidP="008B57C8">
      <w:pPr>
        <w:numPr>
          <w:ilvl w:val="0"/>
          <w:numId w:val="5"/>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Является одним из самых молодых предпринимателей планеты</w:t>
      </w:r>
    </w:p>
    <w:p w14:paraId="1EF52E2E" w14:textId="77777777"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b/>
          <w:bCs/>
          <w:color w:val="333333"/>
          <w:sz w:val="24"/>
          <w:szCs w:val="24"/>
          <w:lang w:val="ru-RU" w:eastAsia="ru-KZ"/>
        </w:rPr>
        <w:t>2. Согласно тексту, Фэйсбук является</w:t>
      </w:r>
    </w:p>
    <w:p w14:paraId="3EF95920" w14:textId="77777777" w:rsidR="00B675DA" w:rsidRPr="00B675DA" w:rsidRDefault="00B675DA" w:rsidP="008B57C8">
      <w:pPr>
        <w:numPr>
          <w:ilvl w:val="0"/>
          <w:numId w:val="6"/>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Сайтом для скачивания музыки</w:t>
      </w:r>
    </w:p>
    <w:p w14:paraId="7EDD0639" w14:textId="77777777" w:rsidR="00B675DA" w:rsidRPr="00B675DA" w:rsidRDefault="00B675DA" w:rsidP="008B57C8">
      <w:pPr>
        <w:numPr>
          <w:ilvl w:val="0"/>
          <w:numId w:val="6"/>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Фоторедактором</w:t>
      </w:r>
    </w:p>
    <w:p w14:paraId="0044C49A" w14:textId="77777777" w:rsidR="00B675DA" w:rsidRPr="00B675DA" w:rsidRDefault="00B675DA" w:rsidP="008B57C8">
      <w:pPr>
        <w:numPr>
          <w:ilvl w:val="0"/>
          <w:numId w:val="6"/>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Глобальной социальной сетью</w:t>
      </w:r>
    </w:p>
    <w:p w14:paraId="69370037" w14:textId="77777777" w:rsidR="00B675DA" w:rsidRPr="00B675DA" w:rsidRDefault="00B675DA" w:rsidP="008B57C8">
      <w:pPr>
        <w:numPr>
          <w:ilvl w:val="0"/>
          <w:numId w:val="6"/>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Мессенджером</w:t>
      </w:r>
    </w:p>
    <w:p w14:paraId="7E1027A1" w14:textId="77777777"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b/>
          <w:bCs/>
          <w:color w:val="333333"/>
          <w:sz w:val="24"/>
          <w:szCs w:val="24"/>
          <w:lang w:val="ru-RU" w:eastAsia="ru-KZ"/>
        </w:rPr>
        <w:t>3. В 3 абзаце содержится информация о (об)</w:t>
      </w:r>
    </w:p>
    <w:p w14:paraId="4CCD380F" w14:textId="77777777" w:rsidR="00B675DA" w:rsidRPr="00B675DA" w:rsidRDefault="00B675DA" w:rsidP="008B57C8">
      <w:pPr>
        <w:numPr>
          <w:ilvl w:val="0"/>
          <w:numId w:val="7"/>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Его социальном статусе</w:t>
      </w:r>
    </w:p>
    <w:p w14:paraId="77EC78EE" w14:textId="77777777" w:rsidR="00B675DA" w:rsidRPr="00B675DA" w:rsidRDefault="00B675DA" w:rsidP="008B57C8">
      <w:pPr>
        <w:numPr>
          <w:ilvl w:val="0"/>
          <w:numId w:val="7"/>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Финансовом положении</w:t>
      </w:r>
    </w:p>
    <w:p w14:paraId="45E8285D" w14:textId="77777777" w:rsidR="00B675DA" w:rsidRPr="00B675DA" w:rsidRDefault="00B675DA" w:rsidP="008B57C8">
      <w:pPr>
        <w:numPr>
          <w:ilvl w:val="0"/>
          <w:numId w:val="7"/>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Истории создания Фэйсбук</w:t>
      </w:r>
    </w:p>
    <w:p w14:paraId="766152D2" w14:textId="77777777" w:rsidR="00B675DA" w:rsidRPr="00B675DA" w:rsidRDefault="00B675DA" w:rsidP="008B57C8">
      <w:pPr>
        <w:numPr>
          <w:ilvl w:val="0"/>
          <w:numId w:val="7"/>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Увлечениях в школе</w:t>
      </w:r>
    </w:p>
    <w:p w14:paraId="0EB336BB" w14:textId="77777777" w:rsidR="00B675DA" w:rsidRPr="00B675DA" w:rsidRDefault="00B675DA" w:rsidP="008B57C8">
      <w:pPr>
        <w:shd w:val="clear" w:color="auto" w:fill="FFFFFF"/>
        <w:spacing w:after="100" w:afterAutospacing="1" w:line="240" w:lineRule="auto"/>
        <w:ind w:left="-709"/>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b/>
          <w:bCs/>
          <w:color w:val="333333"/>
          <w:sz w:val="24"/>
          <w:szCs w:val="24"/>
          <w:lang w:val="ru-RU" w:eastAsia="ru-KZ"/>
        </w:rPr>
        <w:t>4. В каком предложении содержится антоним  к слову НИЗКАЯ</w:t>
      </w:r>
    </w:p>
    <w:p w14:paraId="0C4761E7" w14:textId="77777777" w:rsidR="00B675DA" w:rsidRPr="00B675DA" w:rsidRDefault="00B675DA" w:rsidP="008B57C8">
      <w:pPr>
        <w:numPr>
          <w:ilvl w:val="0"/>
          <w:numId w:val="8"/>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3</w:t>
      </w:r>
    </w:p>
    <w:p w14:paraId="298396B6" w14:textId="77777777" w:rsidR="00B675DA" w:rsidRPr="00B675DA" w:rsidRDefault="00B675DA" w:rsidP="008B57C8">
      <w:pPr>
        <w:numPr>
          <w:ilvl w:val="0"/>
          <w:numId w:val="8"/>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4</w:t>
      </w:r>
    </w:p>
    <w:p w14:paraId="38399C02" w14:textId="77777777" w:rsidR="00B675DA" w:rsidRPr="00B675DA" w:rsidRDefault="00B675DA" w:rsidP="008B57C8">
      <w:pPr>
        <w:numPr>
          <w:ilvl w:val="0"/>
          <w:numId w:val="8"/>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2</w:t>
      </w:r>
    </w:p>
    <w:p w14:paraId="394CD405" w14:textId="3F4648AF" w:rsidR="00086D09" w:rsidRPr="00B675DA" w:rsidRDefault="00B675DA" w:rsidP="008B57C8">
      <w:pPr>
        <w:numPr>
          <w:ilvl w:val="0"/>
          <w:numId w:val="8"/>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5</w:t>
      </w:r>
    </w:p>
    <w:p w14:paraId="06C4F779" w14:textId="77777777" w:rsidR="00B675DA" w:rsidRPr="008B57C8" w:rsidRDefault="00B675DA" w:rsidP="008B57C8">
      <w:pPr>
        <w:spacing w:line="256" w:lineRule="auto"/>
        <w:ind w:left="-851"/>
        <w:jc w:val="both"/>
        <w:rPr>
          <w:rFonts w:ascii="Times New Roman" w:eastAsia="Times New Roman" w:hAnsi="Times New Roman" w:cs="Times New Roman"/>
          <w:b/>
          <w:bCs/>
          <w:color w:val="C00000"/>
          <w:kern w:val="24"/>
          <w:sz w:val="24"/>
          <w:szCs w:val="24"/>
          <w:lang w:val="ru-RU" w:eastAsia="ru-KZ"/>
        </w:rPr>
      </w:pPr>
      <w:r w:rsidRPr="00B675DA">
        <w:rPr>
          <w:rFonts w:ascii="Times New Roman" w:eastAsia="Times New Roman" w:hAnsi="Times New Roman" w:cs="Times New Roman"/>
          <w:b/>
          <w:bCs/>
          <w:color w:val="C00000"/>
          <w:kern w:val="24"/>
          <w:sz w:val="24"/>
          <w:szCs w:val="24"/>
          <w:lang w:val="ru-RU" w:eastAsia="ru-KZ"/>
        </w:rPr>
        <w:t xml:space="preserve">Текст </w:t>
      </w:r>
      <w:r w:rsidRPr="008B57C8">
        <w:rPr>
          <w:rFonts w:ascii="Times New Roman" w:eastAsia="Times New Roman" w:hAnsi="Times New Roman" w:cs="Times New Roman"/>
          <w:b/>
          <w:bCs/>
          <w:color w:val="C00000"/>
          <w:kern w:val="24"/>
          <w:sz w:val="24"/>
          <w:szCs w:val="24"/>
          <w:lang w:val="ru-RU" w:eastAsia="ru-KZ"/>
        </w:rPr>
        <w:t>2</w:t>
      </w:r>
    </w:p>
    <w:p w14:paraId="624A8DC8" w14:textId="3676CDE1" w:rsidR="00B675DA" w:rsidRPr="00B675DA" w:rsidRDefault="00B675DA" w:rsidP="008B57C8">
      <w:pPr>
        <w:spacing w:line="256" w:lineRule="auto"/>
        <w:ind w:left="-851"/>
        <w:jc w:val="both"/>
        <w:rPr>
          <w:rFonts w:ascii="Times New Roman" w:eastAsia="Times New Roman" w:hAnsi="Times New Roman" w:cs="Times New Roman"/>
          <w:sz w:val="24"/>
          <w:szCs w:val="24"/>
          <w:lang w:eastAsia="ru-KZ"/>
        </w:rPr>
      </w:pPr>
      <w:r w:rsidRPr="00B675DA">
        <w:rPr>
          <w:rFonts w:ascii="Times New Roman" w:eastAsia="Times New Roman" w:hAnsi="Times New Roman" w:cs="Times New Roman"/>
          <w:color w:val="C00000"/>
          <w:kern w:val="24"/>
          <w:sz w:val="24"/>
          <w:szCs w:val="24"/>
          <w:lang w:val="ru-RU" w:eastAsia="ru-KZ"/>
        </w:rPr>
        <w:t xml:space="preserve">    </w:t>
      </w:r>
      <w:r w:rsidRPr="00B675DA">
        <w:rPr>
          <w:rFonts w:ascii="Times New Roman" w:eastAsia="Times New Roman" w:hAnsi="Times New Roman" w:cs="Times New Roman"/>
          <w:color w:val="000000"/>
          <w:kern w:val="24"/>
          <w:sz w:val="24"/>
          <w:szCs w:val="24"/>
          <w:lang w:val="ru-RU" w:eastAsia="ru-KZ"/>
        </w:rPr>
        <w:t xml:space="preserve">Космодром </w:t>
      </w:r>
      <w:r w:rsidRPr="00B675DA">
        <w:rPr>
          <w:rFonts w:ascii="Times New Roman" w:eastAsia="Times New Roman" w:hAnsi="Times New Roman" w:cs="Times New Roman"/>
          <w:color w:val="000000"/>
          <w:kern w:val="24"/>
          <w:sz w:val="24"/>
          <w:szCs w:val="24"/>
          <w:lang w:eastAsia="ru-KZ"/>
        </w:rPr>
        <w:t>Байконур расположен на территории Казахстана, в Кызылординской области, между городом Казалинск и поселком Джусалы, вблизи поселка Тюратам. Занимает площадь 6717 кв. км. Космодром и город с одноименным названием вместе образуют комплекс "Байконур", арендуемый Россией у Казахстана на период до 2050 года. И сегодня Байконур считается самым надежным и активным космодромом в мире. На его счету свыше 3 тыс. пусков космических ракет с разными аппаратами, отсюда на орбиту отправились примерно 150 космонавтов.</w:t>
      </w:r>
    </w:p>
    <w:p w14:paraId="612E2EC9" w14:textId="77777777" w:rsidR="00B675DA" w:rsidRPr="00B675DA" w:rsidRDefault="00B675DA" w:rsidP="008B57C8">
      <w:pPr>
        <w:spacing w:line="256" w:lineRule="auto"/>
        <w:ind w:left="-851"/>
        <w:jc w:val="both"/>
        <w:rPr>
          <w:rFonts w:ascii="Times New Roman" w:eastAsia="Times New Roman" w:hAnsi="Times New Roman" w:cs="Times New Roman"/>
          <w:sz w:val="24"/>
          <w:szCs w:val="24"/>
          <w:lang w:eastAsia="ru-KZ"/>
        </w:rPr>
      </w:pPr>
      <w:r w:rsidRPr="00B675DA">
        <w:rPr>
          <w:rFonts w:ascii="Times New Roman" w:eastAsia="Times New Roman" w:hAnsi="Times New Roman" w:cs="Times New Roman"/>
          <w:color w:val="000000"/>
          <w:kern w:val="24"/>
          <w:sz w:val="24"/>
          <w:szCs w:val="24"/>
          <w:lang w:val="ru-RU" w:eastAsia="ru-KZ"/>
        </w:rPr>
        <w:t xml:space="preserve">           </w:t>
      </w:r>
      <w:r w:rsidRPr="00B675DA">
        <w:rPr>
          <w:rFonts w:ascii="Times New Roman" w:eastAsia="Times New Roman" w:hAnsi="Times New Roman" w:cs="Times New Roman"/>
          <w:color w:val="000000"/>
          <w:kern w:val="24"/>
          <w:sz w:val="24"/>
          <w:szCs w:val="24"/>
          <w:lang w:eastAsia="ru-KZ"/>
        </w:rPr>
        <w:t xml:space="preserve">12 февраля 1955 года </w:t>
      </w:r>
      <w:r w:rsidRPr="00B675DA">
        <w:rPr>
          <w:rFonts w:ascii="Times New Roman" w:eastAsia="Times New Roman" w:hAnsi="Times New Roman" w:cs="Times New Roman"/>
          <w:color w:val="000000"/>
          <w:kern w:val="24"/>
          <w:sz w:val="24"/>
          <w:szCs w:val="24"/>
          <w:lang w:val="ru-RU" w:eastAsia="ru-KZ"/>
        </w:rPr>
        <w:t>б</w:t>
      </w:r>
      <w:r w:rsidRPr="00B675DA">
        <w:rPr>
          <w:rFonts w:ascii="Times New Roman" w:eastAsia="Times New Roman" w:hAnsi="Times New Roman" w:cs="Times New Roman"/>
          <w:color w:val="000000"/>
          <w:kern w:val="24"/>
          <w:sz w:val="24"/>
          <w:szCs w:val="24"/>
          <w:lang w:eastAsia="ru-KZ"/>
        </w:rPr>
        <w:t>ыла собрана специальная комиссия, которая решила: нужен обширный (не менее 7 тыс. км длиной) и малонаселенный район, рядом с которым есть источники пресной воды и железная дорога для доставки блоков ракет.</w:t>
      </w:r>
      <w:r w:rsidRPr="00B675DA">
        <w:rPr>
          <w:rFonts w:ascii="Times New Roman" w:eastAsia="Times New Roman" w:hAnsi="Times New Roman" w:cs="Times New Roman"/>
          <w:color w:val="000000" w:themeColor="text1"/>
          <w:kern w:val="24"/>
          <w:sz w:val="24"/>
          <w:szCs w:val="24"/>
          <w:lang w:val="ru-RU" w:eastAsia="ru-KZ"/>
        </w:rPr>
        <w:t xml:space="preserve"> Была выбрана</w:t>
      </w:r>
      <w:r w:rsidRPr="00B675DA">
        <w:rPr>
          <w:rFonts w:ascii="Times New Roman" w:eastAsia="Times New Roman" w:hAnsi="Times New Roman" w:cs="Times New Roman"/>
          <w:color w:val="000000"/>
          <w:kern w:val="24"/>
          <w:sz w:val="24"/>
          <w:szCs w:val="24"/>
          <w:lang w:eastAsia="ru-KZ"/>
        </w:rPr>
        <w:t xml:space="preserve"> Кызылординская обл. Республики Казахстан.  На строительстве там настаивал и </w:t>
      </w:r>
      <w:hyperlink r:id="rId5" w:history="1">
        <w:r w:rsidRPr="00B675DA">
          <w:rPr>
            <w:rFonts w:ascii="Times New Roman" w:eastAsia="Times New Roman" w:hAnsi="Times New Roman" w:cs="Times New Roman"/>
            <w:color w:val="000000" w:themeColor="text1"/>
            <w:kern w:val="24"/>
            <w:sz w:val="24"/>
            <w:szCs w:val="24"/>
            <w:u w:val="single"/>
            <w:lang w:eastAsia="ru-KZ"/>
          </w:rPr>
          <w:t>конструктор космических ракет Сергей Королев</w:t>
        </w:r>
      </w:hyperlink>
      <w:r w:rsidRPr="00B675DA">
        <w:rPr>
          <w:rFonts w:ascii="Times New Roman" w:eastAsia="Times New Roman" w:hAnsi="Times New Roman" w:cs="Times New Roman"/>
          <w:color w:val="000000"/>
          <w:kern w:val="24"/>
          <w:sz w:val="24"/>
          <w:szCs w:val="24"/>
          <w:lang w:eastAsia="ru-KZ"/>
        </w:rPr>
        <w:t>: он считал, что чем ближе стартовая площадка к экватору, тем удобнее будет использовать скорость вращения Земли.</w:t>
      </w:r>
    </w:p>
    <w:p w14:paraId="43C5BBE5" w14:textId="77777777" w:rsidR="00B675DA" w:rsidRPr="00B675DA" w:rsidRDefault="00B675DA" w:rsidP="008B57C8">
      <w:pPr>
        <w:spacing w:line="256" w:lineRule="auto"/>
        <w:ind w:left="-851"/>
        <w:jc w:val="both"/>
        <w:rPr>
          <w:rFonts w:ascii="Times New Roman" w:eastAsia="Times New Roman" w:hAnsi="Times New Roman" w:cs="Times New Roman"/>
          <w:sz w:val="24"/>
          <w:szCs w:val="24"/>
          <w:lang w:eastAsia="ru-KZ"/>
        </w:rPr>
      </w:pPr>
      <w:r w:rsidRPr="00B675DA">
        <w:rPr>
          <w:rFonts w:ascii="Times New Roman" w:eastAsia="Times New Roman" w:hAnsi="Times New Roman" w:cs="Times New Roman"/>
          <w:color w:val="000000"/>
          <w:kern w:val="24"/>
          <w:sz w:val="24"/>
          <w:szCs w:val="24"/>
          <w:lang w:val="ru-RU" w:eastAsia="ru-KZ"/>
        </w:rPr>
        <w:t xml:space="preserve">        </w:t>
      </w:r>
      <w:r w:rsidRPr="00B675DA">
        <w:rPr>
          <w:rFonts w:ascii="Times New Roman" w:eastAsia="Times New Roman" w:hAnsi="Times New Roman" w:cs="Times New Roman"/>
          <w:color w:val="000000"/>
          <w:kern w:val="24"/>
          <w:sz w:val="24"/>
          <w:szCs w:val="24"/>
          <w:lang w:eastAsia="ru-KZ"/>
        </w:rPr>
        <w:t xml:space="preserve">Строительство полигона стало </w:t>
      </w:r>
      <w:r w:rsidRPr="00B675DA">
        <w:rPr>
          <w:rFonts w:ascii="Times New Roman" w:eastAsia="Times New Roman" w:hAnsi="Times New Roman" w:cs="Times New Roman"/>
          <w:b/>
          <w:bCs/>
          <w:color w:val="000000"/>
          <w:kern w:val="24"/>
          <w:sz w:val="24"/>
          <w:szCs w:val="24"/>
          <w:lang w:val="ru-RU" w:eastAsia="ru-KZ"/>
        </w:rPr>
        <w:t>«</w:t>
      </w:r>
      <w:r w:rsidRPr="00B675DA">
        <w:rPr>
          <w:rFonts w:ascii="Times New Roman" w:eastAsia="Times New Roman" w:hAnsi="Times New Roman" w:cs="Times New Roman"/>
          <w:b/>
          <w:bCs/>
          <w:color w:val="000000"/>
          <w:kern w:val="24"/>
          <w:sz w:val="24"/>
          <w:szCs w:val="24"/>
          <w:lang w:eastAsia="ru-KZ"/>
        </w:rPr>
        <w:t>состязанием с природой</w:t>
      </w:r>
      <w:r w:rsidRPr="00B675DA">
        <w:rPr>
          <w:rFonts w:ascii="Times New Roman" w:eastAsia="Times New Roman" w:hAnsi="Times New Roman" w:cs="Times New Roman"/>
          <w:b/>
          <w:bCs/>
          <w:color w:val="000000"/>
          <w:kern w:val="24"/>
          <w:sz w:val="24"/>
          <w:szCs w:val="24"/>
          <w:lang w:val="ru-RU" w:eastAsia="ru-KZ"/>
        </w:rPr>
        <w:t>»</w:t>
      </w:r>
      <w:r w:rsidRPr="00B675DA">
        <w:rPr>
          <w:rFonts w:ascii="Times New Roman" w:eastAsia="Times New Roman" w:hAnsi="Times New Roman" w:cs="Times New Roman"/>
          <w:b/>
          <w:bCs/>
          <w:color w:val="000000"/>
          <w:kern w:val="24"/>
          <w:sz w:val="24"/>
          <w:szCs w:val="24"/>
          <w:lang w:eastAsia="ru-KZ"/>
        </w:rPr>
        <w:t>.</w:t>
      </w:r>
      <w:r w:rsidRPr="00B675DA">
        <w:rPr>
          <w:rFonts w:ascii="Times New Roman" w:eastAsia="Times New Roman" w:hAnsi="Times New Roman" w:cs="Times New Roman"/>
          <w:color w:val="000000"/>
          <w:kern w:val="24"/>
          <w:sz w:val="24"/>
          <w:szCs w:val="24"/>
          <w:lang w:eastAsia="ru-KZ"/>
        </w:rPr>
        <w:t xml:space="preserve"> Песок промерзал на полтора метра, поэтому приходилось его взрывать. Первые землянки появились только весной, а в начале мая было </w:t>
      </w:r>
      <w:r w:rsidRPr="00B675DA">
        <w:rPr>
          <w:rFonts w:ascii="Times New Roman" w:eastAsia="Times New Roman" w:hAnsi="Times New Roman" w:cs="Times New Roman"/>
          <w:color w:val="000000"/>
          <w:kern w:val="24"/>
          <w:sz w:val="24"/>
          <w:szCs w:val="24"/>
          <w:lang w:eastAsia="ru-KZ"/>
        </w:rPr>
        <w:lastRenderedPageBreak/>
        <w:t>заложено первое деревянное здание жилого городка. Летом ветер там становится иссушающим — температура поднимается до 50 градусов.</w:t>
      </w:r>
    </w:p>
    <w:p w14:paraId="13C62918" w14:textId="77777777" w:rsidR="00B675DA" w:rsidRPr="00B675DA" w:rsidRDefault="00B675DA" w:rsidP="008B57C8">
      <w:pPr>
        <w:spacing w:line="256" w:lineRule="auto"/>
        <w:ind w:left="-851"/>
        <w:jc w:val="both"/>
        <w:rPr>
          <w:rFonts w:ascii="Times New Roman" w:eastAsia="Times New Roman" w:hAnsi="Times New Roman" w:cs="Times New Roman"/>
          <w:sz w:val="24"/>
          <w:szCs w:val="24"/>
          <w:lang w:eastAsia="ru-KZ"/>
        </w:rPr>
      </w:pPr>
      <w:r w:rsidRPr="00B675DA">
        <w:rPr>
          <w:rFonts w:ascii="Times New Roman" w:eastAsia="Times New Roman" w:hAnsi="Times New Roman" w:cs="Times New Roman"/>
          <w:color w:val="000000"/>
          <w:kern w:val="24"/>
          <w:sz w:val="24"/>
          <w:szCs w:val="24"/>
          <w:lang w:eastAsia="ru-KZ"/>
        </w:rPr>
        <w:t>Днем основания Байконура считается 2 июня 1955 года</w:t>
      </w:r>
      <w:r w:rsidRPr="00B675DA">
        <w:rPr>
          <w:rFonts w:ascii="Times New Roman" w:eastAsia="Times New Roman" w:hAnsi="Times New Roman" w:cs="Times New Roman"/>
          <w:color w:val="000000"/>
          <w:kern w:val="24"/>
          <w:sz w:val="24"/>
          <w:szCs w:val="24"/>
          <w:lang w:val="ru-RU" w:eastAsia="ru-KZ"/>
        </w:rPr>
        <w:t>.</w:t>
      </w:r>
    </w:p>
    <w:p w14:paraId="34233C96" w14:textId="77777777" w:rsidR="00B675DA" w:rsidRPr="00B675DA" w:rsidRDefault="00B675DA" w:rsidP="008B57C8">
      <w:pPr>
        <w:spacing w:line="256" w:lineRule="auto"/>
        <w:ind w:left="-851"/>
        <w:jc w:val="both"/>
        <w:rPr>
          <w:rFonts w:ascii="Times New Roman" w:eastAsia="Times New Roman" w:hAnsi="Times New Roman" w:cs="Times New Roman"/>
          <w:sz w:val="24"/>
          <w:szCs w:val="24"/>
          <w:lang w:eastAsia="ru-KZ"/>
        </w:rPr>
      </w:pPr>
      <w:r w:rsidRPr="00B675DA">
        <w:rPr>
          <w:rFonts w:ascii="Times New Roman" w:eastAsia="Times New Roman" w:hAnsi="Times New Roman"/>
          <w:color w:val="000000"/>
          <w:kern w:val="24"/>
          <w:sz w:val="24"/>
          <w:szCs w:val="24"/>
          <w:lang w:eastAsia="ru-KZ"/>
        </w:rPr>
        <w:t xml:space="preserve">Строительство велось с нуля, в голой степи, единственным существовавшим на тот момент элементом инфраструктуры была железная дорога. К началу летных испытаний Р-7 в мае 1957 года были возведены стартовый комплекс, монтажно-испытательный и монтажно-сборочный корпуса, к стартовой площадке были проложены бетонная дорога и железнодорожные подъездные пути. Одновременно с возведением полигона вблизи железнодорожной станции Тюратам велось строительство жилого поселка для испытателей. </w:t>
      </w:r>
    </w:p>
    <w:p w14:paraId="014D212D" w14:textId="77777777" w:rsidR="00B675DA" w:rsidRPr="00B675DA" w:rsidRDefault="00B675DA"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b/>
          <w:bCs/>
          <w:color w:val="333333"/>
          <w:sz w:val="24"/>
          <w:szCs w:val="24"/>
          <w:lang w:val="ru-RU" w:eastAsia="ru-KZ"/>
        </w:rPr>
        <w:t>1.Объясните, опираясь на контекст, значение словосочетания</w:t>
      </w:r>
    </w:p>
    <w:p w14:paraId="06FE6563" w14:textId="77777777" w:rsidR="00B675DA" w:rsidRPr="00B675DA" w:rsidRDefault="00B675DA"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 xml:space="preserve"> «состязание с природой»</w:t>
      </w:r>
    </w:p>
    <w:p w14:paraId="6884369E" w14:textId="77777777" w:rsidR="00B675DA" w:rsidRPr="00B675DA" w:rsidRDefault="00B675DA"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b/>
          <w:bCs/>
          <w:color w:val="333333"/>
          <w:sz w:val="24"/>
          <w:szCs w:val="24"/>
          <w:lang w:val="ru-RU" w:eastAsia="ru-KZ"/>
        </w:rPr>
        <w:t>2.Найдите в тексте термины, обозначающие:</w:t>
      </w:r>
    </w:p>
    <w:p w14:paraId="333044D2" w14:textId="77777777" w:rsidR="00B675DA" w:rsidRPr="00B675DA" w:rsidRDefault="00B675DA"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 xml:space="preserve">а) </w:t>
      </w:r>
      <w:r w:rsidRPr="00B675DA">
        <w:rPr>
          <w:rFonts w:ascii="Times New Roman" w:eastAsia="Times New Roman" w:hAnsi="Times New Roman" w:cs="Times New Roman"/>
          <w:color w:val="333333"/>
          <w:sz w:val="24"/>
          <w:szCs w:val="24"/>
          <w:lang w:eastAsia="ru-KZ"/>
        </w:rPr>
        <w:t>это траектория небесного тела в </w:t>
      </w:r>
      <w:hyperlink r:id="rId6" w:history="1">
        <w:r w:rsidRPr="00B675DA">
          <w:rPr>
            <w:rStyle w:val="a3"/>
            <w:rFonts w:ascii="Times New Roman" w:eastAsia="Times New Roman" w:hAnsi="Times New Roman" w:cs="Times New Roman"/>
            <w:sz w:val="24"/>
            <w:szCs w:val="24"/>
            <w:lang w:eastAsia="ru-KZ"/>
          </w:rPr>
          <w:t>гравитационном поле</w:t>
        </w:r>
      </w:hyperlink>
      <w:r w:rsidRPr="00B675DA">
        <w:rPr>
          <w:rFonts w:ascii="Times New Roman" w:eastAsia="Times New Roman" w:hAnsi="Times New Roman" w:cs="Times New Roman"/>
          <w:color w:val="333333"/>
          <w:sz w:val="24"/>
          <w:szCs w:val="24"/>
          <w:lang w:eastAsia="ru-KZ"/>
        </w:rPr>
        <w:t> другого тела, обладающего значительно большей </w:t>
      </w:r>
      <w:hyperlink r:id="rId7" w:history="1">
        <w:r w:rsidRPr="00B675DA">
          <w:rPr>
            <w:rStyle w:val="a3"/>
            <w:rFonts w:ascii="Times New Roman" w:eastAsia="Times New Roman" w:hAnsi="Times New Roman" w:cs="Times New Roman"/>
            <w:sz w:val="24"/>
            <w:szCs w:val="24"/>
            <w:lang w:eastAsia="ru-KZ"/>
          </w:rPr>
          <w:t>массой</w:t>
        </w:r>
      </w:hyperlink>
      <w:r w:rsidRPr="00B675DA">
        <w:rPr>
          <w:rFonts w:ascii="Times New Roman" w:eastAsia="Times New Roman" w:hAnsi="Times New Roman" w:cs="Times New Roman"/>
          <w:color w:val="333333"/>
          <w:sz w:val="24"/>
          <w:szCs w:val="24"/>
          <w:lang w:val="ru-RU" w:eastAsia="ru-KZ"/>
        </w:rPr>
        <w:t xml:space="preserve">.(                                                             )   </w:t>
      </w:r>
    </w:p>
    <w:p w14:paraId="5DCD005B" w14:textId="77777777" w:rsidR="00B675DA" w:rsidRPr="00B675DA" w:rsidRDefault="00B675DA"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б)</w:t>
      </w:r>
      <w:r w:rsidRPr="00B675DA">
        <w:rPr>
          <w:rFonts w:ascii="Times New Roman" w:eastAsia="Times New Roman" w:hAnsi="Times New Roman" w:cs="Times New Roman"/>
          <w:color w:val="333333"/>
          <w:sz w:val="24"/>
          <w:szCs w:val="24"/>
          <w:lang w:eastAsia="ru-KZ"/>
        </w:rPr>
        <w:t xml:space="preserve"> Большой участок для испытаний различных видов оружия, для боевых учений.</w:t>
      </w:r>
      <w:r w:rsidRPr="00B675DA">
        <w:rPr>
          <w:rFonts w:ascii="Times New Roman" w:eastAsia="Times New Roman" w:hAnsi="Times New Roman" w:cs="Times New Roman"/>
          <w:color w:val="333333"/>
          <w:sz w:val="24"/>
          <w:szCs w:val="24"/>
          <w:lang w:val="ru-RU" w:eastAsia="ru-KZ"/>
        </w:rPr>
        <w:t>(                          )</w:t>
      </w:r>
    </w:p>
    <w:p w14:paraId="1C939B9F" w14:textId="77777777" w:rsidR="00B675DA" w:rsidRPr="00B675DA" w:rsidRDefault="00B675DA"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B675DA">
        <w:rPr>
          <w:rFonts w:ascii="Times New Roman" w:eastAsia="Times New Roman" w:hAnsi="Times New Roman" w:cs="Times New Roman"/>
          <w:color w:val="333333"/>
          <w:sz w:val="24"/>
          <w:szCs w:val="24"/>
          <w:lang w:val="ru-RU" w:eastAsia="ru-KZ"/>
        </w:rPr>
        <w:t xml:space="preserve">       </w:t>
      </w:r>
      <w:r w:rsidRPr="00B675DA">
        <w:rPr>
          <w:rFonts w:ascii="Times New Roman" w:eastAsia="Times New Roman" w:hAnsi="Times New Roman" w:cs="Times New Roman"/>
          <w:b/>
          <w:bCs/>
          <w:color w:val="333333"/>
          <w:sz w:val="24"/>
          <w:szCs w:val="24"/>
          <w:lang w:val="ru-RU" w:eastAsia="ru-KZ"/>
        </w:rPr>
        <w:t xml:space="preserve">3.Установите соответствие термина и его значения. </w:t>
      </w:r>
    </w:p>
    <w:tbl>
      <w:tblPr>
        <w:tblW w:w="11199" w:type="dxa"/>
        <w:tblInd w:w="-1286" w:type="dxa"/>
        <w:tblCellMar>
          <w:left w:w="0" w:type="dxa"/>
          <w:right w:w="0" w:type="dxa"/>
        </w:tblCellMar>
        <w:tblLook w:val="01E0" w:firstRow="1" w:lastRow="1" w:firstColumn="1" w:lastColumn="1" w:noHBand="0" w:noVBand="0"/>
      </w:tblPr>
      <w:tblGrid>
        <w:gridCol w:w="8931"/>
        <w:gridCol w:w="2268"/>
      </w:tblGrid>
      <w:tr w:rsidR="007D65A5" w:rsidRPr="007D65A5" w14:paraId="77EE6365" w14:textId="77777777" w:rsidTr="007D65A5">
        <w:tc>
          <w:tcPr>
            <w:tcW w:w="8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6BA4C2" w14:textId="77777777" w:rsidR="007D65A5" w:rsidRPr="007D65A5" w:rsidRDefault="007D65A5" w:rsidP="008B57C8">
            <w:pPr>
              <w:spacing w:line="256" w:lineRule="auto"/>
              <w:ind w:left="115"/>
              <w:jc w:val="both"/>
              <w:rPr>
                <w:rFonts w:ascii="Arial" w:eastAsia="Times New Roman" w:hAnsi="Arial" w:cs="Arial"/>
                <w:sz w:val="24"/>
                <w:szCs w:val="24"/>
                <w:lang w:eastAsia="ru-KZ"/>
              </w:rPr>
            </w:pPr>
            <w:r w:rsidRPr="007D65A5">
              <w:rPr>
                <w:rFonts w:ascii="Times New Roman" w:eastAsia="Calibri" w:hAnsi="Times New Roman" w:cs="Times New Roman"/>
                <w:color w:val="202124"/>
                <w:kern w:val="24"/>
                <w:sz w:val="24"/>
                <w:szCs w:val="24"/>
                <w:lang w:val="ru-RU" w:eastAsia="ru-KZ"/>
              </w:rPr>
              <w:t xml:space="preserve">1. </w:t>
            </w:r>
            <w:r w:rsidRPr="007D65A5">
              <w:rPr>
                <w:rFonts w:ascii="Times New Roman" w:eastAsia="Calibri" w:hAnsi="Times New Roman" w:cs="Times New Roman"/>
                <w:color w:val="202124"/>
                <w:kern w:val="24"/>
                <w:sz w:val="24"/>
                <w:szCs w:val="24"/>
                <w:lang w:eastAsia="ru-KZ"/>
              </w:rPr>
              <w:t>Летательный аппарат (снаряд) с реактивным двигателем.</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9C657E" w14:textId="77777777" w:rsidR="007D65A5" w:rsidRPr="007D65A5" w:rsidRDefault="007D65A5" w:rsidP="008B57C8">
            <w:pPr>
              <w:spacing w:line="256" w:lineRule="auto"/>
              <w:jc w:val="both"/>
              <w:rPr>
                <w:rFonts w:ascii="Arial" w:eastAsia="Times New Roman" w:hAnsi="Arial" w:cs="Arial"/>
                <w:sz w:val="24"/>
                <w:szCs w:val="24"/>
                <w:lang w:eastAsia="ru-KZ"/>
              </w:rPr>
            </w:pPr>
            <w:r w:rsidRPr="007D65A5">
              <w:rPr>
                <w:rFonts w:ascii="Times New Roman" w:eastAsia="Times New Roman" w:hAnsi="Times New Roman" w:cs="Times New Roman"/>
                <w:color w:val="000000" w:themeColor="text1"/>
                <w:kern w:val="24"/>
                <w:sz w:val="24"/>
                <w:szCs w:val="24"/>
                <w:lang w:val="ru-RU" w:eastAsia="ru-KZ"/>
              </w:rPr>
              <w:t>А. комплекс</w:t>
            </w:r>
          </w:p>
        </w:tc>
      </w:tr>
      <w:tr w:rsidR="007D65A5" w:rsidRPr="007D65A5" w14:paraId="3E6F5999" w14:textId="77777777" w:rsidTr="007D65A5">
        <w:tc>
          <w:tcPr>
            <w:tcW w:w="8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68049E" w14:textId="77777777" w:rsidR="007D65A5" w:rsidRPr="007D65A5" w:rsidRDefault="007D65A5" w:rsidP="008B57C8">
            <w:pPr>
              <w:spacing w:line="256" w:lineRule="auto"/>
              <w:ind w:left="115"/>
              <w:jc w:val="both"/>
              <w:rPr>
                <w:rFonts w:ascii="Arial" w:eastAsia="Times New Roman" w:hAnsi="Arial" w:cs="Arial"/>
                <w:sz w:val="24"/>
                <w:szCs w:val="24"/>
                <w:lang w:eastAsia="ru-KZ"/>
              </w:rPr>
            </w:pPr>
            <w:r w:rsidRPr="007D65A5">
              <w:rPr>
                <w:rFonts w:ascii="Times New Roman" w:eastAsia="Times New Roman" w:hAnsi="Times New Roman" w:cs="Times New Roman"/>
                <w:color w:val="000000" w:themeColor="text1"/>
                <w:kern w:val="24"/>
                <w:sz w:val="24"/>
                <w:szCs w:val="24"/>
                <w:lang w:val="ru-RU" w:eastAsia="ru-KZ"/>
              </w:rPr>
              <w:t xml:space="preserve">2. </w:t>
            </w:r>
            <w:r w:rsidRPr="007D65A5">
              <w:rPr>
                <w:rFonts w:ascii="Times New Roman" w:eastAsia="Calibri" w:hAnsi="Times New Roman" w:cs="Times New Roman"/>
                <w:color w:val="202122"/>
                <w:kern w:val="24"/>
                <w:sz w:val="24"/>
                <w:szCs w:val="24"/>
                <w:lang w:eastAsia="ru-KZ"/>
              </w:rPr>
              <w:t>система, совокупность чего-либо, объединённого вместе, имеющего общее предназначение, и отвечающего какой-либо определённой общей </w:t>
            </w:r>
            <w:hyperlink r:id="rId8" w:history="1">
              <w:r w:rsidRPr="007D65A5">
                <w:rPr>
                  <w:rFonts w:ascii="Times New Roman" w:eastAsia="Calibri" w:hAnsi="Times New Roman" w:cs="Times New Roman"/>
                  <w:color w:val="0645AD"/>
                  <w:kern w:val="24"/>
                  <w:sz w:val="24"/>
                  <w:szCs w:val="24"/>
                  <w:u w:val="single"/>
                  <w:lang w:eastAsia="ru-KZ"/>
                </w:rPr>
                <w:t>цели</w:t>
              </w:r>
            </w:hyperlink>
            <w:r w:rsidRPr="007D65A5">
              <w:rPr>
                <w:rFonts w:ascii="Times New Roman" w:eastAsia="Calibri" w:hAnsi="Times New Roman" w:cs="Times New Roman"/>
                <w:color w:val="202122"/>
                <w:kern w:val="24"/>
                <w:sz w:val="24"/>
                <w:szCs w:val="24"/>
                <w:lang w:eastAsia="ru-KZ"/>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85DCAB" w14:textId="77777777" w:rsidR="007D65A5" w:rsidRPr="007D65A5" w:rsidRDefault="007D65A5" w:rsidP="008B57C8">
            <w:pPr>
              <w:spacing w:line="256" w:lineRule="auto"/>
              <w:jc w:val="both"/>
              <w:rPr>
                <w:rFonts w:ascii="Arial" w:eastAsia="Times New Roman" w:hAnsi="Arial" w:cs="Arial"/>
                <w:sz w:val="24"/>
                <w:szCs w:val="24"/>
                <w:lang w:eastAsia="ru-KZ"/>
              </w:rPr>
            </w:pPr>
            <w:r w:rsidRPr="007D65A5">
              <w:rPr>
                <w:rFonts w:ascii="Times New Roman" w:eastAsia="Times New Roman" w:hAnsi="Times New Roman" w:cs="Times New Roman"/>
                <w:color w:val="000000" w:themeColor="text1"/>
                <w:kern w:val="24"/>
                <w:sz w:val="24"/>
                <w:szCs w:val="24"/>
                <w:lang w:val="en-US" w:eastAsia="ru-KZ"/>
              </w:rPr>
              <w:t>B</w:t>
            </w:r>
            <w:r w:rsidRPr="007D65A5">
              <w:rPr>
                <w:rFonts w:ascii="Times New Roman" w:eastAsia="Times New Roman" w:hAnsi="Times New Roman" w:cs="Times New Roman"/>
                <w:color w:val="000000" w:themeColor="text1"/>
                <w:kern w:val="24"/>
                <w:sz w:val="24"/>
                <w:szCs w:val="24"/>
                <w:lang w:val="ru-RU" w:eastAsia="ru-KZ"/>
              </w:rPr>
              <w:t>. корпус</w:t>
            </w:r>
          </w:p>
        </w:tc>
      </w:tr>
      <w:tr w:rsidR="007D65A5" w:rsidRPr="007D65A5" w14:paraId="0794B7F4" w14:textId="77777777" w:rsidTr="007D65A5">
        <w:tc>
          <w:tcPr>
            <w:tcW w:w="8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CD1561" w14:textId="77777777" w:rsidR="007D65A5" w:rsidRPr="007D65A5" w:rsidRDefault="007D65A5" w:rsidP="008B57C8">
            <w:pPr>
              <w:spacing w:line="256" w:lineRule="auto"/>
              <w:ind w:left="115"/>
              <w:jc w:val="both"/>
              <w:rPr>
                <w:rFonts w:ascii="Arial" w:eastAsia="Times New Roman" w:hAnsi="Arial" w:cs="Arial"/>
                <w:sz w:val="24"/>
                <w:szCs w:val="24"/>
                <w:lang w:eastAsia="ru-KZ"/>
              </w:rPr>
            </w:pPr>
            <w:r w:rsidRPr="007D65A5">
              <w:rPr>
                <w:rFonts w:ascii="Times New Roman" w:eastAsia="Times New Roman" w:hAnsi="Times New Roman" w:cs="Times New Roman"/>
                <w:color w:val="000000" w:themeColor="text1"/>
                <w:kern w:val="24"/>
                <w:sz w:val="24"/>
                <w:szCs w:val="24"/>
                <w:lang w:val="ru-RU" w:eastAsia="ru-KZ"/>
              </w:rPr>
              <w:t xml:space="preserve">3. </w:t>
            </w:r>
            <w:r w:rsidRPr="007D65A5">
              <w:rPr>
                <w:rFonts w:ascii="Times New Roman" w:eastAsia="Calibri" w:hAnsi="Times New Roman" w:cs="Times New Roman"/>
                <w:color w:val="202124"/>
                <w:kern w:val="24"/>
                <w:sz w:val="24"/>
                <w:szCs w:val="24"/>
                <w:lang w:eastAsia="ru-KZ"/>
              </w:rPr>
              <w:t> несущая оболочка чего-либо</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B9F910" w14:textId="77777777" w:rsidR="007D65A5" w:rsidRPr="007D65A5" w:rsidRDefault="007D65A5" w:rsidP="008B57C8">
            <w:pPr>
              <w:spacing w:line="256" w:lineRule="auto"/>
              <w:jc w:val="both"/>
              <w:rPr>
                <w:rFonts w:ascii="Arial" w:eastAsia="Times New Roman" w:hAnsi="Arial" w:cs="Arial"/>
                <w:sz w:val="24"/>
                <w:szCs w:val="24"/>
                <w:lang w:eastAsia="ru-KZ"/>
              </w:rPr>
            </w:pPr>
            <w:r w:rsidRPr="007D65A5">
              <w:rPr>
                <w:rFonts w:ascii="Times New Roman" w:eastAsia="Times New Roman" w:hAnsi="Times New Roman" w:cs="Times New Roman"/>
                <w:color w:val="000000" w:themeColor="text1"/>
                <w:kern w:val="24"/>
                <w:sz w:val="24"/>
                <w:szCs w:val="24"/>
                <w:lang w:val="en-US" w:eastAsia="ru-KZ"/>
              </w:rPr>
              <w:t>C</w:t>
            </w:r>
            <w:r w:rsidRPr="007D65A5">
              <w:rPr>
                <w:rFonts w:ascii="Times New Roman" w:eastAsia="Times New Roman" w:hAnsi="Times New Roman" w:cs="Times New Roman"/>
                <w:color w:val="000000" w:themeColor="text1"/>
                <w:kern w:val="24"/>
                <w:sz w:val="24"/>
                <w:szCs w:val="24"/>
                <w:lang w:val="ru-RU" w:eastAsia="ru-KZ"/>
              </w:rPr>
              <w:t>. инфраструктура</w:t>
            </w:r>
          </w:p>
        </w:tc>
      </w:tr>
      <w:tr w:rsidR="007D65A5" w:rsidRPr="007D65A5" w14:paraId="73FA03DB" w14:textId="77777777" w:rsidTr="007D65A5">
        <w:tc>
          <w:tcPr>
            <w:tcW w:w="8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61B6A6" w14:textId="77777777" w:rsidR="007D65A5" w:rsidRPr="007D65A5" w:rsidRDefault="007D65A5" w:rsidP="008B57C8">
            <w:pPr>
              <w:spacing w:line="256" w:lineRule="auto"/>
              <w:ind w:left="115"/>
              <w:jc w:val="both"/>
              <w:rPr>
                <w:rFonts w:ascii="Arial" w:eastAsia="Times New Roman" w:hAnsi="Arial" w:cs="Arial"/>
                <w:sz w:val="24"/>
                <w:szCs w:val="24"/>
                <w:lang w:eastAsia="ru-KZ"/>
              </w:rPr>
            </w:pPr>
            <w:r w:rsidRPr="007D65A5">
              <w:rPr>
                <w:rFonts w:ascii="Times New Roman" w:eastAsia="Times New Roman" w:hAnsi="Times New Roman" w:cs="Times New Roman"/>
                <w:color w:val="000000" w:themeColor="text1"/>
                <w:kern w:val="24"/>
                <w:sz w:val="24"/>
                <w:szCs w:val="24"/>
                <w:lang w:val="ru-RU" w:eastAsia="ru-KZ"/>
              </w:rPr>
              <w:t xml:space="preserve">4. </w:t>
            </w:r>
            <w:r w:rsidRPr="007D65A5">
              <w:rPr>
                <w:rFonts w:ascii="Times New Roman" w:eastAsia="Calibri" w:hAnsi="Times New Roman" w:cs="Times New Roman"/>
                <w:color w:val="202124"/>
                <w:kern w:val="24"/>
                <w:sz w:val="24"/>
                <w:szCs w:val="24"/>
                <w:lang w:eastAsia="ru-KZ"/>
              </w:rPr>
              <w:t>Совокупность учреждений, систем управления, связи и т. п., обеспечивающая деятельность общества или какой-то его сферы.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A8E230" w14:textId="77777777" w:rsidR="007D65A5" w:rsidRPr="007D65A5" w:rsidRDefault="007D65A5" w:rsidP="008B57C8">
            <w:pPr>
              <w:spacing w:line="256" w:lineRule="auto"/>
              <w:jc w:val="both"/>
              <w:rPr>
                <w:rFonts w:ascii="Arial" w:eastAsia="Times New Roman" w:hAnsi="Arial" w:cs="Arial"/>
                <w:sz w:val="24"/>
                <w:szCs w:val="24"/>
                <w:lang w:eastAsia="ru-KZ"/>
              </w:rPr>
            </w:pPr>
            <w:r w:rsidRPr="007D65A5">
              <w:rPr>
                <w:rFonts w:ascii="Times New Roman" w:eastAsia="Times New Roman" w:hAnsi="Times New Roman" w:cs="Times New Roman"/>
                <w:color w:val="000000" w:themeColor="text1"/>
                <w:kern w:val="24"/>
                <w:sz w:val="24"/>
                <w:szCs w:val="24"/>
                <w:lang w:val="en-US" w:eastAsia="ru-KZ"/>
              </w:rPr>
              <w:t>D</w:t>
            </w:r>
            <w:r w:rsidRPr="007D65A5">
              <w:rPr>
                <w:rFonts w:ascii="Times New Roman" w:eastAsia="Times New Roman" w:hAnsi="Times New Roman" w:cs="Times New Roman"/>
                <w:color w:val="000000" w:themeColor="text1"/>
                <w:kern w:val="24"/>
                <w:sz w:val="24"/>
                <w:szCs w:val="24"/>
                <w:lang w:val="ru-RU" w:eastAsia="ru-KZ"/>
              </w:rPr>
              <w:t>.ракета</w:t>
            </w:r>
          </w:p>
        </w:tc>
      </w:tr>
    </w:tbl>
    <w:p w14:paraId="54E4472C" w14:textId="0263D055" w:rsidR="007D65A5" w:rsidRDefault="007D65A5" w:rsidP="008B57C8">
      <w:pPr>
        <w:shd w:val="clear" w:color="auto" w:fill="FFFFFF"/>
        <w:spacing w:after="100" w:afterAutospacing="1" w:line="240" w:lineRule="auto"/>
        <w:ind w:left="-993"/>
        <w:jc w:val="both"/>
        <w:rPr>
          <w:rFonts w:ascii="Times New Roman" w:eastAsia="Times New Roman" w:hAnsi="Times New Roman" w:cs="Times New Roman"/>
          <w:b/>
          <w:bCs/>
          <w:color w:val="333333"/>
          <w:sz w:val="24"/>
          <w:szCs w:val="24"/>
          <w:lang w:val="ru-RU" w:eastAsia="ru-KZ"/>
        </w:rPr>
      </w:pPr>
      <w:r w:rsidRPr="007D65A5">
        <w:rPr>
          <w:rFonts w:ascii="Times New Roman" w:eastAsia="Times New Roman" w:hAnsi="Times New Roman" w:cs="Times New Roman"/>
          <w:b/>
          <w:bCs/>
          <w:color w:val="333333"/>
          <w:sz w:val="24"/>
          <w:szCs w:val="24"/>
          <w:lang w:val="ru-RU" w:eastAsia="ru-KZ"/>
        </w:rPr>
        <w:t>4.Приведите по1 примеру факта и мнения из прочитанного текста.</w:t>
      </w:r>
    </w:p>
    <w:p w14:paraId="4A3BFC88" w14:textId="77777777" w:rsidR="008B57C8" w:rsidRPr="007D65A5" w:rsidRDefault="008B57C8" w:rsidP="008B57C8">
      <w:pPr>
        <w:shd w:val="clear" w:color="auto" w:fill="FFFFFF"/>
        <w:spacing w:after="100" w:afterAutospacing="1" w:line="240" w:lineRule="auto"/>
        <w:ind w:left="-993"/>
        <w:jc w:val="both"/>
        <w:rPr>
          <w:rFonts w:ascii="Times New Roman" w:eastAsia="Times New Roman" w:hAnsi="Times New Roman" w:cs="Times New Roman"/>
          <w:color w:val="333333"/>
          <w:sz w:val="24"/>
          <w:szCs w:val="24"/>
          <w:lang w:eastAsia="ru-KZ"/>
        </w:rPr>
      </w:pPr>
    </w:p>
    <w:p w14:paraId="2AA5322F"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C00000"/>
          <w:sz w:val="24"/>
          <w:szCs w:val="24"/>
          <w:lang w:eastAsia="ru-KZ"/>
        </w:rPr>
      </w:pPr>
      <w:r w:rsidRPr="007D65A5">
        <w:rPr>
          <w:rFonts w:ascii="Times New Roman" w:eastAsia="Times New Roman" w:hAnsi="Times New Roman" w:cs="Times New Roman"/>
          <w:b/>
          <w:bCs/>
          <w:color w:val="C00000"/>
          <w:sz w:val="24"/>
          <w:szCs w:val="24"/>
          <w:lang w:val="ru-RU" w:eastAsia="ru-KZ"/>
        </w:rPr>
        <w:t xml:space="preserve">            Текст 3 </w:t>
      </w:r>
    </w:p>
    <w:p w14:paraId="1E830699"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(1)Мы вступаем в век, в котором образование, знания, профессиональные навыки будут играть определяющую роль в судьбе человека. (2) Без знаний, кстати сказать, всё усложняющихся, просто нельзя будет работать, приносить пользу. (3) Ибо физический труд возьмут на себя машины, роботы. (4) Даже вычисления будут делаться компьютерами, так же как чертежи, расчёты, отчёты, планирование и т.д. (5) Человек будет вносить новые идеи, думать над тем, над чем не сможет думать машина. (6) А для этого всё больше нужна будет общая интеллигентность человека, его способность создавать новое, не забывать о старом и, конечно, нравственная ответственность, которую никак не сможет нести машина. &lt; &gt; (7) Учение вот что сейчас нужно молодому человеку с самого малого возраста. (8) Учиться нужно всегда. (9) До заката своей жизни не только учили, но и учились все крупнейшие учёные. (10) Перестанешь учиться не сможешь и учить. (11) Ибо знания всё растут и усложняются. (12) Нужно при этом помнить, что самое благоприятное время для учения молодость, а не старость.. (13) Именно в молодости, в детстве, в отрочестве, в юности ум человека наиболее восприимчив, он впитывает знания подобно губке. &lt; &gt; (14) И вот тут я слышу тяжкий вздох молодого человека: какую же скучную жизнь вы предлагаете  влачить  нашей молодёжи! (15) Только учиться. (16) А где же отдых, развлечения? (17) Что же нам, и не радоваться? (18) Да нет же. (19) Приобретение навыков и знаний тот же спорт. (20) Учение тяжело, когда мы не умеем найти в нём радость. (21) Надо любить учиться и формы отдыха и развлечений выбирать умные, способные </w:t>
      </w:r>
      <w:r w:rsidRPr="007D65A5">
        <w:rPr>
          <w:rFonts w:ascii="Times New Roman" w:eastAsia="Times New Roman" w:hAnsi="Times New Roman" w:cs="Times New Roman"/>
          <w:color w:val="333333"/>
          <w:sz w:val="24"/>
          <w:szCs w:val="24"/>
          <w:lang w:val="ru-RU" w:eastAsia="ru-KZ"/>
        </w:rPr>
        <w:lastRenderedPageBreak/>
        <w:t xml:space="preserve">также чему-нибудь научить, развить в нас какие-то способности, которые понадобятся в жизни. (Д.С.Лихачёв) </w:t>
      </w:r>
    </w:p>
    <w:p w14:paraId="4C3DB4E5"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b/>
          <w:bCs/>
          <w:color w:val="333333"/>
          <w:sz w:val="24"/>
          <w:szCs w:val="24"/>
          <w:lang w:val="ru-RU" w:eastAsia="ru-KZ"/>
        </w:rPr>
        <w:t xml:space="preserve">  1.Почему человеку  необходимы знания ? Назовите 2 причины.</w:t>
      </w:r>
    </w:p>
    <w:p w14:paraId="76518C41" w14:textId="02218C2B" w:rsid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val="ru-RU" w:eastAsia="ru-KZ"/>
        </w:rPr>
      </w:pPr>
      <w:r w:rsidRPr="007D65A5">
        <w:rPr>
          <w:rFonts w:ascii="Times New Roman" w:eastAsia="Times New Roman" w:hAnsi="Times New Roman" w:cs="Times New Roman"/>
          <w:b/>
          <w:bCs/>
          <w:color w:val="333333"/>
          <w:sz w:val="24"/>
          <w:szCs w:val="24"/>
          <w:lang w:val="ru-RU" w:eastAsia="ru-KZ"/>
        </w:rPr>
        <w:t xml:space="preserve">  2. В каких областях  согласно тексту  машины не смогут заменить человека .</w:t>
      </w:r>
    </w:p>
    <w:p w14:paraId="5C0AFCE6"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p>
    <w:p w14:paraId="317E9C5D"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b/>
          <w:bCs/>
          <w:color w:val="333333"/>
          <w:sz w:val="24"/>
          <w:szCs w:val="24"/>
          <w:lang w:val="ru-RU" w:eastAsia="ru-KZ"/>
        </w:rPr>
        <w:t xml:space="preserve">  3. Какими свойствами согласно тексту  НЕ должен обладать человек  в будущем?</w:t>
      </w:r>
    </w:p>
    <w:p w14:paraId="61417446"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А)    нравственная ответственность</w:t>
      </w:r>
    </w:p>
    <w:p w14:paraId="27168F20"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B)    способность созидать новое</w:t>
      </w:r>
    </w:p>
    <w:p w14:paraId="277D9578"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C)    способность быстро забывать старое.</w:t>
      </w:r>
    </w:p>
    <w:p w14:paraId="17DBE414"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D)    общая интеллигентность.</w:t>
      </w:r>
      <w:r w:rsidRPr="007D65A5">
        <w:rPr>
          <w:rFonts w:ascii="Times New Roman" w:eastAsia="Times New Roman" w:hAnsi="Times New Roman" w:cs="Times New Roman"/>
          <w:color w:val="333333"/>
          <w:sz w:val="24"/>
          <w:szCs w:val="24"/>
          <w:lang w:val="ru-RU" w:eastAsia="ru-KZ"/>
        </w:rPr>
        <w:tab/>
        <w:t xml:space="preserve">                   </w:t>
      </w:r>
    </w:p>
    <w:p w14:paraId="69C991AE"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b/>
          <w:bCs/>
          <w:color w:val="333333"/>
          <w:sz w:val="24"/>
          <w:szCs w:val="24"/>
          <w:lang w:val="ru-RU" w:eastAsia="ru-KZ"/>
        </w:rPr>
        <w:t xml:space="preserve">  4. Определите тему, основную мысль текста. </w:t>
      </w:r>
    </w:p>
    <w:p w14:paraId="74E6A5D0"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b/>
          <w:bCs/>
          <w:color w:val="333333"/>
          <w:sz w:val="24"/>
          <w:szCs w:val="24"/>
          <w:lang w:val="ru-RU" w:eastAsia="ru-KZ"/>
        </w:rPr>
        <w:t xml:space="preserve">  5. Придумайте заголовки, связанные с темой и основной мыслью.</w:t>
      </w:r>
    </w:p>
    <w:p w14:paraId="30810AFE" w14:textId="199BB608"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b/>
          <w:bCs/>
          <w:color w:val="333333"/>
          <w:sz w:val="24"/>
          <w:szCs w:val="24"/>
          <w:lang w:val="ru-RU" w:eastAsia="ru-KZ"/>
        </w:rPr>
        <w:t xml:space="preserve">   6.Что произойдёт, если человек не будет обновлять свои знания?   </w:t>
      </w:r>
    </w:p>
    <w:p w14:paraId="579DCD22" w14:textId="40E2640A"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b/>
          <w:bCs/>
          <w:color w:val="333333"/>
          <w:sz w:val="24"/>
          <w:szCs w:val="24"/>
          <w:lang w:val="ru-RU" w:eastAsia="ru-KZ"/>
        </w:rPr>
        <w:t xml:space="preserve">   7. Объясните значение слова ИНТЕЛЛИГЕНТНОСТЬ?</w:t>
      </w:r>
    </w:p>
    <w:p w14:paraId="5A9E5322" w14:textId="43AF5AA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b/>
          <w:bCs/>
          <w:color w:val="333333"/>
          <w:sz w:val="24"/>
          <w:szCs w:val="24"/>
          <w:lang w:val="ru-RU" w:eastAsia="ru-KZ"/>
        </w:rPr>
        <w:t xml:space="preserve">   8. Найдите  предложение с антонимами.</w:t>
      </w:r>
    </w:p>
    <w:p w14:paraId="06E8234F"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b/>
          <w:bCs/>
          <w:color w:val="333333"/>
          <w:sz w:val="24"/>
          <w:szCs w:val="24"/>
          <w:lang w:val="ru-RU" w:eastAsia="ru-KZ"/>
        </w:rPr>
        <w:t xml:space="preserve">   9. Сформулируйте вывод по тексту.</w:t>
      </w:r>
    </w:p>
    <w:p w14:paraId="7B700296" w14:textId="393594AE" w:rsidR="00086D09" w:rsidRDefault="00086D09"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p>
    <w:p w14:paraId="13A31372"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C00000"/>
          <w:sz w:val="24"/>
          <w:szCs w:val="24"/>
          <w:lang w:eastAsia="ru-KZ"/>
        </w:rPr>
      </w:pPr>
      <w:r w:rsidRPr="007D65A5">
        <w:rPr>
          <w:rFonts w:ascii="Times New Roman" w:eastAsia="Times New Roman" w:hAnsi="Times New Roman" w:cs="Times New Roman"/>
          <w:b/>
          <w:bCs/>
          <w:color w:val="C00000"/>
          <w:sz w:val="24"/>
          <w:szCs w:val="24"/>
          <w:lang w:val="ru-RU" w:eastAsia="ru-KZ"/>
        </w:rPr>
        <w:t>Текст 4</w:t>
      </w:r>
    </w:p>
    <w:p w14:paraId="722DB236"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Новый год можно смело назвать главным праздником. При этом новогоднее настроение можно описать несколькими символами – достаточно разместить упоминания о них повсеместно, и душу заполнят характерное тепло и ожидание чуда.</w:t>
      </w:r>
    </w:p>
    <w:p w14:paraId="5E1AAB7D"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Яркий пример новогоднего символа с рождественской предысторией – это елка, главное дерево праздника. В Россию традиция пришла из Германии.   Средневековые немцы 24 декабря, в день перед Рождеством, почитали память Адама и Евы. Как мы помним, запретный плод рос на дереве, но так как зимой в Германии ничего зеленого, кроме ели, не сыскать, ставили именно ее. Украшали деревце яблоками (тем самым запретным плодом), а также вафлями и печеньем. Со временем фрукты и конфеты трансформировались в игрушки. Считается, что это европейское нововведение, как и многие другие, на Руси внедрил Петр I. </w:t>
      </w:r>
    </w:p>
    <w:p w14:paraId="4031CD93"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Добрый дедушка является еще одним «изобретением» прошлого века. Западным «родственником» Деда Мороза считается Санта-Клаус.  Поначалу у Деда Мороза якобы был внук. В 30-х годах прошлого века его официально заменила внучка – Снегурочка.</w:t>
      </w:r>
    </w:p>
    <w:p w14:paraId="51A86135"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r w:rsidRPr="007D65A5">
        <w:rPr>
          <w:rFonts w:ascii="Times New Roman" w:eastAsia="Times New Roman" w:hAnsi="Times New Roman" w:cs="Times New Roman"/>
          <w:color w:val="333333"/>
          <w:sz w:val="24"/>
          <w:szCs w:val="24"/>
          <w:lang w:val="ru-RU" w:eastAsia="ru-KZ"/>
        </w:rPr>
        <w:t xml:space="preserve">      Фейерверк задолго до начала нашей эры придумали китайцы. Считается, что первым прообразом фейерверка был зеленый бамбук – он взрывался, если его бросали в костер. Древние китайцы предположили, что резкий и громкий звук отпугивает злых духов, потому быстро полюбили такую огненную забаву. </w:t>
      </w:r>
      <w:r w:rsidRPr="007D65A5">
        <w:rPr>
          <w:rFonts w:ascii="Times New Roman" w:eastAsia="Times New Roman" w:hAnsi="Times New Roman" w:cs="Times New Roman"/>
          <w:i/>
          <w:iCs/>
          <w:color w:val="333333"/>
          <w:sz w:val="24"/>
          <w:szCs w:val="24"/>
          <w:lang w:val="ru-RU" w:eastAsia="ru-KZ"/>
        </w:rPr>
        <w:t>В постоянный праздничный обиход салют  в России был введен все тем же Петром I.</w:t>
      </w:r>
    </w:p>
    <w:p w14:paraId="43A6222B" w14:textId="716BF1E4" w:rsid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val="ru-RU" w:eastAsia="ru-KZ"/>
        </w:rPr>
      </w:pPr>
      <w:r w:rsidRPr="007D65A5">
        <w:rPr>
          <w:rFonts w:ascii="Times New Roman" w:eastAsia="Times New Roman" w:hAnsi="Times New Roman" w:cs="Times New Roman"/>
          <w:color w:val="333333"/>
          <w:sz w:val="24"/>
          <w:szCs w:val="24"/>
          <w:lang w:val="ru-RU" w:eastAsia="ru-KZ"/>
        </w:rPr>
        <w:lastRenderedPageBreak/>
        <w:t xml:space="preserve">       Но самой доступной и горячо любимой детьми и взрослыми пиротехникой наряду с петардами и хлопушками в Советском Союзе были бенгальские огни. Нетрудно догадаться по названию, что берут они свое начало в Индии, а именно – в Бенгалии. </w:t>
      </w:r>
    </w:p>
    <w:p w14:paraId="552B9CAE" w14:textId="0526ABF0" w:rsid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val="ru-RU" w:eastAsia="ru-KZ"/>
        </w:rPr>
      </w:pPr>
    </w:p>
    <w:p w14:paraId="379EB8CE" w14:textId="77777777" w:rsidR="007D65A5" w:rsidRP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p>
    <w:tbl>
      <w:tblPr>
        <w:tblW w:w="10627"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3"/>
        <w:gridCol w:w="3361"/>
        <w:gridCol w:w="2025"/>
        <w:gridCol w:w="2268"/>
      </w:tblGrid>
      <w:tr w:rsidR="007D65A5" w:rsidRPr="007D65A5" w14:paraId="254503E0" w14:textId="77777777" w:rsidTr="007D65A5">
        <w:trPr>
          <w:trHeight w:val="826"/>
        </w:trPr>
        <w:tc>
          <w:tcPr>
            <w:tcW w:w="2973" w:type="dxa"/>
            <w:shd w:val="clear" w:color="auto" w:fill="auto"/>
            <w:tcMar>
              <w:top w:w="152" w:type="dxa"/>
              <w:left w:w="304" w:type="dxa"/>
              <w:bottom w:w="152" w:type="dxa"/>
              <w:right w:w="457" w:type="dxa"/>
            </w:tcMar>
            <w:hideMark/>
          </w:tcPr>
          <w:p w14:paraId="3EB99060"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b/>
                <w:bCs/>
                <w:color w:val="833C0B" w:themeColor="accent2" w:themeShade="80"/>
                <w:kern w:val="24"/>
                <w:sz w:val="24"/>
                <w:szCs w:val="24"/>
                <w:lang w:val="ru-RU" w:eastAsia="ru-KZ"/>
              </w:rPr>
              <w:t>1 группа</w:t>
            </w:r>
          </w:p>
        </w:tc>
        <w:tc>
          <w:tcPr>
            <w:tcW w:w="3361" w:type="dxa"/>
            <w:shd w:val="clear" w:color="auto" w:fill="auto"/>
            <w:tcMar>
              <w:top w:w="152" w:type="dxa"/>
              <w:left w:w="304" w:type="dxa"/>
              <w:bottom w:w="152" w:type="dxa"/>
              <w:right w:w="114" w:type="dxa"/>
            </w:tcMar>
            <w:hideMark/>
          </w:tcPr>
          <w:p w14:paraId="6FE47B54"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b/>
                <w:bCs/>
                <w:color w:val="833C0B" w:themeColor="accent2" w:themeShade="80"/>
                <w:kern w:val="24"/>
                <w:sz w:val="24"/>
                <w:szCs w:val="24"/>
                <w:lang w:val="ru-RU" w:eastAsia="ru-KZ"/>
              </w:rPr>
              <w:t>2 группа</w:t>
            </w:r>
          </w:p>
        </w:tc>
        <w:tc>
          <w:tcPr>
            <w:tcW w:w="2025" w:type="dxa"/>
            <w:shd w:val="clear" w:color="auto" w:fill="auto"/>
            <w:tcMar>
              <w:top w:w="152" w:type="dxa"/>
              <w:left w:w="304" w:type="dxa"/>
              <w:bottom w:w="152" w:type="dxa"/>
              <w:right w:w="114" w:type="dxa"/>
            </w:tcMar>
            <w:hideMark/>
          </w:tcPr>
          <w:p w14:paraId="2B5C3828"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b/>
                <w:bCs/>
                <w:color w:val="833C0B" w:themeColor="accent2" w:themeShade="80"/>
                <w:kern w:val="24"/>
                <w:sz w:val="24"/>
                <w:szCs w:val="24"/>
                <w:lang w:val="ru-RU" w:eastAsia="ru-KZ"/>
              </w:rPr>
              <w:t>3 группа</w:t>
            </w:r>
          </w:p>
        </w:tc>
        <w:tc>
          <w:tcPr>
            <w:tcW w:w="2268" w:type="dxa"/>
            <w:shd w:val="clear" w:color="auto" w:fill="auto"/>
            <w:tcMar>
              <w:top w:w="152" w:type="dxa"/>
              <w:left w:w="304" w:type="dxa"/>
              <w:bottom w:w="152" w:type="dxa"/>
              <w:right w:w="114" w:type="dxa"/>
            </w:tcMar>
            <w:hideMark/>
          </w:tcPr>
          <w:p w14:paraId="0BE32D14"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b/>
                <w:bCs/>
                <w:color w:val="833C0B" w:themeColor="accent2" w:themeShade="80"/>
                <w:kern w:val="24"/>
                <w:sz w:val="24"/>
                <w:szCs w:val="24"/>
                <w:lang w:val="ru-RU" w:eastAsia="ru-KZ"/>
              </w:rPr>
              <w:t>4 группа</w:t>
            </w:r>
          </w:p>
        </w:tc>
      </w:tr>
      <w:tr w:rsidR="007D65A5" w:rsidRPr="007D65A5" w14:paraId="4853E267" w14:textId="77777777" w:rsidTr="007D65A5">
        <w:trPr>
          <w:trHeight w:val="3657"/>
        </w:trPr>
        <w:tc>
          <w:tcPr>
            <w:tcW w:w="2973" w:type="dxa"/>
            <w:shd w:val="clear" w:color="auto" w:fill="auto"/>
            <w:tcMar>
              <w:top w:w="152" w:type="dxa"/>
              <w:left w:w="304" w:type="dxa"/>
              <w:bottom w:w="152" w:type="dxa"/>
              <w:right w:w="457" w:type="dxa"/>
            </w:tcMar>
            <w:hideMark/>
          </w:tcPr>
          <w:p w14:paraId="63B27746" w14:textId="77777777" w:rsidR="007D65A5" w:rsidRPr="007D65A5" w:rsidRDefault="007D65A5" w:rsidP="008B57C8">
            <w:pPr>
              <w:spacing w:line="254" w:lineRule="auto"/>
              <w:ind w:left="-161"/>
              <w:jc w:val="both"/>
              <w:rPr>
                <w:rFonts w:ascii="Arial" w:eastAsia="Times New Roman" w:hAnsi="Arial" w:cs="Arial"/>
                <w:sz w:val="24"/>
                <w:szCs w:val="24"/>
                <w:lang w:eastAsia="ru-KZ"/>
              </w:rPr>
            </w:pPr>
            <w:r w:rsidRPr="007D65A5">
              <w:rPr>
                <w:rFonts w:ascii="Calibri" w:eastAsia="Times New Roman" w:hAnsi="Calibri" w:cs="Calibri"/>
                <w:color w:val="404040" w:themeColor="text1" w:themeTint="BF"/>
                <w:kern w:val="24"/>
                <w:sz w:val="24"/>
                <w:szCs w:val="24"/>
                <w:lang w:val="ru-RU" w:eastAsia="ru-KZ"/>
              </w:rPr>
              <w:t>Найдите во 2 абзаце слова- контекстные синонимы. С какой целью они использованы автором?</w:t>
            </w:r>
          </w:p>
          <w:p w14:paraId="50969C88" w14:textId="77777777" w:rsidR="007D65A5" w:rsidRPr="007D65A5" w:rsidRDefault="007D65A5" w:rsidP="008B57C8">
            <w:pPr>
              <w:spacing w:line="254" w:lineRule="auto"/>
              <w:ind w:left="-161"/>
              <w:jc w:val="both"/>
              <w:rPr>
                <w:rFonts w:ascii="Arial" w:eastAsia="Times New Roman" w:hAnsi="Arial" w:cs="Arial"/>
                <w:sz w:val="24"/>
                <w:szCs w:val="24"/>
                <w:lang w:eastAsia="ru-KZ"/>
              </w:rPr>
            </w:pPr>
            <w:r w:rsidRPr="007D65A5">
              <w:rPr>
                <w:rFonts w:ascii="Calibri" w:eastAsia="Times New Roman" w:hAnsi="Calibri" w:cs="Calibri"/>
                <w:i/>
                <w:iCs/>
                <w:color w:val="404040" w:themeColor="text1" w:themeTint="BF"/>
                <w:kern w:val="24"/>
                <w:sz w:val="24"/>
                <w:szCs w:val="24"/>
                <w:lang w:val="ru-RU" w:eastAsia="ru-KZ"/>
              </w:rPr>
              <w:t>Какие символы нового года вы могли бы добавить в эту группу?</w:t>
            </w:r>
          </w:p>
        </w:tc>
        <w:tc>
          <w:tcPr>
            <w:tcW w:w="3361" w:type="dxa"/>
            <w:shd w:val="clear" w:color="auto" w:fill="F8F9F9"/>
            <w:tcMar>
              <w:top w:w="152" w:type="dxa"/>
              <w:left w:w="304" w:type="dxa"/>
              <w:bottom w:w="152" w:type="dxa"/>
              <w:right w:w="114" w:type="dxa"/>
            </w:tcMar>
            <w:hideMark/>
          </w:tcPr>
          <w:p w14:paraId="3D000105"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color w:val="404040" w:themeColor="text1" w:themeTint="BF"/>
                <w:kern w:val="24"/>
                <w:sz w:val="24"/>
                <w:szCs w:val="24"/>
                <w:lang w:val="ru-RU" w:eastAsia="ru-KZ"/>
              </w:rPr>
              <w:t>Найдите в 3 абзаце слова- контекстные синонимы. С какой целью их использует автор?</w:t>
            </w:r>
          </w:p>
          <w:p w14:paraId="44340112"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i/>
                <w:iCs/>
                <w:color w:val="404040" w:themeColor="text1" w:themeTint="BF"/>
                <w:kern w:val="24"/>
                <w:sz w:val="24"/>
                <w:szCs w:val="24"/>
                <w:lang w:val="ru-RU" w:eastAsia="ru-KZ"/>
              </w:rPr>
              <w:t>Какие символы нового года вы могли бы добавить в эту группу?</w:t>
            </w:r>
          </w:p>
        </w:tc>
        <w:tc>
          <w:tcPr>
            <w:tcW w:w="2025" w:type="dxa"/>
            <w:shd w:val="clear" w:color="auto" w:fill="F8F9F9"/>
            <w:tcMar>
              <w:top w:w="152" w:type="dxa"/>
              <w:left w:w="304" w:type="dxa"/>
              <w:bottom w:w="152" w:type="dxa"/>
              <w:right w:w="114" w:type="dxa"/>
            </w:tcMar>
            <w:hideMark/>
          </w:tcPr>
          <w:p w14:paraId="1A19EABB"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color w:val="404040" w:themeColor="text1" w:themeTint="BF"/>
                <w:kern w:val="24"/>
                <w:sz w:val="24"/>
                <w:szCs w:val="24"/>
                <w:lang w:val="ru-RU" w:eastAsia="ru-KZ"/>
              </w:rPr>
              <w:t>Найдите в 4 абзаце слова- контекстные  синонимы. С какой целью их использует автор?</w:t>
            </w:r>
          </w:p>
          <w:p w14:paraId="6F4EBD94"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i/>
                <w:iCs/>
                <w:color w:val="404040" w:themeColor="text1" w:themeTint="BF"/>
                <w:kern w:val="24"/>
                <w:sz w:val="24"/>
                <w:szCs w:val="24"/>
                <w:lang w:val="ru-RU" w:eastAsia="ru-KZ"/>
              </w:rPr>
              <w:t>Какие символы нового года вы могли бы добавить в эту группу?</w:t>
            </w:r>
          </w:p>
        </w:tc>
        <w:tc>
          <w:tcPr>
            <w:tcW w:w="2268" w:type="dxa"/>
            <w:shd w:val="clear" w:color="auto" w:fill="F8F9F9"/>
            <w:tcMar>
              <w:top w:w="152" w:type="dxa"/>
              <w:left w:w="304" w:type="dxa"/>
              <w:bottom w:w="152" w:type="dxa"/>
              <w:right w:w="114" w:type="dxa"/>
            </w:tcMar>
            <w:hideMark/>
          </w:tcPr>
          <w:p w14:paraId="3ACBD911"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color w:val="404040" w:themeColor="text1" w:themeTint="BF"/>
                <w:kern w:val="24"/>
                <w:sz w:val="24"/>
                <w:szCs w:val="24"/>
                <w:lang w:val="ru-RU" w:eastAsia="ru-KZ"/>
              </w:rPr>
              <w:t>Найдите в 5 абзаце слова- контекстные  синонимы. С какой целью их использует автор?</w:t>
            </w:r>
          </w:p>
          <w:p w14:paraId="39533638"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i/>
                <w:iCs/>
                <w:color w:val="404040" w:themeColor="text1" w:themeTint="BF"/>
                <w:kern w:val="24"/>
                <w:sz w:val="24"/>
                <w:szCs w:val="24"/>
                <w:lang w:val="ru-RU" w:eastAsia="ru-KZ"/>
              </w:rPr>
              <w:t>Какие символы нового года вы могли бы добавить в эту группу?</w:t>
            </w:r>
          </w:p>
        </w:tc>
      </w:tr>
      <w:tr w:rsidR="007D65A5" w:rsidRPr="007D65A5" w14:paraId="78CDE19E" w14:textId="77777777" w:rsidTr="007D65A5">
        <w:trPr>
          <w:trHeight w:val="1901"/>
        </w:trPr>
        <w:tc>
          <w:tcPr>
            <w:tcW w:w="2973" w:type="dxa"/>
            <w:shd w:val="clear" w:color="auto" w:fill="auto"/>
            <w:tcMar>
              <w:top w:w="152" w:type="dxa"/>
              <w:left w:w="304" w:type="dxa"/>
              <w:bottom w:w="152" w:type="dxa"/>
              <w:right w:w="457" w:type="dxa"/>
            </w:tcMar>
            <w:hideMark/>
          </w:tcPr>
          <w:p w14:paraId="55215E03" w14:textId="77777777" w:rsidR="007D65A5" w:rsidRPr="007D65A5" w:rsidRDefault="007D65A5" w:rsidP="008B57C8">
            <w:pPr>
              <w:spacing w:after="0" w:line="240" w:lineRule="auto"/>
              <w:jc w:val="both"/>
              <w:rPr>
                <w:rFonts w:ascii="Arial" w:eastAsia="Times New Roman" w:hAnsi="Arial" w:cs="Arial"/>
                <w:sz w:val="24"/>
                <w:szCs w:val="24"/>
                <w:lang w:eastAsia="ru-KZ"/>
              </w:rPr>
            </w:pPr>
          </w:p>
        </w:tc>
        <w:tc>
          <w:tcPr>
            <w:tcW w:w="3361" w:type="dxa"/>
            <w:shd w:val="clear" w:color="auto" w:fill="auto"/>
            <w:tcMar>
              <w:top w:w="152" w:type="dxa"/>
              <w:left w:w="304" w:type="dxa"/>
              <w:bottom w:w="152" w:type="dxa"/>
              <w:right w:w="114" w:type="dxa"/>
            </w:tcMar>
            <w:hideMark/>
          </w:tcPr>
          <w:p w14:paraId="7C2075B3" w14:textId="77777777" w:rsidR="007D65A5" w:rsidRPr="007D65A5" w:rsidRDefault="007D65A5" w:rsidP="008B57C8">
            <w:pPr>
              <w:spacing w:after="0" w:line="240" w:lineRule="auto"/>
              <w:jc w:val="both"/>
              <w:rPr>
                <w:rFonts w:ascii="Times New Roman" w:eastAsia="Times New Roman" w:hAnsi="Times New Roman" w:cs="Times New Roman"/>
                <w:sz w:val="24"/>
                <w:szCs w:val="24"/>
                <w:lang w:val="ru-KZ" w:eastAsia="ru-KZ"/>
              </w:rPr>
            </w:pPr>
          </w:p>
        </w:tc>
        <w:tc>
          <w:tcPr>
            <w:tcW w:w="2025" w:type="dxa"/>
            <w:shd w:val="clear" w:color="auto" w:fill="auto"/>
            <w:tcMar>
              <w:top w:w="152" w:type="dxa"/>
              <w:left w:w="304" w:type="dxa"/>
              <w:bottom w:w="152" w:type="dxa"/>
              <w:right w:w="114" w:type="dxa"/>
            </w:tcMar>
            <w:hideMark/>
          </w:tcPr>
          <w:p w14:paraId="0450415A" w14:textId="77777777" w:rsidR="007D65A5" w:rsidRPr="007D65A5" w:rsidRDefault="007D65A5" w:rsidP="008B57C8">
            <w:pPr>
              <w:spacing w:after="0" w:line="240" w:lineRule="auto"/>
              <w:jc w:val="both"/>
              <w:rPr>
                <w:rFonts w:ascii="Times New Roman" w:eastAsia="Times New Roman" w:hAnsi="Times New Roman" w:cs="Times New Roman"/>
                <w:sz w:val="24"/>
                <w:szCs w:val="24"/>
                <w:lang w:val="ru-KZ" w:eastAsia="ru-KZ"/>
              </w:rPr>
            </w:pPr>
          </w:p>
        </w:tc>
        <w:tc>
          <w:tcPr>
            <w:tcW w:w="2268" w:type="dxa"/>
            <w:shd w:val="clear" w:color="auto" w:fill="auto"/>
            <w:tcMar>
              <w:top w:w="152" w:type="dxa"/>
              <w:left w:w="304" w:type="dxa"/>
              <w:bottom w:w="152" w:type="dxa"/>
              <w:right w:w="114" w:type="dxa"/>
            </w:tcMar>
            <w:hideMark/>
          </w:tcPr>
          <w:p w14:paraId="15E7CDC6" w14:textId="77777777" w:rsidR="007D65A5" w:rsidRPr="007D65A5" w:rsidRDefault="007D65A5" w:rsidP="008B57C8">
            <w:pPr>
              <w:spacing w:after="0" w:line="240" w:lineRule="auto"/>
              <w:jc w:val="both"/>
              <w:rPr>
                <w:rFonts w:ascii="Times New Roman" w:eastAsia="Times New Roman" w:hAnsi="Times New Roman" w:cs="Times New Roman"/>
                <w:sz w:val="24"/>
                <w:szCs w:val="24"/>
                <w:lang w:val="ru-KZ" w:eastAsia="ru-KZ"/>
              </w:rPr>
            </w:pPr>
          </w:p>
        </w:tc>
      </w:tr>
      <w:tr w:rsidR="007D65A5" w:rsidRPr="007D65A5" w14:paraId="3101B7E2" w14:textId="77777777" w:rsidTr="007D65A5">
        <w:trPr>
          <w:trHeight w:val="1714"/>
        </w:trPr>
        <w:tc>
          <w:tcPr>
            <w:tcW w:w="6334" w:type="dxa"/>
            <w:gridSpan w:val="2"/>
            <w:shd w:val="clear" w:color="auto" w:fill="auto"/>
            <w:tcMar>
              <w:top w:w="152" w:type="dxa"/>
              <w:left w:w="304" w:type="dxa"/>
              <w:bottom w:w="152" w:type="dxa"/>
              <w:right w:w="457" w:type="dxa"/>
            </w:tcMar>
            <w:hideMark/>
          </w:tcPr>
          <w:p w14:paraId="0D556F8D"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b/>
                <w:bCs/>
                <w:color w:val="404040" w:themeColor="text1" w:themeTint="BF"/>
                <w:kern w:val="24"/>
                <w:sz w:val="24"/>
                <w:szCs w:val="24"/>
                <w:lang w:val="ru-RU" w:eastAsia="ru-KZ"/>
              </w:rPr>
              <w:t xml:space="preserve">В каком значении (прямом или переносном) употреблено слово «трансформировались»? </w:t>
            </w:r>
          </w:p>
          <w:p w14:paraId="21A51F29"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b/>
                <w:bCs/>
                <w:color w:val="404040" w:themeColor="text1" w:themeTint="BF"/>
                <w:kern w:val="24"/>
                <w:sz w:val="24"/>
                <w:szCs w:val="24"/>
                <w:lang w:val="ru-RU" w:eastAsia="ru-KZ"/>
              </w:rPr>
              <w:t>Для чего автор использовал его в тексте?</w:t>
            </w:r>
          </w:p>
        </w:tc>
        <w:tc>
          <w:tcPr>
            <w:tcW w:w="4293" w:type="dxa"/>
            <w:gridSpan w:val="2"/>
            <w:shd w:val="clear" w:color="auto" w:fill="F8F9F9"/>
            <w:tcMar>
              <w:top w:w="152" w:type="dxa"/>
              <w:left w:w="304" w:type="dxa"/>
              <w:bottom w:w="152" w:type="dxa"/>
              <w:right w:w="114" w:type="dxa"/>
            </w:tcMar>
            <w:hideMark/>
          </w:tcPr>
          <w:p w14:paraId="56A91E71" w14:textId="77777777" w:rsidR="007D65A5" w:rsidRPr="007D65A5" w:rsidRDefault="007D65A5" w:rsidP="008B57C8">
            <w:pPr>
              <w:spacing w:line="254" w:lineRule="auto"/>
              <w:jc w:val="both"/>
              <w:rPr>
                <w:rFonts w:ascii="Arial" w:eastAsia="Times New Roman" w:hAnsi="Arial" w:cs="Arial"/>
                <w:sz w:val="24"/>
                <w:szCs w:val="24"/>
                <w:lang w:eastAsia="ru-KZ"/>
              </w:rPr>
            </w:pPr>
            <w:r w:rsidRPr="007D65A5">
              <w:rPr>
                <w:rFonts w:ascii="Calibri" w:eastAsia="Times New Roman" w:hAnsi="Calibri" w:cs="Calibri"/>
                <w:color w:val="404040" w:themeColor="text1" w:themeTint="BF"/>
                <w:kern w:val="24"/>
                <w:sz w:val="24"/>
                <w:szCs w:val="24"/>
                <w:lang w:val="ru-RU" w:eastAsia="ru-KZ"/>
              </w:rPr>
              <w:t>В каком значении (прямом или переносном) употреблено слово «взрывался» (бамбук взрывался)?  Для чего автор использовал его?</w:t>
            </w:r>
          </w:p>
        </w:tc>
      </w:tr>
    </w:tbl>
    <w:p w14:paraId="5795B326" w14:textId="51D9668D" w:rsidR="007D65A5" w:rsidRDefault="007D65A5" w:rsidP="008B57C8">
      <w:pPr>
        <w:shd w:val="clear" w:color="auto" w:fill="FFFFFF"/>
        <w:spacing w:after="100" w:afterAutospacing="1" w:line="240" w:lineRule="auto"/>
        <w:ind w:left="-851"/>
        <w:jc w:val="both"/>
        <w:rPr>
          <w:rFonts w:ascii="Times New Roman" w:eastAsia="Times New Roman" w:hAnsi="Times New Roman" w:cs="Times New Roman"/>
          <w:color w:val="333333"/>
          <w:sz w:val="24"/>
          <w:szCs w:val="24"/>
          <w:lang w:eastAsia="ru-KZ"/>
        </w:rPr>
      </w:pPr>
    </w:p>
    <w:p w14:paraId="1C40107B" w14:textId="7D844477" w:rsidR="007D65A5" w:rsidRDefault="00342E74"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val="ru-RU" w:eastAsia="ru-KZ"/>
        </w:rPr>
      </w:pPr>
      <w:r w:rsidRPr="00342E74">
        <w:rPr>
          <w:rFonts w:ascii="Times New Roman" w:eastAsia="Times New Roman" w:hAnsi="Times New Roman" w:cs="Times New Roman"/>
          <w:b/>
          <w:bCs/>
          <w:color w:val="333333"/>
          <w:sz w:val="24"/>
          <w:szCs w:val="24"/>
          <w:lang w:val="ru-RU" w:eastAsia="ru-KZ"/>
        </w:rPr>
        <w:t>Работа с двумя текстами</w:t>
      </w:r>
    </w:p>
    <w:tbl>
      <w:tblPr>
        <w:tblStyle w:val="a7"/>
        <w:tblW w:w="10915" w:type="dxa"/>
        <w:tblInd w:w="-1139" w:type="dxa"/>
        <w:tblLook w:val="04A0" w:firstRow="1" w:lastRow="0" w:firstColumn="1" w:lastColumn="0" w:noHBand="0" w:noVBand="1"/>
      </w:tblPr>
      <w:tblGrid>
        <w:gridCol w:w="5529"/>
        <w:gridCol w:w="5386"/>
      </w:tblGrid>
      <w:tr w:rsidR="00342E74" w14:paraId="42907C3A" w14:textId="77777777" w:rsidTr="00342E74">
        <w:tc>
          <w:tcPr>
            <w:tcW w:w="5529" w:type="dxa"/>
          </w:tcPr>
          <w:p w14:paraId="1D34163F" w14:textId="77777777" w:rsidR="00342E74" w:rsidRPr="00342E74" w:rsidRDefault="00342E74" w:rsidP="008B57C8">
            <w:pPr>
              <w:spacing w:after="100" w:afterAutospacing="1"/>
              <w:ind w:left="27"/>
              <w:jc w:val="both"/>
              <w:rPr>
                <w:rFonts w:ascii="Times New Roman" w:eastAsia="Times New Roman" w:hAnsi="Times New Roman" w:cs="Times New Roman"/>
                <w:b/>
                <w:bCs/>
                <w:color w:val="C00000"/>
                <w:sz w:val="24"/>
                <w:szCs w:val="24"/>
                <w:lang w:eastAsia="ru-KZ"/>
              </w:rPr>
            </w:pPr>
            <w:r w:rsidRPr="00342E74">
              <w:rPr>
                <w:rFonts w:ascii="Times New Roman" w:eastAsia="Times New Roman" w:hAnsi="Times New Roman" w:cs="Times New Roman"/>
                <w:b/>
                <w:bCs/>
                <w:color w:val="C00000"/>
                <w:sz w:val="24"/>
                <w:szCs w:val="24"/>
                <w:lang w:val="ru-RU" w:eastAsia="ru-KZ"/>
              </w:rPr>
              <w:t>Текст 5</w:t>
            </w:r>
          </w:p>
          <w:p w14:paraId="72463C82" w14:textId="77777777" w:rsidR="00342E74" w:rsidRPr="00342E74" w:rsidRDefault="00342E74" w:rsidP="008B57C8">
            <w:pPr>
              <w:ind w:left="27"/>
              <w:jc w:val="both"/>
              <w:rPr>
                <w:rFonts w:ascii="Times New Roman" w:eastAsia="Times New Roman" w:hAnsi="Times New Roman" w:cs="Times New Roman"/>
                <w:color w:val="333333"/>
                <w:sz w:val="24"/>
                <w:szCs w:val="24"/>
                <w:lang w:eastAsia="ru-KZ"/>
              </w:rPr>
            </w:pPr>
            <w:r w:rsidRPr="00342E74">
              <w:rPr>
                <w:rFonts w:ascii="Times New Roman" w:eastAsia="Times New Roman" w:hAnsi="Times New Roman" w:cs="Times New Roman"/>
                <w:color w:val="333333"/>
                <w:sz w:val="24"/>
                <w:szCs w:val="24"/>
                <w:lang w:val="ru-RU" w:eastAsia="ru-KZ"/>
              </w:rPr>
              <w:t xml:space="preserve">12 апреля 1961 года советский космонавт Юрий Гагарин на космическом корабле «Восток-1» стартовал с космодрома «Байконур» и впервые в мире совершил орбитальный облёт планеты Земля. Полёт в околоземном космическом пространстве продлился 108 минут. Железный характер летчика-испытателя позволил осуществить мечту народа. </w:t>
            </w:r>
          </w:p>
          <w:p w14:paraId="0B8C4E53" w14:textId="0EABA430" w:rsidR="00342E74" w:rsidRPr="00342E74" w:rsidRDefault="00342E74" w:rsidP="008B57C8">
            <w:pPr>
              <w:spacing w:after="100" w:afterAutospacing="1"/>
              <w:ind w:left="27"/>
              <w:jc w:val="both"/>
              <w:rPr>
                <w:rFonts w:ascii="Times New Roman" w:eastAsia="Times New Roman" w:hAnsi="Times New Roman" w:cs="Times New Roman"/>
                <w:color w:val="333333"/>
                <w:sz w:val="24"/>
                <w:szCs w:val="24"/>
                <w:lang w:eastAsia="ru-KZ"/>
              </w:rPr>
            </w:pPr>
            <w:r>
              <w:rPr>
                <w:rFonts w:ascii="Times New Roman" w:eastAsia="Times New Roman" w:hAnsi="Times New Roman" w:cs="Times New Roman"/>
                <w:color w:val="333333"/>
                <w:sz w:val="24"/>
                <w:szCs w:val="24"/>
                <w:lang w:val="ru-RU" w:eastAsia="ru-KZ"/>
              </w:rPr>
              <w:lastRenderedPageBreak/>
              <w:t xml:space="preserve">   </w:t>
            </w:r>
            <w:r w:rsidRPr="00342E74">
              <w:rPr>
                <w:rFonts w:ascii="Times New Roman" w:eastAsia="Times New Roman" w:hAnsi="Times New Roman" w:cs="Times New Roman"/>
                <w:color w:val="333333"/>
                <w:sz w:val="24"/>
                <w:szCs w:val="24"/>
                <w:lang w:val="ru-RU" w:eastAsia="ru-KZ"/>
              </w:rPr>
              <w:t>За шестьдесят лет в космосе побывало около пятисот пятидесяти землян из всего человечества. В их числе три представителя Казахстана: летчики-космонавты, национальные герои своей страны Токтар Аубакиров, Талгат Мусабаев и Айдын Аимбетов. У каждого из них был свой путь в космос. </w:t>
            </w:r>
          </w:p>
          <w:p w14:paraId="20A58CD0" w14:textId="77777777" w:rsidR="00342E74" w:rsidRPr="00342E74" w:rsidRDefault="00342E74" w:rsidP="008B57C8">
            <w:pPr>
              <w:ind w:left="27"/>
              <w:jc w:val="both"/>
              <w:rPr>
                <w:rFonts w:ascii="Times New Roman" w:eastAsia="Times New Roman" w:hAnsi="Times New Roman" w:cs="Times New Roman"/>
                <w:color w:val="333333"/>
                <w:sz w:val="24"/>
                <w:szCs w:val="24"/>
                <w:lang w:eastAsia="ru-KZ"/>
              </w:rPr>
            </w:pPr>
            <w:r w:rsidRPr="00342E74">
              <w:rPr>
                <w:rFonts w:ascii="Times New Roman" w:eastAsia="Times New Roman" w:hAnsi="Times New Roman" w:cs="Times New Roman"/>
                <w:color w:val="333333"/>
                <w:sz w:val="24"/>
                <w:szCs w:val="24"/>
                <w:lang w:val="ru-RU" w:eastAsia="ru-KZ"/>
              </w:rPr>
              <w:t xml:space="preserve"> Идея отправить в космос космонавта-казаха была озвучена во время подготовки к празднованию 30-летия космодрома Байконур, которое отмечалось в 1985 году.</w:t>
            </w:r>
          </w:p>
          <w:p w14:paraId="2EE5C021" w14:textId="055FB04A" w:rsidR="00342E74" w:rsidRPr="00342E74" w:rsidRDefault="00342E74" w:rsidP="008B57C8">
            <w:pPr>
              <w:spacing w:after="100" w:afterAutospacing="1"/>
              <w:ind w:left="27"/>
              <w:jc w:val="both"/>
              <w:rPr>
                <w:rFonts w:ascii="Times New Roman" w:eastAsia="Times New Roman" w:hAnsi="Times New Roman" w:cs="Times New Roman"/>
                <w:color w:val="333333"/>
                <w:sz w:val="24"/>
                <w:szCs w:val="24"/>
                <w:lang w:eastAsia="ru-KZ"/>
              </w:rPr>
            </w:pPr>
            <w:r w:rsidRPr="00342E74">
              <w:rPr>
                <w:rFonts w:ascii="Times New Roman" w:eastAsia="Times New Roman" w:hAnsi="Times New Roman" w:cs="Times New Roman"/>
                <w:color w:val="333333"/>
                <w:sz w:val="24"/>
                <w:szCs w:val="24"/>
                <w:lang w:val="ru-RU" w:eastAsia="ru-KZ"/>
              </w:rPr>
              <w:t xml:space="preserve">Токтар Аубакиров – первый казах-космонавт. Искусный летчик-испытатель совершил космический полет со 2 по 10 октября 1991 года в качестве космонавта-исследователя экспедиции на орбитальный комплекс (ОК) «Мир». </w:t>
            </w:r>
          </w:p>
        </w:tc>
        <w:tc>
          <w:tcPr>
            <w:tcW w:w="5386" w:type="dxa"/>
          </w:tcPr>
          <w:p w14:paraId="0F50C946" w14:textId="77777777" w:rsidR="00342E74" w:rsidRPr="00342E74" w:rsidRDefault="00342E74" w:rsidP="008B57C8">
            <w:pPr>
              <w:spacing w:after="100" w:afterAutospacing="1"/>
              <w:ind w:left="37"/>
              <w:jc w:val="both"/>
              <w:rPr>
                <w:rFonts w:ascii="Times New Roman" w:eastAsia="Times New Roman" w:hAnsi="Times New Roman" w:cs="Times New Roman"/>
                <w:b/>
                <w:bCs/>
                <w:color w:val="C00000"/>
                <w:sz w:val="24"/>
                <w:szCs w:val="24"/>
                <w:lang w:eastAsia="ru-KZ"/>
              </w:rPr>
            </w:pPr>
            <w:r w:rsidRPr="00342E74">
              <w:rPr>
                <w:rFonts w:ascii="Times New Roman" w:eastAsia="Times New Roman" w:hAnsi="Times New Roman" w:cs="Times New Roman"/>
                <w:b/>
                <w:bCs/>
                <w:color w:val="C00000"/>
                <w:sz w:val="24"/>
                <w:szCs w:val="24"/>
                <w:lang w:val="ru-RU" w:eastAsia="ru-KZ"/>
              </w:rPr>
              <w:lastRenderedPageBreak/>
              <w:t>Текст 6</w:t>
            </w:r>
          </w:p>
          <w:p w14:paraId="29463ADA" w14:textId="77777777" w:rsidR="00342E74" w:rsidRPr="00342E74" w:rsidRDefault="00342E74" w:rsidP="008B57C8">
            <w:pPr>
              <w:spacing w:after="100" w:afterAutospacing="1"/>
              <w:ind w:left="37"/>
              <w:jc w:val="both"/>
              <w:rPr>
                <w:rFonts w:ascii="Times New Roman" w:eastAsia="Times New Roman" w:hAnsi="Times New Roman" w:cs="Times New Roman"/>
                <w:color w:val="333333"/>
                <w:sz w:val="24"/>
                <w:szCs w:val="24"/>
                <w:lang w:eastAsia="ru-KZ"/>
              </w:rPr>
            </w:pPr>
            <w:r w:rsidRPr="00342E74">
              <w:rPr>
                <w:rFonts w:ascii="Times New Roman" w:eastAsia="Times New Roman" w:hAnsi="Times New Roman" w:cs="Times New Roman"/>
                <w:color w:val="333333"/>
                <w:sz w:val="24"/>
                <w:szCs w:val="24"/>
                <w:lang w:val="ru-RU" w:eastAsia="ru-KZ"/>
              </w:rPr>
              <w:t xml:space="preserve"> Космодром Байконур – это огромный комплекс по запуску ракет, первый и крупнейший космодром мира. Он расположен в южной части нашей Республики, и занимает площадь 6717 кв. км. Неподалеку, в 30 км южнее находится одноименный город Байконур, где живет обслуживающий персонал. В настоящее время </w:t>
            </w:r>
            <w:r w:rsidRPr="00342E74">
              <w:rPr>
                <w:rFonts w:ascii="Times New Roman" w:eastAsia="Times New Roman" w:hAnsi="Times New Roman" w:cs="Times New Roman"/>
                <w:color w:val="333333"/>
                <w:sz w:val="24"/>
                <w:szCs w:val="24"/>
                <w:lang w:val="ru-RU" w:eastAsia="ru-KZ"/>
              </w:rPr>
              <w:lastRenderedPageBreak/>
              <w:t>космодром и город находятся в аренде у Российской Федерации, вплоть до 2050 года. Космодром Байконур появился в 1957 году, когда были завершены первые строительные работы, и прошел первый запуск ракеты Р-7. </w:t>
            </w:r>
          </w:p>
          <w:p w14:paraId="064C8E6C" w14:textId="77777777" w:rsidR="00342E74" w:rsidRPr="00342E74" w:rsidRDefault="00342E74" w:rsidP="008B57C8">
            <w:pPr>
              <w:spacing w:after="100" w:afterAutospacing="1"/>
              <w:ind w:left="37"/>
              <w:jc w:val="both"/>
              <w:rPr>
                <w:rFonts w:ascii="Times New Roman" w:eastAsia="Times New Roman" w:hAnsi="Times New Roman" w:cs="Times New Roman"/>
                <w:color w:val="333333"/>
                <w:sz w:val="24"/>
                <w:szCs w:val="24"/>
                <w:lang w:eastAsia="ru-KZ"/>
              </w:rPr>
            </w:pPr>
            <w:r w:rsidRPr="00342E74">
              <w:rPr>
                <w:rFonts w:ascii="Times New Roman" w:eastAsia="Times New Roman" w:hAnsi="Times New Roman" w:cs="Times New Roman"/>
                <w:color w:val="333333"/>
                <w:sz w:val="24"/>
                <w:szCs w:val="24"/>
                <w:lang w:val="ru-RU" w:eastAsia="ru-KZ"/>
              </w:rPr>
              <w:t xml:space="preserve"> Самым первым и главным объектом космодрома Байконур является стартовая площадка №1, также называемая «Гагаринский старт». Именно отсюда была запущена первая ракета, затем первый искусственный спутник Земли, и отсюда стартовал корабль с первым космонавтом Юрием Алексеевичем Гагариным, в честь которого и была названа стартовая площадка. </w:t>
            </w:r>
          </w:p>
          <w:p w14:paraId="3F087580" w14:textId="77777777" w:rsidR="00342E74" w:rsidRPr="00342E74" w:rsidRDefault="00342E74" w:rsidP="008B57C8">
            <w:pPr>
              <w:spacing w:after="100" w:afterAutospacing="1"/>
              <w:jc w:val="both"/>
              <w:rPr>
                <w:rFonts w:ascii="Times New Roman" w:eastAsia="Times New Roman" w:hAnsi="Times New Roman" w:cs="Times New Roman"/>
                <w:b/>
                <w:bCs/>
                <w:color w:val="333333"/>
                <w:sz w:val="24"/>
                <w:szCs w:val="24"/>
                <w:lang w:eastAsia="ru-KZ"/>
              </w:rPr>
            </w:pPr>
          </w:p>
        </w:tc>
      </w:tr>
    </w:tbl>
    <w:p w14:paraId="564382EA" w14:textId="5F0CBB69" w:rsidR="00342E74" w:rsidRDefault="00342E74"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val="ru-RU" w:eastAsia="ru-KZ"/>
        </w:rPr>
      </w:pPr>
    </w:p>
    <w:p w14:paraId="55A7978A" w14:textId="77777777" w:rsidR="00342E74" w:rsidRPr="00342E74" w:rsidRDefault="00342E74" w:rsidP="008B57C8">
      <w:pPr>
        <w:numPr>
          <w:ilvl w:val="0"/>
          <w:numId w:val="11"/>
        </w:numPr>
        <w:shd w:val="clear" w:color="auto" w:fill="FFFFFF"/>
        <w:tabs>
          <w:tab w:val="clear" w:pos="720"/>
          <w:tab w:val="num" w:pos="426"/>
        </w:tabs>
        <w:spacing w:after="100" w:afterAutospacing="1" w:line="240" w:lineRule="auto"/>
        <w:ind w:left="-567" w:hanging="284"/>
        <w:jc w:val="both"/>
        <w:rPr>
          <w:rFonts w:ascii="Times New Roman" w:eastAsia="Times New Roman" w:hAnsi="Times New Roman" w:cs="Times New Roman"/>
          <w:b/>
          <w:bCs/>
          <w:color w:val="333333"/>
          <w:sz w:val="24"/>
          <w:szCs w:val="24"/>
          <w:lang w:eastAsia="ru-KZ"/>
        </w:rPr>
      </w:pPr>
      <w:r w:rsidRPr="00342E74">
        <w:rPr>
          <w:rFonts w:ascii="Times New Roman" w:eastAsia="Times New Roman" w:hAnsi="Times New Roman" w:cs="Times New Roman"/>
          <w:b/>
          <w:bCs/>
          <w:color w:val="333333"/>
          <w:sz w:val="24"/>
          <w:szCs w:val="24"/>
          <w:lang w:val="ru-RU" w:eastAsia="ru-KZ"/>
        </w:rPr>
        <w:t xml:space="preserve">Выпишите из текстов словосочетания с паронимами. Объясните значение паронимов. </w:t>
      </w:r>
    </w:p>
    <w:p w14:paraId="180FB2E0" w14:textId="1CF35C95" w:rsidR="00342E74" w:rsidRPr="00342E74" w:rsidRDefault="00342E74" w:rsidP="008B57C8">
      <w:pPr>
        <w:shd w:val="clear" w:color="auto" w:fill="FFFFFF"/>
        <w:tabs>
          <w:tab w:val="num" w:pos="426"/>
        </w:tabs>
        <w:spacing w:after="100" w:afterAutospacing="1" w:line="240" w:lineRule="auto"/>
        <w:ind w:left="-567" w:hanging="284"/>
        <w:jc w:val="both"/>
        <w:rPr>
          <w:rFonts w:ascii="Times New Roman" w:eastAsia="Times New Roman" w:hAnsi="Times New Roman" w:cs="Times New Roman"/>
          <w:b/>
          <w:bCs/>
          <w:color w:val="333333"/>
          <w:sz w:val="24"/>
          <w:szCs w:val="24"/>
          <w:lang w:eastAsia="ru-KZ"/>
        </w:rPr>
      </w:pPr>
      <w:r w:rsidRPr="00342E74">
        <w:rPr>
          <w:rFonts w:ascii="Times New Roman" w:eastAsia="Times New Roman" w:hAnsi="Times New Roman" w:cs="Times New Roman"/>
          <w:b/>
          <w:bCs/>
          <w:color w:val="333333"/>
          <w:sz w:val="24"/>
          <w:szCs w:val="24"/>
          <w:lang w:val="ru-RU" w:eastAsia="ru-KZ"/>
        </w:rPr>
        <w:t>2. Насколько информация, представленная в обоих текстах, актуальна? Подтвердите примерами из текста.</w:t>
      </w:r>
    </w:p>
    <w:p w14:paraId="25F5A326" w14:textId="38A6BC47" w:rsidR="00342E74" w:rsidRPr="00342E74" w:rsidRDefault="00342E74" w:rsidP="008B57C8">
      <w:pPr>
        <w:shd w:val="clear" w:color="auto" w:fill="FFFFFF"/>
        <w:tabs>
          <w:tab w:val="num" w:pos="426"/>
        </w:tabs>
        <w:spacing w:after="100" w:afterAutospacing="1" w:line="240" w:lineRule="auto"/>
        <w:ind w:left="-567" w:hanging="284"/>
        <w:jc w:val="both"/>
        <w:rPr>
          <w:rFonts w:ascii="Times New Roman" w:eastAsia="Times New Roman" w:hAnsi="Times New Roman" w:cs="Times New Roman"/>
          <w:b/>
          <w:bCs/>
          <w:color w:val="333333"/>
          <w:sz w:val="24"/>
          <w:szCs w:val="24"/>
          <w:lang w:eastAsia="ru-KZ"/>
        </w:rPr>
      </w:pPr>
      <w:r w:rsidRPr="00342E74">
        <w:rPr>
          <w:rFonts w:ascii="Times New Roman" w:eastAsia="Times New Roman" w:hAnsi="Times New Roman" w:cs="Times New Roman"/>
          <w:b/>
          <w:bCs/>
          <w:color w:val="333333"/>
          <w:sz w:val="24"/>
          <w:szCs w:val="24"/>
          <w:lang w:val="ru-RU" w:eastAsia="ru-KZ"/>
        </w:rPr>
        <w:t>3. Насколько информация, представленная в обоих текстах достоверна? Подтвердите примерами из теста.</w:t>
      </w:r>
    </w:p>
    <w:p w14:paraId="71FAD0AD" w14:textId="44591B66" w:rsidR="00342E74" w:rsidRPr="00342E74" w:rsidRDefault="00342E74" w:rsidP="008B57C8">
      <w:pPr>
        <w:shd w:val="clear" w:color="auto" w:fill="FFFFFF"/>
        <w:tabs>
          <w:tab w:val="num" w:pos="426"/>
        </w:tabs>
        <w:spacing w:after="100" w:afterAutospacing="1" w:line="240" w:lineRule="auto"/>
        <w:ind w:left="-567" w:hanging="284"/>
        <w:jc w:val="both"/>
        <w:rPr>
          <w:rFonts w:ascii="Times New Roman" w:eastAsia="Times New Roman" w:hAnsi="Times New Roman" w:cs="Times New Roman"/>
          <w:b/>
          <w:bCs/>
          <w:color w:val="333333"/>
          <w:sz w:val="24"/>
          <w:szCs w:val="24"/>
          <w:lang w:eastAsia="ru-KZ"/>
        </w:rPr>
      </w:pPr>
      <w:r w:rsidRPr="00342E74">
        <w:rPr>
          <w:rFonts w:ascii="Times New Roman" w:eastAsia="Times New Roman" w:hAnsi="Times New Roman" w:cs="Times New Roman"/>
          <w:b/>
          <w:bCs/>
          <w:color w:val="333333"/>
          <w:sz w:val="24"/>
          <w:szCs w:val="24"/>
          <w:lang w:val="ru-RU" w:eastAsia="ru-KZ"/>
        </w:rPr>
        <w:t>4. Выпишите из обоих текстов метафоры и оцените уместность их использования в текстах.</w:t>
      </w:r>
    </w:p>
    <w:p w14:paraId="3E2473D6" w14:textId="7A53DB53" w:rsidR="00342E74" w:rsidRDefault="00342E74" w:rsidP="008B57C8">
      <w:pPr>
        <w:shd w:val="clear" w:color="auto" w:fill="FFFFFF"/>
        <w:tabs>
          <w:tab w:val="num" w:pos="426"/>
        </w:tabs>
        <w:spacing w:after="100" w:afterAutospacing="1" w:line="240" w:lineRule="auto"/>
        <w:ind w:left="-567" w:hanging="284"/>
        <w:jc w:val="both"/>
        <w:rPr>
          <w:rFonts w:ascii="Times New Roman" w:eastAsia="Times New Roman" w:hAnsi="Times New Roman" w:cs="Times New Roman"/>
          <w:b/>
          <w:bCs/>
          <w:color w:val="333333"/>
          <w:sz w:val="24"/>
          <w:szCs w:val="24"/>
          <w:lang w:val="ru-RU" w:eastAsia="ru-KZ"/>
        </w:rPr>
      </w:pPr>
      <w:r w:rsidRPr="00342E74">
        <w:rPr>
          <w:rFonts w:ascii="Times New Roman" w:eastAsia="Times New Roman" w:hAnsi="Times New Roman" w:cs="Times New Roman"/>
          <w:b/>
          <w:bCs/>
          <w:color w:val="333333"/>
          <w:sz w:val="24"/>
          <w:szCs w:val="24"/>
          <w:lang w:val="ru-RU" w:eastAsia="ru-KZ"/>
        </w:rPr>
        <w:t xml:space="preserve">5. Есть ли в текстах противоречивая информация? Аргументируйте ответ. </w:t>
      </w:r>
    </w:p>
    <w:p w14:paraId="7E1201E6" w14:textId="77777777" w:rsidR="008B57C8" w:rsidRPr="00342E74" w:rsidRDefault="008B57C8" w:rsidP="008B57C8">
      <w:pPr>
        <w:shd w:val="clear" w:color="auto" w:fill="FFFFFF"/>
        <w:tabs>
          <w:tab w:val="num" w:pos="426"/>
        </w:tabs>
        <w:spacing w:after="100" w:afterAutospacing="1" w:line="240" w:lineRule="auto"/>
        <w:ind w:left="-567" w:hanging="284"/>
        <w:jc w:val="both"/>
        <w:rPr>
          <w:rFonts w:ascii="Times New Roman" w:eastAsia="Times New Roman" w:hAnsi="Times New Roman" w:cs="Times New Roman"/>
          <w:b/>
          <w:bCs/>
          <w:color w:val="333333"/>
          <w:sz w:val="24"/>
          <w:szCs w:val="24"/>
          <w:lang w:eastAsia="ru-KZ"/>
        </w:rPr>
      </w:pPr>
    </w:p>
    <w:p w14:paraId="22E2153F" w14:textId="386A99C3" w:rsidR="00342E74" w:rsidRPr="00342E74" w:rsidRDefault="00342E74"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eastAsia="ru-KZ"/>
        </w:rPr>
      </w:pPr>
      <w:r w:rsidRPr="00342E74">
        <w:rPr>
          <w:rFonts w:ascii="Times New Roman" w:eastAsia="Times New Roman" w:hAnsi="Times New Roman" w:cs="Times New Roman"/>
          <w:b/>
          <w:bCs/>
          <w:color w:val="333333"/>
          <w:sz w:val="24"/>
          <w:szCs w:val="24"/>
          <w:lang w:val="ru-RU" w:eastAsia="ru-KZ"/>
        </w:rPr>
        <w:t> </w:t>
      </w:r>
      <w:r>
        <w:rPr>
          <w:rFonts w:ascii="Times New Roman" w:eastAsia="Times New Roman" w:hAnsi="Times New Roman" w:cs="Times New Roman"/>
          <w:b/>
          <w:bCs/>
          <w:color w:val="333333"/>
          <w:sz w:val="24"/>
          <w:szCs w:val="24"/>
          <w:lang w:val="ru-RU" w:eastAsia="ru-KZ"/>
        </w:rPr>
        <w:t xml:space="preserve"> Работа с разными видами видами текстами (сплошной и несплошной)</w:t>
      </w:r>
    </w:p>
    <w:tbl>
      <w:tblPr>
        <w:tblStyle w:val="a7"/>
        <w:tblW w:w="11057" w:type="dxa"/>
        <w:tblInd w:w="-1139" w:type="dxa"/>
        <w:tblLook w:val="04A0" w:firstRow="1" w:lastRow="0" w:firstColumn="1" w:lastColumn="0" w:noHBand="0" w:noVBand="1"/>
      </w:tblPr>
      <w:tblGrid>
        <w:gridCol w:w="5021"/>
        <w:gridCol w:w="6036"/>
      </w:tblGrid>
      <w:tr w:rsidR="00291263" w14:paraId="1103ED1E" w14:textId="77777777" w:rsidTr="00291263">
        <w:tc>
          <w:tcPr>
            <w:tcW w:w="5021" w:type="dxa"/>
          </w:tcPr>
          <w:p w14:paraId="78ED0DE7" w14:textId="77777777" w:rsidR="00291263" w:rsidRPr="00291263" w:rsidRDefault="00291263" w:rsidP="008B57C8">
            <w:pPr>
              <w:spacing w:after="100" w:afterAutospacing="1"/>
              <w:ind w:left="27"/>
              <w:jc w:val="both"/>
              <w:rPr>
                <w:rFonts w:ascii="Times New Roman" w:eastAsia="Times New Roman" w:hAnsi="Times New Roman" w:cs="Times New Roman"/>
                <w:b/>
                <w:bCs/>
                <w:color w:val="C00000"/>
                <w:sz w:val="24"/>
                <w:szCs w:val="24"/>
                <w:lang w:eastAsia="ru-KZ"/>
              </w:rPr>
            </w:pPr>
            <w:r w:rsidRPr="00291263">
              <w:rPr>
                <w:rFonts w:ascii="Times New Roman" w:eastAsia="Times New Roman" w:hAnsi="Times New Roman" w:cs="Times New Roman"/>
                <w:b/>
                <w:bCs/>
                <w:color w:val="C00000"/>
                <w:sz w:val="24"/>
                <w:szCs w:val="24"/>
                <w:lang w:val="ru-RU" w:eastAsia="ru-KZ"/>
              </w:rPr>
              <w:t xml:space="preserve">             Текст 7</w:t>
            </w:r>
          </w:p>
          <w:p w14:paraId="393B5699" w14:textId="77777777" w:rsidR="00291263" w:rsidRPr="00291263" w:rsidRDefault="00291263" w:rsidP="008B57C8">
            <w:pPr>
              <w:spacing w:after="100" w:afterAutospacing="1"/>
              <w:ind w:left="27"/>
              <w:jc w:val="both"/>
              <w:rPr>
                <w:rFonts w:ascii="Times New Roman" w:eastAsia="Times New Roman" w:hAnsi="Times New Roman" w:cs="Times New Roman"/>
                <w:color w:val="333333"/>
                <w:sz w:val="24"/>
                <w:szCs w:val="24"/>
                <w:lang w:eastAsia="ru-KZ"/>
              </w:rPr>
            </w:pPr>
            <w:r w:rsidRPr="00291263">
              <w:rPr>
                <w:rFonts w:ascii="Times New Roman" w:eastAsia="Times New Roman" w:hAnsi="Times New Roman" w:cs="Times New Roman"/>
                <w:b/>
                <w:bCs/>
                <w:color w:val="333333"/>
                <w:sz w:val="24"/>
                <w:szCs w:val="24"/>
                <w:lang w:val="ru-RU" w:eastAsia="ru-KZ"/>
              </w:rPr>
              <w:t xml:space="preserve">   </w:t>
            </w:r>
            <w:r w:rsidRPr="00291263">
              <w:rPr>
                <w:rFonts w:ascii="Times New Roman" w:eastAsia="Times New Roman" w:hAnsi="Times New Roman" w:cs="Times New Roman"/>
                <w:color w:val="333333"/>
                <w:sz w:val="24"/>
                <w:szCs w:val="24"/>
                <w:lang w:val="x-none" w:eastAsia="ru-KZ"/>
              </w:rPr>
              <w:t>Профессии будущего — это профессии на стыке нескольких дисциплин, которые появятся через 15–20 лет. Такие профессии дополнят или заменят уже существующие.</w:t>
            </w:r>
            <w:r w:rsidRPr="00291263">
              <w:rPr>
                <w:rFonts w:ascii="Times New Roman" w:eastAsia="Times New Roman" w:hAnsi="Times New Roman" w:cs="Times New Roman"/>
                <w:color w:val="333333"/>
                <w:sz w:val="24"/>
                <w:szCs w:val="24"/>
                <w:lang w:val="x-none" w:eastAsia="ru-KZ"/>
              </w:rPr>
              <w:br/>
            </w:r>
            <w:r w:rsidRPr="00291263">
              <w:rPr>
                <w:rFonts w:ascii="Times New Roman" w:eastAsia="Times New Roman" w:hAnsi="Times New Roman" w:cs="Times New Roman"/>
                <w:color w:val="333333"/>
                <w:sz w:val="24"/>
                <w:szCs w:val="24"/>
                <w:lang w:val="ru-RU" w:eastAsia="ru-KZ"/>
              </w:rPr>
              <w:t xml:space="preserve">   </w:t>
            </w:r>
            <w:r w:rsidRPr="00291263">
              <w:rPr>
                <w:rFonts w:ascii="Times New Roman" w:eastAsia="Times New Roman" w:hAnsi="Times New Roman" w:cs="Times New Roman"/>
                <w:color w:val="333333"/>
                <w:sz w:val="24"/>
                <w:szCs w:val="24"/>
                <w:lang w:val="x-none" w:eastAsia="ru-KZ"/>
              </w:rPr>
              <w:t>Например, водителей грузовиков заменят беспилотным транспортом. Машина будет ездить сама, а человек станет разрабатывать, контролировать и обслуживать этот транспорт. При этом появится профессия оператора дронов</w:t>
            </w:r>
            <w:r w:rsidRPr="00291263">
              <w:rPr>
                <w:rFonts w:ascii="Times New Roman" w:eastAsia="Times New Roman" w:hAnsi="Times New Roman" w:cs="Times New Roman"/>
                <w:color w:val="333333"/>
                <w:sz w:val="24"/>
                <w:szCs w:val="24"/>
                <w:lang w:val="ru-RU" w:eastAsia="ru-KZ"/>
              </w:rPr>
              <w:t>.</w:t>
            </w:r>
          </w:p>
          <w:p w14:paraId="3475F2D7" w14:textId="77777777" w:rsidR="00291263" w:rsidRPr="00291263" w:rsidRDefault="00291263" w:rsidP="008B57C8">
            <w:pPr>
              <w:spacing w:after="100" w:afterAutospacing="1"/>
              <w:ind w:left="27"/>
              <w:jc w:val="both"/>
              <w:rPr>
                <w:rFonts w:ascii="Times New Roman" w:eastAsia="Times New Roman" w:hAnsi="Times New Roman" w:cs="Times New Roman"/>
                <w:color w:val="333333"/>
                <w:sz w:val="24"/>
                <w:szCs w:val="24"/>
                <w:lang w:eastAsia="ru-KZ"/>
              </w:rPr>
            </w:pPr>
            <w:r w:rsidRPr="00291263">
              <w:rPr>
                <w:rFonts w:ascii="Times New Roman" w:eastAsia="Times New Roman" w:hAnsi="Times New Roman" w:cs="Times New Roman"/>
                <w:color w:val="333333"/>
                <w:sz w:val="24"/>
                <w:szCs w:val="24"/>
                <w:lang w:val="x-none" w:eastAsia="ru-KZ"/>
              </w:rPr>
              <w:t>Вот некоторые профессии будущего:</w:t>
            </w:r>
            <w:r w:rsidRPr="00291263">
              <w:rPr>
                <w:rFonts w:ascii="Times New Roman" w:eastAsia="Times New Roman" w:hAnsi="Times New Roman" w:cs="Times New Roman"/>
                <w:color w:val="333333"/>
                <w:sz w:val="24"/>
                <w:szCs w:val="24"/>
                <w:lang w:val="x-none" w:eastAsia="ru-KZ"/>
              </w:rPr>
              <w:br/>
              <w:t>Онлайн-терапевт</w:t>
            </w:r>
            <w:r w:rsidRPr="00291263">
              <w:rPr>
                <w:rFonts w:ascii="Times New Roman" w:eastAsia="Times New Roman" w:hAnsi="Times New Roman" w:cs="Times New Roman"/>
                <w:color w:val="333333"/>
                <w:sz w:val="24"/>
                <w:szCs w:val="24"/>
                <w:lang w:val="x-none" w:eastAsia="ru-KZ"/>
              </w:rPr>
              <w:br/>
              <w:t>Инженер-генетик</w:t>
            </w:r>
            <w:r w:rsidRPr="00291263">
              <w:rPr>
                <w:rFonts w:ascii="Times New Roman" w:eastAsia="Times New Roman" w:hAnsi="Times New Roman" w:cs="Times New Roman"/>
                <w:color w:val="333333"/>
                <w:sz w:val="24"/>
                <w:szCs w:val="24"/>
                <w:lang w:val="x-none" w:eastAsia="ru-KZ"/>
              </w:rPr>
              <w:br/>
              <w:t>Биофармаколог</w:t>
            </w:r>
            <w:r w:rsidRPr="00291263">
              <w:rPr>
                <w:rFonts w:ascii="Times New Roman" w:eastAsia="Times New Roman" w:hAnsi="Times New Roman" w:cs="Times New Roman"/>
                <w:color w:val="333333"/>
                <w:sz w:val="24"/>
                <w:szCs w:val="24"/>
                <w:lang w:val="x-none" w:eastAsia="ru-KZ"/>
              </w:rPr>
              <w:br/>
              <w:t>Архитектор «зеленых» городов</w:t>
            </w:r>
            <w:r w:rsidRPr="00291263">
              <w:rPr>
                <w:rFonts w:ascii="Times New Roman" w:eastAsia="Times New Roman" w:hAnsi="Times New Roman" w:cs="Times New Roman"/>
                <w:color w:val="333333"/>
                <w:sz w:val="24"/>
                <w:szCs w:val="24"/>
                <w:lang w:val="x-none" w:eastAsia="ru-KZ"/>
              </w:rPr>
              <w:br/>
              <w:t>Медиаполицейский</w:t>
            </w:r>
            <w:r w:rsidRPr="00291263">
              <w:rPr>
                <w:rFonts w:ascii="Times New Roman" w:eastAsia="Times New Roman" w:hAnsi="Times New Roman" w:cs="Times New Roman"/>
                <w:color w:val="333333"/>
                <w:sz w:val="24"/>
                <w:szCs w:val="24"/>
                <w:lang w:val="x-none" w:eastAsia="ru-KZ"/>
              </w:rPr>
              <w:br/>
              <w:t>Гид в сфере космического туризма</w:t>
            </w:r>
            <w:r w:rsidRPr="00291263">
              <w:rPr>
                <w:rFonts w:ascii="Times New Roman" w:eastAsia="Times New Roman" w:hAnsi="Times New Roman" w:cs="Times New Roman"/>
                <w:color w:val="333333"/>
                <w:sz w:val="24"/>
                <w:szCs w:val="24"/>
                <w:lang w:val="x-none" w:eastAsia="ru-KZ"/>
              </w:rPr>
              <w:br/>
              <w:t>Экоаналитик в добывающих отраслях</w:t>
            </w:r>
            <w:r w:rsidRPr="00291263">
              <w:rPr>
                <w:rFonts w:ascii="Times New Roman" w:eastAsia="Times New Roman" w:hAnsi="Times New Roman" w:cs="Times New Roman"/>
                <w:color w:val="333333"/>
                <w:sz w:val="24"/>
                <w:szCs w:val="24"/>
                <w:lang w:val="x-none" w:eastAsia="ru-KZ"/>
              </w:rPr>
              <w:br/>
            </w:r>
            <w:r w:rsidRPr="00291263">
              <w:rPr>
                <w:rFonts w:ascii="Times New Roman" w:eastAsia="Times New Roman" w:hAnsi="Times New Roman" w:cs="Times New Roman"/>
                <w:color w:val="333333"/>
                <w:sz w:val="24"/>
                <w:szCs w:val="24"/>
                <w:lang w:val="ru-RU" w:eastAsia="ru-KZ"/>
              </w:rPr>
              <w:t xml:space="preserve">    </w:t>
            </w:r>
            <w:r w:rsidRPr="00291263">
              <w:rPr>
                <w:rFonts w:ascii="Times New Roman" w:eastAsia="Times New Roman" w:hAnsi="Times New Roman" w:cs="Times New Roman"/>
                <w:color w:val="333333"/>
                <w:sz w:val="24"/>
                <w:szCs w:val="24"/>
                <w:lang w:val="x-none" w:eastAsia="ru-KZ"/>
              </w:rPr>
              <w:t xml:space="preserve">Если не освоить профессию будущего </w:t>
            </w:r>
            <w:r w:rsidRPr="00291263">
              <w:rPr>
                <w:rFonts w:ascii="Times New Roman" w:eastAsia="Times New Roman" w:hAnsi="Times New Roman" w:cs="Times New Roman"/>
                <w:color w:val="333333"/>
                <w:sz w:val="24"/>
                <w:szCs w:val="24"/>
                <w:lang w:val="x-none" w:eastAsia="ru-KZ"/>
              </w:rPr>
              <w:lastRenderedPageBreak/>
              <w:t xml:space="preserve">сейчас, вас заменят роботом или искусственным интеллектом, поэтому в будущем вы останетесь без работы. По данным </w:t>
            </w:r>
            <w:r w:rsidRPr="00291263">
              <w:rPr>
                <w:rFonts w:ascii="Times New Roman" w:eastAsia="Times New Roman" w:hAnsi="Times New Roman" w:cs="Times New Roman"/>
                <w:color w:val="333333"/>
                <w:sz w:val="24"/>
                <w:szCs w:val="24"/>
                <w:lang w:val="ru-RU" w:eastAsia="ru-KZ"/>
              </w:rPr>
              <w:t>международных исследований</w:t>
            </w:r>
            <w:r w:rsidRPr="00291263">
              <w:rPr>
                <w:rFonts w:ascii="Times New Roman" w:eastAsia="Times New Roman" w:hAnsi="Times New Roman" w:cs="Times New Roman"/>
                <w:color w:val="333333"/>
                <w:sz w:val="24"/>
                <w:szCs w:val="24"/>
                <w:lang w:val="x-none" w:eastAsia="ru-KZ"/>
              </w:rPr>
              <w:t xml:space="preserve"> , более 75 млн людей в мире могут остаться без работы из-за роботизации и автоматизации.</w:t>
            </w:r>
            <w:r w:rsidRPr="00291263">
              <w:rPr>
                <w:rFonts w:ascii="Times New Roman" w:eastAsia="Times New Roman" w:hAnsi="Times New Roman" w:cs="Times New Roman"/>
                <w:color w:val="333333"/>
                <w:sz w:val="24"/>
                <w:szCs w:val="24"/>
                <w:lang w:val="ru-RU" w:eastAsia="ru-KZ"/>
              </w:rPr>
              <w:t xml:space="preserve">   </w:t>
            </w:r>
            <w:r w:rsidRPr="00291263">
              <w:rPr>
                <w:rFonts w:ascii="Times New Roman" w:eastAsia="Times New Roman" w:hAnsi="Times New Roman" w:cs="Times New Roman"/>
                <w:color w:val="333333"/>
                <w:sz w:val="24"/>
                <w:szCs w:val="24"/>
                <w:lang w:val="x-none" w:eastAsia="ru-KZ"/>
              </w:rPr>
              <w:br/>
            </w:r>
            <w:r w:rsidRPr="00291263">
              <w:rPr>
                <w:rFonts w:ascii="Times New Roman" w:eastAsia="Times New Roman" w:hAnsi="Times New Roman" w:cs="Times New Roman"/>
                <w:color w:val="333333"/>
                <w:sz w:val="24"/>
                <w:szCs w:val="24"/>
                <w:lang w:val="ru-RU" w:eastAsia="ru-KZ"/>
              </w:rPr>
              <w:t xml:space="preserve">    </w:t>
            </w:r>
            <w:r w:rsidRPr="00291263">
              <w:rPr>
                <w:rFonts w:ascii="Times New Roman" w:eastAsia="Times New Roman" w:hAnsi="Times New Roman" w:cs="Times New Roman"/>
                <w:color w:val="333333"/>
                <w:sz w:val="24"/>
                <w:szCs w:val="24"/>
                <w:lang w:val="x-none" w:eastAsia="ru-KZ"/>
              </w:rPr>
              <w:t xml:space="preserve">В Оксфорде считают , что роботы будут выполнять половину всей рутинной работы уже через 15–20 лет. При этом 53% работников уверены , что их работа сильно изменится или устареет в следующие десять лет, а 77% людей будут переучиваться и менять профессию. </w:t>
            </w:r>
          </w:p>
          <w:p w14:paraId="2B946576" w14:textId="2BF1F1FB" w:rsidR="00342E74" w:rsidRPr="00342E74" w:rsidRDefault="00291263" w:rsidP="008B57C8">
            <w:pPr>
              <w:spacing w:after="100" w:afterAutospacing="1"/>
              <w:ind w:left="27"/>
              <w:jc w:val="both"/>
              <w:rPr>
                <w:rFonts w:ascii="Times New Roman" w:eastAsia="Times New Roman" w:hAnsi="Times New Roman" w:cs="Times New Roman"/>
                <w:color w:val="333333"/>
                <w:sz w:val="24"/>
                <w:szCs w:val="24"/>
                <w:lang w:eastAsia="ru-KZ"/>
              </w:rPr>
            </w:pPr>
            <w:r w:rsidRPr="00291263">
              <w:rPr>
                <w:rFonts w:ascii="Times New Roman" w:eastAsia="Times New Roman" w:hAnsi="Times New Roman" w:cs="Times New Roman"/>
                <w:color w:val="333333"/>
                <w:sz w:val="24"/>
                <w:szCs w:val="24"/>
                <w:lang w:val="ru-RU" w:eastAsia="ru-KZ"/>
              </w:rPr>
              <w:t xml:space="preserve">    </w:t>
            </w:r>
            <w:r w:rsidRPr="00291263">
              <w:rPr>
                <w:rFonts w:ascii="Times New Roman" w:eastAsia="Times New Roman" w:hAnsi="Times New Roman" w:cs="Times New Roman"/>
                <w:color w:val="333333"/>
                <w:sz w:val="24"/>
                <w:szCs w:val="24"/>
                <w:lang w:val="x-none" w:eastAsia="ru-KZ"/>
              </w:rPr>
              <w:t>В будущее возьмут не всех.</w:t>
            </w:r>
          </w:p>
        </w:tc>
        <w:tc>
          <w:tcPr>
            <w:tcW w:w="6036" w:type="dxa"/>
          </w:tcPr>
          <w:p w14:paraId="0B1E65CE" w14:textId="77777777" w:rsidR="00342E74" w:rsidRPr="008B57C8" w:rsidRDefault="008B57C8" w:rsidP="008B57C8">
            <w:pPr>
              <w:spacing w:after="100" w:afterAutospacing="1"/>
              <w:ind w:left="37"/>
              <w:jc w:val="both"/>
              <w:rPr>
                <w:rFonts w:ascii="Times New Roman" w:eastAsia="Times New Roman" w:hAnsi="Times New Roman" w:cs="Times New Roman"/>
                <w:b/>
                <w:bCs/>
                <w:color w:val="C00000"/>
                <w:sz w:val="24"/>
                <w:szCs w:val="24"/>
                <w:lang w:val="ru-RU" w:eastAsia="ru-KZ"/>
              </w:rPr>
            </w:pPr>
            <w:r w:rsidRPr="008B57C8">
              <w:rPr>
                <w:rFonts w:ascii="Times New Roman" w:eastAsia="Times New Roman" w:hAnsi="Times New Roman" w:cs="Times New Roman"/>
                <w:b/>
                <w:bCs/>
                <w:color w:val="C00000"/>
                <w:sz w:val="24"/>
                <w:szCs w:val="24"/>
                <w:lang w:val="ru-RU" w:eastAsia="ru-KZ"/>
              </w:rPr>
              <w:lastRenderedPageBreak/>
              <w:t>Текст 8</w:t>
            </w:r>
          </w:p>
          <w:p w14:paraId="6FA466AD" w14:textId="3D747B91" w:rsidR="008B57C8" w:rsidRPr="008B57C8" w:rsidRDefault="008B57C8" w:rsidP="008B57C8">
            <w:pPr>
              <w:spacing w:after="100" w:afterAutospacing="1"/>
              <w:ind w:left="37"/>
              <w:jc w:val="both"/>
              <w:rPr>
                <w:rFonts w:ascii="Times New Roman" w:eastAsia="Times New Roman" w:hAnsi="Times New Roman" w:cs="Times New Roman"/>
                <w:b/>
                <w:bCs/>
                <w:color w:val="333333"/>
                <w:sz w:val="24"/>
                <w:szCs w:val="24"/>
                <w:lang w:val="ru-RU" w:eastAsia="ru-KZ"/>
              </w:rPr>
            </w:pPr>
            <w:r>
              <w:rPr>
                <w:rFonts w:ascii="Times New Roman" w:eastAsia="Times New Roman" w:hAnsi="Times New Roman" w:cs="Times New Roman"/>
                <w:b/>
                <w:bCs/>
                <w:noProof/>
                <w:color w:val="333333"/>
                <w:sz w:val="24"/>
                <w:szCs w:val="24"/>
                <w:lang w:val="ru-RU" w:eastAsia="ru-KZ"/>
              </w:rPr>
              <w:lastRenderedPageBreak/>
              <w:drawing>
                <wp:inline distT="0" distB="0" distL="0" distR="0" wp14:anchorId="6CC2C82E" wp14:editId="3FABD0C2">
                  <wp:extent cx="3584575" cy="35604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4575" cy="3560445"/>
                          </a:xfrm>
                          <a:prstGeom prst="rect">
                            <a:avLst/>
                          </a:prstGeom>
                          <a:noFill/>
                        </pic:spPr>
                      </pic:pic>
                    </a:graphicData>
                  </a:graphic>
                </wp:inline>
              </w:drawing>
            </w:r>
          </w:p>
        </w:tc>
      </w:tr>
    </w:tbl>
    <w:p w14:paraId="177C9D4E" w14:textId="6A142BD2" w:rsidR="00342E74" w:rsidRPr="00342E74" w:rsidRDefault="00342E74"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val="ru-RU" w:eastAsia="ru-KZ"/>
        </w:rPr>
      </w:pPr>
    </w:p>
    <w:p w14:paraId="1C8B0505" w14:textId="77777777" w:rsidR="00291263" w:rsidRPr="00291263" w:rsidRDefault="00291263"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eastAsia="ru-KZ"/>
        </w:rPr>
      </w:pPr>
      <w:r w:rsidRPr="00291263">
        <w:rPr>
          <w:rFonts w:ascii="Times New Roman" w:eastAsia="Times New Roman" w:hAnsi="Times New Roman" w:cs="Times New Roman"/>
          <w:b/>
          <w:bCs/>
          <w:color w:val="333333"/>
          <w:sz w:val="24"/>
          <w:szCs w:val="24"/>
          <w:lang w:val="ru-RU" w:eastAsia="ru-KZ"/>
        </w:rPr>
        <w:t xml:space="preserve">     А) Спрогнозируйте, как может измениться  школьное образование в будущем?</w:t>
      </w:r>
    </w:p>
    <w:p w14:paraId="1C4C5694" w14:textId="77777777" w:rsidR="00291263" w:rsidRPr="00291263" w:rsidRDefault="00291263"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eastAsia="ru-KZ"/>
        </w:rPr>
      </w:pPr>
      <w:r w:rsidRPr="00291263">
        <w:rPr>
          <w:rFonts w:ascii="Times New Roman" w:eastAsia="Times New Roman" w:hAnsi="Times New Roman" w:cs="Times New Roman"/>
          <w:b/>
          <w:bCs/>
          <w:color w:val="333333"/>
          <w:sz w:val="24"/>
          <w:szCs w:val="24"/>
          <w:lang w:val="ru-RU" w:eastAsia="ru-KZ"/>
        </w:rPr>
        <w:t xml:space="preserve">      В) Составьте рекомендации  по выбору профессии для друга. Какими навыками ему необходимо овладеть?</w:t>
      </w:r>
    </w:p>
    <w:p w14:paraId="37A2235D" w14:textId="77777777" w:rsidR="00291263" w:rsidRPr="00291263" w:rsidRDefault="00291263"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eastAsia="ru-KZ"/>
        </w:rPr>
      </w:pPr>
      <w:r w:rsidRPr="00291263">
        <w:rPr>
          <w:rFonts w:ascii="Times New Roman" w:eastAsia="Times New Roman" w:hAnsi="Times New Roman" w:cs="Times New Roman"/>
          <w:b/>
          <w:bCs/>
          <w:color w:val="333333"/>
          <w:sz w:val="24"/>
          <w:szCs w:val="24"/>
          <w:lang w:val="ru-RU" w:eastAsia="ru-KZ"/>
        </w:rPr>
        <w:t xml:space="preserve">     С)Какие профессии перестали быть актуальными в наше время? Почему?</w:t>
      </w:r>
    </w:p>
    <w:p w14:paraId="6B929A8A" w14:textId="1189BECC" w:rsidR="00291263" w:rsidRPr="00291263" w:rsidRDefault="00291263"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eastAsia="ru-KZ"/>
        </w:rPr>
      </w:pPr>
      <w:r w:rsidRPr="00291263">
        <w:rPr>
          <w:rFonts w:ascii="Times New Roman" w:eastAsia="Times New Roman" w:hAnsi="Times New Roman" w:cs="Times New Roman"/>
          <w:b/>
          <w:bCs/>
          <w:color w:val="333333"/>
          <w:sz w:val="24"/>
          <w:szCs w:val="24"/>
          <w:lang w:val="ru-RU" w:eastAsia="ru-KZ"/>
        </w:rPr>
        <w:t xml:space="preserve">     </w:t>
      </w:r>
      <w:r w:rsidRPr="00291263">
        <w:rPr>
          <w:rFonts w:ascii="Times New Roman" w:eastAsia="Times New Roman" w:hAnsi="Times New Roman" w:cs="Times New Roman"/>
          <w:b/>
          <w:bCs/>
          <w:color w:val="333333"/>
          <w:sz w:val="24"/>
          <w:szCs w:val="24"/>
          <w:lang w:val="en-US" w:eastAsia="ru-KZ"/>
        </w:rPr>
        <w:t>D</w:t>
      </w:r>
      <w:r w:rsidRPr="00291263">
        <w:rPr>
          <w:rFonts w:ascii="Times New Roman" w:eastAsia="Times New Roman" w:hAnsi="Times New Roman" w:cs="Times New Roman"/>
          <w:b/>
          <w:bCs/>
          <w:color w:val="333333"/>
          <w:sz w:val="24"/>
          <w:szCs w:val="24"/>
          <w:lang w:val="ru-RU" w:eastAsia="ru-KZ"/>
        </w:rPr>
        <w:t xml:space="preserve">) Сформулируйте гипотезу о возможном исчезновении каких-либо профессий в будущем. Какие это будут профессии? </w:t>
      </w:r>
      <w:r>
        <w:rPr>
          <w:rFonts w:ascii="Times New Roman" w:eastAsia="Times New Roman" w:hAnsi="Times New Roman" w:cs="Times New Roman"/>
          <w:b/>
          <w:bCs/>
          <w:color w:val="333333"/>
          <w:sz w:val="24"/>
          <w:szCs w:val="24"/>
          <w:lang w:val="ru-RU" w:eastAsia="ru-KZ"/>
        </w:rPr>
        <w:t xml:space="preserve"> </w:t>
      </w:r>
      <w:r w:rsidRPr="00291263">
        <w:rPr>
          <w:rFonts w:ascii="Times New Roman" w:eastAsia="Times New Roman" w:hAnsi="Times New Roman" w:cs="Times New Roman"/>
          <w:b/>
          <w:bCs/>
          <w:color w:val="333333"/>
          <w:sz w:val="24"/>
          <w:szCs w:val="24"/>
          <w:lang w:val="ru-RU" w:eastAsia="ru-KZ"/>
        </w:rPr>
        <w:t xml:space="preserve"> С чем это будет связано?</w:t>
      </w:r>
    </w:p>
    <w:p w14:paraId="067E90D3" w14:textId="0EDC4A24" w:rsidR="00342E74" w:rsidRPr="006F538E" w:rsidRDefault="008B57C8" w:rsidP="008B57C8">
      <w:pPr>
        <w:shd w:val="clear" w:color="auto" w:fill="FFFFFF"/>
        <w:spacing w:after="100" w:afterAutospacing="1" w:line="240" w:lineRule="auto"/>
        <w:ind w:left="-851"/>
        <w:jc w:val="both"/>
        <w:rPr>
          <w:rFonts w:ascii="Times New Roman" w:eastAsia="Times New Roman" w:hAnsi="Times New Roman" w:cs="Times New Roman"/>
          <w:b/>
          <w:bCs/>
          <w:color w:val="333333"/>
          <w:sz w:val="24"/>
          <w:szCs w:val="24"/>
          <w:lang w:val="ru-RU" w:eastAsia="ru-KZ"/>
        </w:rPr>
      </w:pPr>
      <w:r>
        <w:rPr>
          <w:rFonts w:ascii="Times New Roman" w:hAnsi="Times New Roman" w:cs="Times New Roman"/>
          <w:color w:val="333333"/>
          <w:sz w:val="24"/>
          <w:szCs w:val="24"/>
          <w:shd w:val="clear" w:color="auto" w:fill="FFFFFF"/>
          <w:lang w:val="ru-RU"/>
        </w:rPr>
        <w:t xml:space="preserve">     </w:t>
      </w:r>
      <w:r w:rsidRPr="008B57C8">
        <w:rPr>
          <w:rFonts w:ascii="Times New Roman" w:hAnsi="Times New Roman" w:cs="Times New Roman"/>
          <w:color w:val="333333"/>
          <w:sz w:val="24"/>
          <w:szCs w:val="24"/>
          <w:shd w:val="clear" w:color="auto" w:fill="FFFFFF"/>
          <w:lang w:val="ru-RU"/>
        </w:rPr>
        <w:t>З</w:t>
      </w:r>
      <w:r w:rsidRPr="008B57C8">
        <w:rPr>
          <w:rFonts w:ascii="Times New Roman" w:hAnsi="Times New Roman" w:cs="Times New Roman"/>
          <w:color w:val="333333"/>
          <w:sz w:val="24"/>
          <w:szCs w:val="24"/>
          <w:shd w:val="clear" w:color="auto" w:fill="FFFFFF"/>
        </w:rPr>
        <w:t xml:space="preserve">адания </w:t>
      </w:r>
      <w:r w:rsidRPr="008B57C8">
        <w:rPr>
          <w:rFonts w:ascii="Times New Roman" w:hAnsi="Times New Roman" w:cs="Times New Roman"/>
          <w:color w:val="333333"/>
          <w:sz w:val="24"/>
          <w:szCs w:val="24"/>
          <w:shd w:val="clear" w:color="auto" w:fill="FFFFFF"/>
          <w:lang w:val="ru-RU"/>
        </w:rPr>
        <w:t xml:space="preserve"> для отработки читательских умений </w:t>
      </w:r>
      <w:r w:rsidRPr="008B57C8">
        <w:rPr>
          <w:rFonts w:ascii="Times New Roman" w:hAnsi="Times New Roman" w:cs="Times New Roman"/>
          <w:color w:val="333333"/>
          <w:sz w:val="24"/>
          <w:szCs w:val="24"/>
          <w:shd w:val="clear" w:color="auto" w:fill="FFFFFF"/>
        </w:rPr>
        <w:t>должны быть не только привязаны к реальности, но и соответствовать возрасту детей и их когнитивным особенностям. Они должны быть системными, содержать много фактов – в том числе и тех, которые, возможно, не понадобятся ребенку для ее решения, но будут интересны в принципе.</w:t>
      </w:r>
    </w:p>
    <w:p w14:paraId="3CAB9960" w14:textId="77777777" w:rsidR="00214245" w:rsidRPr="008B57C8" w:rsidRDefault="00214245" w:rsidP="008B57C8">
      <w:pPr>
        <w:ind w:left="-851"/>
        <w:jc w:val="both"/>
        <w:rPr>
          <w:rFonts w:ascii="Times New Roman" w:hAnsi="Times New Roman" w:cs="Times New Roman"/>
          <w:sz w:val="24"/>
          <w:szCs w:val="24"/>
        </w:rPr>
      </w:pPr>
    </w:p>
    <w:sectPr w:rsidR="00214245" w:rsidRPr="008B57C8" w:rsidSect="00B675DA">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585"/>
    <w:multiLevelType w:val="hybridMultilevel"/>
    <w:tmpl w:val="4B66154E"/>
    <w:lvl w:ilvl="0" w:tplc="CB4A610A">
      <w:start w:val="1"/>
      <w:numFmt w:val="upperLetter"/>
      <w:lvlText w:val="%1)"/>
      <w:lvlJc w:val="left"/>
      <w:pPr>
        <w:tabs>
          <w:tab w:val="num" w:pos="720"/>
        </w:tabs>
        <w:ind w:left="720" w:hanging="360"/>
      </w:pPr>
    </w:lvl>
    <w:lvl w:ilvl="1" w:tplc="1D525522" w:tentative="1">
      <w:start w:val="1"/>
      <w:numFmt w:val="upperLetter"/>
      <w:lvlText w:val="%2)"/>
      <w:lvlJc w:val="left"/>
      <w:pPr>
        <w:tabs>
          <w:tab w:val="num" w:pos="1440"/>
        </w:tabs>
        <w:ind w:left="1440" w:hanging="360"/>
      </w:pPr>
    </w:lvl>
    <w:lvl w:ilvl="2" w:tplc="4C026A2C" w:tentative="1">
      <w:start w:val="1"/>
      <w:numFmt w:val="upperLetter"/>
      <w:lvlText w:val="%3)"/>
      <w:lvlJc w:val="left"/>
      <w:pPr>
        <w:tabs>
          <w:tab w:val="num" w:pos="2160"/>
        </w:tabs>
        <w:ind w:left="2160" w:hanging="360"/>
      </w:pPr>
    </w:lvl>
    <w:lvl w:ilvl="3" w:tplc="9F1A31E6" w:tentative="1">
      <w:start w:val="1"/>
      <w:numFmt w:val="upperLetter"/>
      <w:lvlText w:val="%4)"/>
      <w:lvlJc w:val="left"/>
      <w:pPr>
        <w:tabs>
          <w:tab w:val="num" w:pos="2880"/>
        </w:tabs>
        <w:ind w:left="2880" w:hanging="360"/>
      </w:pPr>
    </w:lvl>
    <w:lvl w:ilvl="4" w:tplc="990CD3B0" w:tentative="1">
      <w:start w:val="1"/>
      <w:numFmt w:val="upperLetter"/>
      <w:lvlText w:val="%5)"/>
      <w:lvlJc w:val="left"/>
      <w:pPr>
        <w:tabs>
          <w:tab w:val="num" w:pos="3600"/>
        </w:tabs>
        <w:ind w:left="3600" w:hanging="360"/>
      </w:pPr>
    </w:lvl>
    <w:lvl w:ilvl="5" w:tplc="9DCAD050" w:tentative="1">
      <w:start w:val="1"/>
      <w:numFmt w:val="upperLetter"/>
      <w:lvlText w:val="%6)"/>
      <w:lvlJc w:val="left"/>
      <w:pPr>
        <w:tabs>
          <w:tab w:val="num" w:pos="4320"/>
        </w:tabs>
        <w:ind w:left="4320" w:hanging="360"/>
      </w:pPr>
    </w:lvl>
    <w:lvl w:ilvl="6" w:tplc="142E7446" w:tentative="1">
      <w:start w:val="1"/>
      <w:numFmt w:val="upperLetter"/>
      <w:lvlText w:val="%7)"/>
      <w:lvlJc w:val="left"/>
      <w:pPr>
        <w:tabs>
          <w:tab w:val="num" w:pos="5040"/>
        </w:tabs>
        <w:ind w:left="5040" w:hanging="360"/>
      </w:pPr>
    </w:lvl>
    <w:lvl w:ilvl="7" w:tplc="32544430" w:tentative="1">
      <w:start w:val="1"/>
      <w:numFmt w:val="upperLetter"/>
      <w:lvlText w:val="%8)"/>
      <w:lvlJc w:val="left"/>
      <w:pPr>
        <w:tabs>
          <w:tab w:val="num" w:pos="5760"/>
        </w:tabs>
        <w:ind w:left="5760" w:hanging="360"/>
      </w:pPr>
    </w:lvl>
    <w:lvl w:ilvl="8" w:tplc="532E649E" w:tentative="1">
      <w:start w:val="1"/>
      <w:numFmt w:val="upperLetter"/>
      <w:lvlText w:val="%9)"/>
      <w:lvlJc w:val="left"/>
      <w:pPr>
        <w:tabs>
          <w:tab w:val="num" w:pos="6480"/>
        </w:tabs>
        <w:ind w:left="6480" w:hanging="360"/>
      </w:pPr>
    </w:lvl>
  </w:abstractNum>
  <w:abstractNum w:abstractNumId="1" w15:restartNumberingAfterBreak="0">
    <w:nsid w:val="06D4179B"/>
    <w:multiLevelType w:val="hybridMultilevel"/>
    <w:tmpl w:val="82EE47A4"/>
    <w:lvl w:ilvl="0" w:tplc="F1E6CC3E">
      <w:start w:val="1"/>
      <w:numFmt w:val="bullet"/>
      <w:lvlText w:val="•"/>
      <w:lvlJc w:val="left"/>
      <w:pPr>
        <w:tabs>
          <w:tab w:val="num" w:pos="720"/>
        </w:tabs>
        <w:ind w:left="720" w:hanging="360"/>
      </w:pPr>
      <w:rPr>
        <w:rFonts w:ascii="Arial" w:hAnsi="Arial" w:hint="default"/>
      </w:rPr>
    </w:lvl>
    <w:lvl w:ilvl="1" w:tplc="FD683294" w:tentative="1">
      <w:start w:val="1"/>
      <w:numFmt w:val="bullet"/>
      <w:lvlText w:val="•"/>
      <w:lvlJc w:val="left"/>
      <w:pPr>
        <w:tabs>
          <w:tab w:val="num" w:pos="1440"/>
        </w:tabs>
        <w:ind w:left="1440" w:hanging="360"/>
      </w:pPr>
      <w:rPr>
        <w:rFonts w:ascii="Arial" w:hAnsi="Arial" w:hint="default"/>
      </w:rPr>
    </w:lvl>
    <w:lvl w:ilvl="2" w:tplc="E67CDC0A" w:tentative="1">
      <w:start w:val="1"/>
      <w:numFmt w:val="bullet"/>
      <w:lvlText w:val="•"/>
      <w:lvlJc w:val="left"/>
      <w:pPr>
        <w:tabs>
          <w:tab w:val="num" w:pos="2160"/>
        </w:tabs>
        <w:ind w:left="2160" w:hanging="360"/>
      </w:pPr>
      <w:rPr>
        <w:rFonts w:ascii="Arial" w:hAnsi="Arial" w:hint="default"/>
      </w:rPr>
    </w:lvl>
    <w:lvl w:ilvl="3" w:tplc="FE0EFBAE" w:tentative="1">
      <w:start w:val="1"/>
      <w:numFmt w:val="bullet"/>
      <w:lvlText w:val="•"/>
      <w:lvlJc w:val="left"/>
      <w:pPr>
        <w:tabs>
          <w:tab w:val="num" w:pos="2880"/>
        </w:tabs>
        <w:ind w:left="2880" w:hanging="360"/>
      </w:pPr>
      <w:rPr>
        <w:rFonts w:ascii="Arial" w:hAnsi="Arial" w:hint="default"/>
      </w:rPr>
    </w:lvl>
    <w:lvl w:ilvl="4" w:tplc="D5F6F4E0" w:tentative="1">
      <w:start w:val="1"/>
      <w:numFmt w:val="bullet"/>
      <w:lvlText w:val="•"/>
      <w:lvlJc w:val="left"/>
      <w:pPr>
        <w:tabs>
          <w:tab w:val="num" w:pos="3600"/>
        </w:tabs>
        <w:ind w:left="3600" w:hanging="360"/>
      </w:pPr>
      <w:rPr>
        <w:rFonts w:ascii="Arial" w:hAnsi="Arial" w:hint="default"/>
      </w:rPr>
    </w:lvl>
    <w:lvl w:ilvl="5" w:tplc="C8F63276" w:tentative="1">
      <w:start w:val="1"/>
      <w:numFmt w:val="bullet"/>
      <w:lvlText w:val="•"/>
      <w:lvlJc w:val="left"/>
      <w:pPr>
        <w:tabs>
          <w:tab w:val="num" w:pos="4320"/>
        </w:tabs>
        <w:ind w:left="4320" w:hanging="360"/>
      </w:pPr>
      <w:rPr>
        <w:rFonts w:ascii="Arial" w:hAnsi="Arial" w:hint="default"/>
      </w:rPr>
    </w:lvl>
    <w:lvl w:ilvl="6" w:tplc="42DC3FDE" w:tentative="1">
      <w:start w:val="1"/>
      <w:numFmt w:val="bullet"/>
      <w:lvlText w:val="•"/>
      <w:lvlJc w:val="left"/>
      <w:pPr>
        <w:tabs>
          <w:tab w:val="num" w:pos="5040"/>
        </w:tabs>
        <w:ind w:left="5040" w:hanging="360"/>
      </w:pPr>
      <w:rPr>
        <w:rFonts w:ascii="Arial" w:hAnsi="Arial" w:hint="default"/>
      </w:rPr>
    </w:lvl>
    <w:lvl w:ilvl="7" w:tplc="B53E9A60" w:tentative="1">
      <w:start w:val="1"/>
      <w:numFmt w:val="bullet"/>
      <w:lvlText w:val="•"/>
      <w:lvlJc w:val="left"/>
      <w:pPr>
        <w:tabs>
          <w:tab w:val="num" w:pos="5760"/>
        </w:tabs>
        <w:ind w:left="5760" w:hanging="360"/>
      </w:pPr>
      <w:rPr>
        <w:rFonts w:ascii="Arial" w:hAnsi="Arial" w:hint="default"/>
      </w:rPr>
    </w:lvl>
    <w:lvl w:ilvl="8" w:tplc="DD0A6E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874B02"/>
    <w:multiLevelType w:val="hybridMultilevel"/>
    <w:tmpl w:val="C534D9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8D41059"/>
    <w:multiLevelType w:val="hybridMultilevel"/>
    <w:tmpl w:val="9EDA7892"/>
    <w:lvl w:ilvl="0" w:tplc="EC9A6626">
      <w:start w:val="1"/>
      <w:numFmt w:val="bullet"/>
      <w:lvlText w:val="•"/>
      <w:lvlJc w:val="left"/>
      <w:pPr>
        <w:tabs>
          <w:tab w:val="num" w:pos="720"/>
        </w:tabs>
        <w:ind w:left="720" w:hanging="360"/>
      </w:pPr>
      <w:rPr>
        <w:rFonts w:ascii="Arial" w:hAnsi="Arial" w:hint="default"/>
      </w:rPr>
    </w:lvl>
    <w:lvl w:ilvl="1" w:tplc="46220682" w:tentative="1">
      <w:start w:val="1"/>
      <w:numFmt w:val="bullet"/>
      <w:lvlText w:val="•"/>
      <w:lvlJc w:val="left"/>
      <w:pPr>
        <w:tabs>
          <w:tab w:val="num" w:pos="1440"/>
        </w:tabs>
        <w:ind w:left="1440" w:hanging="360"/>
      </w:pPr>
      <w:rPr>
        <w:rFonts w:ascii="Arial" w:hAnsi="Arial" w:hint="default"/>
      </w:rPr>
    </w:lvl>
    <w:lvl w:ilvl="2" w:tplc="EEBEA61C" w:tentative="1">
      <w:start w:val="1"/>
      <w:numFmt w:val="bullet"/>
      <w:lvlText w:val="•"/>
      <w:lvlJc w:val="left"/>
      <w:pPr>
        <w:tabs>
          <w:tab w:val="num" w:pos="2160"/>
        </w:tabs>
        <w:ind w:left="2160" w:hanging="360"/>
      </w:pPr>
      <w:rPr>
        <w:rFonts w:ascii="Arial" w:hAnsi="Arial" w:hint="default"/>
      </w:rPr>
    </w:lvl>
    <w:lvl w:ilvl="3" w:tplc="2EE8E4AA" w:tentative="1">
      <w:start w:val="1"/>
      <w:numFmt w:val="bullet"/>
      <w:lvlText w:val="•"/>
      <w:lvlJc w:val="left"/>
      <w:pPr>
        <w:tabs>
          <w:tab w:val="num" w:pos="2880"/>
        </w:tabs>
        <w:ind w:left="2880" w:hanging="360"/>
      </w:pPr>
      <w:rPr>
        <w:rFonts w:ascii="Arial" w:hAnsi="Arial" w:hint="default"/>
      </w:rPr>
    </w:lvl>
    <w:lvl w:ilvl="4" w:tplc="1140096E" w:tentative="1">
      <w:start w:val="1"/>
      <w:numFmt w:val="bullet"/>
      <w:lvlText w:val="•"/>
      <w:lvlJc w:val="left"/>
      <w:pPr>
        <w:tabs>
          <w:tab w:val="num" w:pos="3600"/>
        </w:tabs>
        <w:ind w:left="3600" w:hanging="360"/>
      </w:pPr>
      <w:rPr>
        <w:rFonts w:ascii="Arial" w:hAnsi="Arial" w:hint="default"/>
      </w:rPr>
    </w:lvl>
    <w:lvl w:ilvl="5" w:tplc="1A685C52" w:tentative="1">
      <w:start w:val="1"/>
      <w:numFmt w:val="bullet"/>
      <w:lvlText w:val="•"/>
      <w:lvlJc w:val="left"/>
      <w:pPr>
        <w:tabs>
          <w:tab w:val="num" w:pos="4320"/>
        </w:tabs>
        <w:ind w:left="4320" w:hanging="360"/>
      </w:pPr>
      <w:rPr>
        <w:rFonts w:ascii="Arial" w:hAnsi="Arial" w:hint="default"/>
      </w:rPr>
    </w:lvl>
    <w:lvl w:ilvl="6" w:tplc="30F489B4" w:tentative="1">
      <w:start w:val="1"/>
      <w:numFmt w:val="bullet"/>
      <w:lvlText w:val="•"/>
      <w:lvlJc w:val="left"/>
      <w:pPr>
        <w:tabs>
          <w:tab w:val="num" w:pos="5040"/>
        </w:tabs>
        <w:ind w:left="5040" w:hanging="360"/>
      </w:pPr>
      <w:rPr>
        <w:rFonts w:ascii="Arial" w:hAnsi="Arial" w:hint="default"/>
      </w:rPr>
    </w:lvl>
    <w:lvl w:ilvl="7" w:tplc="46CEB618" w:tentative="1">
      <w:start w:val="1"/>
      <w:numFmt w:val="bullet"/>
      <w:lvlText w:val="•"/>
      <w:lvlJc w:val="left"/>
      <w:pPr>
        <w:tabs>
          <w:tab w:val="num" w:pos="5760"/>
        </w:tabs>
        <w:ind w:left="5760" w:hanging="360"/>
      </w:pPr>
      <w:rPr>
        <w:rFonts w:ascii="Arial" w:hAnsi="Arial" w:hint="default"/>
      </w:rPr>
    </w:lvl>
    <w:lvl w:ilvl="8" w:tplc="4CBE7C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905DE1"/>
    <w:multiLevelType w:val="hybridMultilevel"/>
    <w:tmpl w:val="A65A5F2A"/>
    <w:lvl w:ilvl="0" w:tplc="32928640">
      <w:start w:val="1"/>
      <w:numFmt w:val="upperLetter"/>
      <w:lvlText w:val="%1)"/>
      <w:lvlJc w:val="left"/>
      <w:pPr>
        <w:tabs>
          <w:tab w:val="num" w:pos="720"/>
        </w:tabs>
        <w:ind w:left="720" w:hanging="360"/>
      </w:pPr>
    </w:lvl>
    <w:lvl w:ilvl="1" w:tplc="A53A1C8C" w:tentative="1">
      <w:start w:val="1"/>
      <w:numFmt w:val="upperLetter"/>
      <w:lvlText w:val="%2)"/>
      <w:lvlJc w:val="left"/>
      <w:pPr>
        <w:tabs>
          <w:tab w:val="num" w:pos="1440"/>
        </w:tabs>
        <w:ind w:left="1440" w:hanging="360"/>
      </w:pPr>
    </w:lvl>
    <w:lvl w:ilvl="2" w:tplc="6F5A7232" w:tentative="1">
      <w:start w:val="1"/>
      <w:numFmt w:val="upperLetter"/>
      <w:lvlText w:val="%3)"/>
      <w:lvlJc w:val="left"/>
      <w:pPr>
        <w:tabs>
          <w:tab w:val="num" w:pos="2160"/>
        </w:tabs>
        <w:ind w:left="2160" w:hanging="360"/>
      </w:pPr>
    </w:lvl>
    <w:lvl w:ilvl="3" w:tplc="8C120486" w:tentative="1">
      <w:start w:val="1"/>
      <w:numFmt w:val="upperLetter"/>
      <w:lvlText w:val="%4)"/>
      <w:lvlJc w:val="left"/>
      <w:pPr>
        <w:tabs>
          <w:tab w:val="num" w:pos="2880"/>
        </w:tabs>
        <w:ind w:left="2880" w:hanging="360"/>
      </w:pPr>
    </w:lvl>
    <w:lvl w:ilvl="4" w:tplc="D6AE662C" w:tentative="1">
      <w:start w:val="1"/>
      <w:numFmt w:val="upperLetter"/>
      <w:lvlText w:val="%5)"/>
      <w:lvlJc w:val="left"/>
      <w:pPr>
        <w:tabs>
          <w:tab w:val="num" w:pos="3600"/>
        </w:tabs>
        <w:ind w:left="3600" w:hanging="360"/>
      </w:pPr>
    </w:lvl>
    <w:lvl w:ilvl="5" w:tplc="FB7A13F8" w:tentative="1">
      <w:start w:val="1"/>
      <w:numFmt w:val="upperLetter"/>
      <w:lvlText w:val="%6)"/>
      <w:lvlJc w:val="left"/>
      <w:pPr>
        <w:tabs>
          <w:tab w:val="num" w:pos="4320"/>
        </w:tabs>
        <w:ind w:left="4320" w:hanging="360"/>
      </w:pPr>
    </w:lvl>
    <w:lvl w:ilvl="6" w:tplc="5AE67CDC" w:tentative="1">
      <w:start w:val="1"/>
      <w:numFmt w:val="upperLetter"/>
      <w:lvlText w:val="%7)"/>
      <w:lvlJc w:val="left"/>
      <w:pPr>
        <w:tabs>
          <w:tab w:val="num" w:pos="5040"/>
        </w:tabs>
        <w:ind w:left="5040" w:hanging="360"/>
      </w:pPr>
    </w:lvl>
    <w:lvl w:ilvl="7" w:tplc="600C37C4" w:tentative="1">
      <w:start w:val="1"/>
      <w:numFmt w:val="upperLetter"/>
      <w:lvlText w:val="%8)"/>
      <w:lvlJc w:val="left"/>
      <w:pPr>
        <w:tabs>
          <w:tab w:val="num" w:pos="5760"/>
        </w:tabs>
        <w:ind w:left="5760" w:hanging="360"/>
      </w:pPr>
    </w:lvl>
    <w:lvl w:ilvl="8" w:tplc="B88C7768" w:tentative="1">
      <w:start w:val="1"/>
      <w:numFmt w:val="upperLetter"/>
      <w:lvlText w:val="%9)"/>
      <w:lvlJc w:val="left"/>
      <w:pPr>
        <w:tabs>
          <w:tab w:val="num" w:pos="6480"/>
        </w:tabs>
        <w:ind w:left="6480" w:hanging="360"/>
      </w:pPr>
    </w:lvl>
  </w:abstractNum>
  <w:abstractNum w:abstractNumId="5" w15:restartNumberingAfterBreak="0">
    <w:nsid w:val="4E2D65BD"/>
    <w:multiLevelType w:val="hybridMultilevel"/>
    <w:tmpl w:val="C06229BA"/>
    <w:lvl w:ilvl="0" w:tplc="106A1AC6">
      <w:start w:val="1"/>
      <w:numFmt w:val="decimal"/>
      <w:lvlText w:val="%1."/>
      <w:lvlJc w:val="left"/>
      <w:pPr>
        <w:tabs>
          <w:tab w:val="num" w:pos="720"/>
        </w:tabs>
        <w:ind w:left="720" w:hanging="360"/>
      </w:pPr>
    </w:lvl>
    <w:lvl w:ilvl="1" w:tplc="6A3AD276" w:tentative="1">
      <w:start w:val="1"/>
      <w:numFmt w:val="decimal"/>
      <w:lvlText w:val="%2."/>
      <w:lvlJc w:val="left"/>
      <w:pPr>
        <w:tabs>
          <w:tab w:val="num" w:pos="1440"/>
        </w:tabs>
        <w:ind w:left="1440" w:hanging="360"/>
      </w:pPr>
    </w:lvl>
    <w:lvl w:ilvl="2" w:tplc="B0BCA53C" w:tentative="1">
      <w:start w:val="1"/>
      <w:numFmt w:val="decimal"/>
      <w:lvlText w:val="%3."/>
      <w:lvlJc w:val="left"/>
      <w:pPr>
        <w:tabs>
          <w:tab w:val="num" w:pos="2160"/>
        </w:tabs>
        <w:ind w:left="2160" w:hanging="360"/>
      </w:pPr>
    </w:lvl>
    <w:lvl w:ilvl="3" w:tplc="5BEAA480" w:tentative="1">
      <w:start w:val="1"/>
      <w:numFmt w:val="decimal"/>
      <w:lvlText w:val="%4."/>
      <w:lvlJc w:val="left"/>
      <w:pPr>
        <w:tabs>
          <w:tab w:val="num" w:pos="2880"/>
        </w:tabs>
        <w:ind w:left="2880" w:hanging="360"/>
      </w:pPr>
    </w:lvl>
    <w:lvl w:ilvl="4" w:tplc="3CE8F1AA" w:tentative="1">
      <w:start w:val="1"/>
      <w:numFmt w:val="decimal"/>
      <w:lvlText w:val="%5."/>
      <w:lvlJc w:val="left"/>
      <w:pPr>
        <w:tabs>
          <w:tab w:val="num" w:pos="3600"/>
        </w:tabs>
        <w:ind w:left="3600" w:hanging="360"/>
      </w:pPr>
    </w:lvl>
    <w:lvl w:ilvl="5" w:tplc="B0DC6054" w:tentative="1">
      <w:start w:val="1"/>
      <w:numFmt w:val="decimal"/>
      <w:lvlText w:val="%6."/>
      <w:lvlJc w:val="left"/>
      <w:pPr>
        <w:tabs>
          <w:tab w:val="num" w:pos="4320"/>
        </w:tabs>
        <w:ind w:left="4320" w:hanging="360"/>
      </w:pPr>
    </w:lvl>
    <w:lvl w:ilvl="6" w:tplc="D646F05E" w:tentative="1">
      <w:start w:val="1"/>
      <w:numFmt w:val="decimal"/>
      <w:lvlText w:val="%7."/>
      <w:lvlJc w:val="left"/>
      <w:pPr>
        <w:tabs>
          <w:tab w:val="num" w:pos="5040"/>
        </w:tabs>
        <w:ind w:left="5040" w:hanging="360"/>
      </w:pPr>
    </w:lvl>
    <w:lvl w:ilvl="7" w:tplc="0C4AAFCE" w:tentative="1">
      <w:start w:val="1"/>
      <w:numFmt w:val="decimal"/>
      <w:lvlText w:val="%8."/>
      <w:lvlJc w:val="left"/>
      <w:pPr>
        <w:tabs>
          <w:tab w:val="num" w:pos="5760"/>
        </w:tabs>
        <w:ind w:left="5760" w:hanging="360"/>
      </w:pPr>
    </w:lvl>
    <w:lvl w:ilvl="8" w:tplc="F74237A0" w:tentative="1">
      <w:start w:val="1"/>
      <w:numFmt w:val="decimal"/>
      <w:lvlText w:val="%9."/>
      <w:lvlJc w:val="left"/>
      <w:pPr>
        <w:tabs>
          <w:tab w:val="num" w:pos="6480"/>
        </w:tabs>
        <w:ind w:left="6480" w:hanging="360"/>
      </w:pPr>
    </w:lvl>
  </w:abstractNum>
  <w:abstractNum w:abstractNumId="6" w15:restartNumberingAfterBreak="0">
    <w:nsid w:val="569A18D4"/>
    <w:multiLevelType w:val="hybridMultilevel"/>
    <w:tmpl w:val="713694AA"/>
    <w:lvl w:ilvl="0" w:tplc="DEBEB51A">
      <w:start w:val="1"/>
      <w:numFmt w:val="bullet"/>
      <w:lvlText w:val="•"/>
      <w:lvlJc w:val="left"/>
      <w:pPr>
        <w:tabs>
          <w:tab w:val="num" w:pos="720"/>
        </w:tabs>
        <w:ind w:left="720" w:hanging="360"/>
      </w:pPr>
      <w:rPr>
        <w:rFonts w:ascii="Arial" w:hAnsi="Arial" w:hint="default"/>
      </w:rPr>
    </w:lvl>
    <w:lvl w:ilvl="1" w:tplc="4E9C2212" w:tentative="1">
      <w:start w:val="1"/>
      <w:numFmt w:val="bullet"/>
      <w:lvlText w:val="•"/>
      <w:lvlJc w:val="left"/>
      <w:pPr>
        <w:tabs>
          <w:tab w:val="num" w:pos="1440"/>
        </w:tabs>
        <w:ind w:left="1440" w:hanging="360"/>
      </w:pPr>
      <w:rPr>
        <w:rFonts w:ascii="Arial" w:hAnsi="Arial" w:hint="default"/>
      </w:rPr>
    </w:lvl>
    <w:lvl w:ilvl="2" w:tplc="865278B4" w:tentative="1">
      <w:start w:val="1"/>
      <w:numFmt w:val="bullet"/>
      <w:lvlText w:val="•"/>
      <w:lvlJc w:val="left"/>
      <w:pPr>
        <w:tabs>
          <w:tab w:val="num" w:pos="2160"/>
        </w:tabs>
        <w:ind w:left="2160" w:hanging="360"/>
      </w:pPr>
      <w:rPr>
        <w:rFonts w:ascii="Arial" w:hAnsi="Arial" w:hint="default"/>
      </w:rPr>
    </w:lvl>
    <w:lvl w:ilvl="3" w:tplc="318C2216" w:tentative="1">
      <w:start w:val="1"/>
      <w:numFmt w:val="bullet"/>
      <w:lvlText w:val="•"/>
      <w:lvlJc w:val="left"/>
      <w:pPr>
        <w:tabs>
          <w:tab w:val="num" w:pos="2880"/>
        </w:tabs>
        <w:ind w:left="2880" w:hanging="360"/>
      </w:pPr>
      <w:rPr>
        <w:rFonts w:ascii="Arial" w:hAnsi="Arial" w:hint="default"/>
      </w:rPr>
    </w:lvl>
    <w:lvl w:ilvl="4" w:tplc="22321A6E" w:tentative="1">
      <w:start w:val="1"/>
      <w:numFmt w:val="bullet"/>
      <w:lvlText w:val="•"/>
      <w:lvlJc w:val="left"/>
      <w:pPr>
        <w:tabs>
          <w:tab w:val="num" w:pos="3600"/>
        </w:tabs>
        <w:ind w:left="3600" w:hanging="360"/>
      </w:pPr>
      <w:rPr>
        <w:rFonts w:ascii="Arial" w:hAnsi="Arial" w:hint="default"/>
      </w:rPr>
    </w:lvl>
    <w:lvl w:ilvl="5" w:tplc="35F43E42" w:tentative="1">
      <w:start w:val="1"/>
      <w:numFmt w:val="bullet"/>
      <w:lvlText w:val="•"/>
      <w:lvlJc w:val="left"/>
      <w:pPr>
        <w:tabs>
          <w:tab w:val="num" w:pos="4320"/>
        </w:tabs>
        <w:ind w:left="4320" w:hanging="360"/>
      </w:pPr>
      <w:rPr>
        <w:rFonts w:ascii="Arial" w:hAnsi="Arial" w:hint="default"/>
      </w:rPr>
    </w:lvl>
    <w:lvl w:ilvl="6" w:tplc="E1D43F66" w:tentative="1">
      <w:start w:val="1"/>
      <w:numFmt w:val="bullet"/>
      <w:lvlText w:val="•"/>
      <w:lvlJc w:val="left"/>
      <w:pPr>
        <w:tabs>
          <w:tab w:val="num" w:pos="5040"/>
        </w:tabs>
        <w:ind w:left="5040" w:hanging="360"/>
      </w:pPr>
      <w:rPr>
        <w:rFonts w:ascii="Arial" w:hAnsi="Arial" w:hint="default"/>
      </w:rPr>
    </w:lvl>
    <w:lvl w:ilvl="7" w:tplc="7C788F16" w:tentative="1">
      <w:start w:val="1"/>
      <w:numFmt w:val="bullet"/>
      <w:lvlText w:val="•"/>
      <w:lvlJc w:val="left"/>
      <w:pPr>
        <w:tabs>
          <w:tab w:val="num" w:pos="5760"/>
        </w:tabs>
        <w:ind w:left="5760" w:hanging="360"/>
      </w:pPr>
      <w:rPr>
        <w:rFonts w:ascii="Arial" w:hAnsi="Arial" w:hint="default"/>
      </w:rPr>
    </w:lvl>
    <w:lvl w:ilvl="8" w:tplc="CBC023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F71998"/>
    <w:multiLevelType w:val="hybridMultilevel"/>
    <w:tmpl w:val="4918AE06"/>
    <w:lvl w:ilvl="0" w:tplc="9AECDD0A">
      <w:start w:val="1"/>
      <w:numFmt w:val="bullet"/>
      <w:lvlText w:val="•"/>
      <w:lvlJc w:val="left"/>
      <w:pPr>
        <w:tabs>
          <w:tab w:val="num" w:pos="720"/>
        </w:tabs>
        <w:ind w:left="720" w:hanging="360"/>
      </w:pPr>
      <w:rPr>
        <w:rFonts w:ascii="Arial" w:hAnsi="Arial" w:hint="default"/>
      </w:rPr>
    </w:lvl>
    <w:lvl w:ilvl="1" w:tplc="6FA20A84" w:tentative="1">
      <w:start w:val="1"/>
      <w:numFmt w:val="bullet"/>
      <w:lvlText w:val="•"/>
      <w:lvlJc w:val="left"/>
      <w:pPr>
        <w:tabs>
          <w:tab w:val="num" w:pos="1440"/>
        </w:tabs>
        <w:ind w:left="1440" w:hanging="360"/>
      </w:pPr>
      <w:rPr>
        <w:rFonts w:ascii="Arial" w:hAnsi="Arial" w:hint="default"/>
      </w:rPr>
    </w:lvl>
    <w:lvl w:ilvl="2" w:tplc="DE5AB10E" w:tentative="1">
      <w:start w:val="1"/>
      <w:numFmt w:val="bullet"/>
      <w:lvlText w:val="•"/>
      <w:lvlJc w:val="left"/>
      <w:pPr>
        <w:tabs>
          <w:tab w:val="num" w:pos="2160"/>
        </w:tabs>
        <w:ind w:left="2160" w:hanging="360"/>
      </w:pPr>
      <w:rPr>
        <w:rFonts w:ascii="Arial" w:hAnsi="Arial" w:hint="default"/>
      </w:rPr>
    </w:lvl>
    <w:lvl w:ilvl="3" w:tplc="F59C2082" w:tentative="1">
      <w:start w:val="1"/>
      <w:numFmt w:val="bullet"/>
      <w:lvlText w:val="•"/>
      <w:lvlJc w:val="left"/>
      <w:pPr>
        <w:tabs>
          <w:tab w:val="num" w:pos="2880"/>
        </w:tabs>
        <w:ind w:left="2880" w:hanging="360"/>
      </w:pPr>
      <w:rPr>
        <w:rFonts w:ascii="Arial" w:hAnsi="Arial" w:hint="default"/>
      </w:rPr>
    </w:lvl>
    <w:lvl w:ilvl="4" w:tplc="A1747A26" w:tentative="1">
      <w:start w:val="1"/>
      <w:numFmt w:val="bullet"/>
      <w:lvlText w:val="•"/>
      <w:lvlJc w:val="left"/>
      <w:pPr>
        <w:tabs>
          <w:tab w:val="num" w:pos="3600"/>
        </w:tabs>
        <w:ind w:left="3600" w:hanging="360"/>
      </w:pPr>
      <w:rPr>
        <w:rFonts w:ascii="Arial" w:hAnsi="Arial" w:hint="default"/>
      </w:rPr>
    </w:lvl>
    <w:lvl w:ilvl="5" w:tplc="62F02F90" w:tentative="1">
      <w:start w:val="1"/>
      <w:numFmt w:val="bullet"/>
      <w:lvlText w:val="•"/>
      <w:lvlJc w:val="left"/>
      <w:pPr>
        <w:tabs>
          <w:tab w:val="num" w:pos="4320"/>
        </w:tabs>
        <w:ind w:left="4320" w:hanging="360"/>
      </w:pPr>
      <w:rPr>
        <w:rFonts w:ascii="Arial" w:hAnsi="Arial" w:hint="default"/>
      </w:rPr>
    </w:lvl>
    <w:lvl w:ilvl="6" w:tplc="3104AF8E" w:tentative="1">
      <w:start w:val="1"/>
      <w:numFmt w:val="bullet"/>
      <w:lvlText w:val="•"/>
      <w:lvlJc w:val="left"/>
      <w:pPr>
        <w:tabs>
          <w:tab w:val="num" w:pos="5040"/>
        </w:tabs>
        <w:ind w:left="5040" w:hanging="360"/>
      </w:pPr>
      <w:rPr>
        <w:rFonts w:ascii="Arial" w:hAnsi="Arial" w:hint="default"/>
      </w:rPr>
    </w:lvl>
    <w:lvl w:ilvl="7" w:tplc="4ECA08BC" w:tentative="1">
      <w:start w:val="1"/>
      <w:numFmt w:val="bullet"/>
      <w:lvlText w:val="•"/>
      <w:lvlJc w:val="left"/>
      <w:pPr>
        <w:tabs>
          <w:tab w:val="num" w:pos="5760"/>
        </w:tabs>
        <w:ind w:left="5760" w:hanging="360"/>
      </w:pPr>
      <w:rPr>
        <w:rFonts w:ascii="Arial" w:hAnsi="Arial" w:hint="default"/>
      </w:rPr>
    </w:lvl>
    <w:lvl w:ilvl="8" w:tplc="7ECE2D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BA38EA"/>
    <w:multiLevelType w:val="hybridMultilevel"/>
    <w:tmpl w:val="7040E408"/>
    <w:lvl w:ilvl="0" w:tplc="8A987E24">
      <w:start w:val="1"/>
      <w:numFmt w:val="upperLetter"/>
      <w:lvlText w:val="%1)"/>
      <w:lvlJc w:val="left"/>
      <w:pPr>
        <w:tabs>
          <w:tab w:val="num" w:pos="720"/>
        </w:tabs>
        <w:ind w:left="720" w:hanging="360"/>
      </w:pPr>
    </w:lvl>
    <w:lvl w:ilvl="1" w:tplc="A3F6BA1C" w:tentative="1">
      <w:start w:val="1"/>
      <w:numFmt w:val="upperLetter"/>
      <w:lvlText w:val="%2)"/>
      <w:lvlJc w:val="left"/>
      <w:pPr>
        <w:tabs>
          <w:tab w:val="num" w:pos="1440"/>
        </w:tabs>
        <w:ind w:left="1440" w:hanging="360"/>
      </w:pPr>
    </w:lvl>
    <w:lvl w:ilvl="2" w:tplc="7A44F324" w:tentative="1">
      <w:start w:val="1"/>
      <w:numFmt w:val="upperLetter"/>
      <w:lvlText w:val="%3)"/>
      <w:lvlJc w:val="left"/>
      <w:pPr>
        <w:tabs>
          <w:tab w:val="num" w:pos="2160"/>
        </w:tabs>
        <w:ind w:left="2160" w:hanging="360"/>
      </w:pPr>
    </w:lvl>
    <w:lvl w:ilvl="3" w:tplc="50FAD8CA" w:tentative="1">
      <w:start w:val="1"/>
      <w:numFmt w:val="upperLetter"/>
      <w:lvlText w:val="%4)"/>
      <w:lvlJc w:val="left"/>
      <w:pPr>
        <w:tabs>
          <w:tab w:val="num" w:pos="2880"/>
        </w:tabs>
        <w:ind w:left="2880" w:hanging="360"/>
      </w:pPr>
    </w:lvl>
    <w:lvl w:ilvl="4" w:tplc="7D36FAF0" w:tentative="1">
      <w:start w:val="1"/>
      <w:numFmt w:val="upperLetter"/>
      <w:lvlText w:val="%5)"/>
      <w:lvlJc w:val="left"/>
      <w:pPr>
        <w:tabs>
          <w:tab w:val="num" w:pos="3600"/>
        </w:tabs>
        <w:ind w:left="3600" w:hanging="360"/>
      </w:pPr>
    </w:lvl>
    <w:lvl w:ilvl="5" w:tplc="5628AD84" w:tentative="1">
      <w:start w:val="1"/>
      <w:numFmt w:val="upperLetter"/>
      <w:lvlText w:val="%6)"/>
      <w:lvlJc w:val="left"/>
      <w:pPr>
        <w:tabs>
          <w:tab w:val="num" w:pos="4320"/>
        </w:tabs>
        <w:ind w:left="4320" w:hanging="360"/>
      </w:pPr>
    </w:lvl>
    <w:lvl w:ilvl="6" w:tplc="29482D18" w:tentative="1">
      <w:start w:val="1"/>
      <w:numFmt w:val="upperLetter"/>
      <w:lvlText w:val="%7)"/>
      <w:lvlJc w:val="left"/>
      <w:pPr>
        <w:tabs>
          <w:tab w:val="num" w:pos="5040"/>
        </w:tabs>
        <w:ind w:left="5040" w:hanging="360"/>
      </w:pPr>
    </w:lvl>
    <w:lvl w:ilvl="7" w:tplc="4FCCC30E" w:tentative="1">
      <w:start w:val="1"/>
      <w:numFmt w:val="upperLetter"/>
      <w:lvlText w:val="%8)"/>
      <w:lvlJc w:val="left"/>
      <w:pPr>
        <w:tabs>
          <w:tab w:val="num" w:pos="5760"/>
        </w:tabs>
        <w:ind w:left="5760" w:hanging="360"/>
      </w:pPr>
    </w:lvl>
    <w:lvl w:ilvl="8" w:tplc="95B26B70" w:tentative="1">
      <w:start w:val="1"/>
      <w:numFmt w:val="upperLetter"/>
      <w:lvlText w:val="%9)"/>
      <w:lvlJc w:val="left"/>
      <w:pPr>
        <w:tabs>
          <w:tab w:val="num" w:pos="6480"/>
        </w:tabs>
        <w:ind w:left="6480" w:hanging="360"/>
      </w:pPr>
    </w:lvl>
  </w:abstractNum>
  <w:abstractNum w:abstractNumId="9" w15:restartNumberingAfterBreak="0">
    <w:nsid w:val="7B065852"/>
    <w:multiLevelType w:val="hybridMultilevel"/>
    <w:tmpl w:val="13445DC0"/>
    <w:lvl w:ilvl="0" w:tplc="25F69B3E">
      <w:start w:val="1"/>
      <w:numFmt w:val="bullet"/>
      <w:lvlText w:val="•"/>
      <w:lvlJc w:val="left"/>
      <w:pPr>
        <w:tabs>
          <w:tab w:val="num" w:pos="720"/>
        </w:tabs>
        <w:ind w:left="720" w:hanging="360"/>
      </w:pPr>
      <w:rPr>
        <w:rFonts w:ascii="Arial" w:hAnsi="Arial" w:hint="default"/>
      </w:rPr>
    </w:lvl>
    <w:lvl w:ilvl="1" w:tplc="07884552" w:tentative="1">
      <w:start w:val="1"/>
      <w:numFmt w:val="bullet"/>
      <w:lvlText w:val="•"/>
      <w:lvlJc w:val="left"/>
      <w:pPr>
        <w:tabs>
          <w:tab w:val="num" w:pos="1440"/>
        </w:tabs>
        <w:ind w:left="1440" w:hanging="360"/>
      </w:pPr>
      <w:rPr>
        <w:rFonts w:ascii="Arial" w:hAnsi="Arial" w:hint="default"/>
      </w:rPr>
    </w:lvl>
    <w:lvl w:ilvl="2" w:tplc="E5D268E0" w:tentative="1">
      <w:start w:val="1"/>
      <w:numFmt w:val="bullet"/>
      <w:lvlText w:val="•"/>
      <w:lvlJc w:val="left"/>
      <w:pPr>
        <w:tabs>
          <w:tab w:val="num" w:pos="2160"/>
        </w:tabs>
        <w:ind w:left="2160" w:hanging="360"/>
      </w:pPr>
      <w:rPr>
        <w:rFonts w:ascii="Arial" w:hAnsi="Arial" w:hint="default"/>
      </w:rPr>
    </w:lvl>
    <w:lvl w:ilvl="3" w:tplc="B3E87C56" w:tentative="1">
      <w:start w:val="1"/>
      <w:numFmt w:val="bullet"/>
      <w:lvlText w:val="•"/>
      <w:lvlJc w:val="left"/>
      <w:pPr>
        <w:tabs>
          <w:tab w:val="num" w:pos="2880"/>
        </w:tabs>
        <w:ind w:left="2880" w:hanging="360"/>
      </w:pPr>
      <w:rPr>
        <w:rFonts w:ascii="Arial" w:hAnsi="Arial" w:hint="default"/>
      </w:rPr>
    </w:lvl>
    <w:lvl w:ilvl="4" w:tplc="4E102086" w:tentative="1">
      <w:start w:val="1"/>
      <w:numFmt w:val="bullet"/>
      <w:lvlText w:val="•"/>
      <w:lvlJc w:val="left"/>
      <w:pPr>
        <w:tabs>
          <w:tab w:val="num" w:pos="3600"/>
        </w:tabs>
        <w:ind w:left="3600" w:hanging="360"/>
      </w:pPr>
      <w:rPr>
        <w:rFonts w:ascii="Arial" w:hAnsi="Arial" w:hint="default"/>
      </w:rPr>
    </w:lvl>
    <w:lvl w:ilvl="5" w:tplc="0B8446F6" w:tentative="1">
      <w:start w:val="1"/>
      <w:numFmt w:val="bullet"/>
      <w:lvlText w:val="•"/>
      <w:lvlJc w:val="left"/>
      <w:pPr>
        <w:tabs>
          <w:tab w:val="num" w:pos="4320"/>
        </w:tabs>
        <w:ind w:left="4320" w:hanging="360"/>
      </w:pPr>
      <w:rPr>
        <w:rFonts w:ascii="Arial" w:hAnsi="Arial" w:hint="default"/>
      </w:rPr>
    </w:lvl>
    <w:lvl w:ilvl="6" w:tplc="AA1EBCA2" w:tentative="1">
      <w:start w:val="1"/>
      <w:numFmt w:val="bullet"/>
      <w:lvlText w:val="•"/>
      <w:lvlJc w:val="left"/>
      <w:pPr>
        <w:tabs>
          <w:tab w:val="num" w:pos="5040"/>
        </w:tabs>
        <w:ind w:left="5040" w:hanging="360"/>
      </w:pPr>
      <w:rPr>
        <w:rFonts w:ascii="Arial" w:hAnsi="Arial" w:hint="default"/>
      </w:rPr>
    </w:lvl>
    <w:lvl w:ilvl="7" w:tplc="11463236" w:tentative="1">
      <w:start w:val="1"/>
      <w:numFmt w:val="bullet"/>
      <w:lvlText w:val="•"/>
      <w:lvlJc w:val="left"/>
      <w:pPr>
        <w:tabs>
          <w:tab w:val="num" w:pos="5760"/>
        </w:tabs>
        <w:ind w:left="5760" w:hanging="360"/>
      </w:pPr>
      <w:rPr>
        <w:rFonts w:ascii="Arial" w:hAnsi="Arial" w:hint="default"/>
      </w:rPr>
    </w:lvl>
    <w:lvl w:ilvl="8" w:tplc="89E203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560621"/>
    <w:multiLevelType w:val="hybridMultilevel"/>
    <w:tmpl w:val="9562655A"/>
    <w:lvl w:ilvl="0" w:tplc="BD94829C">
      <w:start w:val="1"/>
      <w:numFmt w:val="upperLetter"/>
      <w:lvlText w:val="%1)"/>
      <w:lvlJc w:val="left"/>
      <w:pPr>
        <w:tabs>
          <w:tab w:val="num" w:pos="720"/>
        </w:tabs>
        <w:ind w:left="720" w:hanging="360"/>
      </w:pPr>
    </w:lvl>
    <w:lvl w:ilvl="1" w:tplc="367E009C" w:tentative="1">
      <w:start w:val="1"/>
      <w:numFmt w:val="upperLetter"/>
      <w:lvlText w:val="%2)"/>
      <w:lvlJc w:val="left"/>
      <w:pPr>
        <w:tabs>
          <w:tab w:val="num" w:pos="1440"/>
        </w:tabs>
        <w:ind w:left="1440" w:hanging="360"/>
      </w:pPr>
    </w:lvl>
    <w:lvl w:ilvl="2" w:tplc="CE344012" w:tentative="1">
      <w:start w:val="1"/>
      <w:numFmt w:val="upperLetter"/>
      <w:lvlText w:val="%3)"/>
      <w:lvlJc w:val="left"/>
      <w:pPr>
        <w:tabs>
          <w:tab w:val="num" w:pos="2160"/>
        </w:tabs>
        <w:ind w:left="2160" w:hanging="360"/>
      </w:pPr>
    </w:lvl>
    <w:lvl w:ilvl="3" w:tplc="40989318" w:tentative="1">
      <w:start w:val="1"/>
      <w:numFmt w:val="upperLetter"/>
      <w:lvlText w:val="%4)"/>
      <w:lvlJc w:val="left"/>
      <w:pPr>
        <w:tabs>
          <w:tab w:val="num" w:pos="2880"/>
        </w:tabs>
        <w:ind w:left="2880" w:hanging="360"/>
      </w:pPr>
    </w:lvl>
    <w:lvl w:ilvl="4" w:tplc="AB50D024" w:tentative="1">
      <w:start w:val="1"/>
      <w:numFmt w:val="upperLetter"/>
      <w:lvlText w:val="%5)"/>
      <w:lvlJc w:val="left"/>
      <w:pPr>
        <w:tabs>
          <w:tab w:val="num" w:pos="3600"/>
        </w:tabs>
        <w:ind w:left="3600" w:hanging="360"/>
      </w:pPr>
    </w:lvl>
    <w:lvl w:ilvl="5" w:tplc="7A9AFDFC" w:tentative="1">
      <w:start w:val="1"/>
      <w:numFmt w:val="upperLetter"/>
      <w:lvlText w:val="%6)"/>
      <w:lvlJc w:val="left"/>
      <w:pPr>
        <w:tabs>
          <w:tab w:val="num" w:pos="4320"/>
        </w:tabs>
        <w:ind w:left="4320" w:hanging="360"/>
      </w:pPr>
    </w:lvl>
    <w:lvl w:ilvl="6" w:tplc="3E0A56F0" w:tentative="1">
      <w:start w:val="1"/>
      <w:numFmt w:val="upperLetter"/>
      <w:lvlText w:val="%7)"/>
      <w:lvlJc w:val="left"/>
      <w:pPr>
        <w:tabs>
          <w:tab w:val="num" w:pos="5040"/>
        </w:tabs>
        <w:ind w:left="5040" w:hanging="360"/>
      </w:pPr>
    </w:lvl>
    <w:lvl w:ilvl="7" w:tplc="CFA0AB56" w:tentative="1">
      <w:start w:val="1"/>
      <w:numFmt w:val="upperLetter"/>
      <w:lvlText w:val="%8)"/>
      <w:lvlJc w:val="left"/>
      <w:pPr>
        <w:tabs>
          <w:tab w:val="num" w:pos="5760"/>
        </w:tabs>
        <w:ind w:left="5760" w:hanging="360"/>
      </w:pPr>
    </w:lvl>
    <w:lvl w:ilvl="8" w:tplc="912A758C" w:tentative="1">
      <w:start w:val="1"/>
      <w:numFmt w:val="upperLetter"/>
      <w:lvlText w:val="%9)"/>
      <w:lvlJc w:val="left"/>
      <w:pPr>
        <w:tabs>
          <w:tab w:val="num" w:pos="6480"/>
        </w:tabs>
        <w:ind w:left="6480" w:hanging="360"/>
      </w:pPr>
    </w:lvl>
  </w:abstractNum>
  <w:num w:numId="1">
    <w:abstractNumId w:val="9"/>
  </w:num>
  <w:num w:numId="2">
    <w:abstractNumId w:val="7"/>
  </w:num>
  <w:num w:numId="3">
    <w:abstractNumId w:val="6"/>
  </w:num>
  <w:num w:numId="4">
    <w:abstractNumId w:val="2"/>
  </w:num>
  <w:num w:numId="5">
    <w:abstractNumId w:val="8"/>
  </w:num>
  <w:num w:numId="6">
    <w:abstractNumId w:val="0"/>
  </w:num>
  <w:num w:numId="7">
    <w:abstractNumId w:val="4"/>
  </w:num>
  <w:num w:numId="8">
    <w:abstractNumId w:val="1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45"/>
    <w:rsid w:val="00086D09"/>
    <w:rsid w:val="000E7EA1"/>
    <w:rsid w:val="00214245"/>
    <w:rsid w:val="00291263"/>
    <w:rsid w:val="00342E74"/>
    <w:rsid w:val="0041381C"/>
    <w:rsid w:val="00537EB7"/>
    <w:rsid w:val="00696674"/>
    <w:rsid w:val="006F538E"/>
    <w:rsid w:val="007D65A5"/>
    <w:rsid w:val="008B57C8"/>
    <w:rsid w:val="00A6611E"/>
    <w:rsid w:val="00B675D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4EA7"/>
  <w15:chartTrackingRefBased/>
  <w15:docId w15:val="{D9945979-AFC2-45BD-95D9-0237D558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245"/>
    <w:rPr>
      <w:color w:val="0563C1" w:themeColor="hyperlink"/>
      <w:u w:val="single"/>
    </w:rPr>
  </w:style>
  <w:style w:type="character" w:styleId="a4">
    <w:name w:val="Unresolved Mention"/>
    <w:basedOn w:val="a0"/>
    <w:uiPriority w:val="99"/>
    <w:semiHidden/>
    <w:unhideWhenUsed/>
    <w:rsid w:val="00214245"/>
    <w:rPr>
      <w:color w:val="605E5C"/>
      <w:shd w:val="clear" w:color="auto" w:fill="E1DFDD"/>
    </w:rPr>
  </w:style>
  <w:style w:type="paragraph" w:styleId="a5">
    <w:name w:val="List Paragraph"/>
    <w:basedOn w:val="a"/>
    <w:uiPriority w:val="34"/>
    <w:qFormat/>
    <w:rsid w:val="00B675DA"/>
    <w:pPr>
      <w:ind w:left="720"/>
      <w:contextualSpacing/>
    </w:pPr>
  </w:style>
  <w:style w:type="paragraph" w:styleId="a6">
    <w:name w:val="Normal (Web)"/>
    <w:basedOn w:val="a"/>
    <w:uiPriority w:val="99"/>
    <w:semiHidden/>
    <w:unhideWhenUsed/>
    <w:rsid w:val="00B675D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table" w:styleId="a7">
    <w:name w:val="Table Grid"/>
    <w:basedOn w:val="a1"/>
    <w:uiPriority w:val="39"/>
    <w:rsid w:val="0034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042">
      <w:bodyDiv w:val="1"/>
      <w:marLeft w:val="0"/>
      <w:marRight w:val="0"/>
      <w:marTop w:val="0"/>
      <w:marBottom w:val="0"/>
      <w:divBdr>
        <w:top w:val="none" w:sz="0" w:space="0" w:color="auto"/>
        <w:left w:val="none" w:sz="0" w:space="0" w:color="auto"/>
        <w:bottom w:val="none" w:sz="0" w:space="0" w:color="auto"/>
        <w:right w:val="none" w:sz="0" w:space="0" w:color="auto"/>
      </w:divBdr>
    </w:div>
    <w:div w:id="182012202">
      <w:bodyDiv w:val="1"/>
      <w:marLeft w:val="0"/>
      <w:marRight w:val="0"/>
      <w:marTop w:val="0"/>
      <w:marBottom w:val="0"/>
      <w:divBdr>
        <w:top w:val="none" w:sz="0" w:space="0" w:color="auto"/>
        <w:left w:val="none" w:sz="0" w:space="0" w:color="auto"/>
        <w:bottom w:val="none" w:sz="0" w:space="0" w:color="auto"/>
        <w:right w:val="none" w:sz="0" w:space="0" w:color="auto"/>
      </w:divBdr>
    </w:div>
    <w:div w:id="220405846">
      <w:bodyDiv w:val="1"/>
      <w:marLeft w:val="0"/>
      <w:marRight w:val="0"/>
      <w:marTop w:val="0"/>
      <w:marBottom w:val="0"/>
      <w:divBdr>
        <w:top w:val="none" w:sz="0" w:space="0" w:color="auto"/>
        <w:left w:val="none" w:sz="0" w:space="0" w:color="auto"/>
        <w:bottom w:val="none" w:sz="0" w:space="0" w:color="auto"/>
        <w:right w:val="none" w:sz="0" w:space="0" w:color="auto"/>
      </w:divBdr>
    </w:div>
    <w:div w:id="229773248">
      <w:bodyDiv w:val="1"/>
      <w:marLeft w:val="0"/>
      <w:marRight w:val="0"/>
      <w:marTop w:val="0"/>
      <w:marBottom w:val="0"/>
      <w:divBdr>
        <w:top w:val="none" w:sz="0" w:space="0" w:color="auto"/>
        <w:left w:val="none" w:sz="0" w:space="0" w:color="auto"/>
        <w:bottom w:val="none" w:sz="0" w:space="0" w:color="auto"/>
        <w:right w:val="none" w:sz="0" w:space="0" w:color="auto"/>
      </w:divBdr>
    </w:div>
    <w:div w:id="254829135">
      <w:bodyDiv w:val="1"/>
      <w:marLeft w:val="0"/>
      <w:marRight w:val="0"/>
      <w:marTop w:val="0"/>
      <w:marBottom w:val="0"/>
      <w:divBdr>
        <w:top w:val="none" w:sz="0" w:space="0" w:color="auto"/>
        <w:left w:val="none" w:sz="0" w:space="0" w:color="auto"/>
        <w:bottom w:val="none" w:sz="0" w:space="0" w:color="auto"/>
        <w:right w:val="none" w:sz="0" w:space="0" w:color="auto"/>
      </w:divBdr>
      <w:divsChild>
        <w:div w:id="2076586198">
          <w:marLeft w:val="360"/>
          <w:marRight w:val="0"/>
          <w:marTop w:val="200"/>
          <w:marBottom w:val="160"/>
          <w:divBdr>
            <w:top w:val="none" w:sz="0" w:space="0" w:color="auto"/>
            <w:left w:val="none" w:sz="0" w:space="0" w:color="auto"/>
            <w:bottom w:val="none" w:sz="0" w:space="0" w:color="auto"/>
            <w:right w:val="none" w:sz="0" w:space="0" w:color="auto"/>
          </w:divBdr>
        </w:div>
        <w:div w:id="1713729541">
          <w:marLeft w:val="360"/>
          <w:marRight w:val="0"/>
          <w:marTop w:val="200"/>
          <w:marBottom w:val="160"/>
          <w:divBdr>
            <w:top w:val="none" w:sz="0" w:space="0" w:color="auto"/>
            <w:left w:val="none" w:sz="0" w:space="0" w:color="auto"/>
            <w:bottom w:val="none" w:sz="0" w:space="0" w:color="auto"/>
            <w:right w:val="none" w:sz="0" w:space="0" w:color="auto"/>
          </w:divBdr>
        </w:div>
        <w:div w:id="905263625">
          <w:marLeft w:val="360"/>
          <w:marRight w:val="0"/>
          <w:marTop w:val="200"/>
          <w:marBottom w:val="160"/>
          <w:divBdr>
            <w:top w:val="none" w:sz="0" w:space="0" w:color="auto"/>
            <w:left w:val="none" w:sz="0" w:space="0" w:color="auto"/>
            <w:bottom w:val="none" w:sz="0" w:space="0" w:color="auto"/>
            <w:right w:val="none" w:sz="0" w:space="0" w:color="auto"/>
          </w:divBdr>
        </w:div>
        <w:div w:id="1321622235">
          <w:marLeft w:val="360"/>
          <w:marRight w:val="0"/>
          <w:marTop w:val="200"/>
          <w:marBottom w:val="160"/>
          <w:divBdr>
            <w:top w:val="none" w:sz="0" w:space="0" w:color="auto"/>
            <w:left w:val="none" w:sz="0" w:space="0" w:color="auto"/>
            <w:bottom w:val="none" w:sz="0" w:space="0" w:color="auto"/>
            <w:right w:val="none" w:sz="0" w:space="0" w:color="auto"/>
          </w:divBdr>
        </w:div>
        <w:div w:id="1699117433">
          <w:marLeft w:val="360"/>
          <w:marRight w:val="0"/>
          <w:marTop w:val="200"/>
          <w:marBottom w:val="160"/>
          <w:divBdr>
            <w:top w:val="none" w:sz="0" w:space="0" w:color="auto"/>
            <w:left w:val="none" w:sz="0" w:space="0" w:color="auto"/>
            <w:bottom w:val="none" w:sz="0" w:space="0" w:color="auto"/>
            <w:right w:val="none" w:sz="0" w:space="0" w:color="auto"/>
          </w:divBdr>
        </w:div>
        <w:div w:id="1987276097">
          <w:marLeft w:val="360"/>
          <w:marRight w:val="0"/>
          <w:marTop w:val="200"/>
          <w:marBottom w:val="160"/>
          <w:divBdr>
            <w:top w:val="none" w:sz="0" w:space="0" w:color="auto"/>
            <w:left w:val="none" w:sz="0" w:space="0" w:color="auto"/>
            <w:bottom w:val="none" w:sz="0" w:space="0" w:color="auto"/>
            <w:right w:val="none" w:sz="0" w:space="0" w:color="auto"/>
          </w:divBdr>
        </w:div>
      </w:divsChild>
    </w:div>
    <w:div w:id="263146759">
      <w:bodyDiv w:val="1"/>
      <w:marLeft w:val="0"/>
      <w:marRight w:val="0"/>
      <w:marTop w:val="0"/>
      <w:marBottom w:val="0"/>
      <w:divBdr>
        <w:top w:val="none" w:sz="0" w:space="0" w:color="auto"/>
        <w:left w:val="none" w:sz="0" w:space="0" w:color="auto"/>
        <w:bottom w:val="none" w:sz="0" w:space="0" w:color="auto"/>
        <w:right w:val="none" w:sz="0" w:space="0" w:color="auto"/>
      </w:divBdr>
      <w:divsChild>
        <w:div w:id="232472426">
          <w:marLeft w:val="360"/>
          <w:marRight w:val="0"/>
          <w:marTop w:val="200"/>
          <w:marBottom w:val="160"/>
          <w:divBdr>
            <w:top w:val="none" w:sz="0" w:space="0" w:color="auto"/>
            <w:left w:val="none" w:sz="0" w:space="0" w:color="auto"/>
            <w:bottom w:val="none" w:sz="0" w:space="0" w:color="auto"/>
            <w:right w:val="none" w:sz="0" w:space="0" w:color="auto"/>
          </w:divBdr>
        </w:div>
        <w:div w:id="549615458">
          <w:marLeft w:val="360"/>
          <w:marRight w:val="0"/>
          <w:marTop w:val="200"/>
          <w:marBottom w:val="160"/>
          <w:divBdr>
            <w:top w:val="none" w:sz="0" w:space="0" w:color="auto"/>
            <w:left w:val="none" w:sz="0" w:space="0" w:color="auto"/>
            <w:bottom w:val="none" w:sz="0" w:space="0" w:color="auto"/>
            <w:right w:val="none" w:sz="0" w:space="0" w:color="auto"/>
          </w:divBdr>
        </w:div>
        <w:div w:id="337391024">
          <w:marLeft w:val="360"/>
          <w:marRight w:val="0"/>
          <w:marTop w:val="200"/>
          <w:marBottom w:val="160"/>
          <w:divBdr>
            <w:top w:val="none" w:sz="0" w:space="0" w:color="auto"/>
            <w:left w:val="none" w:sz="0" w:space="0" w:color="auto"/>
            <w:bottom w:val="none" w:sz="0" w:space="0" w:color="auto"/>
            <w:right w:val="none" w:sz="0" w:space="0" w:color="auto"/>
          </w:divBdr>
        </w:div>
        <w:div w:id="51389363">
          <w:marLeft w:val="360"/>
          <w:marRight w:val="0"/>
          <w:marTop w:val="200"/>
          <w:marBottom w:val="160"/>
          <w:divBdr>
            <w:top w:val="none" w:sz="0" w:space="0" w:color="auto"/>
            <w:left w:val="none" w:sz="0" w:space="0" w:color="auto"/>
            <w:bottom w:val="none" w:sz="0" w:space="0" w:color="auto"/>
            <w:right w:val="none" w:sz="0" w:space="0" w:color="auto"/>
          </w:divBdr>
        </w:div>
        <w:div w:id="1202592507">
          <w:marLeft w:val="360"/>
          <w:marRight w:val="0"/>
          <w:marTop w:val="200"/>
          <w:marBottom w:val="160"/>
          <w:divBdr>
            <w:top w:val="none" w:sz="0" w:space="0" w:color="auto"/>
            <w:left w:val="none" w:sz="0" w:space="0" w:color="auto"/>
            <w:bottom w:val="none" w:sz="0" w:space="0" w:color="auto"/>
            <w:right w:val="none" w:sz="0" w:space="0" w:color="auto"/>
          </w:divBdr>
        </w:div>
      </w:divsChild>
    </w:div>
    <w:div w:id="353305936">
      <w:bodyDiv w:val="1"/>
      <w:marLeft w:val="0"/>
      <w:marRight w:val="0"/>
      <w:marTop w:val="0"/>
      <w:marBottom w:val="0"/>
      <w:divBdr>
        <w:top w:val="none" w:sz="0" w:space="0" w:color="auto"/>
        <w:left w:val="none" w:sz="0" w:space="0" w:color="auto"/>
        <w:bottom w:val="none" w:sz="0" w:space="0" w:color="auto"/>
        <w:right w:val="none" w:sz="0" w:space="0" w:color="auto"/>
      </w:divBdr>
    </w:div>
    <w:div w:id="449712171">
      <w:bodyDiv w:val="1"/>
      <w:marLeft w:val="0"/>
      <w:marRight w:val="0"/>
      <w:marTop w:val="0"/>
      <w:marBottom w:val="0"/>
      <w:divBdr>
        <w:top w:val="none" w:sz="0" w:space="0" w:color="auto"/>
        <w:left w:val="none" w:sz="0" w:space="0" w:color="auto"/>
        <w:bottom w:val="none" w:sz="0" w:space="0" w:color="auto"/>
        <w:right w:val="none" w:sz="0" w:space="0" w:color="auto"/>
      </w:divBdr>
    </w:div>
    <w:div w:id="530728369">
      <w:bodyDiv w:val="1"/>
      <w:marLeft w:val="0"/>
      <w:marRight w:val="0"/>
      <w:marTop w:val="0"/>
      <w:marBottom w:val="0"/>
      <w:divBdr>
        <w:top w:val="none" w:sz="0" w:space="0" w:color="auto"/>
        <w:left w:val="none" w:sz="0" w:space="0" w:color="auto"/>
        <w:bottom w:val="none" w:sz="0" w:space="0" w:color="auto"/>
        <w:right w:val="none" w:sz="0" w:space="0" w:color="auto"/>
      </w:divBdr>
      <w:divsChild>
        <w:div w:id="2069574243">
          <w:marLeft w:val="360"/>
          <w:marRight w:val="0"/>
          <w:marTop w:val="200"/>
          <w:marBottom w:val="160"/>
          <w:divBdr>
            <w:top w:val="none" w:sz="0" w:space="0" w:color="auto"/>
            <w:left w:val="none" w:sz="0" w:space="0" w:color="auto"/>
            <w:bottom w:val="none" w:sz="0" w:space="0" w:color="auto"/>
            <w:right w:val="none" w:sz="0" w:space="0" w:color="auto"/>
          </w:divBdr>
        </w:div>
        <w:div w:id="1166893623">
          <w:marLeft w:val="360"/>
          <w:marRight w:val="0"/>
          <w:marTop w:val="200"/>
          <w:marBottom w:val="160"/>
          <w:divBdr>
            <w:top w:val="none" w:sz="0" w:space="0" w:color="auto"/>
            <w:left w:val="none" w:sz="0" w:space="0" w:color="auto"/>
            <w:bottom w:val="none" w:sz="0" w:space="0" w:color="auto"/>
            <w:right w:val="none" w:sz="0" w:space="0" w:color="auto"/>
          </w:divBdr>
        </w:div>
        <w:div w:id="963343519">
          <w:marLeft w:val="360"/>
          <w:marRight w:val="0"/>
          <w:marTop w:val="200"/>
          <w:marBottom w:val="160"/>
          <w:divBdr>
            <w:top w:val="none" w:sz="0" w:space="0" w:color="auto"/>
            <w:left w:val="none" w:sz="0" w:space="0" w:color="auto"/>
            <w:bottom w:val="none" w:sz="0" w:space="0" w:color="auto"/>
            <w:right w:val="none" w:sz="0" w:space="0" w:color="auto"/>
          </w:divBdr>
        </w:div>
        <w:div w:id="524027364">
          <w:marLeft w:val="360"/>
          <w:marRight w:val="0"/>
          <w:marTop w:val="200"/>
          <w:marBottom w:val="160"/>
          <w:divBdr>
            <w:top w:val="none" w:sz="0" w:space="0" w:color="auto"/>
            <w:left w:val="none" w:sz="0" w:space="0" w:color="auto"/>
            <w:bottom w:val="none" w:sz="0" w:space="0" w:color="auto"/>
            <w:right w:val="none" w:sz="0" w:space="0" w:color="auto"/>
          </w:divBdr>
        </w:div>
        <w:div w:id="1644192629">
          <w:marLeft w:val="360"/>
          <w:marRight w:val="0"/>
          <w:marTop w:val="200"/>
          <w:marBottom w:val="160"/>
          <w:divBdr>
            <w:top w:val="none" w:sz="0" w:space="0" w:color="auto"/>
            <w:left w:val="none" w:sz="0" w:space="0" w:color="auto"/>
            <w:bottom w:val="none" w:sz="0" w:space="0" w:color="auto"/>
            <w:right w:val="none" w:sz="0" w:space="0" w:color="auto"/>
          </w:divBdr>
        </w:div>
      </w:divsChild>
    </w:div>
    <w:div w:id="638459857">
      <w:bodyDiv w:val="1"/>
      <w:marLeft w:val="0"/>
      <w:marRight w:val="0"/>
      <w:marTop w:val="0"/>
      <w:marBottom w:val="0"/>
      <w:divBdr>
        <w:top w:val="none" w:sz="0" w:space="0" w:color="auto"/>
        <w:left w:val="none" w:sz="0" w:space="0" w:color="auto"/>
        <w:bottom w:val="none" w:sz="0" w:space="0" w:color="auto"/>
        <w:right w:val="none" w:sz="0" w:space="0" w:color="auto"/>
      </w:divBdr>
    </w:div>
    <w:div w:id="714888843">
      <w:bodyDiv w:val="1"/>
      <w:marLeft w:val="0"/>
      <w:marRight w:val="0"/>
      <w:marTop w:val="0"/>
      <w:marBottom w:val="0"/>
      <w:divBdr>
        <w:top w:val="none" w:sz="0" w:space="0" w:color="auto"/>
        <w:left w:val="none" w:sz="0" w:space="0" w:color="auto"/>
        <w:bottom w:val="none" w:sz="0" w:space="0" w:color="auto"/>
        <w:right w:val="none" w:sz="0" w:space="0" w:color="auto"/>
      </w:divBdr>
    </w:div>
    <w:div w:id="863059283">
      <w:bodyDiv w:val="1"/>
      <w:marLeft w:val="0"/>
      <w:marRight w:val="0"/>
      <w:marTop w:val="0"/>
      <w:marBottom w:val="0"/>
      <w:divBdr>
        <w:top w:val="none" w:sz="0" w:space="0" w:color="auto"/>
        <w:left w:val="none" w:sz="0" w:space="0" w:color="auto"/>
        <w:bottom w:val="none" w:sz="0" w:space="0" w:color="auto"/>
        <w:right w:val="none" w:sz="0" w:space="0" w:color="auto"/>
      </w:divBdr>
    </w:div>
    <w:div w:id="1139492780">
      <w:bodyDiv w:val="1"/>
      <w:marLeft w:val="0"/>
      <w:marRight w:val="0"/>
      <w:marTop w:val="0"/>
      <w:marBottom w:val="0"/>
      <w:divBdr>
        <w:top w:val="none" w:sz="0" w:space="0" w:color="auto"/>
        <w:left w:val="none" w:sz="0" w:space="0" w:color="auto"/>
        <w:bottom w:val="none" w:sz="0" w:space="0" w:color="auto"/>
        <w:right w:val="none" w:sz="0" w:space="0" w:color="auto"/>
      </w:divBdr>
    </w:div>
    <w:div w:id="1158810986">
      <w:bodyDiv w:val="1"/>
      <w:marLeft w:val="0"/>
      <w:marRight w:val="0"/>
      <w:marTop w:val="0"/>
      <w:marBottom w:val="0"/>
      <w:divBdr>
        <w:top w:val="none" w:sz="0" w:space="0" w:color="auto"/>
        <w:left w:val="none" w:sz="0" w:space="0" w:color="auto"/>
        <w:bottom w:val="none" w:sz="0" w:space="0" w:color="auto"/>
        <w:right w:val="none" w:sz="0" w:space="0" w:color="auto"/>
      </w:divBdr>
    </w:div>
    <w:div w:id="1165047140">
      <w:bodyDiv w:val="1"/>
      <w:marLeft w:val="0"/>
      <w:marRight w:val="0"/>
      <w:marTop w:val="0"/>
      <w:marBottom w:val="0"/>
      <w:divBdr>
        <w:top w:val="none" w:sz="0" w:space="0" w:color="auto"/>
        <w:left w:val="none" w:sz="0" w:space="0" w:color="auto"/>
        <w:bottom w:val="none" w:sz="0" w:space="0" w:color="auto"/>
        <w:right w:val="none" w:sz="0" w:space="0" w:color="auto"/>
      </w:divBdr>
    </w:div>
    <w:div w:id="1368869275">
      <w:bodyDiv w:val="1"/>
      <w:marLeft w:val="0"/>
      <w:marRight w:val="0"/>
      <w:marTop w:val="0"/>
      <w:marBottom w:val="0"/>
      <w:divBdr>
        <w:top w:val="none" w:sz="0" w:space="0" w:color="auto"/>
        <w:left w:val="none" w:sz="0" w:space="0" w:color="auto"/>
        <w:bottom w:val="none" w:sz="0" w:space="0" w:color="auto"/>
        <w:right w:val="none" w:sz="0" w:space="0" w:color="auto"/>
      </w:divBdr>
      <w:divsChild>
        <w:div w:id="2088259763">
          <w:marLeft w:val="360"/>
          <w:marRight w:val="0"/>
          <w:marTop w:val="200"/>
          <w:marBottom w:val="160"/>
          <w:divBdr>
            <w:top w:val="none" w:sz="0" w:space="0" w:color="auto"/>
            <w:left w:val="none" w:sz="0" w:space="0" w:color="auto"/>
            <w:bottom w:val="none" w:sz="0" w:space="0" w:color="auto"/>
            <w:right w:val="none" w:sz="0" w:space="0" w:color="auto"/>
          </w:divBdr>
        </w:div>
        <w:div w:id="937369007">
          <w:marLeft w:val="360"/>
          <w:marRight w:val="0"/>
          <w:marTop w:val="200"/>
          <w:marBottom w:val="160"/>
          <w:divBdr>
            <w:top w:val="none" w:sz="0" w:space="0" w:color="auto"/>
            <w:left w:val="none" w:sz="0" w:space="0" w:color="auto"/>
            <w:bottom w:val="none" w:sz="0" w:space="0" w:color="auto"/>
            <w:right w:val="none" w:sz="0" w:space="0" w:color="auto"/>
          </w:divBdr>
        </w:div>
        <w:div w:id="1345666624">
          <w:marLeft w:val="360"/>
          <w:marRight w:val="0"/>
          <w:marTop w:val="200"/>
          <w:marBottom w:val="160"/>
          <w:divBdr>
            <w:top w:val="none" w:sz="0" w:space="0" w:color="auto"/>
            <w:left w:val="none" w:sz="0" w:space="0" w:color="auto"/>
            <w:bottom w:val="none" w:sz="0" w:space="0" w:color="auto"/>
            <w:right w:val="none" w:sz="0" w:space="0" w:color="auto"/>
          </w:divBdr>
        </w:div>
        <w:div w:id="1215117972">
          <w:marLeft w:val="360"/>
          <w:marRight w:val="0"/>
          <w:marTop w:val="200"/>
          <w:marBottom w:val="160"/>
          <w:divBdr>
            <w:top w:val="none" w:sz="0" w:space="0" w:color="auto"/>
            <w:left w:val="none" w:sz="0" w:space="0" w:color="auto"/>
            <w:bottom w:val="none" w:sz="0" w:space="0" w:color="auto"/>
            <w:right w:val="none" w:sz="0" w:space="0" w:color="auto"/>
          </w:divBdr>
        </w:div>
        <w:div w:id="59988457">
          <w:marLeft w:val="360"/>
          <w:marRight w:val="0"/>
          <w:marTop w:val="200"/>
          <w:marBottom w:val="160"/>
          <w:divBdr>
            <w:top w:val="none" w:sz="0" w:space="0" w:color="auto"/>
            <w:left w:val="none" w:sz="0" w:space="0" w:color="auto"/>
            <w:bottom w:val="none" w:sz="0" w:space="0" w:color="auto"/>
            <w:right w:val="none" w:sz="0" w:space="0" w:color="auto"/>
          </w:divBdr>
        </w:div>
      </w:divsChild>
    </w:div>
    <w:div w:id="1416979157">
      <w:bodyDiv w:val="1"/>
      <w:marLeft w:val="0"/>
      <w:marRight w:val="0"/>
      <w:marTop w:val="0"/>
      <w:marBottom w:val="0"/>
      <w:divBdr>
        <w:top w:val="none" w:sz="0" w:space="0" w:color="auto"/>
        <w:left w:val="none" w:sz="0" w:space="0" w:color="auto"/>
        <w:bottom w:val="none" w:sz="0" w:space="0" w:color="auto"/>
        <w:right w:val="none" w:sz="0" w:space="0" w:color="auto"/>
      </w:divBdr>
      <w:divsChild>
        <w:div w:id="988749401">
          <w:marLeft w:val="547"/>
          <w:marRight w:val="0"/>
          <w:marTop w:val="0"/>
          <w:marBottom w:val="0"/>
          <w:divBdr>
            <w:top w:val="none" w:sz="0" w:space="0" w:color="auto"/>
            <w:left w:val="none" w:sz="0" w:space="0" w:color="auto"/>
            <w:bottom w:val="none" w:sz="0" w:space="0" w:color="auto"/>
            <w:right w:val="none" w:sz="0" w:space="0" w:color="auto"/>
          </w:divBdr>
        </w:div>
      </w:divsChild>
    </w:div>
    <w:div w:id="1420370958">
      <w:bodyDiv w:val="1"/>
      <w:marLeft w:val="0"/>
      <w:marRight w:val="0"/>
      <w:marTop w:val="0"/>
      <w:marBottom w:val="0"/>
      <w:divBdr>
        <w:top w:val="none" w:sz="0" w:space="0" w:color="auto"/>
        <w:left w:val="none" w:sz="0" w:space="0" w:color="auto"/>
        <w:bottom w:val="none" w:sz="0" w:space="0" w:color="auto"/>
        <w:right w:val="none" w:sz="0" w:space="0" w:color="auto"/>
      </w:divBdr>
    </w:div>
    <w:div w:id="1654985010">
      <w:bodyDiv w:val="1"/>
      <w:marLeft w:val="0"/>
      <w:marRight w:val="0"/>
      <w:marTop w:val="0"/>
      <w:marBottom w:val="0"/>
      <w:divBdr>
        <w:top w:val="none" w:sz="0" w:space="0" w:color="auto"/>
        <w:left w:val="none" w:sz="0" w:space="0" w:color="auto"/>
        <w:bottom w:val="none" w:sz="0" w:space="0" w:color="auto"/>
        <w:right w:val="none" w:sz="0" w:space="0" w:color="auto"/>
      </w:divBdr>
      <w:divsChild>
        <w:div w:id="276450888">
          <w:marLeft w:val="360"/>
          <w:marRight w:val="0"/>
          <w:marTop w:val="200"/>
          <w:marBottom w:val="160"/>
          <w:divBdr>
            <w:top w:val="none" w:sz="0" w:space="0" w:color="auto"/>
            <w:left w:val="none" w:sz="0" w:space="0" w:color="auto"/>
            <w:bottom w:val="none" w:sz="0" w:space="0" w:color="auto"/>
            <w:right w:val="none" w:sz="0" w:space="0" w:color="auto"/>
          </w:divBdr>
        </w:div>
        <w:div w:id="2103839340">
          <w:marLeft w:val="360"/>
          <w:marRight w:val="0"/>
          <w:marTop w:val="200"/>
          <w:marBottom w:val="160"/>
          <w:divBdr>
            <w:top w:val="none" w:sz="0" w:space="0" w:color="auto"/>
            <w:left w:val="none" w:sz="0" w:space="0" w:color="auto"/>
            <w:bottom w:val="none" w:sz="0" w:space="0" w:color="auto"/>
            <w:right w:val="none" w:sz="0" w:space="0" w:color="auto"/>
          </w:divBdr>
        </w:div>
        <w:div w:id="2110612732">
          <w:marLeft w:val="360"/>
          <w:marRight w:val="0"/>
          <w:marTop w:val="200"/>
          <w:marBottom w:val="160"/>
          <w:divBdr>
            <w:top w:val="none" w:sz="0" w:space="0" w:color="auto"/>
            <w:left w:val="none" w:sz="0" w:space="0" w:color="auto"/>
            <w:bottom w:val="none" w:sz="0" w:space="0" w:color="auto"/>
            <w:right w:val="none" w:sz="0" w:space="0" w:color="auto"/>
          </w:divBdr>
        </w:div>
        <w:div w:id="1799030498">
          <w:marLeft w:val="360"/>
          <w:marRight w:val="0"/>
          <w:marTop w:val="200"/>
          <w:marBottom w:val="160"/>
          <w:divBdr>
            <w:top w:val="none" w:sz="0" w:space="0" w:color="auto"/>
            <w:left w:val="none" w:sz="0" w:space="0" w:color="auto"/>
            <w:bottom w:val="none" w:sz="0" w:space="0" w:color="auto"/>
            <w:right w:val="none" w:sz="0" w:space="0" w:color="auto"/>
          </w:divBdr>
        </w:div>
        <w:div w:id="2070684412">
          <w:marLeft w:val="360"/>
          <w:marRight w:val="0"/>
          <w:marTop w:val="200"/>
          <w:marBottom w:val="160"/>
          <w:divBdr>
            <w:top w:val="none" w:sz="0" w:space="0" w:color="auto"/>
            <w:left w:val="none" w:sz="0" w:space="0" w:color="auto"/>
            <w:bottom w:val="none" w:sz="0" w:space="0" w:color="auto"/>
            <w:right w:val="none" w:sz="0" w:space="0" w:color="auto"/>
          </w:divBdr>
        </w:div>
        <w:div w:id="79758342">
          <w:marLeft w:val="360"/>
          <w:marRight w:val="0"/>
          <w:marTop w:val="200"/>
          <w:marBottom w:val="160"/>
          <w:divBdr>
            <w:top w:val="none" w:sz="0" w:space="0" w:color="auto"/>
            <w:left w:val="none" w:sz="0" w:space="0" w:color="auto"/>
            <w:bottom w:val="none" w:sz="0" w:space="0" w:color="auto"/>
            <w:right w:val="none" w:sz="0" w:space="0" w:color="auto"/>
          </w:divBdr>
        </w:div>
      </w:divsChild>
    </w:div>
    <w:div w:id="1688755835">
      <w:bodyDiv w:val="1"/>
      <w:marLeft w:val="0"/>
      <w:marRight w:val="0"/>
      <w:marTop w:val="0"/>
      <w:marBottom w:val="0"/>
      <w:divBdr>
        <w:top w:val="none" w:sz="0" w:space="0" w:color="auto"/>
        <w:left w:val="none" w:sz="0" w:space="0" w:color="auto"/>
        <w:bottom w:val="none" w:sz="0" w:space="0" w:color="auto"/>
        <w:right w:val="none" w:sz="0" w:space="0" w:color="auto"/>
      </w:divBdr>
    </w:div>
    <w:div w:id="1693455768">
      <w:bodyDiv w:val="1"/>
      <w:marLeft w:val="0"/>
      <w:marRight w:val="0"/>
      <w:marTop w:val="0"/>
      <w:marBottom w:val="0"/>
      <w:divBdr>
        <w:top w:val="none" w:sz="0" w:space="0" w:color="auto"/>
        <w:left w:val="none" w:sz="0" w:space="0" w:color="auto"/>
        <w:bottom w:val="none" w:sz="0" w:space="0" w:color="auto"/>
        <w:right w:val="none" w:sz="0" w:space="0" w:color="auto"/>
      </w:divBdr>
    </w:div>
    <w:div w:id="1824813734">
      <w:bodyDiv w:val="1"/>
      <w:marLeft w:val="0"/>
      <w:marRight w:val="0"/>
      <w:marTop w:val="0"/>
      <w:marBottom w:val="0"/>
      <w:divBdr>
        <w:top w:val="none" w:sz="0" w:space="0" w:color="auto"/>
        <w:left w:val="none" w:sz="0" w:space="0" w:color="auto"/>
        <w:bottom w:val="none" w:sz="0" w:space="0" w:color="auto"/>
        <w:right w:val="none" w:sz="0" w:space="0" w:color="auto"/>
      </w:divBdr>
      <w:divsChild>
        <w:div w:id="1067847856">
          <w:marLeft w:val="360"/>
          <w:marRight w:val="0"/>
          <w:marTop w:val="200"/>
          <w:marBottom w:val="0"/>
          <w:divBdr>
            <w:top w:val="none" w:sz="0" w:space="0" w:color="auto"/>
            <w:left w:val="none" w:sz="0" w:space="0" w:color="auto"/>
            <w:bottom w:val="none" w:sz="0" w:space="0" w:color="auto"/>
            <w:right w:val="none" w:sz="0" w:space="0" w:color="auto"/>
          </w:divBdr>
        </w:div>
        <w:div w:id="85855347">
          <w:marLeft w:val="360"/>
          <w:marRight w:val="0"/>
          <w:marTop w:val="200"/>
          <w:marBottom w:val="0"/>
          <w:divBdr>
            <w:top w:val="none" w:sz="0" w:space="0" w:color="auto"/>
            <w:left w:val="none" w:sz="0" w:space="0" w:color="auto"/>
            <w:bottom w:val="none" w:sz="0" w:space="0" w:color="auto"/>
            <w:right w:val="none" w:sz="0" w:space="0" w:color="auto"/>
          </w:divBdr>
        </w:div>
        <w:div w:id="755515349">
          <w:marLeft w:val="360"/>
          <w:marRight w:val="0"/>
          <w:marTop w:val="200"/>
          <w:marBottom w:val="0"/>
          <w:divBdr>
            <w:top w:val="none" w:sz="0" w:space="0" w:color="auto"/>
            <w:left w:val="none" w:sz="0" w:space="0" w:color="auto"/>
            <w:bottom w:val="none" w:sz="0" w:space="0" w:color="auto"/>
            <w:right w:val="none" w:sz="0" w:space="0" w:color="auto"/>
          </w:divBdr>
        </w:div>
      </w:divsChild>
    </w:div>
    <w:div w:id="1864132510">
      <w:bodyDiv w:val="1"/>
      <w:marLeft w:val="0"/>
      <w:marRight w:val="0"/>
      <w:marTop w:val="0"/>
      <w:marBottom w:val="0"/>
      <w:divBdr>
        <w:top w:val="none" w:sz="0" w:space="0" w:color="auto"/>
        <w:left w:val="none" w:sz="0" w:space="0" w:color="auto"/>
        <w:bottom w:val="none" w:sz="0" w:space="0" w:color="auto"/>
        <w:right w:val="none" w:sz="0" w:space="0" w:color="auto"/>
      </w:divBdr>
    </w:div>
    <w:div w:id="1979456518">
      <w:bodyDiv w:val="1"/>
      <w:marLeft w:val="0"/>
      <w:marRight w:val="0"/>
      <w:marTop w:val="0"/>
      <w:marBottom w:val="0"/>
      <w:divBdr>
        <w:top w:val="none" w:sz="0" w:space="0" w:color="auto"/>
        <w:left w:val="none" w:sz="0" w:space="0" w:color="auto"/>
        <w:bottom w:val="none" w:sz="0" w:space="0" w:color="auto"/>
        <w:right w:val="none" w:sz="0" w:space="0" w:color="auto"/>
      </w:divBdr>
      <w:divsChild>
        <w:div w:id="156388669">
          <w:marLeft w:val="547"/>
          <w:marRight w:val="0"/>
          <w:marTop w:val="0"/>
          <w:marBottom w:val="0"/>
          <w:divBdr>
            <w:top w:val="none" w:sz="0" w:space="0" w:color="auto"/>
            <w:left w:val="none" w:sz="0" w:space="0" w:color="auto"/>
            <w:bottom w:val="none" w:sz="0" w:space="0" w:color="auto"/>
            <w:right w:val="none" w:sz="0" w:space="0" w:color="auto"/>
          </w:divBdr>
        </w:div>
        <w:div w:id="1520699454">
          <w:marLeft w:val="547"/>
          <w:marRight w:val="0"/>
          <w:marTop w:val="0"/>
          <w:marBottom w:val="0"/>
          <w:divBdr>
            <w:top w:val="none" w:sz="0" w:space="0" w:color="auto"/>
            <w:left w:val="none" w:sz="0" w:space="0" w:color="auto"/>
            <w:bottom w:val="none" w:sz="0" w:space="0" w:color="auto"/>
            <w:right w:val="none" w:sz="0" w:space="0" w:color="auto"/>
          </w:divBdr>
        </w:div>
        <w:div w:id="1619024776">
          <w:marLeft w:val="547"/>
          <w:marRight w:val="0"/>
          <w:marTop w:val="0"/>
          <w:marBottom w:val="0"/>
          <w:divBdr>
            <w:top w:val="none" w:sz="0" w:space="0" w:color="auto"/>
            <w:left w:val="none" w:sz="0" w:space="0" w:color="auto"/>
            <w:bottom w:val="none" w:sz="0" w:space="0" w:color="auto"/>
            <w:right w:val="none" w:sz="0" w:space="0" w:color="auto"/>
          </w:divBdr>
        </w:div>
        <w:div w:id="1717242901">
          <w:marLeft w:val="547"/>
          <w:marRight w:val="0"/>
          <w:marTop w:val="0"/>
          <w:marBottom w:val="160"/>
          <w:divBdr>
            <w:top w:val="none" w:sz="0" w:space="0" w:color="auto"/>
            <w:left w:val="none" w:sz="0" w:space="0" w:color="auto"/>
            <w:bottom w:val="none" w:sz="0" w:space="0" w:color="auto"/>
            <w:right w:val="none" w:sz="0" w:space="0" w:color="auto"/>
          </w:divBdr>
        </w:div>
        <w:div w:id="585530615">
          <w:marLeft w:val="547"/>
          <w:marRight w:val="0"/>
          <w:marTop w:val="0"/>
          <w:marBottom w:val="0"/>
          <w:divBdr>
            <w:top w:val="none" w:sz="0" w:space="0" w:color="auto"/>
            <w:left w:val="none" w:sz="0" w:space="0" w:color="auto"/>
            <w:bottom w:val="none" w:sz="0" w:space="0" w:color="auto"/>
            <w:right w:val="none" w:sz="0" w:space="0" w:color="auto"/>
          </w:divBdr>
        </w:div>
        <w:div w:id="1557083240">
          <w:marLeft w:val="547"/>
          <w:marRight w:val="0"/>
          <w:marTop w:val="0"/>
          <w:marBottom w:val="0"/>
          <w:divBdr>
            <w:top w:val="none" w:sz="0" w:space="0" w:color="auto"/>
            <w:left w:val="none" w:sz="0" w:space="0" w:color="auto"/>
            <w:bottom w:val="none" w:sz="0" w:space="0" w:color="auto"/>
            <w:right w:val="none" w:sz="0" w:space="0" w:color="auto"/>
          </w:divBdr>
        </w:div>
        <w:div w:id="1643148157">
          <w:marLeft w:val="547"/>
          <w:marRight w:val="0"/>
          <w:marTop w:val="0"/>
          <w:marBottom w:val="0"/>
          <w:divBdr>
            <w:top w:val="none" w:sz="0" w:space="0" w:color="auto"/>
            <w:left w:val="none" w:sz="0" w:space="0" w:color="auto"/>
            <w:bottom w:val="none" w:sz="0" w:space="0" w:color="auto"/>
            <w:right w:val="none" w:sz="0" w:space="0" w:color="auto"/>
          </w:divBdr>
        </w:div>
        <w:div w:id="270086112">
          <w:marLeft w:val="547"/>
          <w:marRight w:val="0"/>
          <w:marTop w:val="0"/>
          <w:marBottom w:val="160"/>
          <w:divBdr>
            <w:top w:val="none" w:sz="0" w:space="0" w:color="auto"/>
            <w:left w:val="none" w:sz="0" w:space="0" w:color="auto"/>
            <w:bottom w:val="none" w:sz="0" w:space="0" w:color="auto"/>
            <w:right w:val="none" w:sz="0" w:space="0" w:color="auto"/>
          </w:divBdr>
        </w:div>
        <w:div w:id="1619338434">
          <w:marLeft w:val="547"/>
          <w:marRight w:val="0"/>
          <w:marTop w:val="0"/>
          <w:marBottom w:val="0"/>
          <w:divBdr>
            <w:top w:val="none" w:sz="0" w:space="0" w:color="auto"/>
            <w:left w:val="none" w:sz="0" w:space="0" w:color="auto"/>
            <w:bottom w:val="none" w:sz="0" w:space="0" w:color="auto"/>
            <w:right w:val="none" w:sz="0" w:space="0" w:color="auto"/>
          </w:divBdr>
        </w:div>
        <w:div w:id="2092462995">
          <w:marLeft w:val="547"/>
          <w:marRight w:val="0"/>
          <w:marTop w:val="0"/>
          <w:marBottom w:val="0"/>
          <w:divBdr>
            <w:top w:val="none" w:sz="0" w:space="0" w:color="auto"/>
            <w:left w:val="none" w:sz="0" w:space="0" w:color="auto"/>
            <w:bottom w:val="none" w:sz="0" w:space="0" w:color="auto"/>
            <w:right w:val="none" w:sz="0" w:space="0" w:color="auto"/>
          </w:divBdr>
        </w:div>
        <w:div w:id="784881903">
          <w:marLeft w:val="547"/>
          <w:marRight w:val="0"/>
          <w:marTop w:val="0"/>
          <w:marBottom w:val="0"/>
          <w:divBdr>
            <w:top w:val="none" w:sz="0" w:space="0" w:color="auto"/>
            <w:left w:val="none" w:sz="0" w:space="0" w:color="auto"/>
            <w:bottom w:val="none" w:sz="0" w:space="0" w:color="auto"/>
            <w:right w:val="none" w:sz="0" w:space="0" w:color="auto"/>
          </w:divBdr>
        </w:div>
        <w:div w:id="1788622381">
          <w:marLeft w:val="547"/>
          <w:marRight w:val="0"/>
          <w:marTop w:val="0"/>
          <w:marBottom w:val="160"/>
          <w:divBdr>
            <w:top w:val="none" w:sz="0" w:space="0" w:color="auto"/>
            <w:left w:val="none" w:sz="0" w:space="0" w:color="auto"/>
            <w:bottom w:val="none" w:sz="0" w:space="0" w:color="auto"/>
            <w:right w:val="none" w:sz="0" w:space="0" w:color="auto"/>
          </w:divBdr>
        </w:div>
        <w:div w:id="1502544451">
          <w:marLeft w:val="547"/>
          <w:marRight w:val="0"/>
          <w:marTop w:val="0"/>
          <w:marBottom w:val="0"/>
          <w:divBdr>
            <w:top w:val="none" w:sz="0" w:space="0" w:color="auto"/>
            <w:left w:val="none" w:sz="0" w:space="0" w:color="auto"/>
            <w:bottom w:val="none" w:sz="0" w:space="0" w:color="auto"/>
            <w:right w:val="none" w:sz="0" w:space="0" w:color="auto"/>
          </w:divBdr>
        </w:div>
        <w:div w:id="1857645643">
          <w:marLeft w:val="547"/>
          <w:marRight w:val="0"/>
          <w:marTop w:val="0"/>
          <w:marBottom w:val="0"/>
          <w:divBdr>
            <w:top w:val="none" w:sz="0" w:space="0" w:color="auto"/>
            <w:left w:val="none" w:sz="0" w:space="0" w:color="auto"/>
            <w:bottom w:val="none" w:sz="0" w:space="0" w:color="auto"/>
            <w:right w:val="none" w:sz="0" w:space="0" w:color="auto"/>
          </w:divBdr>
        </w:div>
        <w:div w:id="241181338">
          <w:marLeft w:val="547"/>
          <w:marRight w:val="0"/>
          <w:marTop w:val="0"/>
          <w:marBottom w:val="0"/>
          <w:divBdr>
            <w:top w:val="none" w:sz="0" w:space="0" w:color="auto"/>
            <w:left w:val="none" w:sz="0" w:space="0" w:color="auto"/>
            <w:bottom w:val="none" w:sz="0" w:space="0" w:color="auto"/>
            <w:right w:val="none" w:sz="0" w:space="0" w:color="auto"/>
          </w:divBdr>
        </w:div>
        <w:div w:id="1109279298">
          <w:marLeft w:val="547"/>
          <w:marRight w:val="0"/>
          <w:marTop w:val="0"/>
          <w:marBottom w:val="160"/>
          <w:divBdr>
            <w:top w:val="none" w:sz="0" w:space="0" w:color="auto"/>
            <w:left w:val="none" w:sz="0" w:space="0" w:color="auto"/>
            <w:bottom w:val="none" w:sz="0" w:space="0" w:color="auto"/>
            <w:right w:val="none" w:sz="0" w:space="0" w:color="auto"/>
          </w:divBdr>
        </w:div>
      </w:divsChild>
    </w:div>
    <w:div w:id="2067071661">
      <w:bodyDiv w:val="1"/>
      <w:marLeft w:val="0"/>
      <w:marRight w:val="0"/>
      <w:marTop w:val="0"/>
      <w:marBottom w:val="0"/>
      <w:divBdr>
        <w:top w:val="none" w:sz="0" w:space="0" w:color="auto"/>
        <w:left w:val="none" w:sz="0" w:space="0" w:color="auto"/>
        <w:bottom w:val="none" w:sz="0" w:space="0" w:color="auto"/>
        <w:right w:val="none" w:sz="0" w:space="0" w:color="auto"/>
      </w:divBdr>
      <w:divsChild>
        <w:div w:id="96684066">
          <w:marLeft w:val="360"/>
          <w:marRight w:val="0"/>
          <w:marTop w:val="200"/>
          <w:marBottom w:val="0"/>
          <w:divBdr>
            <w:top w:val="none" w:sz="0" w:space="0" w:color="auto"/>
            <w:left w:val="none" w:sz="0" w:space="0" w:color="auto"/>
            <w:bottom w:val="none" w:sz="0" w:space="0" w:color="auto"/>
            <w:right w:val="none" w:sz="0" w:space="0" w:color="auto"/>
          </w:divBdr>
        </w:div>
        <w:div w:id="677922053">
          <w:marLeft w:val="360"/>
          <w:marRight w:val="0"/>
          <w:marTop w:val="200"/>
          <w:marBottom w:val="0"/>
          <w:divBdr>
            <w:top w:val="none" w:sz="0" w:space="0" w:color="auto"/>
            <w:left w:val="none" w:sz="0" w:space="0" w:color="auto"/>
            <w:bottom w:val="none" w:sz="0" w:space="0" w:color="auto"/>
            <w:right w:val="none" w:sz="0" w:space="0" w:color="auto"/>
          </w:divBdr>
        </w:div>
        <w:div w:id="644939804">
          <w:marLeft w:val="360"/>
          <w:marRight w:val="0"/>
          <w:marTop w:val="200"/>
          <w:marBottom w:val="0"/>
          <w:divBdr>
            <w:top w:val="none" w:sz="0" w:space="0" w:color="auto"/>
            <w:left w:val="none" w:sz="0" w:space="0" w:color="auto"/>
            <w:bottom w:val="none" w:sz="0" w:space="0" w:color="auto"/>
            <w:right w:val="none" w:sz="0" w:space="0" w:color="auto"/>
          </w:divBdr>
        </w:div>
        <w:div w:id="841972260">
          <w:marLeft w:val="360"/>
          <w:marRight w:val="0"/>
          <w:marTop w:val="200"/>
          <w:marBottom w:val="0"/>
          <w:divBdr>
            <w:top w:val="none" w:sz="0" w:space="0" w:color="auto"/>
            <w:left w:val="none" w:sz="0" w:space="0" w:color="auto"/>
            <w:bottom w:val="none" w:sz="0" w:space="0" w:color="auto"/>
            <w:right w:val="none" w:sz="0" w:space="0" w:color="auto"/>
          </w:divBdr>
        </w:div>
        <w:div w:id="1467818830">
          <w:marLeft w:val="360"/>
          <w:marRight w:val="0"/>
          <w:marTop w:val="200"/>
          <w:marBottom w:val="0"/>
          <w:divBdr>
            <w:top w:val="none" w:sz="0" w:space="0" w:color="auto"/>
            <w:left w:val="none" w:sz="0" w:space="0" w:color="auto"/>
            <w:bottom w:val="none" w:sz="0" w:space="0" w:color="auto"/>
            <w:right w:val="none" w:sz="0" w:space="0" w:color="auto"/>
          </w:divBdr>
        </w:div>
      </w:divsChild>
    </w:div>
    <w:div w:id="21275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5%D0%BB%D1%8C" TargetMode="External"/><Relationship Id="rId3" Type="http://schemas.openxmlformats.org/officeDocument/2006/relationships/settings" Target="settings.xml"/><Relationship Id="rId7" Type="http://schemas.openxmlformats.org/officeDocument/2006/relationships/hyperlink" Target="https://ru.wikipedia.org/wiki/%D0%9C%D0%B0%D1%81%D1%81%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1%80%D0%B0%D0%B2%D0%B8%D1%82%D0%B0%D1%86%D0%B8%D0%BE%D0%BD%D0%BD%D0%BE%D0%B5_%D0%BF%D0%BE%D0%BB%D0%B5" TargetMode="External"/><Relationship Id="rId11" Type="http://schemas.openxmlformats.org/officeDocument/2006/relationships/theme" Target="theme/theme1.xml"/><Relationship Id="rId5" Type="http://schemas.openxmlformats.org/officeDocument/2006/relationships/hyperlink" Target="https://tass.ru/kosmos/393326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Федосова Светлана Сергеевна</dc:creator>
  <cp:keywords/>
  <dc:description/>
  <cp:lastModifiedBy>Федосова Светлана Сергеевна</cp:lastModifiedBy>
  <cp:revision>2</cp:revision>
  <dcterms:created xsi:type="dcterms:W3CDTF">2022-06-02T11:54:00Z</dcterms:created>
  <dcterms:modified xsi:type="dcterms:W3CDTF">2022-06-02T16:04:00Z</dcterms:modified>
</cp:coreProperties>
</file>