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C6" w:rsidRPr="0019256A" w:rsidRDefault="000E38C6" w:rsidP="000E38C6">
      <w:pPr>
        <w:spacing w:after="0" w:line="240" w:lineRule="auto"/>
        <w:jc w:val="center"/>
        <w:rPr>
          <w:rFonts w:ascii="Times New Roman" w:hAnsi="Times New Roman" w:cs="Times New Roman"/>
          <w:sz w:val="28"/>
          <w:szCs w:val="28"/>
          <w:lang w:val="kk-KZ"/>
        </w:rPr>
      </w:pPr>
      <w:bookmarkStart w:id="0" w:name="_Hlk192672499"/>
      <w:bookmarkEnd w:id="0"/>
      <w:r w:rsidRPr="00D51210">
        <w:rPr>
          <w:rFonts w:ascii="Times New Roman" w:hAnsi="Times New Roman" w:cs="Times New Roman"/>
          <w:sz w:val="28"/>
          <w:szCs w:val="28"/>
          <w:lang w:val="kk-KZ"/>
        </w:rPr>
        <w:t xml:space="preserve">Коммунальное государственное учреждение </w:t>
      </w:r>
      <w:r w:rsidRPr="00D51210">
        <w:rPr>
          <w:rFonts w:ascii="Times New Roman" w:hAnsi="Times New Roman" w:cs="Times New Roman"/>
          <w:sz w:val="28"/>
          <w:szCs w:val="28"/>
          <w:lang w:val="ru-RU"/>
        </w:rPr>
        <w:t>«</w:t>
      </w:r>
      <w:r>
        <w:rPr>
          <w:rFonts w:ascii="Times New Roman" w:hAnsi="Times New Roman" w:cs="Times New Roman"/>
          <w:sz w:val="28"/>
          <w:szCs w:val="28"/>
        </w:rPr>
        <w:t>C</w:t>
      </w:r>
      <w:proofErr w:type="spellStart"/>
      <w:r w:rsidRPr="00D51210">
        <w:rPr>
          <w:rFonts w:ascii="Times New Roman" w:hAnsi="Times New Roman" w:cs="Times New Roman"/>
          <w:sz w:val="28"/>
          <w:szCs w:val="28"/>
          <w:lang w:val="ru-RU"/>
        </w:rPr>
        <w:t>редняя</w:t>
      </w:r>
      <w:proofErr w:type="spellEnd"/>
      <w:r w:rsidRPr="00D51210">
        <w:rPr>
          <w:rFonts w:ascii="Times New Roman" w:hAnsi="Times New Roman" w:cs="Times New Roman"/>
          <w:sz w:val="28"/>
          <w:szCs w:val="28"/>
          <w:lang w:val="ru-RU"/>
        </w:rPr>
        <w:t xml:space="preserve"> школа №39 имени </w:t>
      </w:r>
      <w:r>
        <w:rPr>
          <w:rFonts w:ascii="Times New Roman" w:hAnsi="Times New Roman" w:cs="Times New Roman"/>
          <w:sz w:val="28"/>
          <w:szCs w:val="28"/>
          <w:lang w:val="kk-KZ"/>
        </w:rPr>
        <w:t>Ыбырая</w:t>
      </w:r>
      <w:r w:rsidRPr="00D51210">
        <w:rPr>
          <w:rFonts w:ascii="Times New Roman" w:hAnsi="Times New Roman" w:cs="Times New Roman"/>
          <w:sz w:val="28"/>
          <w:szCs w:val="28"/>
          <w:lang w:val="ru-RU"/>
        </w:rPr>
        <w:t xml:space="preserve"> </w:t>
      </w:r>
      <w:proofErr w:type="spellStart"/>
      <w:r w:rsidRPr="00D51210">
        <w:rPr>
          <w:rFonts w:ascii="Times New Roman" w:hAnsi="Times New Roman" w:cs="Times New Roman"/>
          <w:sz w:val="28"/>
          <w:szCs w:val="28"/>
          <w:lang w:val="ru-RU"/>
        </w:rPr>
        <w:t>Алтынсарина</w:t>
      </w:r>
      <w:proofErr w:type="spellEnd"/>
      <w:r w:rsidRPr="00D51210">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Pr="00D51210">
        <w:rPr>
          <w:rFonts w:ascii="Times New Roman" w:hAnsi="Times New Roman" w:cs="Times New Roman"/>
          <w:sz w:val="28"/>
          <w:szCs w:val="28"/>
          <w:lang w:val="ru-RU"/>
        </w:rPr>
        <w:t xml:space="preserve">тдела образования по городу </w:t>
      </w:r>
      <w:r>
        <w:rPr>
          <w:rFonts w:ascii="Times New Roman" w:hAnsi="Times New Roman" w:cs="Times New Roman"/>
          <w:sz w:val="28"/>
          <w:szCs w:val="28"/>
          <w:lang w:val="ru-RU"/>
        </w:rPr>
        <w:t>У</w:t>
      </w:r>
      <w:r w:rsidRPr="00D51210">
        <w:rPr>
          <w:rFonts w:ascii="Times New Roman" w:hAnsi="Times New Roman" w:cs="Times New Roman"/>
          <w:sz w:val="28"/>
          <w:szCs w:val="28"/>
          <w:lang w:val="ru-RU"/>
        </w:rPr>
        <w:t>сть-</w:t>
      </w:r>
      <w:r>
        <w:rPr>
          <w:rFonts w:ascii="Times New Roman" w:hAnsi="Times New Roman" w:cs="Times New Roman"/>
          <w:sz w:val="28"/>
          <w:szCs w:val="28"/>
          <w:lang w:val="ru-RU"/>
        </w:rPr>
        <w:t>К</w:t>
      </w:r>
      <w:r w:rsidRPr="00D51210">
        <w:rPr>
          <w:rFonts w:ascii="Times New Roman" w:hAnsi="Times New Roman" w:cs="Times New Roman"/>
          <w:sz w:val="28"/>
          <w:szCs w:val="28"/>
          <w:lang w:val="ru-RU"/>
        </w:rPr>
        <w:t>аменогорску</w:t>
      </w:r>
    </w:p>
    <w:p w:rsidR="000E38C6" w:rsidRPr="00D51210" w:rsidRDefault="000E38C6" w:rsidP="000E38C6">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у</w:t>
      </w:r>
      <w:r w:rsidRPr="00D51210">
        <w:rPr>
          <w:rFonts w:ascii="Times New Roman" w:hAnsi="Times New Roman" w:cs="Times New Roman"/>
          <w:sz w:val="28"/>
          <w:szCs w:val="28"/>
          <w:lang w:val="ru-RU"/>
        </w:rPr>
        <w:t xml:space="preserve">правления образования </w:t>
      </w:r>
      <w:r>
        <w:rPr>
          <w:rFonts w:ascii="Times New Roman" w:hAnsi="Times New Roman" w:cs="Times New Roman"/>
          <w:sz w:val="28"/>
          <w:szCs w:val="28"/>
          <w:lang w:val="ru-RU"/>
        </w:rPr>
        <w:t>В</w:t>
      </w:r>
      <w:r w:rsidRPr="00D51210">
        <w:rPr>
          <w:rFonts w:ascii="Times New Roman" w:hAnsi="Times New Roman" w:cs="Times New Roman"/>
          <w:sz w:val="28"/>
          <w:szCs w:val="28"/>
          <w:lang w:val="ru-RU"/>
        </w:rPr>
        <w:t>осточно-</w:t>
      </w:r>
      <w:r>
        <w:rPr>
          <w:rFonts w:ascii="Times New Roman" w:hAnsi="Times New Roman" w:cs="Times New Roman"/>
          <w:sz w:val="28"/>
          <w:szCs w:val="28"/>
          <w:lang w:val="ru-RU"/>
        </w:rPr>
        <w:t>К</w:t>
      </w:r>
      <w:r w:rsidRPr="00D51210">
        <w:rPr>
          <w:rFonts w:ascii="Times New Roman" w:hAnsi="Times New Roman" w:cs="Times New Roman"/>
          <w:sz w:val="28"/>
          <w:szCs w:val="28"/>
          <w:lang w:val="ru-RU"/>
        </w:rPr>
        <w:t>азахстанской области</w:t>
      </w:r>
    </w:p>
    <w:p w:rsidR="000E38C6" w:rsidRPr="00D51210" w:rsidRDefault="000E38C6" w:rsidP="000E38C6">
      <w:pPr>
        <w:spacing w:after="0" w:line="240" w:lineRule="auto"/>
        <w:ind w:firstLine="720"/>
        <w:jc w:val="center"/>
        <w:rPr>
          <w:rFonts w:ascii="Times New Roman" w:hAnsi="Times New Roman" w:cs="Times New Roman"/>
          <w:sz w:val="28"/>
          <w:szCs w:val="28"/>
          <w:lang w:val="ru-RU"/>
        </w:rPr>
      </w:pPr>
    </w:p>
    <w:p w:rsidR="000E38C6" w:rsidRPr="00D51210" w:rsidRDefault="000E38C6" w:rsidP="000E38C6">
      <w:pPr>
        <w:spacing w:after="0" w:line="240" w:lineRule="auto"/>
        <w:ind w:firstLine="720"/>
        <w:jc w:val="center"/>
        <w:rPr>
          <w:rFonts w:ascii="Times New Roman" w:hAnsi="Times New Roman" w:cs="Times New Roman"/>
          <w:sz w:val="28"/>
          <w:szCs w:val="28"/>
          <w:lang w:val="ru-RU"/>
        </w:rPr>
      </w:pPr>
    </w:p>
    <w:p w:rsidR="000E38C6" w:rsidRDefault="000E38C6" w:rsidP="000E38C6">
      <w:pPr>
        <w:spacing w:after="0" w:line="240" w:lineRule="auto"/>
        <w:ind w:firstLine="720"/>
        <w:rPr>
          <w:rFonts w:ascii="Times New Roman" w:hAnsi="Times New Roman" w:cs="Times New Roman"/>
          <w:sz w:val="28"/>
          <w:szCs w:val="28"/>
          <w:lang w:val="ru-RU"/>
        </w:rPr>
      </w:pPr>
    </w:p>
    <w:p w:rsidR="000E38C6" w:rsidRPr="00D51210" w:rsidRDefault="000E38C6" w:rsidP="000E38C6">
      <w:pPr>
        <w:spacing w:after="0" w:line="240" w:lineRule="auto"/>
        <w:ind w:firstLine="720"/>
        <w:rPr>
          <w:rFonts w:ascii="Times New Roman" w:hAnsi="Times New Roman" w:cs="Times New Roman"/>
          <w:sz w:val="28"/>
          <w:szCs w:val="28"/>
          <w:lang w:val="ru-RU"/>
        </w:rPr>
      </w:pPr>
    </w:p>
    <w:p w:rsidR="000E38C6" w:rsidRPr="00D51210" w:rsidRDefault="000E38C6" w:rsidP="000E38C6">
      <w:pPr>
        <w:spacing w:after="0" w:line="240" w:lineRule="auto"/>
        <w:ind w:firstLine="720"/>
        <w:rPr>
          <w:rFonts w:ascii="Times New Roman" w:hAnsi="Times New Roman" w:cs="Times New Roman"/>
          <w:sz w:val="28"/>
          <w:szCs w:val="28"/>
          <w:lang w:val="ru-RU"/>
        </w:rPr>
      </w:pPr>
    </w:p>
    <w:p w:rsidR="000E38C6" w:rsidRDefault="000E38C6" w:rsidP="000E38C6">
      <w:pPr>
        <w:spacing w:after="0" w:line="240" w:lineRule="auto"/>
        <w:rPr>
          <w:rFonts w:ascii="Times New Roman" w:hAnsi="Times New Roman" w:cs="Times New Roman"/>
          <w:sz w:val="28"/>
          <w:szCs w:val="28"/>
          <w:lang w:val="ru-RU"/>
        </w:rPr>
      </w:pPr>
    </w:p>
    <w:p w:rsidR="000E38C6" w:rsidRPr="00D51210" w:rsidRDefault="000E38C6" w:rsidP="000E38C6">
      <w:pPr>
        <w:spacing w:after="0" w:line="240" w:lineRule="auto"/>
        <w:rPr>
          <w:rFonts w:ascii="Times New Roman" w:hAnsi="Times New Roman" w:cs="Times New Roman"/>
          <w:sz w:val="28"/>
          <w:szCs w:val="28"/>
          <w:lang w:val="ru-RU"/>
        </w:rPr>
      </w:pPr>
    </w:p>
    <w:p w:rsidR="000E38C6" w:rsidRPr="00382B19" w:rsidRDefault="000E38C6" w:rsidP="000E38C6">
      <w:pPr>
        <w:spacing w:after="0" w:line="240" w:lineRule="auto"/>
        <w:ind w:firstLine="720"/>
        <w:rPr>
          <w:rFonts w:ascii="Times New Roman" w:hAnsi="Times New Roman" w:cs="Times New Roman"/>
          <w:b/>
          <w:sz w:val="36"/>
          <w:szCs w:val="28"/>
          <w:lang w:val="ru-RU"/>
        </w:rPr>
      </w:pPr>
      <w:bookmarkStart w:id="1" w:name="_GoBack"/>
    </w:p>
    <w:p w:rsidR="000E38C6" w:rsidRPr="00382B19" w:rsidRDefault="000E38C6" w:rsidP="000E38C6">
      <w:pPr>
        <w:spacing w:after="0" w:line="240" w:lineRule="auto"/>
        <w:ind w:firstLine="720"/>
        <w:jc w:val="center"/>
        <w:rPr>
          <w:rFonts w:ascii="Times New Roman" w:hAnsi="Times New Roman" w:cs="Times New Roman"/>
          <w:b/>
          <w:sz w:val="36"/>
          <w:szCs w:val="28"/>
          <w:lang w:val="ru-RU"/>
        </w:rPr>
      </w:pPr>
      <w:bookmarkStart w:id="2" w:name="_Hlk193895384"/>
      <w:r w:rsidRPr="00382B19">
        <w:rPr>
          <w:rFonts w:ascii="Times New Roman" w:hAnsi="Times New Roman" w:cs="Times New Roman"/>
          <w:b/>
          <w:sz w:val="36"/>
          <w:szCs w:val="28"/>
          <w:lang w:val="ru-RU"/>
        </w:rPr>
        <w:t>«Работа с инклюзивным обучением на уроках английского языка в 7–8 классах общеобразовательной школы</w:t>
      </w:r>
      <w:r w:rsidR="00382B19" w:rsidRPr="00382B19">
        <w:rPr>
          <w:rFonts w:ascii="Times New Roman" w:hAnsi="Times New Roman" w:cs="Times New Roman"/>
          <w:b/>
          <w:sz w:val="36"/>
          <w:szCs w:val="28"/>
          <w:lang w:val="kk-KZ"/>
        </w:rPr>
        <w:t>»</w:t>
      </w:r>
    </w:p>
    <w:bookmarkEnd w:id="2"/>
    <w:bookmarkEnd w:id="1"/>
    <w:p w:rsidR="000E38C6" w:rsidRPr="00D51210" w:rsidRDefault="000E38C6" w:rsidP="000E38C6">
      <w:pPr>
        <w:tabs>
          <w:tab w:val="left" w:pos="1416"/>
        </w:tabs>
        <w:spacing w:after="0" w:line="240" w:lineRule="auto"/>
        <w:ind w:firstLine="720"/>
        <w:jc w:val="center"/>
        <w:rPr>
          <w:rFonts w:ascii="Times New Roman" w:hAnsi="Times New Roman" w:cs="Times New Roman"/>
          <w:sz w:val="28"/>
          <w:szCs w:val="28"/>
          <w:lang w:val="kk-KZ"/>
        </w:rPr>
      </w:pPr>
    </w:p>
    <w:p w:rsidR="000E38C6" w:rsidRPr="00D51210" w:rsidRDefault="000E38C6" w:rsidP="000E38C6">
      <w:pPr>
        <w:spacing w:after="0" w:line="240" w:lineRule="auto"/>
        <w:ind w:firstLine="720"/>
        <w:rPr>
          <w:rFonts w:ascii="Times New Roman" w:hAnsi="Times New Roman" w:cs="Times New Roman"/>
          <w:sz w:val="28"/>
          <w:szCs w:val="28"/>
          <w:lang w:val="kk-KZ"/>
        </w:rPr>
      </w:pPr>
    </w:p>
    <w:p w:rsidR="000E38C6" w:rsidRPr="00D51210" w:rsidRDefault="000E38C6" w:rsidP="000E38C6">
      <w:pPr>
        <w:spacing w:after="0" w:line="240" w:lineRule="auto"/>
        <w:ind w:firstLine="720"/>
        <w:rPr>
          <w:rFonts w:ascii="Times New Roman" w:hAnsi="Times New Roman" w:cs="Times New Roman"/>
          <w:sz w:val="28"/>
          <w:szCs w:val="28"/>
          <w:lang w:val="kk-KZ"/>
        </w:rPr>
      </w:pPr>
    </w:p>
    <w:p w:rsidR="000E38C6" w:rsidRPr="00D51210" w:rsidRDefault="000E38C6" w:rsidP="000E38C6">
      <w:pPr>
        <w:spacing w:after="0" w:line="240" w:lineRule="auto"/>
        <w:ind w:firstLine="720"/>
        <w:rPr>
          <w:rFonts w:ascii="Times New Roman" w:hAnsi="Times New Roman" w:cs="Times New Roman"/>
          <w:sz w:val="28"/>
          <w:szCs w:val="28"/>
          <w:lang w:val="kk-KZ"/>
        </w:rPr>
      </w:pPr>
    </w:p>
    <w:p w:rsidR="000E38C6" w:rsidRPr="00D51210" w:rsidRDefault="000E38C6" w:rsidP="000E38C6">
      <w:pPr>
        <w:spacing w:after="0" w:line="240" w:lineRule="auto"/>
        <w:ind w:firstLine="720"/>
        <w:rPr>
          <w:rFonts w:ascii="Times New Roman" w:hAnsi="Times New Roman" w:cs="Times New Roman"/>
          <w:sz w:val="28"/>
          <w:szCs w:val="28"/>
          <w:lang w:val="kk-KZ"/>
        </w:rPr>
      </w:pPr>
    </w:p>
    <w:p w:rsidR="000E38C6" w:rsidRPr="00D51210" w:rsidRDefault="000E38C6" w:rsidP="000E38C6">
      <w:pPr>
        <w:spacing w:after="0" w:line="240" w:lineRule="auto"/>
        <w:ind w:firstLine="720"/>
        <w:rPr>
          <w:rFonts w:ascii="Times New Roman" w:hAnsi="Times New Roman" w:cs="Times New Roman"/>
          <w:sz w:val="28"/>
          <w:szCs w:val="28"/>
          <w:lang w:val="kk-KZ"/>
        </w:rPr>
      </w:pPr>
    </w:p>
    <w:p w:rsidR="000E38C6" w:rsidRPr="00D51210" w:rsidRDefault="000E38C6" w:rsidP="000E38C6">
      <w:pPr>
        <w:tabs>
          <w:tab w:val="left" w:pos="2976"/>
        </w:tabs>
        <w:spacing w:after="0" w:line="240" w:lineRule="auto"/>
        <w:ind w:firstLine="720"/>
        <w:rPr>
          <w:rFonts w:ascii="Times New Roman" w:hAnsi="Times New Roman" w:cs="Times New Roman"/>
          <w:sz w:val="28"/>
          <w:szCs w:val="28"/>
          <w:lang w:val="kk-KZ"/>
        </w:rPr>
      </w:pPr>
    </w:p>
    <w:p w:rsidR="000E38C6" w:rsidRPr="00D51210" w:rsidRDefault="000E38C6" w:rsidP="000E38C6">
      <w:pPr>
        <w:tabs>
          <w:tab w:val="left" w:pos="2976"/>
        </w:tabs>
        <w:spacing w:after="0" w:line="240" w:lineRule="auto"/>
        <w:ind w:firstLine="720"/>
        <w:rPr>
          <w:rFonts w:ascii="Times New Roman" w:hAnsi="Times New Roman" w:cs="Times New Roman"/>
          <w:sz w:val="28"/>
          <w:szCs w:val="28"/>
          <w:lang w:val="kk-KZ"/>
        </w:rPr>
      </w:pPr>
    </w:p>
    <w:p w:rsidR="000E38C6" w:rsidRPr="00D51210" w:rsidRDefault="000E38C6" w:rsidP="000E38C6">
      <w:pPr>
        <w:tabs>
          <w:tab w:val="left" w:pos="2976"/>
        </w:tabs>
        <w:spacing w:after="0" w:line="240" w:lineRule="auto"/>
        <w:ind w:firstLine="720"/>
        <w:rPr>
          <w:rFonts w:ascii="Times New Roman" w:hAnsi="Times New Roman" w:cs="Times New Roman"/>
          <w:sz w:val="28"/>
          <w:szCs w:val="28"/>
          <w:lang w:val="kk-KZ"/>
        </w:rPr>
      </w:pPr>
    </w:p>
    <w:p w:rsidR="000E38C6" w:rsidRPr="00D51210" w:rsidRDefault="000E38C6" w:rsidP="000E38C6">
      <w:pPr>
        <w:spacing w:after="0" w:line="240" w:lineRule="auto"/>
        <w:ind w:firstLine="720"/>
        <w:rPr>
          <w:rFonts w:ascii="Times New Roman" w:hAnsi="Times New Roman" w:cs="Times New Roman"/>
          <w:sz w:val="28"/>
          <w:szCs w:val="28"/>
          <w:lang w:val="kk-KZ"/>
        </w:rPr>
      </w:pPr>
    </w:p>
    <w:p w:rsidR="000E38C6" w:rsidRPr="000E38C6" w:rsidRDefault="000E38C6" w:rsidP="000E38C6">
      <w:pPr>
        <w:spacing w:after="0" w:line="240" w:lineRule="auto"/>
        <w:ind w:firstLine="720"/>
        <w:rPr>
          <w:rFonts w:ascii="Times New Roman" w:hAnsi="Times New Roman" w:cs="Times New Roman"/>
          <w:sz w:val="28"/>
          <w:szCs w:val="28"/>
          <w:lang w:val="ru-RU"/>
        </w:rPr>
      </w:pPr>
      <w:r w:rsidRPr="00D51210">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         </w:t>
      </w:r>
      <w:r w:rsidRPr="00D51210">
        <w:rPr>
          <w:rFonts w:ascii="Times New Roman" w:hAnsi="Times New Roman" w:cs="Times New Roman"/>
          <w:b/>
          <w:sz w:val="28"/>
          <w:szCs w:val="28"/>
          <w:lang w:val="ru-RU"/>
        </w:rPr>
        <w:t xml:space="preserve"> </w:t>
      </w:r>
      <w:r w:rsidRPr="000E38C6">
        <w:rPr>
          <w:rFonts w:ascii="Times New Roman" w:hAnsi="Times New Roman" w:cs="Times New Roman"/>
          <w:b/>
          <w:sz w:val="28"/>
          <w:szCs w:val="28"/>
          <w:lang w:val="ru-RU"/>
        </w:rPr>
        <w:t>Составител</w:t>
      </w:r>
      <w:r w:rsidRPr="00D51210">
        <w:rPr>
          <w:rFonts w:ascii="Times New Roman" w:hAnsi="Times New Roman" w:cs="Times New Roman"/>
          <w:b/>
          <w:sz w:val="28"/>
          <w:szCs w:val="28"/>
          <w:lang w:val="ru-RU"/>
        </w:rPr>
        <w:t>ь:</w:t>
      </w:r>
      <w:r w:rsidRPr="000E38C6">
        <w:rPr>
          <w:rFonts w:ascii="Times New Roman" w:hAnsi="Times New Roman" w:cs="Times New Roman"/>
          <w:sz w:val="28"/>
          <w:szCs w:val="28"/>
          <w:lang w:val="ru-RU"/>
        </w:rPr>
        <w:t xml:space="preserve"> </w:t>
      </w:r>
    </w:p>
    <w:p w:rsidR="000E38C6" w:rsidRPr="000E38C6" w:rsidRDefault="000E38C6" w:rsidP="000E38C6">
      <w:pPr>
        <w:spacing w:after="0" w:line="240" w:lineRule="auto"/>
        <w:ind w:firstLine="72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lang w:val="kk-KZ"/>
        </w:rPr>
        <w:t>Оңалбаева Алина Нұрланқызы</w:t>
      </w:r>
    </w:p>
    <w:p w:rsidR="000E38C6" w:rsidRPr="00D51210" w:rsidRDefault="000E38C6" w:rsidP="000E38C6">
      <w:pPr>
        <w:spacing w:after="0" w:line="240" w:lineRule="auto"/>
        <w:ind w:firstLine="7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учитель английского языка</w:t>
      </w:r>
    </w:p>
    <w:p w:rsidR="000E38C6" w:rsidRPr="00D51210" w:rsidRDefault="000E38C6" w:rsidP="000E38C6">
      <w:pPr>
        <w:tabs>
          <w:tab w:val="left" w:pos="3636"/>
        </w:tabs>
        <w:spacing w:after="0" w:line="240" w:lineRule="auto"/>
        <w:ind w:firstLine="72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педагог </w:t>
      </w:r>
    </w:p>
    <w:p w:rsidR="000E38C6" w:rsidRDefault="000E38C6" w:rsidP="000E38C6">
      <w:pPr>
        <w:tabs>
          <w:tab w:val="left" w:pos="3636"/>
        </w:tabs>
        <w:spacing w:after="0" w:line="240" w:lineRule="auto"/>
        <w:ind w:firstLine="720"/>
        <w:rPr>
          <w:rFonts w:ascii="Times New Roman" w:hAnsi="Times New Roman" w:cs="Times New Roman"/>
          <w:sz w:val="28"/>
          <w:szCs w:val="28"/>
          <w:lang w:val="kk-KZ"/>
        </w:rPr>
      </w:pPr>
    </w:p>
    <w:p w:rsidR="000E38C6" w:rsidRDefault="000E38C6" w:rsidP="000E38C6">
      <w:pPr>
        <w:tabs>
          <w:tab w:val="left" w:pos="3636"/>
        </w:tabs>
        <w:spacing w:after="0" w:line="240" w:lineRule="auto"/>
        <w:ind w:firstLine="720"/>
        <w:rPr>
          <w:rFonts w:ascii="Times New Roman" w:hAnsi="Times New Roman" w:cs="Times New Roman"/>
          <w:sz w:val="28"/>
          <w:szCs w:val="28"/>
          <w:lang w:val="kk-KZ"/>
        </w:rPr>
      </w:pPr>
    </w:p>
    <w:p w:rsidR="000E38C6" w:rsidRDefault="000E38C6" w:rsidP="000E38C6">
      <w:pPr>
        <w:tabs>
          <w:tab w:val="left" w:pos="3636"/>
        </w:tabs>
        <w:spacing w:after="0" w:line="240" w:lineRule="auto"/>
        <w:ind w:firstLine="720"/>
        <w:rPr>
          <w:rFonts w:ascii="Times New Roman" w:hAnsi="Times New Roman" w:cs="Times New Roman"/>
          <w:sz w:val="28"/>
          <w:szCs w:val="28"/>
          <w:lang w:val="kk-KZ"/>
        </w:rPr>
      </w:pPr>
    </w:p>
    <w:p w:rsidR="000E38C6" w:rsidRDefault="000E38C6" w:rsidP="000E38C6">
      <w:pPr>
        <w:tabs>
          <w:tab w:val="left" w:pos="3636"/>
        </w:tabs>
        <w:spacing w:after="0" w:line="240" w:lineRule="auto"/>
        <w:rPr>
          <w:rFonts w:ascii="Times New Roman" w:hAnsi="Times New Roman" w:cs="Times New Roman"/>
          <w:sz w:val="28"/>
          <w:szCs w:val="28"/>
          <w:lang w:val="kk-KZ"/>
        </w:rPr>
      </w:pPr>
    </w:p>
    <w:p w:rsidR="000E38C6" w:rsidRDefault="000E38C6" w:rsidP="000E38C6">
      <w:pPr>
        <w:tabs>
          <w:tab w:val="left" w:pos="3636"/>
        </w:tabs>
        <w:spacing w:after="0" w:line="240" w:lineRule="auto"/>
        <w:ind w:firstLine="720"/>
        <w:rPr>
          <w:rFonts w:ascii="Times New Roman" w:hAnsi="Times New Roman" w:cs="Times New Roman"/>
          <w:sz w:val="28"/>
          <w:szCs w:val="28"/>
          <w:lang w:val="kk-KZ"/>
        </w:rPr>
      </w:pPr>
    </w:p>
    <w:p w:rsidR="000E38C6" w:rsidRDefault="000E38C6" w:rsidP="000E38C6">
      <w:pPr>
        <w:tabs>
          <w:tab w:val="left" w:pos="3636"/>
        </w:tabs>
        <w:spacing w:after="0" w:line="240" w:lineRule="auto"/>
        <w:ind w:firstLine="720"/>
        <w:rPr>
          <w:rFonts w:ascii="Times New Roman" w:hAnsi="Times New Roman" w:cs="Times New Roman"/>
          <w:sz w:val="28"/>
          <w:szCs w:val="28"/>
          <w:lang w:val="kk-KZ"/>
        </w:rPr>
      </w:pPr>
    </w:p>
    <w:p w:rsidR="000E38C6" w:rsidRDefault="000E38C6" w:rsidP="000E38C6">
      <w:pPr>
        <w:tabs>
          <w:tab w:val="left" w:pos="3636"/>
        </w:tabs>
        <w:spacing w:after="0" w:line="240" w:lineRule="auto"/>
        <w:rPr>
          <w:rFonts w:ascii="Times New Roman" w:hAnsi="Times New Roman" w:cs="Times New Roman"/>
          <w:sz w:val="28"/>
          <w:szCs w:val="28"/>
          <w:lang w:val="kk-KZ"/>
        </w:rPr>
      </w:pPr>
    </w:p>
    <w:p w:rsidR="000E38C6" w:rsidRDefault="000E38C6" w:rsidP="000E38C6">
      <w:pPr>
        <w:tabs>
          <w:tab w:val="left" w:pos="3636"/>
        </w:tabs>
        <w:spacing w:after="0" w:line="240" w:lineRule="auto"/>
        <w:ind w:firstLine="720"/>
        <w:jc w:val="center"/>
        <w:rPr>
          <w:rFonts w:ascii="Times New Roman" w:hAnsi="Times New Roman" w:cs="Times New Roman"/>
          <w:sz w:val="28"/>
          <w:szCs w:val="28"/>
          <w:lang w:val="kk-KZ"/>
        </w:rPr>
      </w:pPr>
    </w:p>
    <w:p w:rsidR="000E38C6" w:rsidRDefault="000E38C6" w:rsidP="000E38C6">
      <w:pPr>
        <w:tabs>
          <w:tab w:val="left" w:pos="3636"/>
        </w:tabs>
        <w:spacing w:after="0" w:line="240" w:lineRule="auto"/>
        <w:ind w:firstLine="720"/>
        <w:jc w:val="center"/>
        <w:rPr>
          <w:rFonts w:ascii="Times New Roman" w:hAnsi="Times New Roman" w:cs="Times New Roman"/>
          <w:sz w:val="28"/>
          <w:szCs w:val="28"/>
          <w:lang w:val="kk-KZ"/>
        </w:rPr>
      </w:pPr>
    </w:p>
    <w:p w:rsidR="000E38C6" w:rsidRPr="00D51210" w:rsidRDefault="000E38C6" w:rsidP="000E38C6">
      <w:pPr>
        <w:tabs>
          <w:tab w:val="left" w:pos="3636"/>
        </w:tabs>
        <w:spacing w:after="0" w:line="240" w:lineRule="auto"/>
        <w:ind w:firstLine="720"/>
        <w:jc w:val="center"/>
        <w:rPr>
          <w:rFonts w:ascii="Times New Roman" w:hAnsi="Times New Roman" w:cs="Times New Roman"/>
          <w:sz w:val="28"/>
          <w:szCs w:val="28"/>
          <w:lang w:val="kk-KZ"/>
        </w:rPr>
      </w:pPr>
    </w:p>
    <w:p w:rsidR="000E38C6" w:rsidRDefault="000E38C6" w:rsidP="000E38C6">
      <w:pPr>
        <w:tabs>
          <w:tab w:val="left" w:pos="3636"/>
        </w:tabs>
        <w:spacing w:after="0" w:line="240" w:lineRule="auto"/>
        <w:ind w:firstLine="720"/>
        <w:jc w:val="center"/>
        <w:rPr>
          <w:rFonts w:ascii="Times New Roman" w:hAnsi="Times New Roman" w:cs="Times New Roman"/>
          <w:sz w:val="28"/>
          <w:szCs w:val="28"/>
          <w:lang w:val="kk-KZ"/>
        </w:rPr>
      </w:pPr>
      <w:r>
        <w:rPr>
          <w:rFonts w:ascii="Times New Roman" w:hAnsi="Times New Roman" w:cs="Times New Roman"/>
          <w:sz w:val="28"/>
          <w:szCs w:val="28"/>
          <w:lang w:val="kk-KZ"/>
        </w:rPr>
        <w:t>г.Усть-Каменогорск 202</w:t>
      </w:r>
      <w:r>
        <w:rPr>
          <w:rFonts w:ascii="Times New Roman" w:hAnsi="Times New Roman" w:cs="Times New Roman"/>
          <w:sz w:val="28"/>
          <w:szCs w:val="28"/>
          <w:lang w:val="ru-RU"/>
        </w:rPr>
        <w:t>6</w:t>
      </w:r>
      <w:r w:rsidRPr="00D51210">
        <w:rPr>
          <w:rFonts w:ascii="Times New Roman" w:hAnsi="Times New Roman" w:cs="Times New Roman"/>
          <w:sz w:val="28"/>
          <w:szCs w:val="28"/>
          <w:lang w:val="kk-KZ"/>
        </w:rPr>
        <w:t xml:space="preserve"> год</w:t>
      </w:r>
    </w:p>
    <w:p w:rsidR="000E38C6" w:rsidRDefault="000E38C6" w:rsidP="000E38C6">
      <w:pPr>
        <w:spacing w:before="100" w:beforeAutospacing="1" w:after="100" w:afterAutospacing="1" w:line="240" w:lineRule="auto"/>
        <w:outlineLvl w:val="0"/>
        <w:rPr>
          <w:rFonts w:ascii="Times New Roman" w:eastAsia="Times New Roman" w:hAnsi="Times New Roman" w:cs="Times New Roman"/>
          <w:b/>
          <w:bCs/>
          <w:kern w:val="36"/>
          <w:sz w:val="48"/>
          <w:szCs w:val="48"/>
          <w:lang w:val="ru-RU"/>
        </w:rPr>
      </w:pPr>
      <w:r>
        <w:rPr>
          <w:rFonts w:ascii="Times New Roman" w:hAnsi="Times New Roman" w:cs="Times New Roman"/>
          <w:sz w:val="28"/>
          <w:szCs w:val="28"/>
          <w:lang w:val="kk-KZ"/>
        </w:rPr>
        <w:br w:type="page"/>
      </w:r>
    </w:p>
    <w:p w:rsidR="000E38C6" w:rsidRPr="000E38C6" w:rsidRDefault="000E38C6" w:rsidP="000E38C6">
      <w:pPr>
        <w:spacing w:before="100" w:beforeAutospacing="1" w:after="100" w:afterAutospacing="1" w:line="240" w:lineRule="auto"/>
        <w:outlineLvl w:val="0"/>
        <w:rPr>
          <w:rFonts w:ascii="Times New Roman" w:eastAsia="Times New Roman" w:hAnsi="Times New Roman" w:cs="Times New Roman"/>
          <w:b/>
          <w:bCs/>
          <w:kern w:val="36"/>
          <w:sz w:val="28"/>
          <w:szCs w:val="28"/>
          <w:lang w:val="ru-RU"/>
        </w:rPr>
      </w:pPr>
      <w:r w:rsidRPr="000E38C6">
        <w:rPr>
          <w:rFonts w:ascii="Times New Roman" w:eastAsia="Times New Roman" w:hAnsi="Times New Roman" w:cs="Times New Roman"/>
          <w:b/>
          <w:bCs/>
          <w:kern w:val="36"/>
          <w:sz w:val="28"/>
          <w:szCs w:val="28"/>
          <w:lang w:val="ru-RU"/>
        </w:rPr>
        <w:lastRenderedPageBreak/>
        <w:t>Работа с инклюзивным обучением на уроках английского языка в 7–8 классах общеобразовательной школы</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b/>
          <w:bCs/>
          <w:sz w:val="28"/>
          <w:szCs w:val="28"/>
          <w:lang w:val="ru-RU"/>
        </w:rPr>
        <w:t>Аннотация.</w:t>
      </w:r>
      <w:r w:rsidRPr="000E38C6">
        <w:rPr>
          <w:rFonts w:ascii="Times New Roman" w:eastAsia="Times New Roman" w:hAnsi="Times New Roman" w:cs="Times New Roman"/>
          <w:sz w:val="28"/>
          <w:szCs w:val="28"/>
          <w:lang w:val="ru-RU"/>
        </w:rPr>
        <w:br/>
        <w:t>В статье рассматриваются особенности организации инклюзивного обучения на уроках английского языка в 7–8 классах общеобразовательной школы Республики Казахстан. Освещаются основные принципы инклюзивного образования, методы и приемы адаптации учебного материала для обучающихся с особыми образовательными потребностями. Представлены практические примеры работы на уроках английского языка, направленные на формирование коммуникативных навыков, мотивации и социальной адаптации учащихся в условиях инклюзивного класса.</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b/>
          <w:bCs/>
          <w:sz w:val="28"/>
          <w:szCs w:val="28"/>
          <w:lang w:val="ru-RU"/>
        </w:rPr>
        <w:t>Ключевые слова:</w:t>
      </w:r>
      <w:r w:rsidRPr="000E38C6">
        <w:rPr>
          <w:rFonts w:ascii="Times New Roman" w:eastAsia="Times New Roman" w:hAnsi="Times New Roman" w:cs="Times New Roman"/>
          <w:sz w:val="28"/>
          <w:szCs w:val="28"/>
          <w:lang w:val="ru-RU"/>
        </w:rPr>
        <w:t xml:space="preserve"> инклюзивное образование, английский язык, особые образовательные потребности, дифференциация обучения, средняя школа, Казахстан.</w:t>
      </w:r>
    </w:p>
    <w:p w:rsidR="000E38C6" w:rsidRPr="000E38C6" w:rsidRDefault="000E38C6"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r w:rsidRPr="000E38C6">
        <w:rPr>
          <w:rFonts w:ascii="Times New Roman" w:eastAsia="Times New Roman" w:hAnsi="Times New Roman" w:cs="Times New Roman"/>
          <w:b/>
          <w:bCs/>
          <w:sz w:val="28"/>
          <w:szCs w:val="28"/>
          <w:lang w:val="ru-RU"/>
        </w:rPr>
        <w:t>Введение</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В условиях модернизации системы образования Республики Казахстан инклюзивное обучение становится неотъемлемой частью образовательного процесса. Согласно Государственной программе развития образования, одной из приоритетных задач школы является обеспечение равного доступа к качественному образованию для всех обучающихся, включая детей с особыми образовательными потребностями.</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Уроки иностранного языка, в частности английского, обладают значительным потенциалом для социализации учащихся, развития коммуникативных умений и формирования толерантного отношения в ученическом коллективе. Однако работа в инклюзивном классе требует от учителя особых методических подходов, гибкости и профессиональной компетентности.</w:t>
      </w:r>
    </w:p>
    <w:p w:rsidR="000E38C6" w:rsidRPr="000E38C6" w:rsidRDefault="000E38C6"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r w:rsidRPr="000E38C6">
        <w:rPr>
          <w:rFonts w:ascii="Times New Roman" w:eastAsia="Times New Roman" w:hAnsi="Times New Roman" w:cs="Times New Roman"/>
          <w:b/>
          <w:bCs/>
          <w:sz w:val="28"/>
          <w:szCs w:val="28"/>
          <w:lang w:val="ru-RU"/>
        </w:rPr>
        <w:t>Понятие и принципы инклюзивного обучения</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rPr>
      </w:pPr>
      <w:r w:rsidRPr="000E38C6">
        <w:rPr>
          <w:rFonts w:ascii="Times New Roman" w:eastAsia="Times New Roman" w:hAnsi="Times New Roman" w:cs="Times New Roman"/>
          <w:sz w:val="28"/>
          <w:szCs w:val="28"/>
          <w:lang w:val="ru-RU"/>
        </w:rPr>
        <w:t xml:space="preserve">Инклюзивное образование предполагает совместное обучение всех детей, независимо от их физических, интеллектуальных, эмоциональных или социальных особенностей. </w:t>
      </w:r>
      <w:proofErr w:type="spellStart"/>
      <w:r w:rsidRPr="000E38C6">
        <w:rPr>
          <w:rFonts w:ascii="Times New Roman" w:eastAsia="Times New Roman" w:hAnsi="Times New Roman" w:cs="Times New Roman"/>
          <w:sz w:val="28"/>
          <w:szCs w:val="28"/>
        </w:rPr>
        <w:t>Основными</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принципами</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инклюзии</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являются</w:t>
      </w:r>
      <w:proofErr w:type="spellEnd"/>
      <w:r w:rsidRPr="000E38C6">
        <w:rPr>
          <w:rFonts w:ascii="Times New Roman" w:eastAsia="Times New Roman" w:hAnsi="Times New Roman" w:cs="Times New Roman"/>
          <w:sz w:val="28"/>
          <w:szCs w:val="28"/>
        </w:rPr>
        <w:t>:</w:t>
      </w:r>
    </w:p>
    <w:p w:rsidR="000E38C6" w:rsidRPr="000E38C6" w:rsidRDefault="000E38C6" w:rsidP="000E38C6">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0E38C6">
        <w:rPr>
          <w:rFonts w:ascii="Times New Roman" w:eastAsia="Times New Roman" w:hAnsi="Times New Roman" w:cs="Times New Roman"/>
          <w:sz w:val="28"/>
          <w:szCs w:val="28"/>
        </w:rPr>
        <w:t>признание</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ценности</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каждого</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ученика</w:t>
      </w:r>
      <w:proofErr w:type="spellEnd"/>
      <w:r w:rsidRPr="000E38C6">
        <w:rPr>
          <w:rFonts w:ascii="Times New Roman" w:eastAsia="Times New Roman" w:hAnsi="Times New Roman" w:cs="Times New Roman"/>
          <w:sz w:val="28"/>
          <w:szCs w:val="28"/>
        </w:rPr>
        <w:t>;</w:t>
      </w:r>
    </w:p>
    <w:p w:rsidR="000E38C6" w:rsidRPr="000E38C6" w:rsidRDefault="000E38C6" w:rsidP="000E38C6">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0E38C6">
        <w:rPr>
          <w:rFonts w:ascii="Times New Roman" w:eastAsia="Times New Roman" w:hAnsi="Times New Roman" w:cs="Times New Roman"/>
          <w:sz w:val="28"/>
          <w:szCs w:val="28"/>
        </w:rPr>
        <w:t>учет</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индивидуальных</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образовательных</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потребностей</w:t>
      </w:r>
      <w:proofErr w:type="spellEnd"/>
      <w:r w:rsidRPr="000E38C6">
        <w:rPr>
          <w:rFonts w:ascii="Times New Roman" w:eastAsia="Times New Roman" w:hAnsi="Times New Roman" w:cs="Times New Roman"/>
          <w:sz w:val="28"/>
          <w:szCs w:val="28"/>
        </w:rPr>
        <w:t>;</w:t>
      </w:r>
    </w:p>
    <w:p w:rsidR="000E38C6" w:rsidRPr="000E38C6" w:rsidRDefault="000E38C6" w:rsidP="000E38C6">
      <w:pPr>
        <w:numPr>
          <w:ilvl w:val="0"/>
          <w:numId w:val="1"/>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адаптация содержания и методов обучения;</w:t>
      </w:r>
    </w:p>
    <w:p w:rsidR="000E38C6" w:rsidRPr="000E38C6" w:rsidRDefault="000E38C6" w:rsidP="000E38C6">
      <w:pPr>
        <w:numPr>
          <w:ilvl w:val="0"/>
          <w:numId w:val="1"/>
        </w:numPr>
        <w:spacing w:before="100" w:beforeAutospacing="1" w:after="100" w:afterAutospacing="1" w:line="240" w:lineRule="auto"/>
        <w:rPr>
          <w:rFonts w:ascii="Times New Roman" w:eastAsia="Times New Roman" w:hAnsi="Times New Roman" w:cs="Times New Roman"/>
          <w:sz w:val="28"/>
          <w:szCs w:val="28"/>
        </w:rPr>
      </w:pPr>
      <w:proofErr w:type="spellStart"/>
      <w:r w:rsidRPr="000E38C6">
        <w:rPr>
          <w:rFonts w:ascii="Times New Roman" w:eastAsia="Times New Roman" w:hAnsi="Times New Roman" w:cs="Times New Roman"/>
          <w:sz w:val="28"/>
          <w:szCs w:val="28"/>
        </w:rPr>
        <w:t>создание</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психологически</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комфортной</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среды</w:t>
      </w:r>
      <w:proofErr w:type="spellEnd"/>
      <w:r w:rsidRPr="000E38C6">
        <w:rPr>
          <w:rFonts w:ascii="Times New Roman" w:eastAsia="Times New Roman" w:hAnsi="Times New Roman" w:cs="Times New Roman"/>
          <w:sz w:val="28"/>
          <w:szCs w:val="28"/>
        </w:rPr>
        <w:t>;</w:t>
      </w:r>
    </w:p>
    <w:p w:rsidR="000E38C6" w:rsidRPr="000E38C6" w:rsidRDefault="000E38C6" w:rsidP="000E38C6">
      <w:pPr>
        <w:numPr>
          <w:ilvl w:val="0"/>
          <w:numId w:val="1"/>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сотрудничество учителя, специалистов и родителей.</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lastRenderedPageBreak/>
        <w:t>В практике преподавания английского языка данные принципы реализуются через дифференциацию заданий, вариативность форм работы и использование поддерживающих средств обучения.</w:t>
      </w:r>
    </w:p>
    <w:p w:rsidR="000E38C6" w:rsidRPr="000E38C6" w:rsidRDefault="000E38C6"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r w:rsidRPr="000E38C6">
        <w:rPr>
          <w:rFonts w:ascii="Times New Roman" w:eastAsia="Times New Roman" w:hAnsi="Times New Roman" w:cs="Times New Roman"/>
          <w:b/>
          <w:bCs/>
          <w:sz w:val="28"/>
          <w:szCs w:val="28"/>
          <w:lang w:val="ru-RU"/>
        </w:rPr>
        <w:t>Особенности работы с инклюзивом на уроках английского языка</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Обучение английскому языку в 7–8 классах связано с усложнением грамматического материала, расширением лексического запаса и развитием навыков устной и письменной речи. Для учащихся с особыми образовательными потребностями данные задачи могут представлять трудности, что требует адаптации учебного процесса.</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К основным особенностям работы относятся:</w:t>
      </w:r>
    </w:p>
    <w:p w:rsidR="000E38C6" w:rsidRPr="000E38C6" w:rsidRDefault="000E38C6" w:rsidP="000E38C6">
      <w:pPr>
        <w:numPr>
          <w:ilvl w:val="0"/>
          <w:numId w:val="2"/>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снижение объема учебного материала без потери его смыслового содержания;</w:t>
      </w:r>
    </w:p>
    <w:p w:rsidR="000E38C6" w:rsidRPr="000E38C6" w:rsidRDefault="000E38C6" w:rsidP="000E38C6">
      <w:pPr>
        <w:numPr>
          <w:ilvl w:val="0"/>
          <w:numId w:val="2"/>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упрощение инструкций и их визуализация;</w:t>
      </w:r>
    </w:p>
    <w:p w:rsidR="000E38C6" w:rsidRPr="000E38C6" w:rsidRDefault="000E38C6" w:rsidP="000E38C6">
      <w:pPr>
        <w:numPr>
          <w:ilvl w:val="0"/>
          <w:numId w:val="2"/>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увеличение времени на выполнение заданий;</w:t>
      </w:r>
    </w:p>
    <w:p w:rsidR="000E38C6" w:rsidRPr="000E38C6" w:rsidRDefault="000E38C6" w:rsidP="000E38C6">
      <w:pPr>
        <w:numPr>
          <w:ilvl w:val="0"/>
          <w:numId w:val="2"/>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опора на наглядность и мультимедийные ресурсы;</w:t>
      </w:r>
    </w:p>
    <w:p w:rsidR="000E38C6" w:rsidRPr="000E38C6" w:rsidRDefault="000E38C6" w:rsidP="000E38C6">
      <w:pPr>
        <w:numPr>
          <w:ilvl w:val="0"/>
          <w:numId w:val="2"/>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частое повторение и закрепление изученного материала.</w:t>
      </w:r>
    </w:p>
    <w:p w:rsidR="000E38C6" w:rsidRPr="000E38C6" w:rsidRDefault="000E38C6"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r w:rsidRPr="000E38C6">
        <w:rPr>
          <w:rFonts w:ascii="Times New Roman" w:eastAsia="Times New Roman" w:hAnsi="Times New Roman" w:cs="Times New Roman"/>
          <w:b/>
          <w:bCs/>
          <w:sz w:val="28"/>
          <w:szCs w:val="28"/>
          <w:lang w:val="ru-RU"/>
        </w:rPr>
        <w:t>Методы и приемы инклюзивного обучения</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На уроках английского языка в инклюзивных классах эффективно применяются следующие методы:</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b/>
          <w:bCs/>
          <w:sz w:val="28"/>
          <w:szCs w:val="28"/>
          <w:lang w:val="ru-RU"/>
        </w:rPr>
        <w:t>1. Дифференцированные задания.</w:t>
      </w:r>
      <w:r w:rsidRPr="000E38C6">
        <w:rPr>
          <w:rFonts w:ascii="Times New Roman" w:eastAsia="Times New Roman" w:hAnsi="Times New Roman" w:cs="Times New Roman"/>
          <w:sz w:val="28"/>
          <w:szCs w:val="28"/>
          <w:lang w:val="ru-RU"/>
        </w:rPr>
        <w:br/>
        <w:t>Одно и то же упражнение предлагается в нескольких вариантах сложности. Например, при работе с текстом одни учащиеся отвечают на вопросы, другие — выбирают правильный вариант ответа или соотносят слова с картинками.</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b/>
          <w:bCs/>
          <w:sz w:val="28"/>
          <w:szCs w:val="28"/>
          <w:lang w:val="ru-RU"/>
        </w:rPr>
        <w:t>2. Парная и групповая работа.</w:t>
      </w:r>
      <w:r w:rsidRPr="000E38C6">
        <w:rPr>
          <w:rFonts w:ascii="Times New Roman" w:eastAsia="Times New Roman" w:hAnsi="Times New Roman" w:cs="Times New Roman"/>
          <w:sz w:val="28"/>
          <w:szCs w:val="28"/>
          <w:lang w:val="ru-RU"/>
        </w:rPr>
        <w:br/>
        <w:t>Совместная деятельность способствует социализации и формированию коммуникативных навыков. При этом важно грамотно подбирать пары, учитывая индивидуальные возможности учеников.</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b/>
          <w:bCs/>
          <w:sz w:val="28"/>
          <w:szCs w:val="28"/>
          <w:lang w:val="ru-RU"/>
        </w:rPr>
        <w:t>3. Использование визуальной поддержки.</w:t>
      </w:r>
      <w:r w:rsidRPr="000E38C6">
        <w:rPr>
          <w:rFonts w:ascii="Times New Roman" w:eastAsia="Times New Roman" w:hAnsi="Times New Roman" w:cs="Times New Roman"/>
          <w:sz w:val="28"/>
          <w:szCs w:val="28"/>
          <w:lang w:val="ru-RU"/>
        </w:rPr>
        <w:br/>
        <w:t>Карточки, схемы, таблицы, пиктограммы помогают лучше усваивать лексику и грамматику, особенно учащимся с трудностями восприятия информации.</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b/>
          <w:bCs/>
          <w:sz w:val="28"/>
          <w:szCs w:val="28"/>
          <w:lang w:val="ru-RU"/>
        </w:rPr>
        <w:t>4. Игровые технологии.</w:t>
      </w:r>
      <w:r w:rsidRPr="000E38C6">
        <w:rPr>
          <w:rFonts w:ascii="Times New Roman" w:eastAsia="Times New Roman" w:hAnsi="Times New Roman" w:cs="Times New Roman"/>
          <w:sz w:val="28"/>
          <w:szCs w:val="28"/>
          <w:lang w:val="ru-RU"/>
        </w:rPr>
        <w:br/>
        <w:t xml:space="preserve">Ролевые игры, лексические игры, элементы драматизации повышают </w:t>
      </w:r>
      <w:r w:rsidRPr="000E38C6">
        <w:rPr>
          <w:rFonts w:ascii="Times New Roman" w:eastAsia="Times New Roman" w:hAnsi="Times New Roman" w:cs="Times New Roman"/>
          <w:sz w:val="28"/>
          <w:szCs w:val="28"/>
          <w:lang w:val="ru-RU"/>
        </w:rPr>
        <w:lastRenderedPageBreak/>
        <w:t>мотивацию и вовлеченность всех учащихся, создавая благоприятную эмоциональную атмосферу на уроке.</w:t>
      </w:r>
    </w:p>
    <w:p w:rsidR="000E38C6" w:rsidRPr="000E38C6" w:rsidRDefault="000E38C6"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r w:rsidRPr="000E38C6">
        <w:rPr>
          <w:rFonts w:ascii="Times New Roman" w:eastAsia="Times New Roman" w:hAnsi="Times New Roman" w:cs="Times New Roman"/>
          <w:b/>
          <w:bCs/>
          <w:sz w:val="28"/>
          <w:szCs w:val="28"/>
          <w:lang w:val="ru-RU"/>
        </w:rPr>
        <w:t>Практический опыт работы</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rPr>
      </w:pPr>
      <w:r w:rsidRPr="000E38C6">
        <w:rPr>
          <w:rFonts w:ascii="Times New Roman" w:eastAsia="Times New Roman" w:hAnsi="Times New Roman" w:cs="Times New Roman"/>
          <w:sz w:val="28"/>
          <w:szCs w:val="28"/>
          <w:lang w:val="ru-RU"/>
        </w:rPr>
        <w:t xml:space="preserve">В практике преподавания английского языка в 7–8 классах эффективными оказались задания с четкой структурой и пошаговыми инструкциями. </w:t>
      </w:r>
      <w:proofErr w:type="spellStart"/>
      <w:r w:rsidRPr="000E38C6">
        <w:rPr>
          <w:rFonts w:ascii="Times New Roman" w:eastAsia="Times New Roman" w:hAnsi="Times New Roman" w:cs="Times New Roman"/>
          <w:sz w:val="28"/>
          <w:szCs w:val="28"/>
        </w:rPr>
        <w:t>Например</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при</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изучении</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темы</w:t>
      </w:r>
      <w:proofErr w:type="spellEnd"/>
      <w:r w:rsidRPr="000E38C6">
        <w:rPr>
          <w:rFonts w:ascii="Times New Roman" w:eastAsia="Times New Roman" w:hAnsi="Times New Roman" w:cs="Times New Roman"/>
          <w:sz w:val="28"/>
          <w:szCs w:val="28"/>
        </w:rPr>
        <w:t xml:space="preserve"> </w:t>
      </w:r>
      <w:r w:rsidRPr="000E38C6">
        <w:rPr>
          <w:rFonts w:ascii="Times New Roman" w:eastAsia="Times New Roman" w:hAnsi="Times New Roman" w:cs="Times New Roman"/>
          <w:i/>
          <w:iCs/>
          <w:sz w:val="28"/>
          <w:szCs w:val="28"/>
        </w:rPr>
        <w:t>“Daily routines”</w:t>
      </w:r>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учащимся</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предлагается</w:t>
      </w:r>
      <w:proofErr w:type="spellEnd"/>
      <w:r w:rsidRPr="000E38C6">
        <w:rPr>
          <w:rFonts w:ascii="Times New Roman" w:eastAsia="Times New Roman" w:hAnsi="Times New Roman" w:cs="Times New Roman"/>
          <w:sz w:val="28"/>
          <w:szCs w:val="28"/>
        </w:rPr>
        <w:t>:</w:t>
      </w:r>
    </w:p>
    <w:p w:rsidR="000E38C6" w:rsidRPr="000E38C6" w:rsidRDefault="000E38C6" w:rsidP="000E38C6">
      <w:pPr>
        <w:numPr>
          <w:ilvl w:val="0"/>
          <w:numId w:val="3"/>
        </w:numPr>
        <w:spacing w:before="100" w:beforeAutospacing="1" w:after="100" w:afterAutospacing="1" w:line="240" w:lineRule="auto"/>
        <w:rPr>
          <w:rFonts w:ascii="Times New Roman" w:eastAsia="Times New Roman" w:hAnsi="Times New Roman" w:cs="Times New Roman"/>
          <w:sz w:val="28"/>
          <w:szCs w:val="28"/>
        </w:rPr>
      </w:pPr>
      <w:proofErr w:type="spellStart"/>
      <w:r w:rsidRPr="000E38C6">
        <w:rPr>
          <w:rFonts w:ascii="Times New Roman" w:eastAsia="Times New Roman" w:hAnsi="Times New Roman" w:cs="Times New Roman"/>
          <w:sz w:val="28"/>
          <w:szCs w:val="28"/>
        </w:rPr>
        <w:t>составить</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предложения</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по</w:t>
      </w:r>
      <w:proofErr w:type="spellEnd"/>
      <w:r w:rsidRPr="000E38C6">
        <w:rPr>
          <w:rFonts w:ascii="Times New Roman" w:eastAsia="Times New Roman" w:hAnsi="Times New Roman" w:cs="Times New Roman"/>
          <w:sz w:val="28"/>
          <w:szCs w:val="28"/>
        </w:rPr>
        <w:t xml:space="preserve"> </w:t>
      </w:r>
      <w:proofErr w:type="spellStart"/>
      <w:r w:rsidRPr="000E38C6">
        <w:rPr>
          <w:rFonts w:ascii="Times New Roman" w:eastAsia="Times New Roman" w:hAnsi="Times New Roman" w:cs="Times New Roman"/>
          <w:sz w:val="28"/>
          <w:szCs w:val="28"/>
        </w:rPr>
        <w:t>образцу</w:t>
      </w:r>
      <w:proofErr w:type="spellEnd"/>
      <w:r w:rsidRPr="000E38C6">
        <w:rPr>
          <w:rFonts w:ascii="Times New Roman" w:eastAsia="Times New Roman" w:hAnsi="Times New Roman" w:cs="Times New Roman"/>
          <w:sz w:val="28"/>
          <w:szCs w:val="28"/>
        </w:rPr>
        <w:t>;</w:t>
      </w:r>
    </w:p>
    <w:p w:rsidR="000E38C6" w:rsidRPr="000E38C6" w:rsidRDefault="000E38C6" w:rsidP="000E38C6">
      <w:pPr>
        <w:numPr>
          <w:ilvl w:val="0"/>
          <w:numId w:val="3"/>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заполнить таблицу с опорными словами;</w:t>
      </w:r>
    </w:p>
    <w:p w:rsidR="000E38C6" w:rsidRPr="000E38C6" w:rsidRDefault="000E38C6" w:rsidP="000E38C6">
      <w:pPr>
        <w:numPr>
          <w:ilvl w:val="0"/>
          <w:numId w:val="3"/>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устно рассказать о своем дне, используя подсказки.</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Такая организация работы позволяет каждому ученику проявить активность и достичь положительного результата, независимо от уровня подготовки.</w:t>
      </w:r>
    </w:p>
    <w:p w:rsidR="000E38C6" w:rsidRPr="000E38C6" w:rsidRDefault="000E38C6"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r w:rsidRPr="000E38C6">
        <w:rPr>
          <w:rFonts w:ascii="Times New Roman" w:eastAsia="Times New Roman" w:hAnsi="Times New Roman" w:cs="Times New Roman"/>
          <w:b/>
          <w:bCs/>
          <w:sz w:val="28"/>
          <w:szCs w:val="28"/>
          <w:lang w:val="ru-RU"/>
        </w:rPr>
        <w:t>Заключение</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Таким образом, инклюзивное обучение на уроках английского языка является сложным, но необходимым процессом, направленным на реализацию права каждого ребенка на образование. Грамотно организованный инклюзивный урок способствует не только формированию языковых компетенций, но и развитию толерантности, взаимоуважения и социальной адаптации учащихся.</w:t>
      </w:r>
    </w:p>
    <w:p w:rsidR="000E38C6" w:rsidRPr="000E38C6" w:rsidRDefault="000E38C6" w:rsidP="000E38C6">
      <w:p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eastAsia="Times New Roman" w:hAnsi="Times New Roman" w:cs="Times New Roman"/>
          <w:sz w:val="28"/>
          <w:szCs w:val="28"/>
          <w:lang w:val="ru-RU"/>
        </w:rPr>
        <w:t>Роль учителя английского языка в инклюзивном классе заключается в создании условий, при которых каждый ученик чувствует себя успешным и значимым участником образовательного процесса.</w:t>
      </w: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86D0C" w:rsidRPr="00382B19" w:rsidRDefault="00086D0C" w:rsidP="000E38C6">
      <w:pPr>
        <w:spacing w:before="100" w:beforeAutospacing="1" w:after="100" w:afterAutospacing="1" w:line="240" w:lineRule="auto"/>
        <w:outlineLvl w:val="1"/>
        <w:rPr>
          <w:rFonts w:ascii="Times New Roman" w:eastAsia="Times New Roman" w:hAnsi="Times New Roman" w:cs="Times New Roman"/>
          <w:b/>
          <w:bCs/>
          <w:sz w:val="28"/>
          <w:szCs w:val="28"/>
          <w:lang w:val="ru-RU"/>
        </w:rPr>
      </w:pPr>
    </w:p>
    <w:p w:rsidR="000E38C6" w:rsidRPr="000E38C6" w:rsidRDefault="000E38C6" w:rsidP="000E38C6">
      <w:pPr>
        <w:spacing w:before="100" w:beforeAutospacing="1" w:after="100" w:afterAutospacing="1" w:line="240" w:lineRule="auto"/>
        <w:outlineLvl w:val="1"/>
        <w:rPr>
          <w:rFonts w:ascii="Times New Roman" w:eastAsia="Times New Roman" w:hAnsi="Times New Roman" w:cs="Times New Roman"/>
          <w:b/>
          <w:bCs/>
          <w:sz w:val="28"/>
          <w:szCs w:val="28"/>
        </w:rPr>
      </w:pPr>
      <w:proofErr w:type="spellStart"/>
      <w:r w:rsidRPr="000E38C6">
        <w:rPr>
          <w:rFonts w:ascii="Times New Roman" w:eastAsia="Times New Roman" w:hAnsi="Times New Roman" w:cs="Times New Roman"/>
          <w:b/>
          <w:bCs/>
          <w:sz w:val="28"/>
          <w:szCs w:val="28"/>
        </w:rPr>
        <w:lastRenderedPageBreak/>
        <w:t>Список</w:t>
      </w:r>
      <w:proofErr w:type="spellEnd"/>
      <w:r w:rsidRPr="000E38C6">
        <w:rPr>
          <w:rFonts w:ascii="Times New Roman" w:eastAsia="Times New Roman" w:hAnsi="Times New Roman" w:cs="Times New Roman"/>
          <w:b/>
          <w:bCs/>
          <w:sz w:val="28"/>
          <w:szCs w:val="28"/>
        </w:rPr>
        <w:t xml:space="preserve"> </w:t>
      </w:r>
      <w:proofErr w:type="spellStart"/>
      <w:r w:rsidRPr="000E38C6">
        <w:rPr>
          <w:rFonts w:ascii="Times New Roman" w:eastAsia="Times New Roman" w:hAnsi="Times New Roman" w:cs="Times New Roman"/>
          <w:b/>
          <w:bCs/>
          <w:sz w:val="28"/>
          <w:szCs w:val="28"/>
        </w:rPr>
        <w:t>литературы</w:t>
      </w:r>
      <w:proofErr w:type="spellEnd"/>
    </w:p>
    <w:p w:rsidR="000E38C6" w:rsidRPr="00283D2F" w:rsidRDefault="000E38C6" w:rsidP="000E38C6">
      <w:pPr>
        <w:pStyle w:val="a6"/>
        <w:numPr>
          <w:ilvl w:val="0"/>
          <w:numId w:val="4"/>
        </w:numPr>
        <w:tabs>
          <w:tab w:val="left" w:pos="7200"/>
        </w:tabs>
        <w:spacing w:after="0" w:line="240" w:lineRule="auto"/>
        <w:rPr>
          <w:rFonts w:ascii="Times New Roman" w:hAnsi="Times New Roman" w:cs="Times New Roman"/>
          <w:bCs/>
          <w:sz w:val="28"/>
          <w:szCs w:val="28"/>
        </w:rPr>
      </w:pPr>
      <w:r w:rsidRPr="00283D2F">
        <w:rPr>
          <w:rFonts w:ascii="Times New Roman" w:hAnsi="Times New Roman" w:cs="Times New Roman"/>
          <w:sz w:val="28"/>
          <w:szCs w:val="28"/>
        </w:rPr>
        <w:t>Типовая учебная программа по английскому языку для 7 класса основной школы. Министерство образования и науки Республики Казахстан.</w:t>
      </w:r>
    </w:p>
    <w:p w:rsidR="000E38C6" w:rsidRPr="000E38C6" w:rsidRDefault="000E38C6" w:rsidP="000E38C6">
      <w:pPr>
        <w:numPr>
          <w:ilvl w:val="0"/>
          <w:numId w:val="4"/>
        </w:numPr>
        <w:spacing w:before="100" w:beforeAutospacing="1" w:after="100" w:afterAutospacing="1" w:line="240" w:lineRule="auto"/>
        <w:rPr>
          <w:rFonts w:ascii="Times New Roman" w:eastAsia="Times New Roman" w:hAnsi="Times New Roman" w:cs="Times New Roman"/>
          <w:sz w:val="28"/>
          <w:szCs w:val="28"/>
          <w:lang w:val="ru-RU"/>
        </w:rPr>
      </w:pPr>
      <w:r w:rsidRPr="000E38C6">
        <w:rPr>
          <w:rFonts w:ascii="Times New Roman" w:hAnsi="Times New Roman" w:cs="Times New Roman"/>
          <w:sz w:val="28"/>
          <w:szCs w:val="28"/>
          <w:lang w:val="ru-RU"/>
        </w:rPr>
        <w:t xml:space="preserve">Постановление Правительства Республики Казахстан от 30 декабря 2024 года № 1143 «Об утверждении Концепции инклюзивной политики в Республике Казахстан на 2025 – 2030 </w:t>
      </w:r>
      <w:proofErr w:type="spellStart"/>
      <w:proofErr w:type="gramStart"/>
      <w:r w:rsidRPr="000E38C6">
        <w:rPr>
          <w:rFonts w:ascii="Times New Roman" w:hAnsi="Times New Roman" w:cs="Times New Roman"/>
          <w:sz w:val="28"/>
          <w:szCs w:val="28"/>
          <w:lang w:val="ru-RU"/>
        </w:rPr>
        <w:t>годы»</w:t>
      </w:r>
      <w:r w:rsidRPr="000E38C6">
        <w:rPr>
          <w:rFonts w:ascii="Times New Roman" w:eastAsia="Times New Roman" w:hAnsi="Times New Roman" w:cs="Times New Roman"/>
          <w:sz w:val="28"/>
          <w:szCs w:val="28"/>
          <w:lang w:val="ru-RU"/>
        </w:rPr>
        <w:t>Салманова</w:t>
      </w:r>
      <w:proofErr w:type="spellEnd"/>
      <w:proofErr w:type="gramEnd"/>
      <w:r w:rsidRPr="000E38C6">
        <w:rPr>
          <w:rFonts w:ascii="Times New Roman" w:eastAsia="Times New Roman" w:hAnsi="Times New Roman" w:cs="Times New Roman"/>
          <w:sz w:val="28"/>
          <w:szCs w:val="28"/>
          <w:lang w:val="ru-RU"/>
        </w:rPr>
        <w:t xml:space="preserve"> Г. К. Инклюзивное образование в современной школе. – Алматы, 2020.</w:t>
      </w:r>
    </w:p>
    <w:p w:rsidR="000E38C6" w:rsidRPr="000E38C6" w:rsidRDefault="000E38C6" w:rsidP="000E38C6">
      <w:pPr>
        <w:pStyle w:val="a6"/>
        <w:numPr>
          <w:ilvl w:val="0"/>
          <w:numId w:val="4"/>
        </w:numPr>
        <w:tabs>
          <w:tab w:val="left" w:pos="7200"/>
        </w:tabs>
        <w:spacing w:after="0" w:line="240" w:lineRule="auto"/>
        <w:rPr>
          <w:rFonts w:ascii="Times New Roman" w:hAnsi="Times New Roman" w:cs="Times New Roman"/>
          <w:bCs/>
          <w:sz w:val="28"/>
          <w:szCs w:val="28"/>
        </w:rPr>
      </w:pPr>
      <w:r w:rsidRPr="00283D2F">
        <w:rPr>
          <w:rFonts w:ascii="Times New Roman" w:hAnsi="Times New Roman" w:cs="Times New Roman"/>
          <w:sz w:val="28"/>
          <w:szCs w:val="28"/>
        </w:rPr>
        <w:t xml:space="preserve">Психолого-педагогическое сопровождение и оказание поддержки учащимся с особыми образовательными потребностями в школах на краткосрочной, среднесрочной и долгосрочной основе. Методические рекомендации. – Астана: НАО имени И. Алтынсарина, 2015. – 82 с. </w:t>
      </w:r>
    </w:p>
    <w:p w:rsidR="003E2E71" w:rsidRPr="000E38C6" w:rsidRDefault="000E38C6" w:rsidP="000E38C6">
      <w:pPr>
        <w:pStyle w:val="a6"/>
        <w:numPr>
          <w:ilvl w:val="0"/>
          <w:numId w:val="4"/>
        </w:numPr>
        <w:rPr>
          <w:rFonts w:ascii="Times New Roman" w:hAnsi="Times New Roman" w:cs="Times New Roman"/>
          <w:sz w:val="28"/>
          <w:szCs w:val="28"/>
        </w:rPr>
      </w:pPr>
      <w:r w:rsidRPr="00283D2F">
        <w:rPr>
          <w:rFonts w:ascii="Times New Roman" w:hAnsi="Times New Roman" w:cs="Times New Roman"/>
          <w:sz w:val="28"/>
          <w:szCs w:val="28"/>
        </w:rPr>
        <w:t>Инклюзивное образование: право, принципы, практика // сост. Н.В. Борисова, С.А. Прушинский – М.; Владимир // Транзит-ИКС, 2009.</w:t>
      </w:r>
    </w:p>
    <w:sectPr w:rsidR="003E2E71" w:rsidRPr="000E38C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543FC"/>
    <w:multiLevelType w:val="hybridMultilevel"/>
    <w:tmpl w:val="B1F8F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74BD8"/>
    <w:multiLevelType w:val="multilevel"/>
    <w:tmpl w:val="BFC6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A46AA"/>
    <w:multiLevelType w:val="hybridMultilevel"/>
    <w:tmpl w:val="45068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51AD9"/>
    <w:multiLevelType w:val="multilevel"/>
    <w:tmpl w:val="6C1C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440382"/>
    <w:multiLevelType w:val="multilevel"/>
    <w:tmpl w:val="5FFA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60FB6"/>
    <w:multiLevelType w:val="hybridMultilevel"/>
    <w:tmpl w:val="81D6862C"/>
    <w:lvl w:ilvl="0" w:tplc="0B040594">
      <w:numFmt w:val="bullet"/>
      <w:lvlText w:val="-"/>
      <w:lvlJc w:val="left"/>
      <w:pPr>
        <w:ind w:left="720" w:hanging="360"/>
      </w:pPr>
      <w:rPr>
        <w:rFonts w:ascii="Times New Roman" w:eastAsia="Times New Roman" w:hAnsi="Times New Roman" w:cs="Times New Roman" w:hint="default"/>
      </w:rPr>
    </w:lvl>
    <w:lvl w:ilvl="1" w:tplc="D03C2558">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53336"/>
    <w:multiLevelType w:val="multilevel"/>
    <w:tmpl w:val="AF54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DB"/>
    <w:rsid w:val="00086D0C"/>
    <w:rsid w:val="000E38C6"/>
    <w:rsid w:val="00382B19"/>
    <w:rsid w:val="003E2E71"/>
    <w:rsid w:val="0052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1282"/>
  <w15:chartTrackingRefBased/>
  <w15:docId w15:val="{29DB7ED1-43F4-4A0D-A2FE-75A10137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E38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E3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38C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E38C6"/>
    <w:rPr>
      <w:rFonts w:ascii="Times New Roman" w:eastAsia="Times New Roman" w:hAnsi="Times New Roman" w:cs="Times New Roman"/>
      <w:b/>
      <w:bCs/>
      <w:sz w:val="36"/>
      <w:szCs w:val="36"/>
    </w:rPr>
  </w:style>
  <w:style w:type="character" w:styleId="a3">
    <w:name w:val="Strong"/>
    <w:basedOn w:val="a0"/>
    <w:uiPriority w:val="22"/>
    <w:qFormat/>
    <w:rsid w:val="000E38C6"/>
    <w:rPr>
      <w:b/>
      <w:bCs/>
    </w:rPr>
  </w:style>
  <w:style w:type="paragraph" w:styleId="a4">
    <w:name w:val="Normal (Web)"/>
    <w:basedOn w:val="a"/>
    <w:uiPriority w:val="99"/>
    <w:semiHidden/>
    <w:unhideWhenUsed/>
    <w:rsid w:val="000E38C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E38C6"/>
    <w:rPr>
      <w:i/>
      <w:iCs/>
    </w:rPr>
  </w:style>
  <w:style w:type="paragraph" w:styleId="a6">
    <w:name w:val="List Paragraph"/>
    <w:basedOn w:val="a"/>
    <w:link w:val="a7"/>
    <w:uiPriority w:val="34"/>
    <w:qFormat/>
    <w:rsid w:val="000E38C6"/>
    <w:pPr>
      <w:ind w:left="720"/>
      <w:contextualSpacing/>
    </w:pPr>
    <w:rPr>
      <w:lang w:val="ru-KZ"/>
    </w:rPr>
  </w:style>
  <w:style w:type="character" w:customStyle="1" w:styleId="a7">
    <w:name w:val="Абзац списка Знак"/>
    <w:link w:val="a6"/>
    <w:uiPriority w:val="34"/>
    <w:locked/>
    <w:rsid w:val="000E38C6"/>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62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Onalbaeva</dc:creator>
  <cp:keywords/>
  <dc:description/>
  <cp:lastModifiedBy>Alina Onalbaeva</cp:lastModifiedBy>
  <cp:revision>12</cp:revision>
  <dcterms:created xsi:type="dcterms:W3CDTF">2026-01-19T20:42:00Z</dcterms:created>
  <dcterms:modified xsi:type="dcterms:W3CDTF">2026-01-19T20:50:00Z</dcterms:modified>
</cp:coreProperties>
</file>