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4786" w:type="dxa"/>
        <w:tblLayout w:type="fixed"/>
        <w:tblLook w:val="04A0" w:firstRow="1" w:lastRow="0" w:firstColumn="1" w:lastColumn="0" w:noHBand="0" w:noVBand="1"/>
      </w:tblPr>
      <w:tblGrid>
        <w:gridCol w:w="1317"/>
        <w:gridCol w:w="6162"/>
        <w:gridCol w:w="5805"/>
        <w:gridCol w:w="751"/>
        <w:gridCol w:w="751"/>
      </w:tblGrid>
      <w:tr w:rsidR="00023212" w:rsidRPr="00060B5B" w:rsidTr="00BD35A6">
        <w:trPr>
          <w:trHeight w:val="300"/>
        </w:trPr>
        <w:tc>
          <w:tcPr>
            <w:tcW w:w="14786" w:type="dxa"/>
            <w:gridSpan w:val="5"/>
            <w:hideMark/>
          </w:tcPr>
          <w:p w:rsidR="00023212" w:rsidRPr="00023212" w:rsidRDefault="00023212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02321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План онлайн-урока (синхронное обучение)</w:t>
            </w:r>
            <w:r w:rsidR="001E4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Применение географических методов  в географии </w:t>
            </w:r>
          </w:p>
        </w:tc>
      </w:tr>
      <w:tr w:rsidR="00023212" w:rsidRPr="00060B5B" w:rsidTr="00BD35A6">
        <w:trPr>
          <w:trHeight w:val="300"/>
        </w:trPr>
        <w:tc>
          <w:tcPr>
            <w:tcW w:w="14786" w:type="dxa"/>
            <w:gridSpan w:val="5"/>
            <w:hideMark/>
          </w:tcPr>
          <w:p w:rsidR="00023212" w:rsidRPr="00023212" w:rsidRDefault="00023212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02321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Класс:</w:t>
            </w:r>
            <w:r w:rsidR="001E4B9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</w:t>
            </w:r>
          </w:p>
        </w:tc>
      </w:tr>
      <w:tr w:rsidR="00023212" w:rsidRPr="00060B5B" w:rsidTr="00BD35A6">
        <w:trPr>
          <w:trHeight w:val="300"/>
        </w:trPr>
        <w:tc>
          <w:tcPr>
            <w:tcW w:w="14786" w:type="dxa"/>
            <w:gridSpan w:val="5"/>
            <w:hideMark/>
          </w:tcPr>
          <w:p w:rsidR="00023212" w:rsidRPr="00023212" w:rsidRDefault="00023212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02321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Цель обучения:</w:t>
            </w:r>
            <w:r w:rsidR="001E4B9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  <w:r w:rsidR="001E4B9D" w:rsidRPr="001E4B9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7.1.1.6 - отображает свойства географических объектов, явлений и процессов</w:t>
            </w:r>
            <w:r w:rsidR="001E4B9D" w:rsidRPr="001E4B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E4B9D" w:rsidRPr="001E4B9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в графической форме: схема, диаграмма, профиль, график</w:t>
            </w:r>
          </w:p>
        </w:tc>
      </w:tr>
      <w:tr w:rsidR="00023212" w:rsidRPr="00060B5B" w:rsidTr="00BD35A6">
        <w:trPr>
          <w:trHeight w:val="300"/>
        </w:trPr>
        <w:tc>
          <w:tcPr>
            <w:tcW w:w="14786" w:type="dxa"/>
            <w:gridSpan w:val="5"/>
            <w:hideMark/>
          </w:tcPr>
          <w:p w:rsidR="00023212" w:rsidRDefault="00023212" w:rsidP="00060B5B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02321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Цель урока</w:t>
            </w:r>
            <w:proofErr w:type="gramStart"/>
            <w:r w:rsidRPr="0002321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  <w:r w:rsidRPr="0002321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:</w:t>
            </w:r>
            <w:proofErr w:type="gramEnd"/>
          </w:p>
          <w:p w:rsidR="00A16DDB" w:rsidRDefault="00A16DDB" w:rsidP="00A16DDB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ВСЕ: научатся  отличать географические  объекты, явления и процессы друг от друга</w:t>
            </w:r>
          </w:p>
          <w:p w:rsidR="00A16DDB" w:rsidRDefault="00A16DDB" w:rsidP="00A16DDB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БОЛЬШИНСТВО: познакомятся с  графическими  материалами  и определят их разновидности</w:t>
            </w:r>
          </w:p>
          <w:p w:rsidR="00A16DDB" w:rsidRPr="00023212" w:rsidRDefault="00A16DDB" w:rsidP="00A16DD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НЕКОТОРЫЕ: научатся использовать эффективные способы показа определенных свойств географических  объектов,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явлении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и процессов в графических формах</w:t>
            </w:r>
          </w:p>
        </w:tc>
        <w:bookmarkStart w:id="0" w:name="_GoBack"/>
        <w:bookmarkEnd w:id="0"/>
      </w:tr>
      <w:tr w:rsidR="00E52433" w:rsidRPr="00060B5B" w:rsidTr="00BD35A6">
        <w:trPr>
          <w:trHeight w:val="300"/>
        </w:trPr>
        <w:tc>
          <w:tcPr>
            <w:tcW w:w="7479" w:type="dxa"/>
            <w:gridSpan w:val="2"/>
            <w:hideMark/>
          </w:tcPr>
          <w:p w:rsidR="00023212" w:rsidRPr="00023212" w:rsidRDefault="00023212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02321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Результат урока (материальный артефакт - доказательства):</w:t>
            </w:r>
          </w:p>
        </w:tc>
        <w:tc>
          <w:tcPr>
            <w:tcW w:w="5805" w:type="dxa"/>
            <w:hideMark/>
          </w:tcPr>
          <w:p w:rsidR="00023212" w:rsidRPr="00023212" w:rsidRDefault="00023212" w:rsidP="00060B5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2321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Индикаторы знания:</w:t>
            </w:r>
          </w:p>
        </w:tc>
        <w:tc>
          <w:tcPr>
            <w:tcW w:w="1502" w:type="dxa"/>
            <w:gridSpan w:val="2"/>
            <w:hideMark/>
          </w:tcPr>
          <w:p w:rsidR="00023212" w:rsidRPr="00023212" w:rsidRDefault="00023212" w:rsidP="00060B5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2321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Индикаторы умения:</w:t>
            </w:r>
          </w:p>
        </w:tc>
      </w:tr>
      <w:tr w:rsidR="00E52433" w:rsidRPr="00060B5B" w:rsidTr="00BD35A6">
        <w:trPr>
          <w:trHeight w:val="300"/>
        </w:trPr>
        <w:tc>
          <w:tcPr>
            <w:tcW w:w="7479" w:type="dxa"/>
            <w:gridSpan w:val="2"/>
            <w:hideMark/>
          </w:tcPr>
          <w:p w:rsidR="008079EC" w:rsidRPr="00252104" w:rsidRDefault="008079EC" w:rsidP="00060B5B">
            <w:pPr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lang w:eastAsia="ru-RU"/>
              </w:rPr>
            </w:pPr>
            <w:r w:rsidRPr="00252104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lang w:eastAsia="ru-RU"/>
              </w:rPr>
              <w:t xml:space="preserve">Предлагается план урока, учащимся отправляются </w:t>
            </w:r>
            <w:proofErr w:type="gramStart"/>
            <w:r w:rsidRPr="00252104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lang w:eastAsia="ru-RU"/>
              </w:rPr>
              <w:t>задания</w:t>
            </w:r>
            <w:proofErr w:type="gramEnd"/>
            <w:r w:rsidR="00252104" w:rsidRPr="00252104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lang w:eastAsia="ru-RU"/>
              </w:rPr>
              <w:t xml:space="preserve"> </w:t>
            </w:r>
            <w:r w:rsidRPr="00252104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lang w:eastAsia="ru-RU"/>
              </w:rPr>
              <w:t xml:space="preserve"> а не план урока т.к. в плане урока содержатся ответы на задания</w:t>
            </w:r>
          </w:p>
          <w:p w:rsidR="008079EC" w:rsidRPr="00252104" w:rsidRDefault="008079EC" w:rsidP="00060B5B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  <w:p w:rsidR="00023212" w:rsidRPr="00252104" w:rsidRDefault="00141973" w:rsidP="00060B5B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25210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Синхронное обучение на у</w:t>
            </w:r>
            <w:r w:rsidR="00DA60C2" w:rsidRPr="0025210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роке осуществляется по выбранной платформе. Если выбрана платформа </w:t>
            </w:r>
            <w:proofErr w:type="gramStart"/>
            <w:r w:rsidR="00DA60C2" w:rsidRPr="00252104"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  <w:t>ZOOM</w:t>
            </w:r>
            <w:proofErr w:type="gramEnd"/>
            <w:r w:rsidR="00DA60C2" w:rsidRPr="0025210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то учащихся необходимо разделить на </w:t>
            </w:r>
            <w:r w:rsidR="00DA60C2" w:rsidRPr="00252104"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  <w:t>ZOOM</w:t>
            </w:r>
            <w:r w:rsidR="00DA60C2" w:rsidRPr="0025210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комнаты для работы в группах</w:t>
            </w:r>
          </w:p>
          <w:p w:rsidR="00DA60C2" w:rsidRPr="00DA60C2" w:rsidRDefault="00DA60C2" w:rsidP="00060B5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5210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Для других </w:t>
            </w:r>
            <w:proofErr w:type="gramStart"/>
            <w:r w:rsidRPr="0025210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интернет-платформ</w:t>
            </w:r>
            <w:proofErr w:type="gramEnd"/>
            <w:r w:rsidRPr="0025210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работа в группах осуществляется по имеющимся ресурсам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</w:p>
        </w:tc>
        <w:tc>
          <w:tcPr>
            <w:tcW w:w="5805" w:type="dxa"/>
            <w:hideMark/>
          </w:tcPr>
          <w:p w:rsidR="00023212" w:rsidRPr="00DA60C2" w:rsidRDefault="00DA60C2" w:rsidP="00060B5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Обратная связь на уроке осуществляется в течение всего урока, после выполнения задании ученики могут отправить свои ответы через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ru-RU"/>
              </w:rPr>
              <w:t>WhatsApp</w:t>
            </w:r>
            <w:r w:rsidRPr="00DA60C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канал для текущей проверки в виде фото задания.</w:t>
            </w:r>
          </w:p>
        </w:tc>
        <w:tc>
          <w:tcPr>
            <w:tcW w:w="1502" w:type="dxa"/>
            <w:gridSpan w:val="2"/>
            <w:hideMark/>
          </w:tcPr>
          <w:p w:rsidR="00023212" w:rsidRPr="00023212" w:rsidRDefault="00023212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52433" w:rsidRPr="00060B5B" w:rsidTr="00BD35A6">
        <w:trPr>
          <w:trHeight w:val="300"/>
        </w:trPr>
        <w:tc>
          <w:tcPr>
            <w:tcW w:w="7479" w:type="dxa"/>
            <w:gridSpan w:val="2"/>
            <w:hideMark/>
          </w:tcPr>
          <w:p w:rsidR="00023212" w:rsidRPr="00023212" w:rsidRDefault="00023212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805" w:type="dxa"/>
            <w:hideMark/>
          </w:tcPr>
          <w:p w:rsidR="00023212" w:rsidRPr="00023212" w:rsidRDefault="00023212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02" w:type="dxa"/>
            <w:gridSpan w:val="2"/>
            <w:hideMark/>
          </w:tcPr>
          <w:p w:rsidR="00023212" w:rsidRPr="00023212" w:rsidRDefault="00023212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641FB" w:rsidRPr="00060B5B" w:rsidTr="00BD35A6">
        <w:trPr>
          <w:trHeight w:val="300"/>
        </w:trPr>
        <w:tc>
          <w:tcPr>
            <w:tcW w:w="1317" w:type="dxa"/>
            <w:hideMark/>
          </w:tcPr>
          <w:p w:rsidR="00060B5B" w:rsidRPr="00023212" w:rsidRDefault="00060B5B" w:rsidP="00060B5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2321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Время (минуты)</w:t>
            </w:r>
          </w:p>
        </w:tc>
        <w:tc>
          <w:tcPr>
            <w:tcW w:w="6162" w:type="dxa"/>
            <w:hideMark/>
          </w:tcPr>
          <w:p w:rsidR="00060B5B" w:rsidRPr="00023212" w:rsidRDefault="00060B5B" w:rsidP="00060B5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2321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Что я делаю и говорю</w:t>
            </w:r>
          </w:p>
        </w:tc>
        <w:tc>
          <w:tcPr>
            <w:tcW w:w="5805" w:type="dxa"/>
            <w:hideMark/>
          </w:tcPr>
          <w:p w:rsidR="00060B5B" w:rsidRPr="00023212" w:rsidRDefault="00060B5B" w:rsidP="00060B5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2321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Что делают и говорят ученики</w:t>
            </w:r>
          </w:p>
        </w:tc>
        <w:tc>
          <w:tcPr>
            <w:tcW w:w="1502" w:type="dxa"/>
            <w:gridSpan w:val="2"/>
            <w:hideMark/>
          </w:tcPr>
          <w:p w:rsidR="00060B5B" w:rsidRPr="00023212" w:rsidRDefault="00060B5B" w:rsidP="00060B5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2321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Средства обучения</w:t>
            </w:r>
          </w:p>
        </w:tc>
      </w:tr>
      <w:tr w:rsidR="00060B5B" w:rsidRPr="00060B5B" w:rsidTr="00BD35A6">
        <w:trPr>
          <w:trHeight w:val="300"/>
        </w:trPr>
        <w:tc>
          <w:tcPr>
            <w:tcW w:w="14786" w:type="dxa"/>
            <w:gridSpan w:val="5"/>
            <w:hideMark/>
          </w:tcPr>
          <w:p w:rsidR="00060B5B" w:rsidRPr="00023212" w:rsidRDefault="00060B5B" w:rsidP="00060B5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2321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Этап 1. </w:t>
            </w:r>
            <w:proofErr w:type="gramStart"/>
            <w:r w:rsidRPr="0002321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Организационно-мотивационный</w:t>
            </w:r>
            <w:proofErr w:type="gramEnd"/>
            <w:r w:rsidRPr="0002321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:</w:t>
            </w:r>
            <w:r w:rsidR="002D3CF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3 минуты</w:t>
            </w:r>
          </w:p>
        </w:tc>
      </w:tr>
      <w:tr w:rsidR="00A641FB" w:rsidRPr="00060B5B" w:rsidTr="00BD35A6">
        <w:trPr>
          <w:trHeight w:val="300"/>
        </w:trPr>
        <w:tc>
          <w:tcPr>
            <w:tcW w:w="1317" w:type="dxa"/>
            <w:hideMark/>
          </w:tcPr>
          <w:p w:rsidR="00060B5B" w:rsidRPr="00023212" w:rsidRDefault="00DA60C2" w:rsidP="00DA60C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79E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3</w:t>
            </w:r>
            <w:r w:rsidR="008079EC" w:rsidRPr="008079E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</w:t>
            </w:r>
            <w:r w:rsidRPr="008079E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</w:t>
            </w:r>
            <w:r w:rsidR="008079EC" w:rsidRPr="008079E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минут</w:t>
            </w:r>
            <w:r w:rsidR="008079E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ы</w:t>
            </w:r>
          </w:p>
        </w:tc>
        <w:tc>
          <w:tcPr>
            <w:tcW w:w="6162" w:type="dxa"/>
            <w:hideMark/>
          </w:tcPr>
          <w:p w:rsidR="00060B5B" w:rsidRPr="00023212" w:rsidRDefault="00A16DDB" w:rsidP="00A16DD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Приветствие учащихся </w:t>
            </w:r>
          </w:p>
        </w:tc>
        <w:tc>
          <w:tcPr>
            <w:tcW w:w="5805" w:type="dxa"/>
            <w:hideMark/>
          </w:tcPr>
          <w:p w:rsidR="00060B5B" w:rsidRPr="00023212" w:rsidRDefault="002D3CF3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Приветствие учителя, друг друга</w:t>
            </w:r>
          </w:p>
        </w:tc>
        <w:tc>
          <w:tcPr>
            <w:tcW w:w="1502" w:type="dxa"/>
            <w:gridSpan w:val="2"/>
            <w:hideMark/>
          </w:tcPr>
          <w:p w:rsidR="00060B5B" w:rsidRPr="00023212" w:rsidRDefault="00060B5B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641FB" w:rsidRPr="00060B5B" w:rsidTr="00BD35A6">
        <w:trPr>
          <w:trHeight w:val="300"/>
        </w:trPr>
        <w:tc>
          <w:tcPr>
            <w:tcW w:w="1317" w:type="dxa"/>
            <w:hideMark/>
          </w:tcPr>
          <w:p w:rsidR="00060B5B" w:rsidRPr="00023212" w:rsidRDefault="00060B5B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162" w:type="dxa"/>
            <w:hideMark/>
          </w:tcPr>
          <w:p w:rsidR="00060B5B" w:rsidRPr="00023212" w:rsidRDefault="00A16DDB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Проверка готовности к урок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у(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наличие учебника, тетради, ручки и т д)</w:t>
            </w:r>
          </w:p>
        </w:tc>
        <w:tc>
          <w:tcPr>
            <w:tcW w:w="5805" w:type="dxa"/>
            <w:hideMark/>
          </w:tcPr>
          <w:p w:rsidR="00060B5B" w:rsidRPr="00023212" w:rsidRDefault="002D3CF3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Проверить готовность к уроку</w:t>
            </w:r>
          </w:p>
        </w:tc>
        <w:tc>
          <w:tcPr>
            <w:tcW w:w="1502" w:type="dxa"/>
            <w:gridSpan w:val="2"/>
            <w:hideMark/>
          </w:tcPr>
          <w:p w:rsidR="00060B5B" w:rsidRPr="00023212" w:rsidRDefault="00252104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Учебник, тетрадь</w:t>
            </w:r>
          </w:p>
        </w:tc>
      </w:tr>
      <w:tr w:rsidR="00A641FB" w:rsidRPr="00060B5B" w:rsidTr="00BD35A6">
        <w:trPr>
          <w:trHeight w:val="300"/>
        </w:trPr>
        <w:tc>
          <w:tcPr>
            <w:tcW w:w="1317" w:type="dxa"/>
            <w:hideMark/>
          </w:tcPr>
          <w:p w:rsidR="00060B5B" w:rsidRPr="00023212" w:rsidRDefault="00060B5B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162" w:type="dxa"/>
            <w:hideMark/>
          </w:tcPr>
          <w:p w:rsidR="00060B5B" w:rsidRPr="00023212" w:rsidRDefault="00A16DDB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Проверить все ли учащиеся подключились к интернет-платформ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е(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определить тех которые не смогли подключиться к интернет-платформе, </w:t>
            </w:r>
            <w:r w:rsidR="002D3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осуществить телефонный звонок,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узнать причины</w:t>
            </w:r>
            <w:r w:rsidR="002D3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) </w:t>
            </w:r>
          </w:p>
        </w:tc>
        <w:tc>
          <w:tcPr>
            <w:tcW w:w="5805" w:type="dxa"/>
            <w:hideMark/>
          </w:tcPr>
          <w:p w:rsidR="00060B5B" w:rsidRPr="00023212" w:rsidRDefault="002D3CF3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Зайти на интернет-платформу, объяснить причины отсутствия на ДУ</w:t>
            </w:r>
          </w:p>
        </w:tc>
        <w:tc>
          <w:tcPr>
            <w:tcW w:w="1502" w:type="dxa"/>
            <w:gridSpan w:val="2"/>
            <w:hideMark/>
          </w:tcPr>
          <w:p w:rsidR="00060B5B" w:rsidRDefault="002D3CF3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Интернет-платформа</w:t>
            </w:r>
          </w:p>
          <w:p w:rsidR="002D3CF3" w:rsidRPr="00023212" w:rsidRDefault="002D3CF3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Учебник, тетради</w:t>
            </w:r>
          </w:p>
        </w:tc>
      </w:tr>
      <w:tr w:rsidR="00060B5B" w:rsidRPr="00060B5B" w:rsidTr="00BD35A6">
        <w:trPr>
          <w:trHeight w:val="300"/>
        </w:trPr>
        <w:tc>
          <w:tcPr>
            <w:tcW w:w="14786" w:type="dxa"/>
            <w:gridSpan w:val="5"/>
            <w:hideMark/>
          </w:tcPr>
          <w:p w:rsidR="00060B5B" w:rsidRPr="00023212" w:rsidRDefault="00060B5B" w:rsidP="00060B5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2321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Этап 2. Теоретическо-практический:</w:t>
            </w:r>
          </w:p>
        </w:tc>
      </w:tr>
      <w:tr w:rsidR="00A641FB" w:rsidRPr="00060B5B" w:rsidTr="00BD35A6">
        <w:trPr>
          <w:trHeight w:val="300"/>
        </w:trPr>
        <w:tc>
          <w:tcPr>
            <w:tcW w:w="1317" w:type="dxa"/>
            <w:hideMark/>
          </w:tcPr>
          <w:p w:rsidR="00060B5B" w:rsidRDefault="00A641FB" w:rsidP="00060B5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Проверка домашнего задания</w:t>
            </w:r>
          </w:p>
          <w:p w:rsidR="008079EC" w:rsidRPr="00023212" w:rsidRDefault="008079EC" w:rsidP="00060B5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 минут</w:t>
            </w:r>
          </w:p>
        </w:tc>
        <w:tc>
          <w:tcPr>
            <w:tcW w:w="6162" w:type="dxa"/>
            <w:hideMark/>
          </w:tcPr>
          <w:p w:rsidR="00060B5B" w:rsidRPr="00DA60C2" w:rsidRDefault="00D63B43" w:rsidP="00060B5B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A60C2">
              <w:rPr>
                <w:rFonts w:ascii="Times New Roman" w:eastAsia="Times New Roman" w:hAnsi="Times New Roman" w:cs="Times New Roman"/>
                <w:b/>
                <w:lang w:eastAsia="ru-RU"/>
              </w:rPr>
              <w:t>Задание 1: Вспомни!</w:t>
            </w:r>
          </w:p>
          <w:p w:rsidR="00DA60C2" w:rsidRDefault="00DA60C2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Что мы изучали на прошлом уроке?</w:t>
            </w:r>
          </w:p>
          <w:p w:rsidR="00DA60C2" w:rsidRDefault="00DA60C2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Какие новые термины тебе удалось запомнить?</w:t>
            </w:r>
          </w:p>
          <w:p w:rsidR="00DA60C2" w:rsidRDefault="00DA60C2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Сможешь ли ты использовать эти термины на уроке?</w:t>
            </w:r>
          </w:p>
          <w:p w:rsidR="00DA60C2" w:rsidRPr="00023212" w:rsidRDefault="00DA60C2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Какие трудности возникли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при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выполнения домашнего задания?</w:t>
            </w:r>
          </w:p>
        </w:tc>
        <w:tc>
          <w:tcPr>
            <w:tcW w:w="5805" w:type="dxa"/>
            <w:hideMark/>
          </w:tcPr>
          <w:p w:rsidR="00060B5B" w:rsidRPr="00DA60C2" w:rsidRDefault="00DA60C2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Ученики отвечают на вопросы, если в платформе </w:t>
            </w:r>
            <w:r>
              <w:rPr>
                <w:rFonts w:ascii="Times New Roman" w:eastAsia="Times New Roman" w:hAnsi="Times New Roman" w:cs="Times New Roman"/>
                <w:lang w:val="en-US" w:eastAsia="ru-RU"/>
              </w:rPr>
              <w:t>ZOOM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или </w:t>
            </w:r>
            <w:r w:rsidRPr="00DA60C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lang w:val="en-US" w:eastAsia="ru-RU"/>
              </w:rPr>
              <w:t>YouTube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то можно использовать ф</w:t>
            </w:r>
            <w:r w:rsidR="008079EC">
              <w:rPr>
                <w:rFonts w:ascii="Times New Roman" w:eastAsia="Times New Roman" w:hAnsi="Times New Roman" w:cs="Times New Roman"/>
                <w:lang w:eastAsia="ru-RU"/>
              </w:rPr>
              <w:t>ункцию: поднять руку</w:t>
            </w:r>
          </w:p>
        </w:tc>
        <w:tc>
          <w:tcPr>
            <w:tcW w:w="1502" w:type="dxa"/>
            <w:gridSpan w:val="2"/>
            <w:hideMark/>
          </w:tcPr>
          <w:p w:rsidR="008079EC" w:rsidRDefault="008079EC" w:rsidP="008079E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Интернет-платформа</w:t>
            </w:r>
          </w:p>
          <w:p w:rsidR="00060B5B" w:rsidRPr="00023212" w:rsidRDefault="00060B5B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641FB" w:rsidRPr="00060B5B" w:rsidTr="00252104">
        <w:trPr>
          <w:trHeight w:val="5369"/>
        </w:trPr>
        <w:tc>
          <w:tcPr>
            <w:tcW w:w="1317" w:type="dxa"/>
            <w:hideMark/>
          </w:tcPr>
          <w:p w:rsidR="00060B5B" w:rsidRPr="008079EC" w:rsidRDefault="00A641FB" w:rsidP="00060B5B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079EC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Изучение новой темы</w:t>
            </w:r>
          </w:p>
          <w:p w:rsidR="008079EC" w:rsidRPr="00023212" w:rsidRDefault="008079EC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8079EC">
              <w:rPr>
                <w:rFonts w:ascii="Times New Roman" w:eastAsia="Times New Roman" w:hAnsi="Times New Roman" w:cs="Times New Roman"/>
                <w:b/>
                <w:lang w:eastAsia="ru-RU"/>
              </w:rPr>
              <w:t>20-25 минут</w:t>
            </w:r>
          </w:p>
        </w:tc>
        <w:tc>
          <w:tcPr>
            <w:tcW w:w="6162" w:type="dxa"/>
            <w:hideMark/>
          </w:tcPr>
          <w:p w:rsidR="00E52433" w:rsidRPr="008079EC" w:rsidRDefault="00D63B43" w:rsidP="00060B5B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079EC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Задание 2: </w:t>
            </w:r>
            <w:r w:rsidR="00E52433" w:rsidRPr="008079EC">
              <w:rPr>
                <w:rFonts w:ascii="Times New Roman" w:eastAsia="Times New Roman" w:hAnsi="Times New Roman" w:cs="Times New Roman"/>
                <w:b/>
                <w:lang w:eastAsia="ru-RU"/>
              </w:rPr>
              <w:t>Сегодня ты узнаешь!</w:t>
            </w:r>
          </w:p>
          <w:p w:rsidR="00060B5B" w:rsidRDefault="00E52433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Знакомство с новыми терминами</w:t>
            </w:r>
            <w:r w:rsidR="00A641FB">
              <w:rPr>
                <w:noProof/>
                <w:lang w:eastAsia="ru-RU"/>
              </w:rPr>
              <w:drawing>
                <wp:inline distT="0" distB="0" distL="0" distR="0" wp14:anchorId="6492B4D0" wp14:editId="6B2F8CD7">
                  <wp:extent cx="2609850" cy="181927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57239" t="19466" r="11448" b="8665"/>
                          <a:stretch/>
                        </pic:blipFill>
                        <pic:spPr bwMode="auto">
                          <a:xfrm>
                            <a:off x="0" y="0"/>
                            <a:ext cx="2618363" cy="1825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52433" w:rsidRDefault="00E52433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52104" w:rsidRDefault="00252104" w:rsidP="00060B5B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52104">
              <w:rPr>
                <w:rFonts w:ascii="Times New Roman" w:eastAsia="Times New Roman" w:hAnsi="Times New Roman" w:cs="Times New Roman"/>
                <w:b/>
                <w:lang w:eastAsia="ru-RU"/>
              </w:rPr>
              <w:t>Задание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Pr="00252104">
              <w:rPr>
                <w:rFonts w:ascii="Times New Roman" w:eastAsia="Times New Roman" w:hAnsi="Times New Roman" w:cs="Times New Roman"/>
                <w:b/>
                <w:lang w:eastAsia="ru-RU"/>
              </w:rPr>
              <w:t>3: Приведи примеры</w:t>
            </w:r>
          </w:p>
          <w:p w:rsidR="00252104" w:rsidRPr="00252104" w:rsidRDefault="00252104" w:rsidP="00060B5B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A641FB" w:rsidRDefault="00A641FB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Задание для групповой работы: Привести по 3 примера и записать п</w:t>
            </w:r>
            <w:r w:rsidR="00D63B43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имеры в тетради в виде схемы</w:t>
            </w:r>
          </w:p>
          <w:p w:rsidR="00A641FB" w:rsidRDefault="00A641FB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1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группа-географический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объект</w:t>
            </w:r>
          </w:p>
          <w:p w:rsidR="00A641FB" w:rsidRDefault="00A641FB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группа-географическое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явление</w:t>
            </w:r>
          </w:p>
          <w:p w:rsidR="00A641FB" w:rsidRDefault="00A641FB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3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группа-географический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процесс</w:t>
            </w:r>
          </w:p>
          <w:p w:rsidR="00A641FB" w:rsidRDefault="00A641FB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Учитель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про</w:t>
            </w:r>
            <w:r w:rsidR="00D63B43">
              <w:rPr>
                <w:rFonts w:ascii="Times New Roman" w:eastAsia="Times New Roman" w:hAnsi="Times New Roman" w:cs="Times New Roman"/>
                <w:lang w:eastAsia="ru-RU"/>
              </w:rPr>
              <w:t>веряет</w:t>
            </w:r>
            <w:proofErr w:type="gramEnd"/>
            <w:r w:rsidR="00D63B43">
              <w:rPr>
                <w:rFonts w:ascii="Times New Roman" w:eastAsia="Times New Roman" w:hAnsi="Times New Roman" w:cs="Times New Roman"/>
                <w:lang w:eastAsia="ru-RU"/>
              </w:rPr>
              <w:t xml:space="preserve"> выполняет </w:t>
            </w:r>
            <w:r w:rsidR="00E52433">
              <w:rPr>
                <w:rFonts w:ascii="Times New Roman" w:eastAsia="Times New Roman" w:hAnsi="Times New Roman" w:cs="Times New Roman"/>
                <w:lang w:eastAsia="ru-RU"/>
              </w:rPr>
              <w:t>выполненное задание по группам(отвечает один другие дополняют)</w:t>
            </w:r>
          </w:p>
          <w:p w:rsidR="00BD35A6" w:rsidRPr="00023212" w:rsidRDefault="00BD35A6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Учитель делает вывод </w:t>
            </w:r>
          </w:p>
        </w:tc>
        <w:tc>
          <w:tcPr>
            <w:tcW w:w="5805" w:type="dxa"/>
            <w:hideMark/>
          </w:tcPr>
          <w:p w:rsidR="00E52433" w:rsidRDefault="00D30D74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Учащиеся работают с новыми терминами, записывают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из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в тетради</w:t>
            </w:r>
          </w:p>
          <w:p w:rsidR="00E52433" w:rsidRDefault="00E52433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52433" w:rsidRDefault="00E52433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52433" w:rsidRDefault="00E52433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52433" w:rsidRDefault="00E52433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52433" w:rsidRDefault="00E52433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52433" w:rsidRDefault="00E52433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641FB" w:rsidRDefault="00A641FB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641FB" w:rsidRDefault="00A641FB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641FB" w:rsidRDefault="00A641FB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641FB" w:rsidRDefault="00A641FB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641FB" w:rsidRDefault="00A641FB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079EC" w:rsidRDefault="008079EC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079EC" w:rsidRDefault="008079EC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52104" w:rsidRDefault="00252104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641FB" w:rsidRDefault="00E52433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="00A641FB">
              <w:rPr>
                <w:rFonts w:ascii="Times New Roman" w:eastAsia="Times New Roman" w:hAnsi="Times New Roman" w:cs="Times New Roman"/>
                <w:lang w:eastAsia="ru-RU"/>
              </w:rPr>
              <w:t>ети разделены на 3 группы</w:t>
            </w:r>
          </w:p>
          <w:p w:rsidR="00A641FB" w:rsidRDefault="00A641FB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Каждый ученик работает с текстом учебника, интернет ресурсами и заполняет схему.</w:t>
            </w:r>
          </w:p>
          <w:p w:rsidR="00A641FB" w:rsidRPr="00023212" w:rsidRDefault="00A641FB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02" w:type="dxa"/>
            <w:gridSpan w:val="2"/>
            <w:hideMark/>
          </w:tcPr>
          <w:p w:rsidR="008079EC" w:rsidRDefault="002B66B1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Учебник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Алматыкитап</w:t>
            </w:r>
            <w:proofErr w:type="spellEnd"/>
          </w:p>
          <w:p w:rsidR="008079EC" w:rsidRDefault="008079EC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Тема 7</w:t>
            </w:r>
          </w:p>
          <w:p w:rsidR="008079EC" w:rsidRDefault="008079EC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079EC" w:rsidRDefault="008079EC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079EC" w:rsidRDefault="008079EC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079EC" w:rsidRDefault="008079EC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079EC" w:rsidRDefault="008079EC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079EC" w:rsidRDefault="008079EC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079EC" w:rsidRDefault="008079EC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079EC" w:rsidRDefault="008079EC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079EC" w:rsidRDefault="008079EC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079EC" w:rsidRDefault="008079EC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079EC" w:rsidRDefault="008079EC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079EC" w:rsidRDefault="008079EC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079EC" w:rsidRDefault="008079EC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079EC" w:rsidRDefault="008079EC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Учебник, тетрадь</w:t>
            </w:r>
          </w:p>
          <w:p w:rsidR="008079EC" w:rsidRDefault="008079EC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079EC" w:rsidRDefault="008079EC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60B5B" w:rsidRPr="00023212" w:rsidRDefault="00060B5B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641FB" w:rsidRPr="00060B5B" w:rsidTr="00BD35A6">
        <w:trPr>
          <w:trHeight w:val="300"/>
        </w:trPr>
        <w:tc>
          <w:tcPr>
            <w:tcW w:w="1317" w:type="dxa"/>
            <w:hideMark/>
          </w:tcPr>
          <w:p w:rsidR="00060B5B" w:rsidRPr="00023212" w:rsidRDefault="00060B5B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162" w:type="dxa"/>
            <w:hideMark/>
          </w:tcPr>
          <w:p w:rsidR="00060B5B" w:rsidRPr="008079EC" w:rsidRDefault="00252104" w:rsidP="00060B5B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Задание 4</w:t>
            </w:r>
            <w:r w:rsidR="00BD35A6" w:rsidRPr="008079EC">
              <w:rPr>
                <w:rFonts w:ascii="Times New Roman" w:eastAsia="Times New Roman" w:hAnsi="Times New Roman" w:cs="Times New Roman"/>
                <w:b/>
                <w:lang w:eastAsia="ru-RU"/>
              </w:rPr>
              <w:t>: Это интересно!</w:t>
            </w:r>
          </w:p>
          <w:p w:rsidR="00BD35A6" w:rsidRDefault="00BD35A6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Работа с видеоматериалом</w:t>
            </w:r>
          </w:p>
          <w:p w:rsidR="00BD35A6" w:rsidRDefault="00BD35A6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Задание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До начало работы с видеоматериалом учитель предлагает вопросы:</w:t>
            </w:r>
          </w:p>
          <w:p w:rsidR="00BD35A6" w:rsidRDefault="00BD35A6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-о каких природных  явлениях идет речь?</w:t>
            </w:r>
          </w:p>
          <w:p w:rsidR="00BD35A6" w:rsidRDefault="00BD35A6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 наблюдали ли вы эти явления в природе?</w:t>
            </w:r>
          </w:p>
          <w:p w:rsidR="00EC16C7" w:rsidRDefault="00EC16C7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Учитель делает вывод</w:t>
            </w:r>
          </w:p>
          <w:p w:rsidR="00D30D74" w:rsidRDefault="00D30D74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D35A6" w:rsidRPr="008079EC" w:rsidRDefault="00BD35A6" w:rsidP="00060B5B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079EC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Задание </w:t>
            </w:r>
            <w:r w:rsidR="002E7227">
              <w:rPr>
                <w:rFonts w:ascii="Times New Roman" w:eastAsia="Times New Roman" w:hAnsi="Times New Roman" w:cs="Times New Roman"/>
                <w:b/>
                <w:lang w:eastAsia="ru-RU"/>
              </w:rPr>
              <w:t>5</w:t>
            </w:r>
            <w:r w:rsidR="00EC16C7" w:rsidRPr="008079EC">
              <w:rPr>
                <w:rFonts w:ascii="Times New Roman" w:eastAsia="Times New Roman" w:hAnsi="Times New Roman" w:cs="Times New Roman"/>
                <w:b/>
                <w:lang w:eastAsia="ru-RU"/>
              </w:rPr>
              <w:t>:  Попробуй это сделать!</w:t>
            </w:r>
          </w:p>
          <w:p w:rsidR="00D30D74" w:rsidRDefault="00D30D74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8DC0D3D" wp14:editId="0371A92C">
                  <wp:extent cx="3200400" cy="134302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11926" t="11020" r="36037" b="50137"/>
                          <a:stretch/>
                        </pic:blipFill>
                        <pic:spPr bwMode="auto">
                          <a:xfrm>
                            <a:off x="0" y="0"/>
                            <a:ext cx="3201576" cy="1343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C16C7" w:rsidRDefault="00EC16C7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C16C7" w:rsidRDefault="00EC16C7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Учитель проверяет правильность выполнения</w:t>
            </w:r>
          </w:p>
          <w:p w:rsidR="00EC16C7" w:rsidRDefault="00EC16C7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Сопоставляет с шаблоном своего графика и озвучивает или показывает верный график. Важно чтобы учащиеся правильно наносили данные на график  </w:t>
            </w:r>
          </w:p>
          <w:p w:rsidR="00D30D74" w:rsidRPr="00BD35A6" w:rsidRDefault="00D30D74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079EC" w:rsidRDefault="008079EC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D35A6" w:rsidRPr="008079EC" w:rsidRDefault="002E7227" w:rsidP="00060B5B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Задание 6</w:t>
            </w:r>
            <w:r w:rsidR="002B66B1" w:rsidRPr="008079EC">
              <w:rPr>
                <w:rFonts w:ascii="Times New Roman" w:eastAsia="Times New Roman" w:hAnsi="Times New Roman" w:cs="Times New Roman"/>
                <w:b/>
                <w:lang w:eastAsia="ru-RU"/>
              </w:rPr>
              <w:t>:</w:t>
            </w:r>
            <w:r w:rsidR="008079EC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Выбери правильный ответ</w:t>
            </w:r>
          </w:p>
          <w:p w:rsidR="002B66B1" w:rsidRDefault="002B66B1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Что в осенней погоде является явлением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а что процессом?</w:t>
            </w:r>
          </w:p>
          <w:p w:rsidR="002B66B1" w:rsidRPr="002B66B1" w:rsidRDefault="002B66B1" w:rsidP="00060B5B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B66B1">
              <w:rPr>
                <w:rFonts w:ascii="Times New Roman" w:eastAsia="Times New Roman" w:hAnsi="Times New Roman" w:cs="Times New Roman"/>
                <w:b/>
                <w:lang w:eastAsia="ru-RU"/>
              </w:rPr>
              <w:t>Дескриптор:</w:t>
            </w:r>
          </w:p>
          <w:p w:rsidR="002B66B1" w:rsidRDefault="002B66B1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Выбрать из списка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процессы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относящиеся к явлениям</w:t>
            </w:r>
          </w:p>
          <w:p w:rsidR="002B66B1" w:rsidRDefault="002B66B1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Выбрать из списка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процессы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относящиеся к процессам</w:t>
            </w:r>
          </w:p>
          <w:p w:rsidR="00141973" w:rsidRDefault="00141973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41973" w:rsidRDefault="00141973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Учитель проверяет ответы учащихся, можно отправить фото выполненного задания, можно зачитать правильные ответы</w:t>
            </w:r>
          </w:p>
          <w:p w:rsidR="00141973" w:rsidRPr="00141973" w:rsidRDefault="00141973" w:rsidP="00060B5B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41973">
              <w:rPr>
                <w:rFonts w:ascii="Times New Roman" w:eastAsia="Times New Roman" w:hAnsi="Times New Roman" w:cs="Times New Roman"/>
                <w:b/>
                <w:lang w:eastAsia="ru-RU"/>
              </w:rPr>
              <w:t>Вывод: по предложенным вопросам</w:t>
            </w:r>
          </w:p>
          <w:p w:rsidR="00141973" w:rsidRDefault="00141973" w:rsidP="00141973">
            <w:pPr>
              <w:pStyle w:val="a8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Какими свойствами обладает осенняя погода?</w:t>
            </w:r>
          </w:p>
          <w:p w:rsidR="00141973" w:rsidRDefault="00141973" w:rsidP="00141973">
            <w:pPr>
              <w:pStyle w:val="a8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Какие из них можно передать качественно, а какие количественно?</w:t>
            </w:r>
          </w:p>
          <w:p w:rsidR="00141973" w:rsidRPr="00141973" w:rsidRDefault="00141973" w:rsidP="00141973">
            <w:pPr>
              <w:pStyle w:val="a8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Какие свойства можно измерить, а какие оценить?</w:t>
            </w:r>
          </w:p>
          <w:p w:rsidR="00BD35A6" w:rsidRPr="00023212" w:rsidRDefault="00BD35A6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805" w:type="dxa"/>
            <w:hideMark/>
          </w:tcPr>
          <w:p w:rsidR="00060B5B" w:rsidRDefault="004F42A3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hyperlink r:id="rId13" w:history="1">
              <w:r w:rsidR="00BD35A6" w:rsidRPr="00CF02C4">
                <w:rPr>
                  <w:rStyle w:val="a6"/>
                  <w:rFonts w:ascii="Times New Roman" w:eastAsia="Times New Roman" w:hAnsi="Times New Roman" w:cs="Times New Roman"/>
                  <w:lang w:eastAsia="ru-RU"/>
                </w:rPr>
                <w:t>https://www.youtube.com/watch?time_continue=168&amp;v=Zyca9TLwDq0&amp;feature=emb_logo</w:t>
              </w:r>
            </w:hyperlink>
          </w:p>
          <w:p w:rsidR="00BD35A6" w:rsidRDefault="00BD35A6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D35A6" w:rsidRDefault="00BD35A6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учащиеся работают с видеоматериалом и отвечают на вопросы </w:t>
            </w:r>
          </w:p>
          <w:p w:rsidR="00BD35A6" w:rsidRDefault="00BD35A6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C16C7" w:rsidRDefault="00EC16C7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C16C7" w:rsidRDefault="00EC16C7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079EC" w:rsidRDefault="008079EC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C16C7" w:rsidRDefault="00D30D74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учащим</w:t>
            </w:r>
            <w:r w:rsidR="00EC16C7">
              <w:rPr>
                <w:rFonts w:ascii="Times New Roman" w:eastAsia="Times New Roman" w:hAnsi="Times New Roman" w:cs="Times New Roman"/>
                <w:lang w:eastAsia="ru-RU"/>
              </w:rPr>
              <w:t xml:space="preserve">ся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предлагаются изменения температуры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воздуха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по которым  необходимо построить график </w:t>
            </w:r>
            <w:r w:rsidR="00EC16C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EC16C7" w:rsidRPr="00EC16C7" w:rsidRDefault="00EC16C7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После выполнения учащиеся отправляют фото выполненной работы учителю через </w:t>
            </w:r>
            <w:r>
              <w:rPr>
                <w:rFonts w:ascii="Times New Roman" w:eastAsia="Times New Roman" w:hAnsi="Times New Roman" w:cs="Times New Roman"/>
                <w:lang w:val="en-US" w:eastAsia="ru-RU"/>
              </w:rPr>
              <w:t>WhatsApp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или на электронную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почту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на проверку</w:t>
            </w:r>
          </w:p>
          <w:p w:rsidR="00BD35A6" w:rsidRDefault="00BD35A6" w:rsidP="00EC16C7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079EC" w:rsidRDefault="008079EC" w:rsidP="00EC16C7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079EC" w:rsidRDefault="008079EC" w:rsidP="00EC16C7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079EC" w:rsidRDefault="008079EC" w:rsidP="00EC16C7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B66B1" w:rsidRDefault="002B66B1" w:rsidP="00EC16C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Правильный ответ для </w:t>
            </w:r>
            <w:r w:rsidRPr="008079EC">
              <w:rPr>
                <w:rFonts w:ascii="Times New Roman" w:eastAsia="Times New Roman" w:hAnsi="Times New Roman" w:cs="Times New Roman"/>
                <w:b/>
                <w:lang w:eastAsia="ru-RU"/>
              </w:rPr>
              <w:t>самопроверк</w:t>
            </w:r>
            <w:proofErr w:type="gramStart"/>
            <w:r w:rsidRPr="008079EC">
              <w:rPr>
                <w:rFonts w:ascii="Times New Roman" w:eastAsia="Times New Roman" w:hAnsi="Times New Roman" w:cs="Times New Roman"/>
                <w:b/>
                <w:lang w:eastAsia="ru-RU"/>
              </w:rPr>
              <w:t>и</w:t>
            </w:r>
            <w:r w:rsidR="008079EC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gramEnd"/>
            <w:r w:rsidR="008079EC">
              <w:rPr>
                <w:rFonts w:ascii="Times New Roman" w:eastAsia="Times New Roman" w:hAnsi="Times New Roman" w:cs="Times New Roman"/>
                <w:lang w:eastAsia="ru-RU"/>
              </w:rPr>
              <w:t>показать после выполнения задания на экране)</w:t>
            </w:r>
          </w:p>
          <w:p w:rsidR="002B66B1" w:rsidRDefault="002B66B1" w:rsidP="00EC16C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35069A" wp14:editId="1B4B381C">
                  <wp:extent cx="3305174" cy="10668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10996" t="50138" r="35263" b="19008"/>
                          <a:stretch/>
                        </pic:blipFill>
                        <pic:spPr bwMode="auto">
                          <a:xfrm>
                            <a:off x="0" y="0"/>
                            <a:ext cx="3306388" cy="1067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B66B1" w:rsidRDefault="002B66B1" w:rsidP="00EC16C7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079EC" w:rsidRDefault="008079EC" w:rsidP="00EC16C7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079EC" w:rsidRDefault="008079EC" w:rsidP="00EC16C7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079EC" w:rsidRDefault="008079EC" w:rsidP="00EC16C7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52104" w:rsidRDefault="00252104" w:rsidP="00EC16C7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52104" w:rsidRDefault="00252104" w:rsidP="00EC16C7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B66B1" w:rsidRDefault="002B66B1" w:rsidP="00EC16C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Ученики знакомятся с заданием, строят таблицу, ответы записывают в таблицу</w:t>
            </w:r>
          </w:p>
          <w:p w:rsidR="002B66B1" w:rsidRPr="00023212" w:rsidRDefault="002B66B1" w:rsidP="00EC16C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CCA8BD" wp14:editId="3A923C02">
                  <wp:extent cx="1952625" cy="1804699"/>
                  <wp:effectExtent l="0" t="0" r="0" b="508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15022" t="15703" r="44092" b="17080"/>
                          <a:stretch/>
                        </pic:blipFill>
                        <pic:spPr bwMode="auto">
                          <a:xfrm>
                            <a:off x="0" y="0"/>
                            <a:ext cx="1953343" cy="18053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  <w:gridSpan w:val="2"/>
            <w:hideMark/>
          </w:tcPr>
          <w:p w:rsidR="00060B5B" w:rsidRDefault="008079EC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Видеоматериал</w:t>
            </w:r>
          </w:p>
          <w:p w:rsidR="008079EC" w:rsidRPr="00023212" w:rsidRDefault="008079EC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Вопросы учителя на экране</w:t>
            </w:r>
          </w:p>
        </w:tc>
      </w:tr>
      <w:tr w:rsidR="00060B5B" w:rsidRPr="00060B5B" w:rsidTr="00BD35A6">
        <w:trPr>
          <w:trHeight w:val="300"/>
        </w:trPr>
        <w:tc>
          <w:tcPr>
            <w:tcW w:w="14786" w:type="dxa"/>
            <w:gridSpan w:val="5"/>
            <w:hideMark/>
          </w:tcPr>
          <w:p w:rsidR="00060B5B" w:rsidRPr="00023212" w:rsidRDefault="00060B5B" w:rsidP="00060B5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2321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Этап 3. Рефлексивно-завершающий:</w:t>
            </w:r>
          </w:p>
        </w:tc>
      </w:tr>
      <w:tr w:rsidR="00A641FB" w:rsidRPr="00060B5B" w:rsidTr="002B66B1">
        <w:trPr>
          <w:trHeight w:val="300"/>
        </w:trPr>
        <w:tc>
          <w:tcPr>
            <w:tcW w:w="1317" w:type="dxa"/>
            <w:hideMark/>
          </w:tcPr>
          <w:p w:rsidR="00060B5B" w:rsidRPr="00023212" w:rsidRDefault="008079EC" w:rsidP="00060B5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минуты</w:t>
            </w:r>
          </w:p>
        </w:tc>
        <w:tc>
          <w:tcPr>
            <w:tcW w:w="6162" w:type="dxa"/>
            <w:hideMark/>
          </w:tcPr>
          <w:p w:rsidR="002B66B1" w:rsidRPr="002B66B1" w:rsidRDefault="002B66B1" w:rsidP="00060B5B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B66B1">
              <w:rPr>
                <w:rFonts w:ascii="Times New Roman" w:eastAsia="Times New Roman" w:hAnsi="Times New Roman" w:cs="Times New Roman"/>
                <w:b/>
                <w:lang w:eastAsia="ru-RU"/>
              </w:rPr>
              <w:t>Стратегия «Мишень»</w:t>
            </w:r>
          </w:p>
          <w:p w:rsidR="00060B5B" w:rsidRPr="002B66B1" w:rsidRDefault="00D30D74" w:rsidP="00060B5B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B66B1">
              <w:rPr>
                <w:rFonts w:ascii="Times New Roman" w:eastAsia="Times New Roman" w:hAnsi="Times New Roman" w:cs="Times New Roman"/>
                <w:b/>
                <w:lang w:eastAsia="ru-RU"/>
              </w:rPr>
              <w:t>Проверка изученного материала:</w:t>
            </w:r>
          </w:p>
          <w:p w:rsidR="00D30D74" w:rsidRDefault="00D30D74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Что мы изучали на уроке?</w:t>
            </w:r>
          </w:p>
          <w:p w:rsidR="00D30D74" w:rsidRDefault="00D30D74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Что было  интересным?</w:t>
            </w:r>
          </w:p>
          <w:p w:rsidR="002B66B1" w:rsidRDefault="002B66B1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Мое участие в работе</w:t>
            </w:r>
          </w:p>
          <w:p w:rsidR="002B66B1" w:rsidRDefault="002B66B1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Какая атмосфера была на уроке?</w:t>
            </w:r>
          </w:p>
          <w:p w:rsidR="002B66B1" w:rsidRDefault="002B66B1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Удовлетворен ли я ответами товарищей?</w:t>
            </w:r>
          </w:p>
          <w:p w:rsidR="002B66B1" w:rsidRPr="00023212" w:rsidRDefault="002B66B1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Имеют ли новые знания практическую значимость?</w:t>
            </w:r>
          </w:p>
        </w:tc>
        <w:tc>
          <w:tcPr>
            <w:tcW w:w="5805" w:type="dxa"/>
            <w:hideMark/>
          </w:tcPr>
          <w:p w:rsidR="002B66B1" w:rsidRDefault="002B66B1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Учащиеся ставят точку в мишени в каждом секторе </w:t>
            </w:r>
          </w:p>
          <w:p w:rsidR="00060B5B" w:rsidRDefault="002B66B1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от 0 до 5</w:t>
            </w:r>
            <w:r w:rsidR="00D30D74">
              <w:rPr>
                <w:noProof/>
                <w:lang w:eastAsia="ru-RU"/>
              </w:rPr>
              <w:drawing>
                <wp:inline distT="0" distB="0" distL="0" distR="0" wp14:anchorId="475B4385" wp14:editId="133A1BA3">
                  <wp:extent cx="1385122" cy="847725"/>
                  <wp:effectExtent l="0" t="0" r="571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21710" t="34958" r="36469" b="19512"/>
                          <a:stretch/>
                        </pic:blipFill>
                        <pic:spPr bwMode="auto">
                          <a:xfrm>
                            <a:off x="0" y="0"/>
                            <a:ext cx="1385631" cy="848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30D74" w:rsidRPr="00023212" w:rsidRDefault="00D30D74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02" w:type="dxa"/>
            <w:gridSpan w:val="2"/>
            <w:hideMark/>
          </w:tcPr>
          <w:p w:rsidR="00060B5B" w:rsidRPr="00023212" w:rsidRDefault="00252104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Мишень иллюстрация</w:t>
            </w:r>
          </w:p>
        </w:tc>
      </w:tr>
      <w:tr w:rsidR="00A641FB" w:rsidRPr="00060B5B" w:rsidTr="002B66B1">
        <w:trPr>
          <w:trHeight w:val="300"/>
        </w:trPr>
        <w:tc>
          <w:tcPr>
            <w:tcW w:w="1317" w:type="dxa"/>
            <w:hideMark/>
          </w:tcPr>
          <w:p w:rsidR="00060B5B" w:rsidRPr="008079EC" w:rsidRDefault="008079EC" w:rsidP="00060B5B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079EC">
              <w:rPr>
                <w:rFonts w:ascii="Times New Roman" w:eastAsia="Times New Roman" w:hAnsi="Times New Roman" w:cs="Times New Roman"/>
                <w:b/>
                <w:lang w:eastAsia="ru-RU"/>
              </w:rPr>
              <w:t>2 минуты</w:t>
            </w:r>
          </w:p>
        </w:tc>
        <w:tc>
          <w:tcPr>
            <w:tcW w:w="6162" w:type="dxa"/>
            <w:hideMark/>
          </w:tcPr>
          <w:p w:rsidR="00060B5B" w:rsidRDefault="00141973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Домашнее задание:</w:t>
            </w:r>
          </w:p>
          <w:p w:rsidR="00141973" w:rsidRDefault="00141973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Изучить параграф 7</w:t>
            </w:r>
          </w:p>
          <w:p w:rsidR="00141973" w:rsidRDefault="00141973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Ответить на предложенные вопросы по выбор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у(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либо блок1 либо блок 2)</w:t>
            </w:r>
          </w:p>
          <w:p w:rsidR="00141973" w:rsidRPr="00141973" w:rsidRDefault="00141973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805" w:type="dxa"/>
            <w:hideMark/>
          </w:tcPr>
          <w:p w:rsidR="00EC16C7" w:rsidRPr="00141973" w:rsidRDefault="00EC16C7" w:rsidP="00EC16C7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60B5B" w:rsidRPr="00023212" w:rsidRDefault="00141973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F39D431" wp14:editId="2096C5AB">
                  <wp:extent cx="3474118" cy="22860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15797" t="16254" r="12653"/>
                          <a:stretch/>
                        </pic:blipFill>
                        <pic:spPr bwMode="auto">
                          <a:xfrm>
                            <a:off x="0" y="0"/>
                            <a:ext cx="3475395" cy="2286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  <w:gridSpan w:val="2"/>
            <w:hideMark/>
          </w:tcPr>
          <w:p w:rsidR="00060B5B" w:rsidRDefault="00252104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Учебник</w:t>
            </w:r>
          </w:p>
          <w:p w:rsidR="00252104" w:rsidRPr="00023212" w:rsidRDefault="00252104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Вопросы для выполнения</w:t>
            </w:r>
          </w:p>
        </w:tc>
      </w:tr>
      <w:tr w:rsidR="00E52433" w:rsidRPr="00060B5B" w:rsidTr="002B66B1">
        <w:trPr>
          <w:trHeight w:val="300"/>
        </w:trPr>
        <w:tc>
          <w:tcPr>
            <w:tcW w:w="7479" w:type="dxa"/>
            <w:gridSpan w:val="2"/>
            <w:hideMark/>
          </w:tcPr>
          <w:p w:rsidR="00060B5B" w:rsidRPr="00023212" w:rsidRDefault="00023212" w:rsidP="0002321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Мой анализ</w:t>
            </w:r>
            <w:r w:rsidR="00060B5B" w:rsidRPr="0002321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проведенного</w:t>
            </w:r>
            <w:r w:rsidR="00060B5B" w:rsidRPr="00023212">
              <w:rPr>
                <w:rFonts w:ascii="Times New Roman" w:eastAsia="Times New Roman" w:hAnsi="Times New Roman" w:cs="Times New Roman"/>
                <w:lang w:eastAsia="ru-RU"/>
              </w:rPr>
              <w:t xml:space="preserve"> урока (комментарии, что можно изменить в плане)</w:t>
            </w:r>
          </w:p>
        </w:tc>
        <w:tc>
          <w:tcPr>
            <w:tcW w:w="5805" w:type="dxa"/>
            <w:hideMark/>
          </w:tcPr>
          <w:p w:rsidR="00060B5B" w:rsidRPr="00023212" w:rsidRDefault="00060B5B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02" w:type="dxa"/>
            <w:gridSpan w:val="2"/>
            <w:hideMark/>
          </w:tcPr>
          <w:p w:rsidR="00060B5B" w:rsidRPr="00023212" w:rsidRDefault="00060B5B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641FB" w:rsidRPr="00060B5B" w:rsidTr="002B66B1">
        <w:trPr>
          <w:trHeight w:val="300"/>
        </w:trPr>
        <w:tc>
          <w:tcPr>
            <w:tcW w:w="1317" w:type="dxa"/>
            <w:hideMark/>
          </w:tcPr>
          <w:p w:rsidR="00060B5B" w:rsidRPr="00023212" w:rsidRDefault="00060B5B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162" w:type="dxa"/>
            <w:hideMark/>
          </w:tcPr>
          <w:p w:rsidR="00060B5B" w:rsidRPr="00023212" w:rsidRDefault="00060B5B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805" w:type="dxa"/>
            <w:hideMark/>
          </w:tcPr>
          <w:p w:rsidR="00060B5B" w:rsidRPr="00023212" w:rsidRDefault="00060B5B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51" w:type="dxa"/>
            <w:hideMark/>
          </w:tcPr>
          <w:p w:rsidR="00060B5B" w:rsidRPr="00023212" w:rsidRDefault="00060B5B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51" w:type="dxa"/>
            <w:hideMark/>
          </w:tcPr>
          <w:p w:rsidR="00060B5B" w:rsidRPr="00023212" w:rsidRDefault="00060B5B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641FB" w:rsidRPr="00060B5B" w:rsidTr="002B66B1">
        <w:trPr>
          <w:trHeight w:val="300"/>
        </w:trPr>
        <w:tc>
          <w:tcPr>
            <w:tcW w:w="1317" w:type="dxa"/>
            <w:hideMark/>
          </w:tcPr>
          <w:p w:rsidR="00060B5B" w:rsidRPr="00023212" w:rsidRDefault="00060B5B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162" w:type="dxa"/>
            <w:hideMark/>
          </w:tcPr>
          <w:p w:rsidR="00060B5B" w:rsidRPr="00023212" w:rsidRDefault="00060B5B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805" w:type="dxa"/>
            <w:hideMark/>
          </w:tcPr>
          <w:p w:rsidR="00060B5B" w:rsidRPr="00023212" w:rsidRDefault="00060B5B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51" w:type="dxa"/>
            <w:hideMark/>
          </w:tcPr>
          <w:p w:rsidR="00060B5B" w:rsidRPr="00023212" w:rsidRDefault="00060B5B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51" w:type="dxa"/>
            <w:hideMark/>
          </w:tcPr>
          <w:p w:rsidR="00060B5B" w:rsidRPr="00023212" w:rsidRDefault="00060B5B" w:rsidP="00060B5B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060B5B" w:rsidRDefault="00060B5B"/>
    <w:p w:rsidR="002B66B1" w:rsidRDefault="002B66B1"/>
    <w:p w:rsidR="002B66B1" w:rsidRDefault="002B66B1"/>
    <w:sectPr w:rsidR="002B66B1" w:rsidSect="00D30D74">
      <w:headerReference w:type="default" r:id="rId17"/>
      <w:pgSz w:w="16838" w:h="11906" w:orient="landscape"/>
      <w:pgMar w:top="568" w:right="1134" w:bottom="5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42A3" w:rsidRDefault="004F42A3" w:rsidP="00BA4B12">
      <w:pPr>
        <w:spacing w:after="0" w:line="240" w:lineRule="auto"/>
      </w:pPr>
      <w:r>
        <w:separator/>
      </w:r>
    </w:p>
  </w:endnote>
  <w:endnote w:type="continuationSeparator" w:id="0">
    <w:p w:rsidR="004F42A3" w:rsidRDefault="004F42A3" w:rsidP="00BA4B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42A3" w:rsidRDefault="004F42A3" w:rsidP="00BA4B12">
      <w:pPr>
        <w:spacing w:after="0" w:line="240" w:lineRule="auto"/>
      </w:pPr>
      <w:r>
        <w:separator/>
      </w:r>
    </w:p>
  </w:footnote>
  <w:footnote w:type="continuationSeparator" w:id="0">
    <w:p w:rsidR="004F42A3" w:rsidRDefault="004F42A3" w:rsidP="00BA4B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4B12" w:rsidRPr="00BA4B12" w:rsidRDefault="00BA4B12" w:rsidP="00BA4B12">
    <w:pPr>
      <w:pStyle w:val="a9"/>
      <w:jc w:val="right"/>
      <w:rPr>
        <w:rFonts w:ascii="Times New Roman" w:hAnsi="Times New Roman" w:cs="Times New Roman"/>
        <w:b/>
        <w:sz w:val="24"/>
        <w:szCs w:val="24"/>
      </w:rPr>
    </w:pPr>
    <w:r w:rsidRPr="00BA4B12">
      <w:rPr>
        <w:rFonts w:ascii="Times New Roman" w:hAnsi="Times New Roman" w:cs="Times New Roman"/>
        <w:b/>
        <w:sz w:val="24"/>
        <w:szCs w:val="24"/>
      </w:rPr>
      <w:t xml:space="preserve">Учитель: </w:t>
    </w:r>
    <w:proofErr w:type="spellStart"/>
    <w:r w:rsidRPr="00BA4B12">
      <w:rPr>
        <w:rFonts w:ascii="Times New Roman" w:hAnsi="Times New Roman" w:cs="Times New Roman"/>
        <w:b/>
        <w:sz w:val="24"/>
        <w:szCs w:val="24"/>
      </w:rPr>
      <w:t>Кульжанова</w:t>
    </w:r>
    <w:proofErr w:type="spellEnd"/>
    <w:r w:rsidRPr="00BA4B12">
      <w:rPr>
        <w:rFonts w:ascii="Times New Roman" w:hAnsi="Times New Roman" w:cs="Times New Roman"/>
        <w:b/>
        <w:sz w:val="24"/>
        <w:szCs w:val="24"/>
      </w:rPr>
      <w:t xml:space="preserve"> </w:t>
    </w:r>
    <w:proofErr w:type="spellStart"/>
    <w:r w:rsidRPr="00BA4B12">
      <w:rPr>
        <w:rFonts w:ascii="Times New Roman" w:hAnsi="Times New Roman" w:cs="Times New Roman"/>
        <w:b/>
        <w:sz w:val="24"/>
        <w:szCs w:val="24"/>
      </w:rPr>
      <w:t>Ботагоз</w:t>
    </w:r>
    <w:proofErr w:type="spellEnd"/>
    <w:r w:rsidRPr="00BA4B12">
      <w:rPr>
        <w:rFonts w:ascii="Times New Roman" w:hAnsi="Times New Roman" w:cs="Times New Roman"/>
        <w:b/>
        <w:sz w:val="24"/>
        <w:szCs w:val="24"/>
      </w:rPr>
      <w:t xml:space="preserve"> </w:t>
    </w:r>
    <w:proofErr w:type="spellStart"/>
    <w:r w:rsidRPr="00BA4B12">
      <w:rPr>
        <w:rFonts w:ascii="Times New Roman" w:hAnsi="Times New Roman" w:cs="Times New Roman"/>
        <w:b/>
        <w:sz w:val="24"/>
        <w:szCs w:val="24"/>
      </w:rPr>
      <w:t>Заировна</w:t>
    </w:r>
    <w:proofErr w:type="spellEnd"/>
    <w:r w:rsidRPr="00BA4B12">
      <w:rPr>
        <w:rFonts w:ascii="Times New Roman" w:hAnsi="Times New Roman" w:cs="Times New Roman"/>
        <w:b/>
        <w:sz w:val="24"/>
        <w:szCs w:val="24"/>
      </w:rPr>
      <w:t xml:space="preserve"> 87057442023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D960BE"/>
    <w:multiLevelType w:val="hybridMultilevel"/>
    <w:tmpl w:val="B810F58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0B5B"/>
    <w:rsid w:val="00023212"/>
    <w:rsid w:val="00060B5B"/>
    <w:rsid w:val="000A3A9D"/>
    <w:rsid w:val="00141973"/>
    <w:rsid w:val="001E4B9D"/>
    <w:rsid w:val="00252104"/>
    <w:rsid w:val="002B66B1"/>
    <w:rsid w:val="002D3CF3"/>
    <w:rsid w:val="002E7227"/>
    <w:rsid w:val="004F42A3"/>
    <w:rsid w:val="008079EC"/>
    <w:rsid w:val="00A16DDB"/>
    <w:rsid w:val="00A641FB"/>
    <w:rsid w:val="00BA4B12"/>
    <w:rsid w:val="00BD35A6"/>
    <w:rsid w:val="00D30D74"/>
    <w:rsid w:val="00D63B43"/>
    <w:rsid w:val="00DA60C2"/>
    <w:rsid w:val="00E52433"/>
    <w:rsid w:val="00EC1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60B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641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41FB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BD35A6"/>
    <w:rPr>
      <w:color w:val="0563C1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BD35A6"/>
    <w:rPr>
      <w:color w:val="954F72" w:themeColor="followedHyperlink"/>
      <w:u w:val="single"/>
    </w:rPr>
  </w:style>
  <w:style w:type="paragraph" w:styleId="a8">
    <w:name w:val="List Paragraph"/>
    <w:basedOn w:val="a"/>
    <w:uiPriority w:val="34"/>
    <w:qFormat/>
    <w:rsid w:val="00141973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BA4B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A4B12"/>
  </w:style>
  <w:style w:type="paragraph" w:styleId="ab">
    <w:name w:val="footer"/>
    <w:basedOn w:val="a"/>
    <w:link w:val="ac"/>
    <w:uiPriority w:val="99"/>
    <w:unhideWhenUsed/>
    <w:rsid w:val="00BA4B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A4B1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60B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641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41FB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BD35A6"/>
    <w:rPr>
      <w:color w:val="0563C1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BD35A6"/>
    <w:rPr>
      <w:color w:val="954F72" w:themeColor="followedHyperlink"/>
      <w:u w:val="single"/>
    </w:rPr>
  </w:style>
  <w:style w:type="paragraph" w:styleId="a8">
    <w:name w:val="List Paragraph"/>
    <w:basedOn w:val="a"/>
    <w:uiPriority w:val="34"/>
    <w:qFormat/>
    <w:rsid w:val="00141973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BA4B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A4B12"/>
  </w:style>
  <w:style w:type="paragraph" w:styleId="ab">
    <w:name w:val="footer"/>
    <w:basedOn w:val="a"/>
    <w:link w:val="ac"/>
    <w:uiPriority w:val="99"/>
    <w:unhideWhenUsed/>
    <w:rsid w:val="00BA4B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A4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511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youtube.com/watch?time_continue=168&amp;v=Zyca9TLwDq0&amp;feature=emb_logo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D723A9A99A76E4EB0A6BA43B8C830E9" ma:contentTypeVersion="2" ma:contentTypeDescription="Создание документа." ma:contentTypeScope="" ma:versionID="5f903102a25c041f115398f0d66a8995">
  <xsd:schema xmlns:xsd="http://www.w3.org/2001/XMLSchema" xmlns:xs="http://www.w3.org/2001/XMLSchema" xmlns:p="http://schemas.microsoft.com/office/2006/metadata/properties" xmlns:ns2="df6910ba-a260-4782-a420-7162b9f0531f" targetNamespace="http://schemas.microsoft.com/office/2006/metadata/properties" ma:root="true" ma:fieldsID="3421a4ea04d75087af9f818a8121ffd2" ns2:_="">
    <xsd:import namespace="df6910ba-a260-4782-a420-7162b9f053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6910ba-a260-4782-a420-7162b9f053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9AB39D3-9A34-4097-89C5-4C8B08854A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6910ba-a260-4782-a420-7162b9f053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01D4C1B-8C19-44F4-B2EB-ACAAEC45E2B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453EEB9-5C5D-43D2-B6EE-057DC8F4CE0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763</Words>
  <Characters>4353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Марченко Елена Алексеевна</dc:creator>
  <cp:lastModifiedBy>User</cp:lastModifiedBy>
  <cp:revision>6</cp:revision>
  <dcterms:created xsi:type="dcterms:W3CDTF">2020-08-07T06:25:00Z</dcterms:created>
  <dcterms:modified xsi:type="dcterms:W3CDTF">2020-08-07T07:42:00Z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0x010100BD723A9A99A76E4EB0A6BA43B8C830E9</vt:lpwstr>
  </property>
</Properties>
</file>