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AF44" w14:textId="3CAC49CB" w:rsidR="0064707C" w:rsidRPr="00E66929" w:rsidRDefault="00851883" w:rsidP="0064707C">
      <w:pPr>
        <w:pStyle w:val="a3"/>
        <w:shd w:val="clear" w:color="auto" w:fill="FFFFFF"/>
        <w:spacing w:before="0" w:beforeAutospacing="0" w:after="240" w:afterAutospacing="0"/>
        <w:jc w:val="center"/>
      </w:pPr>
      <w:r>
        <w:rPr>
          <w:rStyle w:val="a4"/>
          <w:rFonts w:eastAsiaTheme="majorEastAsia"/>
        </w:rPr>
        <w:t>Информатизация внутришкольного контроля.</w:t>
      </w:r>
    </w:p>
    <w:p w14:paraId="4A1D6845" w14:textId="75EFEAA9" w:rsidR="00E66929" w:rsidRDefault="00E66929" w:rsidP="00E66929">
      <w:pPr>
        <w:pStyle w:val="a3"/>
        <w:shd w:val="clear" w:color="auto" w:fill="FFFFFF"/>
        <w:spacing w:before="0" w:beforeAutospacing="0" w:after="240" w:afterAutospacing="0"/>
        <w:jc w:val="both"/>
      </w:pPr>
      <w:r w:rsidRPr="00E66929">
        <w:t>В настоящее время в образовании происходят значительные изменения</w:t>
      </w:r>
      <w:r>
        <w:t>:</w:t>
      </w:r>
      <w:r w:rsidRPr="00E66929">
        <w:t xml:space="preserve"> обновление программ и учебников, оснащение образовательного процесса современным учебным оборудованием и учебными пособиями, компьютерной  и мультимедийной техникой, внедрение цифровых образовательных ресурсов, обновление и разработка новых методических средств и приемов обучения и воспитания, широкое использование  Интернет-ресурсов и IT-технологий и многое, многое  другое),  что, естественно, не может не отражаться на структуре и технологиях внутреннего школьного контроля</w:t>
      </w:r>
      <w:r>
        <w:t>.</w:t>
      </w:r>
    </w:p>
    <w:p w14:paraId="2CB60DEA" w14:textId="77777777" w:rsidR="00E66929" w:rsidRPr="00E66929" w:rsidRDefault="00E66929" w:rsidP="00E6692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1.Меняется 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  о</w:t>
      </w:r>
      <w:proofErr w:type="gramEnd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ВШК. Современный ВШК рассматривается:</w:t>
      </w:r>
    </w:p>
    <w:p w14:paraId="5F40843A" w14:textId="0D52263C" w:rsidR="00E66929" w:rsidRPr="00E66929" w:rsidRDefault="00E66929" w:rsidP="00E669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процесс обеспечения 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 поставленных</w:t>
      </w:r>
      <w:proofErr w:type="gramEnd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целей, состоящий из установки стандартов, измерения фактически достигнутых результатов и проведения корректировок в том случае, если достигнутые результаты существенно отличаются от установленных стандартов;</w:t>
      </w:r>
    </w:p>
    <w:p w14:paraId="491D8414" w14:textId="2391796E" w:rsidR="00E66929" w:rsidRDefault="00E66929" w:rsidP="00E669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возможность определить, насколько коллектив продвинулся к поставленной цели, т.е. где школа добилась успеха, а где потерпела неудачу.</w:t>
      </w:r>
    </w:p>
    <w:p w14:paraId="4F71588B" w14:textId="316B47EA" w:rsidR="00E66929" w:rsidRPr="00E66929" w:rsidRDefault="00E66929" w:rsidP="00E669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Стремление дополнить перечень традиционных форм, методов и структур ВШК новыми, позволяющими охватить возникающие функциональные области жизнедеятельности 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школы,  электронные</w:t>
      </w:r>
      <w:proofErr w:type="gramEnd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классные журналы и электронные дневники, электронный документооборот.</w:t>
      </w:r>
    </w:p>
    <w:p w14:paraId="1EEC47B1" w14:textId="7BB29C25" w:rsidR="00E66929" w:rsidRDefault="00E66929" w:rsidP="00E669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</w:t>
      </w:r>
      <w:proofErr w:type="gramEnd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заместителя директора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становятся универсальным инструментом  ВШК, позволяющим быстро проводить мониторинг, проверку знаний, умений и навыков школьников в формате тестирования, обработку и анализ их результатов,  собранных данных, данных учебно-воспитательного процесса и т.д.</w:t>
      </w:r>
    </w:p>
    <w:p w14:paraId="6568B94D" w14:textId="29BC1032" w:rsidR="00E66929" w:rsidRPr="00E66929" w:rsidRDefault="00E66929" w:rsidP="00E66929">
      <w:pPr>
        <w:pStyle w:val="a3"/>
        <w:shd w:val="clear" w:color="auto" w:fill="FFFFFF"/>
        <w:spacing w:before="0" w:beforeAutospacing="0" w:after="240" w:afterAutospacing="0"/>
      </w:pPr>
      <w:bookmarkStart w:id="0" w:name="_Hlk59267767"/>
      <w:r w:rsidRPr="00E66929">
        <w:rPr>
          <w:rStyle w:val="a4"/>
          <w:rFonts w:eastAsiaTheme="majorEastAsia"/>
        </w:rPr>
        <w:t>ИК</w:t>
      </w:r>
      <w:r>
        <w:rPr>
          <w:rStyle w:val="a4"/>
        </w:rPr>
        <w:t>Т</w:t>
      </w:r>
      <w:r w:rsidRPr="00E66929">
        <w:rPr>
          <w:rStyle w:val="a4"/>
          <w:rFonts w:eastAsiaTheme="majorEastAsia"/>
        </w:rPr>
        <w:t xml:space="preserve"> в ВШК</w:t>
      </w:r>
    </w:p>
    <w:bookmarkEnd w:id="0"/>
    <w:p w14:paraId="0990A957" w14:textId="0B04FF63" w:rsidR="00E66929" w:rsidRDefault="00E66929" w:rsidP="00E66929">
      <w:pPr>
        <w:pStyle w:val="a3"/>
        <w:shd w:val="clear" w:color="auto" w:fill="FFFFFF"/>
        <w:spacing w:before="0" w:beforeAutospacing="0" w:after="240" w:afterAutospacing="0"/>
        <w:jc w:val="both"/>
      </w:pPr>
      <w:r w:rsidRPr="00E66929">
        <w:t xml:space="preserve">Владение ИКТ — компетенциями – непременное требование квалификационных характеристик школьного </w:t>
      </w:r>
      <w:r>
        <w:t>завуча.</w:t>
      </w:r>
      <w:r w:rsidRPr="00E66929">
        <w:t xml:space="preserve"> Использование в ВШК возможностей ИКТ позволяет автоматизировать процесс обработки результатов рубежных, тематических, итоговых проверочных работ, отслеживать их динамику, представлять результаты в виде диаграмм для целенаправленного достижения образовательного стандарта.</w:t>
      </w:r>
    </w:p>
    <w:p w14:paraId="582090F8" w14:textId="4FDD10BF" w:rsidR="00540572" w:rsidRDefault="00540572" w:rsidP="00E66929">
      <w:pPr>
        <w:pStyle w:val="a3"/>
        <w:shd w:val="clear" w:color="auto" w:fill="FFFFFF"/>
        <w:spacing w:before="0" w:beforeAutospacing="0" w:after="240" w:afterAutospacing="0"/>
        <w:jc w:val="both"/>
      </w:pPr>
      <w:r>
        <w:t xml:space="preserve">Рассмотрим системы с которыми мы работаем и </w:t>
      </w:r>
      <w:proofErr w:type="gramStart"/>
      <w:r>
        <w:t>их  использование</w:t>
      </w:r>
      <w:proofErr w:type="gramEnd"/>
      <w:r>
        <w:t xml:space="preserve"> из возможностей во ВШК.</w:t>
      </w:r>
    </w:p>
    <w:p w14:paraId="6ED85549" w14:textId="09896146" w:rsidR="00540572" w:rsidRPr="00540572" w:rsidRDefault="00540572" w:rsidP="00E66929">
      <w:pPr>
        <w:pStyle w:val="a3"/>
        <w:shd w:val="clear" w:color="auto" w:fill="FFFFFF"/>
        <w:spacing w:before="0" w:beforeAutospacing="0" w:after="240" w:afterAutospacing="0"/>
        <w:jc w:val="both"/>
      </w:pPr>
      <w:bookmarkStart w:id="1" w:name="_Hlk59011632"/>
      <w:r>
        <w:t xml:space="preserve">Электронный журнал </w:t>
      </w:r>
      <w:r>
        <w:rPr>
          <w:lang w:val="en-US"/>
        </w:rPr>
        <w:t>K</w:t>
      </w:r>
      <w:r w:rsidRPr="00540572">
        <w:t>undelik.kz</w:t>
      </w:r>
      <w:r>
        <w:t>.</w:t>
      </w:r>
    </w:p>
    <w:bookmarkEnd w:id="1"/>
    <w:p w14:paraId="445C09BA" w14:textId="0C1C31EE" w:rsidR="00E66929" w:rsidRPr="00E66929" w:rsidRDefault="00E66929" w:rsidP="00E669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 данных </w:t>
      </w:r>
      <w:r w:rsidR="00540572"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содержит полную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 обо всех элементах учебного процесса;</w:t>
      </w:r>
    </w:p>
    <w:p w14:paraId="19EDFA37" w14:textId="0ED6CDA5" w:rsidR="00E66929" w:rsidRPr="00E66929" w:rsidRDefault="00E66929" w:rsidP="00E669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системе  </w:t>
      </w:r>
      <w:r w:rsidR="005405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</w:t>
      </w:r>
      <w:proofErr w:type="gramEnd"/>
      <w:r w:rsidR="00540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обмен сообщениями между всеми пользователями;</w:t>
      </w:r>
    </w:p>
    <w:p w14:paraId="736E24C1" w14:textId="19408836" w:rsidR="00E66929" w:rsidRPr="00E66929" w:rsidRDefault="00E66929" w:rsidP="0054057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проведения мониторинга обученности школьников</w:t>
      </w:r>
      <w:r w:rsidR="00540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системе имеется:</w:t>
      </w:r>
    </w:p>
    <w:p w14:paraId="6384F573" w14:textId="5F6B7F7C" w:rsidR="00E66929" w:rsidRPr="00E66929" w:rsidRDefault="00E66929" w:rsidP="00E6692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</w:t>
      </w:r>
      <w:r w:rsidR="007E394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</w:t>
      </w:r>
      <w:r w:rsidR="007E3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0572">
        <w:rPr>
          <w:rFonts w:ascii="Times New Roman" w:eastAsia="Times New Roman" w:hAnsi="Times New Roman" w:cs="Times New Roman"/>
          <w:sz w:val="24"/>
          <w:szCs w:val="24"/>
          <w:lang w:eastAsia="ru-RU"/>
        </w:rPr>
        <w:t>(школы, класса, учащегося)</w:t>
      </w:r>
      <w:r w:rsidR="007E394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EC927FF" w14:textId="1374AF62" w:rsidR="00E66929" w:rsidRPr="00E66929" w:rsidRDefault="00E66929" w:rsidP="00E6692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</w:t>
      </w:r>
      <w:r w:rsidR="007E394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540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посещаемости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D1BEBB6" w14:textId="4BEFD077" w:rsidR="00E66929" w:rsidRPr="00E66929" w:rsidRDefault="007E394F" w:rsidP="00E6692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E66929"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обученности по каждому предмету</w:t>
      </w:r>
      <w:r w:rsidR="00E66929"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ACB300E" w14:textId="77777777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перечисленных банков также могут быть использованы для составления характеристик класса, изучения причин полученных результатов, выявления тенденций сложившейся 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ситуации,  составления</w:t>
      </w:r>
      <w:proofErr w:type="gramEnd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  прогнозов и др.</w:t>
      </w:r>
    </w:p>
    <w:p w14:paraId="2FFF501F" w14:textId="77777777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связи с переходом на электронные классные журналы, дневники, электронный документооборот необходимо внести изменения в соответствующие локальные акты школы: Положение о ВШК, Положение о промежуточной и итоговой аттестации 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  инструкции</w:t>
      </w:r>
      <w:proofErr w:type="gramEnd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ведении классных журналов и дневников обучающихся, должностные инструкции учителя, заместителя директора, других участников образовательного процесса и т.д.</w:t>
      </w:r>
    </w:p>
    <w:p w14:paraId="34F7AF7C" w14:textId="44762485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надо четко представлять, что основными объектами 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ВШК :</w:t>
      </w:r>
      <w:proofErr w:type="gramEnd"/>
    </w:p>
    <w:p w14:paraId="1D140350" w14:textId="1E1C1D7E" w:rsidR="00E66929" w:rsidRPr="00E66929" w:rsidRDefault="00E66929" w:rsidP="00E6692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достижений планируемых результатов освоения </w:t>
      </w:r>
      <w:r w:rsidR="007E394F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6857B06" w14:textId="77777777" w:rsidR="00E66929" w:rsidRPr="00E66929" w:rsidRDefault="00E66929" w:rsidP="00E6692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учебно-воспитательным процессом.</w:t>
      </w:r>
    </w:p>
    <w:p w14:paraId="79CD90E2" w14:textId="77777777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также 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  соответствующие</w:t>
      </w:r>
      <w:proofErr w:type="gramEnd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  изменения в локальные акты школы, такие как: Положение о ВШК, Положение о промежуточной аттестации обучающихся,  о Портфолио обучающихся, должностные инструкции учителя, заместителя директора, других участников образовательного процесса и т.д.</w:t>
      </w:r>
    </w:p>
    <w:p w14:paraId="5E3C2A1B" w14:textId="77777777" w:rsidR="00E66929" w:rsidRPr="00E66929" w:rsidRDefault="00E66929" w:rsidP="00E6692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Построение эффективного ВШК</w:t>
      </w:r>
    </w:p>
    <w:p w14:paraId="45283F53" w14:textId="1D7B9764" w:rsidR="00E66929" w:rsidRPr="00E66929" w:rsidRDefault="00E66929" w:rsidP="00E6692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ВШК стал эффективным, </w:t>
      </w:r>
      <w:r w:rsidR="007E394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412341C" w14:textId="77777777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  приоритеты</w:t>
      </w:r>
      <w:proofErr w:type="gramEnd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ВШК на конкретный период;</w:t>
      </w:r>
    </w:p>
    <w:p w14:paraId="3965F1A9" w14:textId="1D0C652F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осуществляющему ВШК </w:t>
      </w:r>
      <w:r w:rsidR="002731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завучу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 чётко знать содержание каждого направления (</w:t>
      </w:r>
      <w:proofErr w:type="gramStart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раздела)  ВШК</w:t>
      </w:r>
      <w:proofErr w:type="gramEnd"/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требования соответствующих нормативных документов. Без этих знаний невозможно глубоко изучить и проанализировать информацию, внести коррективы в дальнейшую работу педагогов и школы в целом;</w:t>
      </w:r>
    </w:p>
    <w:p w14:paraId="16F4B1EB" w14:textId="55638A2F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3.знать и уметь реализовывать в практической деятельности разнообразные виды, формы и методы ВШК, в совершенстве владеть современными технологиями;</w:t>
      </w:r>
    </w:p>
    <w:p w14:paraId="445A4FD3" w14:textId="77777777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4.любая форма контроля должна осуществляться в строгой последовательности: обоснование проверки, формулирование цели, разработка плана-задания, сбор информации, организация проверки, анализ результатов проверки, подготовка итогового документа, обсуждение итогов, принятие решения;</w:t>
      </w:r>
    </w:p>
    <w:p w14:paraId="57B5281E" w14:textId="77777777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5.контроль может быть эффективным только тогда, когда собранная информация будет служить основой для педагогического анализа, а через анализ — и для коррекции и регулирования;</w:t>
      </w:r>
    </w:p>
    <w:p w14:paraId="5BD0F843" w14:textId="77777777" w:rsidR="00E66929" w:rsidRP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6.результаты ВШК обязательно должны оформляться в виде аналитической справки, содержащей констатацию фактов, анализ причин достижений и упущений, выводы и предложения, доводиться до проверяемого;</w:t>
      </w:r>
    </w:p>
    <w:p w14:paraId="7AD11BB8" w14:textId="55EF5FC4" w:rsidR="00E66929" w:rsidRDefault="00E66929" w:rsidP="00E6692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7.обязательным условием </w:t>
      </w:r>
      <w:r w:rsidR="00CA294E"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также</w:t>
      </w:r>
      <w:r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A294E" w:rsidRPr="00E6692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контроля</w:t>
      </w:r>
      <w:r w:rsidR="00CA294E"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проконтролировать дальнейшее устранение недочетов, выявленных при контроле.</w:t>
      </w:r>
    </w:p>
    <w:p w14:paraId="4841EE83" w14:textId="77777777" w:rsidR="00CA294E" w:rsidRPr="00CA294E" w:rsidRDefault="00CA294E" w:rsidP="00CA29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 ВШК:</w:t>
      </w:r>
    </w:p>
    <w:p w14:paraId="2468000B" w14:textId="77777777" w:rsidR="00CA294E" w:rsidRPr="00CA294E" w:rsidRDefault="00CA294E" w:rsidP="00CA294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ВШК составляется на основе годового анализа деятельности педколлектива школы. </w:t>
      </w:r>
      <w:proofErr w:type="gramStart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В  плане</w:t>
      </w:r>
      <w:proofErr w:type="gramEnd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ВШК должны быть определены:</w:t>
      </w:r>
    </w:p>
    <w:p w14:paraId="44D6616A" w14:textId="77777777" w:rsidR="00CA294E" w:rsidRPr="00CA294E" w:rsidRDefault="00CA294E" w:rsidP="00CA294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  диагностики</w:t>
      </w:r>
      <w:proofErr w:type="gramEnd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контроля;</w:t>
      </w:r>
    </w:p>
    <w:p w14:paraId="6F63FAEB" w14:textId="77777777" w:rsidR="00CA294E" w:rsidRPr="00CA294E" w:rsidRDefault="00CA294E" w:rsidP="00CA294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субъекты диагностирования и контроля;</w:t>
      </w:r>
    </w:p>
    <w:p w14:paraId="699DFA49" w14:textId="77777777" w:rsidR="00CA294E" w:rsidRPr="00CA294E" w:rsidRDefault="00CA294E" w:rsidP="00CA294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и объём контроля;</w:t>
      </w:r>
    </w:p>
    <w:p w14:paraId="6C97B887" w14:textId="77777777" w:rsidR="00CA294E" w:rsidRPr="00CA294E" w:rsidRDefault="00CA294E" w:rsidP="00CA294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методы, формы организации ВШК;</w:t>
      </w:r>
    </w:p>
    <w:p w14:paraId="138F1678" w14:textId="77777777" w:rsidR="00CA294E" w:rsidRPr="00CA294E" w:rsidRDefault="00CA294E" w:rsidP="00CA294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управленческих сил с учётом их подготовленности и компетентности;</w:t>
      </w:r>
    </w:p>
    <w:p w14:paraId="735DC425" w14:textId="77777777" w:rsidR="00CA294E" w:rsidRPr="00CA294E" w:rsidRDefault="00CA294E" w:rsidP="00CA294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контроля;</w:t>
      </w:r>
    </w:p>
    <w:p w14:paraId="6F3AB560" w14:textId="77777777" w:rsidR="00CA294E" w:rsidRPr="00CA294E" w:rsidRDefault="00CA294E" w:rsidP="00CA294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будут оформлены результаты контроля;</w:t>
      </w:r>
    </w:p>
    <w:p w14:paraId="3A4D207B" w14:textId="77777777" w:rsidR="00CA294E" w:rsidRPr="00CA294E" w:rsidRDefault="00CA294E" w:rsidP="00CA294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будут рассмотрены результаты контроля и какие приняты управленческие решения.</w:t>
      </w:r>
    </w:p>
    <w:p w14:paraId="3BE3EB38" w14:textId="77777777" w:rsidR="00CA294E" w:rsidRPr="00CA294E" w:rsidRDefault="00CA294E" w:rsidP="00CA29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Алгоритм планирования ВШК</w:t>
      </w: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1C3A9B2" w14:textId="77777777" w:rsidR="00CA294E" w:rsidRPr="00CA294E" w:rsidRDefault="00CA294E" w:rsidP="00CA294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Формулируются цели ВШК как результаты деятельности всех субъектов, обеспечивающих качество школьного образования.</w:t>
      </w:r>
    </w:p>
    <w:p w14:paraId="3A51F026" w14:textId="77777777" w:rsidR="00CA294E" w:rsidRPr="00CA294E" w:rsidRDefault="00CA294E" w:rsidP="00CA294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содержание по целям.</w:t>
      </w:r>
    </w:p>
    <w:p w14:paraId="7476BD84" w14:textId="77777777" w:rsidR="00CA294E" w:rsidRPr="00CA294E" w:rsidRDefault="00CA294E" w:rsidP="00CA294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данного содержания выбирается диагностический инструментарий.</w:t>
      </w:r>
    </w:p>
    <w:p w14:paraId="0A515762" w14:textId="77777777" w:rsidR="00CA294E" w:rsidRPr="00CA294E" w:rsidRDefault="00CA294E" w:rsidP="00CA294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условия реализации каждой процедуры ВШК.</w:t>
      </w:r>
    </w:p>
    <w:p w14:paraId="6D9209C3" w14:textId="77777777" w:rsidR="00CA294E" w:rsidRPr="00CA294E" w:rsidRDefault="00CA294E" w:rsidP="00CA294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формат получаемых продуктов.</w:t>
      </w:r>
    </w:p>
    <w:p w14:paraId="168D82C4" w14:textId="77777777" w:rsidR="00CA294E" w:rsidRPr="00CA294E" w:rsidRDefault="00CA294E" w:rsidP="00CA294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 механизмы обратной связи – кому и зачем нужны данные полученных продуктов (управление по результатам ВШК).</w:t>
      </w:r>
    </w:p>
    <w:p w14:paraId="4DDE55AB" w14:textId="77777777" w:rsidR="00CA294E" w:rsidRPr="00CA294E" w:rsidRDefault="00CA294E" w:rsidP="00CA294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полученной информации проектируется подробный регламент ВШК.</w:t>
      </w:r>
    </w:p>
    <w:p w14:paraId="6589715D" w14:textId="77777777" w:rsidR="00CA294E" w:rsidRPr="00CA294E" w:rsidRDefault="00CA294E" w:rsidP="00CA29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Традиционные направления ВШК:</w:t>
      </w:r>
      <w:r w:rsidRPr="00CA2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 Контроль за качеством преподавания:</w:t>
      </w:r>
    </w:p>
    <w:p w14:paraId="64CEDA5E" w14:textId="77777777" w:rsidR="00CA294E" w:rsidRPr="00CA294E" w:rsidRDefault="00CA294E" w:rsidP="00CA29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учебных программ;</w:t>
      </w:r>
    </w:p>
    <w:p w14:paraId="6E9C4354" w14:textId="77777777" w:rsidR="00CA294E" w:rsidRPr="00CA294E" w:rsidRDefault="00CA294E" w:rsidP="00CA29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урока;</w:t>
      </w:r>
    </w:p>
    <w:p w14:paraId="7BCFDF07" w14:textId="77777777" w:rsidR="00CA294E" w:rsidRPr="00CA294E" w:rsidRDefault="00CA294E" w:rsidP="00CA29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уровень учителя, рост профессионального мастерства;</w:t>
      </w:r>
    </w:p>
    <w:p w14:paraId="70AC16F0" w14:textId="77777777" w:rsidR="00CA294E" w:rsidRPr="00CA294E" w:rsidRDefault="00CA294E" w:rsidP="00CA29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обеспеченность учебным и дидактическим материалом;</w:t>
      </w:r>
    </w:p>
    <w:p w14:paraId="14F8D7B9" w14:textId="77777777" w:rsidR="00CA294E" w:rsidRPr="00CA294E" w:rsidRDefault="00CA294E" w:rsidP="00CA29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 детьми;</w:t>
      </w:r>
    </w:p>
    <w:p w14:paraId="2978824A" w14:textId="77777777" w:rsidR="00CA294E" w:rsidRPr="00CA294E" w:rsidRDefault="00CA294E" w:rsidP="00CA29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преподавания Программе развития школы;</w:t>
      </w:r>
    </w:p>
    <w:p w14:paraId="0F2B1F90" w14:textId="77777777" w:rsidR="00CA294E" w:rsidRPr="00CA294E" w:rsidRDefault="00CA294E" w:rsidP="00CA29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санитарно-гигиенических требований;</w:t>
      </w:r>
    </w:p>
    <w:p w14:paraId="04668027" w14:textId="77777777" w:rsidR="00CA294E" w:rsidRPr="00CA294E" w:rsidRDefault="00CA294E" w:rsidP="00CA29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базового и дополнительного образования;</w:t>
      </w:r>
    </w:p>
    <w:p w14:paraId="6B4F0B6B" w14:textId="77777777" w:rsidR="00CA294E" w:rsidRPr="00CA294E" w:rsidRDefault="00CA294E" w:rsidP="00CA294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компетенций обучающихся.</w:t>
      </w:r>
    </w:p>
    <w:p w14:paraId="5275EB00" w14:textId="77777777" w:rsidR="00CA294E" w:rsidRPr="00CA294E" w:rsidRDefault="00CA294E" w:rsidP="00CA29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2. Контроль за качеством обучения:</w:t>
      </w:r>
    </w:p>
    <w:p w14:paraId="10C544D5" w14:textId="77777777" w:rsidR="00CA294E" w:rsidRPr="00CA294E" w:rsidRDefault="00CA294E" w:rsidP="00CA294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знаний, умений и навыков обучающихся;</w:t>
      </w:r>
    </w:p>
    <w:p w14:paraId="7AEE4D15" w14:textId="77777777" w:rsidR="00CA294E" w:rsidRPr="00CA294E" w:rsidRDefault="00CA294E" w:rsidP="00CA294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государственных образовательных стандартов;</w:t>
      </w:r>
    </w:p>
    <w:p w14:paraId="23101731" w14:textId="77777777" w:rsidR="00CA294E" w:rsidRPr="00CA294E" w:rsidRDefault="00CA294E" w:rsidP="00CA294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самостоятельного познания обучающихся;</w:t>
      </w:r>
    </w:p>
    <w:p w14:paraId="3B567051" w14:textId="77777777" w:rsidR="00CA294E" w:rsidRPr="00CA294E" w:rsidRDefault="00CA294E" w:rsidP="00CA294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освоению содержания образования на профильном уровне, на повышенном уровне.</w:t>
      </w:r>
    </w:p>
    <w:p w14:paraId="51689A14" w14:textId="77777777" w:rsidR="00CA294E" w:rsidRPr="00CA294E" w:rsidRDefault="00CA294E" w:rsidP="00CA29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Алгоритм контроля:</w:t>
      </w:r>
    </w:p>
    <w:p w14:paraId="34EBD54C" w14:textId="77777777" w:rsidR="00CA294E" w:rsidRPr="00CA294E" w:rsidRDefault="00CA294E" w:rsidP="00CA294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проверки.</w:t>
      </w:r>
    </w:p>
    <w:p w14:paraId="56628AE4" w14:textId="77777777" w:rsidR="00CA294E" w:rsidRPr="00CA294E" w:rsidRDefault="00CA294E" w:rsidP="00CA294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 цели.</w:t>
      </w:r>
    </w:p>
    <w:p w14:paraId="1D773535" w14:textId="77777777" w:rsidR="00CA294E" w:rsidRPr="00CA294E" w:rsidRDefault="00CA294E" w:rsidP="00CA294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сбора информации о состоянии объекта.</w:t>
      </w:r>
    </w:p>
    <w:p w14:paraId="0140E6B5" w14:textId="77777777" w:rsidR="00CA294E" w:rsidRPr="00CA294E" w:rsidRDefault="00CA294E" w:rsidP="00CA294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по результатам. Причины успехов и неудач.</w:t>
      </w:r>
    </w:p>
    <w:p w14:paraId="31DF66ED" w14:textId="77777777" w:rsidR="00CA294E" w:rsidRPr="00CA294E" w:rsidRDefault="00CA294E" w:rsidP="00CA294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рекомендаций.</w:t>
      </w:r>
    </w:p>
    <w:p w14:paraId="57ECEE64" w14:textId="77777777" w:rsidR="00CA294E" w:rsidRPr="00CA294E" w:rsidRDefault="00CA294E" w:rsidP="00CA294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сроков последующего контроля.</w:t>
      </w:r>
    </w:p>
    <w:p w14:paraId="37824559" w14:textId="77777777" w:rsidR="00CA294E" w:rsidRPr="00CA294E" w:rsidRDefault="00CA294E" w:rsidP="00CA294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итогов в коллективе.</w:t>
      </w:r>
    </w:p>
    <w:p w14:paraId="1BAB4B10" w14:textId="77777777" w:rsidR="00CA294E" w:rsidRPr="00CA294E" w:rsidRDefault="00CA294E" w:rsidP="00CA29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Формы подведения итогов контроля</w:t>
      </w: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56B7597" w14:textId="77777777" w:rsidR="00CA294E" w:rsidRPr="00CA294E" w:rsidRDefault="00CA294E" w:rsidP="00CA294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аналитическая      справка;</w:t>
      </w:r>
    </w:p>
    <w:p w14:paraId="568ACDFD" w14:textId="77777777" w:rsidR="00CA294E" w:rsidRPr="00CA294E" w:rsidRDefault="00CA294E" w:rsidP="00CA294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приказ;</w:t>
      </w:r>
    </w:p>
    <w:p w14:paraId="260D3C3A" w14:textId="77777777" w:rsidR="00CA294E" w:rsidRPr="00CA294E" w:rsidRDefault="00CA294E" w:rsidP="00CA294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     рекомендации;</w:t>
      </w:r>
    </w:p>
    <w:p w14:paraId="64CC4453" w14:textId="77777777" w:rsidR="00CA294E" w:rsidRPr="00CA294E" w:rsidRDefault="00CA294E" w:rsidP="00CA294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     рекомендации.</w:t>
      </w:r>
    </w:p>
    <w:p w14:paraId="0B661A65" w14:textId="77777777" w:rsidR="00CA294E" w:rsidRPr="00CA294E" w:rsidRDefault="00CA294E" w:rsidP="00CA29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рассматриваются итоги контроля:</w:t>
      </w:r>
    </w:p>
    <w:p w14:paraId="670F39EE" w14:textId="77777777" w:rsidR="00CA294E" w:rsidRPr="00CA294E" w:rsidRDefault="00CA294E" w:rsidP="00CA294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педсовете;</w:t>
      </w:r>
    </w:p>
    <w:p w14:paraId="4E2E43DD" w14:textId="77777777" w:rsidR="00CA294E" w:rsidRPr="00CA294E" w:rsidRDefault="00CA294E" w:rsidP="00CA294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совещаниях:   </w:t>
      </w:r>
      <w:proofErr w:type="gramEnd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административных, производственных, совещании при директоре, при      заместителях директора;</w:t>
      </w:r>
    </w:p>
    <w:p w14:paraId="56A8B5EA" w14:textId="77777777" w:rsidR="00CA294E" w:rsidRPr="00CA294E" w:rsidRDefault="00CA294E" w:rsidP="00CA294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     собеседование.</w:t>
      </w:r>
    </w:p>
    <w:p w14:paraId="2157AEB2" w14:textId="77777777" w:rsidR="00CA294E" w:rsidRPr="00CA294E" w:rsidRDefault="00CA294E" w:rsidP="00CA29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и формы контроля:</w:t>
      </w:r>
    </w:p>
    <w:p w14:paraId="3BD5B097" w14:textId="77777777" w:rsidR="00CA294E" w:rsidRPr="00CA294E" w:rsidRDefault="00CA294E" w:rsidP="00CA294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объёму и охвату </w:t>
      </w:r>
      <w:proofErr w:type="gramStart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—  фронтальный</w:t>
      </w:r>
      <w:proofErr w:type="gramEnd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комплексный, тематический;</w:t>
      </w:r>
    </w:p>
    <w:p w14:paraId="0FE4671A" w14:textId="77777777" w:rsidR="00CA294E" w:rsidRPr="00CA294E" w:rsidRDefault="00CA294E" w:rsidP="00CA294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срокам — входной, промежуточный, итоговый, плановый и внеплановый отсроченный контроль;</w:t>
      </w:r>
    </w:p>
    <w:p w14:paraId="4854068B" w14:textId="77777777" w:rsidR="00CA294E" w:rsidRPr="00CA294E" w:rsidRDefault="00CA294E" w:rsidP="00CA294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задачам — предупредительный, диагностический, повторный;</w:t>
      </w:r>
    </w:p>
    <w:p w14:paraId="5A8BE1E1" w14:textId="77777777" w:rsidR="00CA294E" w:rsidRPr="00CA294E" w:rsidRDefault="00CA294E" w:rsidP="00CA294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статусу проверяющих — внешняя экспертиза, </w:t>
      </w:r>
      <w:proofErr w:type="gramStart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 ,общественный</w:t>
      </w:r>
      <w:proofErr w:type="gramEnd"/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самоконтроль, коллективный, взаимоконтроль;</w:t>
      </w:r>
    </w:p>
    <w:p w14:paraId="43655758" w14:textId="77777777" w:rsidR="00CA294E" w:rsidRPr="00CA294E" w:rsidRDefault="00CA294E" w:rsidP="00CA294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объекту контроля — классно-обобщающий, тематический, фронтальный, персональный;</w:t>
      </w:r>
    </w:p>
    <w:p w14:paraId="21D4A64F" w14:textId="77777777" w:rsidR="00CA294E" w:rsidRPr="00CA294E" w:rsidRDefault="00CA294E" w:rsidP="00CA294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используемым методам — наблюдение, проверка, тестирование, анкетирование, мониторинг.</w:t>
      </w:r>
    </w:p>
    <w:p w14:paraId="248188DC" w14:textId="647BDAEF" w:rsidR="00461F82" w:rsidRDefault="00CA294E" w:rsidP="00C7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32624">
        <w:rPr>
          <w:rFonts w:ascii="Times New Roman" w:hAnsi="Times New Roman" w:cs="Times New Roman"/>
          <w:sz w:val="24"/>
          <w:szCs w:val="24"/>
        </w:rPr>
        <w:t xml:space="preserve">Отчеты в системе </w:t>
      </w:r>
    </w:p>
    <w:p w14:paraId="2CF08749" w14:textId="77777777" w:rsidR="00D32624" w:rsidRPr="00540572" w:rsidRDefault="00D32624" w:rsidP="00D32624">
      <w:pPr>
        <w:pStyle w:val="a3"/>
        <w:shd w:val="clear" w:color="auto" w:fill="FFFFFF"/>
        <w:spacing w:before="0" w:beforeAutospacing="0" w:after="240" w:afterAutospacing="0"/>
        <w:jc w:val="both"/>
      </w:pPr>
      <w:r>
        <w:t xml:space="preserve">Электронный журнал </w:t>
      </w:r>
      <w:r>
        <w:rPr>
          <w:lang w:val="en-US"/>
        </w:rPr>
        <w:t>K</w:t>
      </w:r>
      <w:r w:rsidRPr="00540572">
        <w:t>undelik.kz</w:t>
      </w:r>
      <w:r>
        <w:t>.</w:t>
      </w:r>
    </w:p>
    <w:p w14:paraId="195EAEDB" w14:textId="6EB57134" w:rsidR="00D32624" w:rsidRDefault="00D32624" w:rsidP="00D326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C20670" wp14:editId="7A9C0246">
            <wp:extent cx="4035425" cy="1898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C224" w14:textId="5F7674DC" w:rsidR="00D32624" w:rsidRDefault="00D32624">
      <w:pPr>
        <w:rPr>
          <w:rFonts w:ascii="Times New Roman" w:hAnsi="Times New Roman" w:cs="Times New Roman"/>
          <w:sz w:val="24"/>
          <w:szCs w:val="24"/>
        </w:rPr>
      </w:pPr>
      <w:r w:rsidRPr="00D32624">
        <w:rPr>
          <w:noProof/>
        </w:rPr>
        <w:lastRenderedPageBreak/>
        <w:drawing>
          <wp:inline distT="0" distB="0" distL="0" distR="0" wp14:anchorId="3A2355BE" wp14:editId="2248D740">
            <wp:extent cx="5940425" cy="24288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081E" w14:textId="1BA0DF96" w:rsidR="00D32624" w:rsidRDefault="00D326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0D935C" wp14:editId="6FC60B00">
            <wp:extent cx="3733800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3637" w14:textId="262E701C" w:rsidR="00D32624" w:rsidRDefault="00D326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1AA3B3" wp14:editId="1D7B81C7">
            <wp:extent cx="5940425" cy="2440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9A37" w14:textId="296FAAF2" w:rsidR="00D32624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42EB55" wp14:editId="55228C5D">
            <wp:extent cx="3952875" cy="2216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D39E" w14:textId="633EEF33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CEC4C8" wp14:editId="21C02457">
            <wp:extent cx="5940425" cy="2932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7051" w14:textId="03A33E06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8F2F8B" w14:textId="717F0970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C7726D" wp14:editId="69C624CF">
            <wp:extent cx="3743325" cy="128905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A11A3" w14:textId="32DAD441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65760D" wp14:editId="225BB27B">
            <wp:extent cx="5940425" cy="31197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849A" w14:textId="4A10A8BA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F292C8" wp14:editId="22F5C844">
            <wp:extent cx="3895725" cy="1371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C11B" w14:textId="6BCF3857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292FE2" wp14:editId="2DAD48D1">
            <wp:extent cx="5940425" cy="34855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4736" w14:textId="1ED4C9C7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4D9DB9" w14:textId="10A8B886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BB98E3" w14:textId="3EE51CC0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8CB4E2" w14:textId="0F0438B7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008CA3" w14:textId="20201FFC" w:rsidR="009E36A1" w:rsidRDefault="009E36A1" w:rsidP="009E36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26EA38" w14:textId="59356619" w:rsidR="009E36A1" w:rsidRPr="005B30CF" w:rsidRDefault="009E36A1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отчеты системы</w:t>
      </w:r>
      <w:r w:rsidR="00393C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93C7F">
        <w:rPr>
          <w:rFonts w:ascii="Times New Roman" w:hAnsi="Times New Roman" w:cs="Times New Roman"/>
          <w:sz w:val="24"/>
          <w:szCs w:val="24"/>
        </w:rPr>
        <w:t xml:space="preserve">Кунделик </w:t>
      </w:r>
      <w:r>
        <w:rPr>
          <w:rFonts w:ascii="Times New Roman" w:hAnsi="Times New Roman" w:cs="Times New Roman"/>
          <w:sz w:val="24"/>
          <w:szCs w:val="24"/>
        </w:rPr>
        <w:t xml:space="preserve"> проводится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 качества образования по школе, по классу, по предметам.</w:t>
      </w:r>
      <w:r w:rsidR="00393C7F">
        <w:rPr>
          <w:rFonts w:ascii="Times New Roman" w:hAnsi="Times New Roman" w:cs="Times New Roman"/>
          <w:sz w:val="24"/>
          <w:szCs w:val="24"/>
        </w:rPr>
        <w:t xml:space="preserve"> Выявляются проблемы.</w:t>
      </w:r>
    </w:p>
    <w:p w14:paraId="13D4D168" w14:textId="133E36A6" w:rsidR="009E36A1" w:rsidRDefault="009E36A1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основании составляет</w:t>
      </w:r>
      <w:r w:rsidR="005B30CF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план ВШК.</w:t>
      </w:r>
    </w:p>
    <w:p w14:paraId="03B75624" w14:textId="77777777" w:rsidR="00D75241" w:rsidRPr="00451238" w:rsidRDefault="00D75241" w:rsidP="00D75241">
      <w:pPr>
        <w:jc w:val="center"/>
        <w:rPr>
          <w:rFonts w:ascii="Times New Roman" w:hAnsi="Times New Roman" w:cs="Times New Roman"/>
          <w:b/>
        </w:rPr>
      </w:pPr>
      <w:r w:rsidRPr="00451238">
        <w:rPr>
          <w:rFonts w:ascii="Times New Roman" w:hAnsi="Times New Roman" w:cs="Times New Roman"/>
          <w:b/>
        </w:rPr>
        <w:t>Тематика совещаний заместителя директора по УВР Запромётовой О.А.</w:t>
      </w:r>
    </w:p>
    <w:p w14:paraId="2B7049AB" w14:textId="77777777" w:rsidR="00D75241" w:rsidRPr="00451238" w:rsidRDefault="00D75241" w:rsidP="00D75241">
      <w:pPr>
        <w:jc w:val="center"/>
        <w:rPr>
          <w:rFonts w:ascii="Times New Roman" w:hAnsi="Times New Roman" w:cs="Times New Roman"/>
          <w:b/>
        </w:rPr>
      </w:pPr>
      <w:r w:rsidRPr="00451238">
        <w:rPr>
          <w:rFonts w:ascii="Times New Roman" w:hAnsi="Times New Roman" w:cs="Times New Roman"/>
          <w:b/>
        </w:rPr>
        <w:t>на 2020-2021 учебный год</w:t>
      </w:r>
    </w:p>
    <w:p w14:paraId="0DC6ED81" w14:textId="77777777" w:rsidR="00D75241" w:rsidRPr="00451238" w:rsidRDefault="00D75241" w:rsidP="00D75241">
      <w:pPr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10348" w:type="dxa"/>
        <w:tblInd w:w="250" w:type="dxa"/>
        <w:tblLook w:val="04A0" w:firstRow="1" w:lastRow="0" w:firstColumn="1" w:lastColumn="0" w:noHBand="0" w:noVBand="1"/>
      </w:tblPr>
      <w:tblGrid>
        <w:gridCol w:w="709"/>
        <w:gridCol w:w="6237"/>
        <w:gridCol w:w="1275"/>
        <w:gridCol w:w="2127"/>
      </w:tblGrid>
      <w:tr w:rsidR="00D75241" w:rsidRPr="00451238" w14:paraId="1DF3C18C" w14:textId="77777777" w:rsidTr="00100C4E">
        <w:tc>
          <w:tcPr>
            <w:tcW w:w="709" w:type="dxa"/>
          </w:tcPr>
          <w:p w14:paraId="2392332D" w14:textId="77777777" w:rsidR="00D75241" w:rsidRPr="00451238" w:rsidRDefault="00D75241" w:rsidP="00100C4E">
            <w:pPr>
              <w:rPr>
                <w:rFonts w:ascii="Times New Roman" w:hAnsi="Times New Roman" w:cs="Times New Roman"/>
                <w:b/>
              </w:rPr>
            </w:pPr>
            <w:r w:rsidRPr="0045123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237" w:type="dxa"/>
          </w:tcPr>
          <w:p w14:paraId="3AC1F980" w14:textId="77777777" w:rsidR="00D75241" w:rsidRPr="00451238" w:rsidRDefault="00D75241" w:rsidP="00100C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1238">
              <w:rPr>
                <w:rFonts w:ascii="Times New Roman" w:hAnsi="Times New Roman" w:cs="Times New Roman"/>
                <w:b/>
              </w:rPr>
              <w:t>Тематика заседаний</w:t>
            </w:r>
          </w:p>
        </w:tc>
        <w:tc>
          <w:tcPr>
            <w:tcW w:w="1275" w:type="dxa"/>
          </w:tcPr>
          <w:p w14:paraId="3E8D6729" w14:textId="77777777" w:rsidR="00D75241" w:rsidRPr="00451238" w:rsidRDefault="00D75241" w:rsidP="00100C4E">
            <w:pPr>
              <w:rPr>
                <w:rFonts w:ascii="Times New Roman" w:hAnsi="Times New Roman" w:cs="Times New Roman"/>
                <w:b/>
              </w:rPr>
            </w:pPr>
            <w:r w:rsidRPr="00451238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127" w:type="dxa"/>
          </w:tcPr>
          <w:p w14:paraId="51BB6A8F" w14:textId="77777777" w:rsidR="00D75241" w:rsidRPr="00451238" w:rsidRDefault="00D75241" w:rsidP="00100C4E">
            <w:pPr>
              <w:rPr>
                <w:rFonts w:ascii="Times New Roman" w:hAnsi="Times New Roman" w:cs="Times New Roman"/>
                <w:b/>
              </w:rPr>
            </w:pPr>
            <w:r w:rsidRPr="00451238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D75241" w:rsidRPr="00451238" w14:paraId="742A1FC3" w14:textId="77777777" w:rsidTr="00100C4E">
        <w:tc>
          <w:tcPr>
            <w:tcW w:w="709" w:type="dxa"/>
          </w:tcPr>
          <w:p w14:paraId="2B54EA48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14:paraId="73AC9E80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Новые подходы к оцениванию учебных достижений учащихся. Соблюдение педагогами требований к проведению формативного оценивания.</w:t>
            </w:r>
          </w:p>
        </w:tc>
        <w:tc>
          <w:tcPr>
            <w:tcW w:w="1275" w:type="dxa"/>
            <w:vMerge w:val="restart"/>
          </w:tcPr>
          <w:p w14:paraId="4049863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7" w:type="dxa"/>
          </w:tcPr>
          <w:p w14:paraId="5FAFC82C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r w:rsidRPr="00451238">
              <w:rPr>
                <w:rFonts w:ascii="Times New Roman" w:hAnsi="Times New Roman" w:cs="Times New Roman"/>
              </w:rPr>
              <w:t>Запромётова О.А.</w:t>
            </w:r>
          </w:p>
          <w:p w14:paraId="759F1D0B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0754A67F" w14:textId="77777777" w:rsidTr="00100C4E">
        <w:tc>
          <w:tcPr>
            <w:tcW w:w="709" w:type="dxa"/>
          </w:tcPr>
          <w:p w14:paraId="0F1163EB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14:paraId="2932ED63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Знакомство и разъяснение правил </w:t>
            </w:r>
            <w:proofErr w:type="gramStart"/>
            <w:r w:rsidRPr="00451238">
              <w:rPr>
                <w:rFonts w:ascii="Times New Roman" w:hAnsi="Times New Roman" w:cs="Times New Roman"/>
              </w:rPr>
              <w:t xml:space="preserve">проведения  </w:t>
            </w:r>
            <w:r w:rsidRPr="00451238">
              <w:rPr>
                <w:rFonts w:ascii="Times New Roman" w:hAnsi="Times New Roman" w:cs="Times New Roman"/>
                <w:b/>
              </w:rPr>
              <w:t>ЕНТ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учащимся 11-ых классов, учителям-предметникам, родителям.</w:t>
            </w:r>
          </w:p>
          <w:p w14:paraId="21C9BF97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14:paraId="53C7C86A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32606C11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r w:rsidRPr="00451238">
              <w:rPr>
                <w:rFonts w:ascii="Times New Roman" w:hAnsi="Times New Roman" w:cs="Times New Roman"/>
              </w:rPr>
              <w:t>Запромётова О.А.</w:t>
            </w:r>
          </w:p>
          <w:p w14:paraId="381E8EAF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6D3427DC" w14:textId="77777777" w:rsidTr="00100C4E">
        <w:tc>
          <w:tcPr>
            <w:tcW w:w="709" w:type="dxa"/>
          </w:tcPr>
          <w:p w14:paraId="5583FE39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7" w:type="dxa"/>
          </w:tcPr>
          <w:p w14:paraId="43BCB15D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Персональный контроль</w:t>
            </w:r>
            <w:r w:rsidRPr="00451238">
              <w:rPr>
                <w:rFonts w:ascii="Times New Roman" w:hAnsi="Times New Roman" w:cs="Times New Roman"/>
              </w:rPr>
              <w:t xml:space="preserve">. Проверка и утверждение календарно-тематических планов учителей-предметников. </w:t>
            </w:r>
          </w:p>
          <w:p w14:paraId="38ED22C3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Цель:</w:t>
            </w:r>
            <w:r w:rsidRPr="00451238">
              <w:rPr>
                <w:rFonts w:ascii="Times New Roman" w:hAnsi="Times New Roman" w:cs="Times New Roman"/>
              </w:rPr>
              <w:t xml:space="preserve"> контроль планирования прохождения государственных программ, планирование контрольных, практических, лабораторных работ; СОР, СОЧ.</w:t>
            </w:r>
          </w:p>
          <w:p w14:paraId="7C5B74D8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14:paraId="5B9E72C9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68A66DA5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r w:rsidRPr="00451238">
              <w:rPr>
                <w:rFonts w:ascii="Times New Roman" w:hAnsi="Times New Roman" w:cs="Times New Roman"/>
              </w:rPr>
              <w:t>Запромётова О.А.</w:t>
            </w:r>
          </w:p>
          <w:p w14:paraId="53C950F8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1E263E8F" w14:textId="77777777" w:rsidTr="00100C4E">
        <w:tc>
          <w:tcPr>
            <w:tcW w:w="709" w:type="dxa"/>
          </w:tcPr>
          <w:p w14:paraId="04EA2719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14:paraId="25EAAD72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Персональный контроль:</w:t>
            </w:r>
            <w:r w:rsidRPr="00451238">
              <w:rPr>
                <w:rFonts w:ascii="Times New Roman" w:hAnsi="Times New Roman" w:cs="Times New Roman"/>
              </w:rPr>
              <w:t xml:space="preserve"> итоги проверки работы учителей с электронным журналом. Выставление оценок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  СОР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.</w:t>
            </w:r>
            <w:r w:rsidRPr="00451238">
              <w:rPr>
                <w:rFonts w:ascii="Times New Roman" w:hAnsi="Times New Roman" w:cs="Times New Roman"/>
                <w:bCs/>
              </w:rPr>
              <w:t xml:space="preserve"> Контроль. Состояние преподавания уроков педагогами. Мониторинг посещаемости уроков учащимися.</w:t>
            </w:r>
          </w:p>
          <w:p w14:paraId="370CAD34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1238">
              <w:rPr>
                <w:rFonts w:ascii="Times New Roman" w:hAnsi="Times New Roman" w:cs="Times New Roman"/>
              </w:rPr>
              <w:t>контроль за соответствием выствляемых оценок.</w:t>
            </w:r>
          </w:p>
        </w:tc>
        <w:tc>
          <w:tcPr>
            <w:tcW w:w="1275" w:type="dxa"/>
            <w:vMerge w:val="restart"/>
          </w:tcPr>
          <w:p w14:paraId="7C5D85F8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7" w:type="dxa"/>
          </w:tcPr>
          <w:p w14:paraId="2AE97262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r w:rsidRPr="00451238">
              <w:rPr>
                <w:rFonts w:ascii="Times New Roman" w:hAnsi="Times New Roman" w:cs="Times New Roman"/>
              </w:rPr>
              <w:t>Запромётова О.А.</w:t>
            </w:r>
          </w:p>
          <w:p w14:paraId="58D5D3AB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4B976340" w14:textId="77777777" w:rsidTr="00100C4E">
        <w:tc>
          <w:tcPr>
            <w:tcW w:w="709" w:type="dxa"/>
          </w:tcPr>
          <w:p w14:paraId="3C3ABBF5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r w:rsidRPr="00451238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6237" w:type="dxa"/>
          </w:tcPr>
          <w:p w14:paraId="34496ED6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Тематический контроль</w:t>
            </w:r>
            <w:r w:rsidRPr="00451238">
              <w:rPr>
                <w:rFonts w:ascii="Times New Roman" w:hAnsi="Times New Roman" w:cs="Times New Roman"/>
              </w:rPr>
              <w:t xml:space="preserve">. Состояние преподавания </w:t>
            </w:r>
            <w:proofErr w:type="gramStart"/>
            <w:r w:rsidRPr="00451238">
              <w:rPr>
                <w:rFonts w:ascii="Times New Roman" w:hAnsi="Times New Roman" w:cs="Times New Roman"/>
              </w:rPr>
              <w:t>математики  в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5-6  классах </w:t>
            </w:r>
          </w:p>
          <w:p w14:paraId="002DD080" w14:textId="77777777" w:rsidR="00D75241" w:rsidRPr="00451238" w:rsidRDefault="00D75241" w:rsidP="00100C4E">
            <w:pPr>
              <w:rPr>
                <w:rFonts w:ascii="Times New Roman" w:hAnsi="Times New Roman" w:cs="Times New Roman"/>
                <w:b/>
              </w:rPr>
            </w:pPr>
            <w:r w:rsidRPr="00451238">
              <w:rPr>
                <w:rFonts w:ascii="Times New Roman" w:hAnsi="Times New Roman" w:cs="Times New Roman"/>
                <w:b/>
              </w:rPr>
              <w:t xml:space="preserve">Цель: </w:t>
            </w:r>
            <w:proofErr w:type="gramStart"/>
            <w:r w:rsidRPr="00451238">
              <w:rPr>
                <w:rFonts w:ascii="Times New Roman" w:hAnsi="Times New Roman" w:cs="Times New Roman"/>
              </w:rPr>
              <w:t>Выявить  соответствие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содержания, уровня и качества преподавания математики требованиям ГОСО; уровень обеспечения  условий  организации учебного процесса требованиям   и    нормам при  ДО.</w:t>
            </w:r>
          </w:p>
        </w:tc>
        <w:tc>
          <w:tcPr>
            <w:tcW w:w="1275" w:type="dxa"/>
            <w:vMerge/>
          </w:tcPr>
          <w:p w14:paraId="78A48049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59DA5CCB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r w:rsidRPr="00451238">
              <w:rPr>
                <w:rFonts w:ascii="Times New Roman" w:hAnsi="Times New Roman" w:cs="Times New Roman"/>
              </w:rPr>
              <w:t>Запромётова О.А.</w:t>
            </w:r>
          </w:p>
          <w:p w14:paraId="2926ABBE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0E0B38D1" w14:textId="77777777" w:rsidTr="00100C4E">
        <w:tc>
          <w:tcPr>
            <w:tcW w:w="709" w:type="dxa"/>
          </w:tcPr>
          <w:p w14:paraId="09C7762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14:paraId="440D73B7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Тематический контроль</w:t>
            </w:r>
            <w:r w:rsidRPr="00451238">
              <w:rPr>
                <w:rFonts w:ascii="Times New Roman" w:hAnsi="Times New Roman" w:cs="Times New Roman"/>
              </w:rPr>
              <w:t xml:space="preserve"> состояния преподавания учебных предметов.</w:t>
            </w:r>
          </w:p>
          <w:p w14:paraId="531D0560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 xml:space="preserve">Предметы по выбору на уроках физики, географии, биологии, </w:t>
            </w:r>
            <w:proofErr w:type="gramStart"/>
            <w:r w:rsidRPr="00451238">
              <w:rPr>
                <w:rFonts w:ascii="Times New Roman" w:hAnsi="Times New Roman" w:cs="Times New Roman"/>
                <w:b/>
              </w:rPr>
              <w:t xml:space="preserve">химии </w:t>
            </w:r>
            <w:r w:rsidRPr="00451238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10-х классах.</w:t>
            </w:r>
          </w:p>
          <w:p w14:paraId="1B64222C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Цель:</w:t>
            </w:r>
            <w:r w:rsidRPr="00451238">
              <w:rPr>
                <w:rFonts w:ascii="Times New Roman" w:hAnsi="Times New Roman" w:cs="Times New Roman"/>
              </w:rPr>
              <w:t xml:space="preserve"> изучить формы и методы активизации мыслительной деятельности и развития функциональной грамотности обучающихся.</w:t>
            </w:r>
          </w:p>
          <w:p w14:paraId="6B7FB3D8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</w:tcPr>
          <w:p w14:paraId="1D2358B6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7" w:type="dxa"/>
          </w:tcPr>
          <w:p w14:paraId="700EFFAD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Запромётова О.А.</w:t>
            </w:r>
          </w:p>
          <w:p w14:paraId="0A738D95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1BEE0F32" w14:textId="77777777" w:rsidTr="00100C4E">
        <w:tc>
          <w:tcPr>
            <w:tcW w:w="709" w:type="dxa"/>
          </w:tcPr>
          <w:p w14:paraId="5F8F596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14:paraId="1966B0F2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Персональный контроль:</w:t>
            </w:r>
            <w:r w:rsidRPr="00451238">
              <w:rPr>
                <w:rFonts w:ascii="Times New Roman" w:hAnsi="Times New Roman" w:cs="Times New Roman"/>
              </w:rPr>
              <w:t xml:space="preserve"> итоги проверки работы учителей с электронным журналом. Выставление оценок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  СОЧ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.</w:t>
            </w:r>
            <w:r w:rsidRPr="00451238">
              <w:rPr>
                <w:rFonts w:ascii="Times New Roman" w:hAnsi="Times New Roman" w:cs="Times New Roman"/>
                <w:bCs/>
              </w:rPr>
              <w:t xml:space="preserve"> Контроль. Состояние преподавания уроков педагогами. Мониторинг посещаемости уроков учащимися.</w:t>
            </w:r>
          </w:p>
          <w:p w14:paraId="139F018B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1238">
              <w:rPr>
                <w:rFonts w:ascii="Times New Roman" w:hAnsi="Times New Roman" w:cs="Times New Roman"/>
              </w:rPr>
              <w:t>контроль за соответствием выствляемых оценок</w:t>
            </w:r>
          </w:p>
        </w:tc>
        <w:tc>
          <w:tcPr>
            <w:tcW w:w="1275" w:type="dxa"/>
            <w:vMerge/>
          </w:tcPr>
          <w:p w14:paraId="560AEBDD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7C076A3A" w14:textId="77777777" w:rsidR="00D75241" w:rsidRPr="00451238" w:rsidRDefault="00D75241" w:rsidP="00100C4E">
            <w:pPr>
              <w:rPr>
                <w:rFonts w:ascii="Times New Roman" w:hAnsi="Times New Roman" w:cs="Times New Roman"/>
                <w:lang w:val="en-US"/>
              </w:rPr>
            </w:pPr>
            <w:r w:rsidRPr="00451238">
              <w:rPr>
                <w:rFonts w:ascii="Times New Roman" w:hAnsi="Times New Roman" w:cs="Times New Roman"/>
              </w:rPr>
              <w:t>Запромётова О.А</w:t>
            </w:r>
          </w:p>
          <w:p w14:paraId="43833752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0770B555" w14:textId="77777777" w:rsidTr="00100C4E">
        <w:tc>
          <w:tcPr>
            <w:tcW w:w="709" w:type="dxa"/>
          </w:tcPr>
          <w:p w14:paraId="16C9B2C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14:paraId="52DD40C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Административный контроль.</w:t>
            </w:r>
            <w:r w:rsidRPr="00451238">
              <w:rPr>
                <w:rFonts w:ascii="Times New Roman" w:hAnsi="Times New Roman" w:cs="Times New Roman"/>
              </w:rPr>
              <w:t xml:space="preserve"> Проверка </w:t>
            </w:r>
            <w:r w:rsidRPr="00451238">
              <w:rPr>
                <w:rFonts w:ascii="Times New Roman" w:hAnsi="Times New Roman" w:cs="Times New Roman"/>
                <w:spacing w:val="-1"/>
              </w:rPr>
              <w:t xml:space="preserve">выполнения </w:t>
            </w:r>
            <w:r w:rsidRPr="00451238">
              <w:rPr>
                <w:rFonts w:ascii="Times New Roman" w:hAnsi="Times New Roman" w:cs="Times New Roman"/>
              </w:rPr>
              <w:t xml:space="preserve">учебных программ по предметам. </w:t>
            </w:r>
          </w:p>
        </w:tc>
        <w:tc>
          <w:tcPr>
            <w:tcW w:w="1275" w:type="dxa"/>
            <w:vMerge w:val="restart"/>
          </w:tcPr>
          <w:p w14:paraId="0D0C12FA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127" w:type="dxa"/>
          </w:tcPr>
          <w:p w14:paraId="2340C921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О.А.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0AE83457" w14:textId="77777777" w:rsidTr="00100C4E">
        <w:tc>
          <w:tcPr>
            <w:tcW w:w="709" w:type="dxa"/>
          </w:tcPr>
          <w:p w14:paraId="09E93627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14:paraId="52CF3974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Административный контроль.</w:t>
            </w:r>
            <w:r w:rsidRPr="00451238">
              <w:rPr>
                <w:rFonts w:ascii="Times New Roman" w:hAnsi="Times New Roman" w:cs="Times New Roman"/>
              </w:rPr>
              <w:t xml:space="preserve"> Проверка электронного журнала: аккуратность и своевременность заполнения; итоги проверки работы учителей с электронным журналом. </w:t>
            </w:r>
            <w:r w:rsidRPr="00451238">
              <w:rPr>
                <w:rFonts w:ascii="Times New Roman" w:hAnsi="Times New Roman" w:cs="Times New Roman"/>
              </w:rPr>
              <w:lastRenderedPageBreak/>
              <w:t xml:space="preserve">Выставление оценок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  СОР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.</w:t>
            </w:r>
            <w:r w:rsidRPr="00451238">
              <w:rPr>
                <w:rFonts w:ascii="Times New Roman" w:hAnsi="Times New Roman" w:cs="Times New Roman"/>
                <w:bCs/>
              </w:rPr>
              <w:t xml:space="preserve"> Контроль. Состояние преподавания уроков педагогами. Мониторинг посещаемости уроков учащимися.</w:t>
            </w:r>
          </w:p>
          <w:p w14:paraId="72DBF553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51238">
              <w:rPr>
                <w:rFonts w:ascii="Times New Roman" w:hAnsi="Times New Roman" w:cs="Times New Roman"/>
              </w:rPr>
              <w:t>контроль за соответствием выствляемых оценок.</w:t>
            </w:r>
          </w:p>
        </w:tc>
        <w:tc>
          <w:tcPr>
            <w:tcW w:w="1275" w:type="dxa"/>
            <w:vMerge/>
          </w:tcPr>
          <w:p w14:paraId="7B5F575A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13A70E9C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УВР.</w:t>
            </w:r>
          </w:p>
        </w:tc>
      </w:tr>
      <w:tr w:rsidR="00D75241" w:rsidRPr="00451238" w14:paraId="6F821AF6" w14:textId="77777777" w:rsidTr="00100C4E">
        <w:tc>
          <w:tcPr>
            <w:tcW w:w="709" w:type="dxa"/>
          </w:tcPr>
          <w:p w14:paraId="092CB3E4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14:paraId="12FDF3D8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Контроль работы учителей с учащимися, имеющими особые потребности в обучении.</w:t>
            </w:r>
          </w:p>
          <w:p w14:paraId="338059EB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5E066BE7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127" w:type="dxa"/>
          </w:tcPr>
          <w:p w14:paraId="37666D76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УВР.</w:t>
            </w:r>
          </w:p>
        </w:tc>
      </w:tr>
      <w:tr w:rsidR="00D75241" w:rsidRPr="00451238" w14:paraId="35FD3F5D" w14:textId="77777777" w:rsidTr="00100C4E">
        <w:tc>
          <w:tcPr>
            <w:tcW w:w="709" w:type="dxa"/>
          </w:tcPr>
          <w:p w14:paraId="6D513A10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14:paraId="602D6AD3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Тематический контроль</w:t>
            </w:r>
            <w:r w:rsidRPr="00451238">
              <w:rPr>
                <w:rFonts w:ascii="Times New Roman" w:hAnsi="Times New Roman" w:cs="Times New Roman"/>
              </w:rPr>
              <w:t xml:space="preserve"> состояния преподавания учебных предметов. Дифференцированный </w:t>
            </w:r>
            <w:proofErr w:type="gramStart"/>
            <w:r w:rsidRPr="00451238">
              <w:rPr>
                <w:rFonts w:ascii="Times New Roman" w:hAnsi="Times New Roman" w:cs="Times New Roman"/>
              </w:rPr>
              <w:t>подход  в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обучении математики</w:t>
            </w:r>
            <w:r w:rsidRPr="00451238">
              <w:rPr>
                <w:rFonts w:ascii="Times New Roman" w:hAnsi="Times New Roman" w:cs="Times New Roman"/>
                <w:b/>
              </w:rPr>
              <w:t xml:space="preserve">, 5-6 классы. </w:t>
            </w:r>
            <w:r w:rsidRPr="00451238">
              <w:rPr>
                <w:rFonts w:ascii="Times New Roman" w:hAnsi="Times New Roman" w:cs="Times New Roman"/>
              </w:rPr>
              <w:t xml:space="preserve"> </w:t>
            </w:r>
          </w:p>
          <w:p w14:paraId="496819F6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</w:tcPr>
          <w:p w14:paraId="39B8CF21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  <w:p w14:paraId="01EEF9E3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  <w:p w14:paraId="47F52539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127" w:type="dxa"/>
          </w:tcPr>
          <w:p w14:paraId="22A1D88C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О.А.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45FC78C7" w14:textId="77777777" w:rsidTr="00100C4E">
        <w:tc>
          <w:tcPr>
            <w:tcW w:w="709" w:type="dxa"/>
          </w:tcPr>
          <w:p w14:paraId="4F7497B8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14:paraId="46ED4BE1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 Проведение пробного экзамена в новом формате для учащихся 11-х классов. Анализ результатов. </w:t>
            </w:r>
          </w:p>
          <w:p w14:paraId="1884CF02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Цель:</w:t>
            </w:r>
            <w:r w:rsidRPr="00451238">
              <w:rPr>
                <w:rFonts w:ascii="Times New Roman" w:hAnsi="Times New Roman" w:cs="Times New Roman"/>
              </w:rPr>
              <w:t xml:space="preserve"> обеспечить подготовку учащихся к итоговой аттестации, выявлять пробелы в знаниях и устранять их, вырабатывать навыки сдачи экзаменов. </w:t>
            </w:r>
          </w:p>
          <w:p w14:paraId="3A063227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14:paraId="1ABEE560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28725A3C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О.А.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283402D9" w14:textId="77777777" w:rsidTr="00100C4E">
        <w:tc>
          <w:tcPr>
            <w:tcW w:w="709" w:type="dxa"/>
          </w:tcPr>
          <w:p w14:paraId="01B240FD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14:paraId="2E73E375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Административный контроль.</w:t>
            </w:r>
            <w:r w:rsidRPr="00451238">
              <w:rPr>
                <w:rFonts w:ascii="Times New Roman" w:hAnsi="Times New Roman" w:cs="Times New Roman"/>
              </w:rPr>
              <w:t xml:space="preserve"> Проверка </w:t>
            </w:r>
            <w:r w:rsidRPr="00451238">
              <w:rPr>
                <w:rFonts w:ascii="Times New Roman" w:hAnsi="Times New Roman" w:cs="Times New Roman"/>
                <w:spacing w:val="-1"/>
              </w:rPr>
              <w:t xml:space="preserve">выполнения </w:t>
            </w:r>
            <w:r w:rsidRPr="00451238">
              <w:rPr>
                <w:rFonts w:ascii="Times New Roman" w:hAnsi="Times New Roman" w:cs="Times New Roman"/>
              </w:rPr>
              <w:t xml:space="preserve">учебных программ по предметам. </w:t>
            </w:r>
          </w:p>
          <w:p w14:paraId="2EE9C62A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</w:tcPr>
          <w:p w14:paraId="59640EC0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7" w:type="dxa"/>
          </w:tcPr>
          <w:p w14:paraId="6E96BF41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УВР.</w:t>
            </w:r>
          </w:p>
        </w:tc>
      </w:tr>
      <w:tr w:rsidR="00D75241" w:rsidRPr="00451238" w14:paraId="002AF339" w14:textId="77777777" w:rsidTr="00100C4E">
        <w:tc>
          <w:tcPr>
            <w:tcW w:w="709" w:type="dxa"/>
          </w:tcPr>
          <w:p w14:paraId="6E5DF767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14:paraId="25E90994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Административный контроль.</w:t>
            </w:r>
            <w:r w:rsidRPr="00451238">
              <w:rPr>
                <w:rFonts w:ascii="Times New Roman" w:hAnsi="Times New Roman" w:cs="Times New Roman"/>
              </w:rPr>
              <w:t xml:space="preserve"> Проверка электронных журналов: аккуратность и своевременность заполнения; устранение недостатков, выявленных при предыдущей проверке; объективность выставления оценок, дозировка домашнего задания. </w:t>
            </w:r>
          </w:p>
        </w:tc>
        <w:tc>
          <w:tcPr>
            <w:tcW w:w="1275" w:type="dxa"/>
            <w:vMerge/>
          </w:tcPr>
          <w:p w14:paraId="7821409D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2EB8BCAD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УВР.</w:t>
            </w:r>
          </w:p>
        </w:tc>
      </w:tr>
      <w:tr w:rsidR="00D75241" w:rsidRPr="00451238" w14:paraId="3613CFC2" w14:textId="77777777" w:rsidTr="00100C4E">
        <w:tc>
          <w:tcPr>
            <w:tcW w:w="709" w:type="dxa"/>
          </w:tcPr>
          <w:p w14:paraId="0AC171E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14:paraId="3A3C6EFC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Итоги тематического контроля «Формирование первоначальных знаний на уроках биологии </w:t>
            </w:r>
            <w:r w:rsidRPr="00451238">
              <w:rPr>
                <w:rFonts w:ascii="Times New Roman" w:hAnsi="Times New Roman" w:cs="Times New Roman"/>
                <w:b/>
              </w:rPr>
              <w:t>в 7-ых</w:t>
            </w:r>
            <w:r w:rsidRPr="00451238">
              <w:rPr>
                <w:rFonts w:ascii="Times New Roman" w:hAnsi="Times New Roman" w:cs="Times New Roman"/>
              </w:rPr>
              <w:t xml:space="preserve"> классах».</w:t>
            </w:r>
          </w:p>
          <w:p w14:paraId="3B7A9241" w14:textId="77777777" w:rsidR="00D75241" w:rsidRPr="00451238" w:rsidRDefault="00D75241" w:rsidP="00100C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 w:val="restart"/>
          </w:tcPr>
          <w:p w14:paraId="68499490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7" w:type="dxa"/>
          </w:tcPr>
          <w:p w14:paraId="69D5470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УВР.</w:t>
            </w:r>
          </w:p>
        </w:tc>
      </w:tr>
      <w:tr w:rsidR="00D75241" w:rsidRPr="00451238" w14:paraId="00450927" w14:textId="77777777" w:rsidTr="00100C4E">
        <w:tc>
          <w:tcPr>
            <w:tcW w:w="709" w:type="dxa"/>
          </w:tcPr>
          <w:p w14:paraId="31161FF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14:paraId="38D616EF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Итоги тематического контроля «Развитие познавательного интереса на </w:t>
            </w:r>
            <w:proofErr w:type="gramStart"/>
            <w:r w:rsidRPr="00451238">
              <w:rPr>
                <w:rFonts w:ascii="Times New Roman" w:hAnsi="Times New Roman" w:cs="Times New Roman"/>
              </w:rPr>
              <w:t xml:space="preserve">уроках  </w:t>
            </w:r>
            <w:r w:rsidRPr="00451238">
              <w:rPr>
                <w:rFonts w:ascii="Times New Roman" w:hAnsi="Times New Roman" w:cs="Times New Roman"/>
                <w:b/>
              </w:rPr>
              <w:t>физики</w:t>
            </w:r>
            <w:proofErr w:type="gramEnd"/>
          </w:p>
        </w:tc>
        <w:tc>
          <w:tcPr>
            <w:tcW w:w="1275" w:type="dxa"/>
            <w:vMerge/>
          </w:tcPr>
          <w:p w14:paraId="083AA97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4D84F202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О.А.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1E485284" w14:textId="77777777" w:rsidTr="00100C4E">
        <w:tc>
          <w:tcPr>
            <w:tcW w:w="709" w:type="dxa"/>
          </w:tcPr>
          <w:p w14:paraId="737CC926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14:paraId="153DA88D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Административный контроль.</w:t>
            </w:r>
            <w:r w:rsidRPr="00451238">
              <w:rPr>
                <w:rFonts w:ascii="Times New Roman" w:hAnsi="Times New Roman" w:cs="Times New Roman"/>
              </w:rPr>
              <w:t xml:space="preserve"> Проверка </w:t>
            </w:r>
            <w:r w:rsidRPr="00451238">
              <w:rPr>
                <w:rFonts w:ascii="Times New Roman" w:hAnsi="Times New Roman" w:cs="Times New Roman"/>
                <w:spacing w:val="-1"/>
              </w:rPr>
              <w:t xml:space="preserve">выполнения </w:t>
            </w:r>
            <w:r w:rsidRPr="00451238">
              <w:rPr>
                <w:rFonts w:ascii="Times New Roman" w:hAnsi="Times New Roman" w:cs="Times New Roman"/>
              </w:rPr>
              <w:t xml:space="preserve">учебных программ по предметам. </w:t>
            </w:r>
          </w:p>
        </w:tc>
        <w:tc>
          <w:tcPr>
            <w:tcW w:w="1275" w:type="dxa"/>
            <w:vMerge w:val="restart"/>
          </w:tcPr>
          <w:p w14:paraId="7977E0BE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27" w:type="dxa"/>
          </w:tcPr>
          <w:p w14:paraId="06F5C9B8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О.А.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  <w:tr w:rsidR="00D75241" w:rsidRPr="00451238" w14:paraId="7F771214" w14:textId="77777777" w:rsidTr="00100C4E">
        <w:tc>
          <w:tcPr>
            <w:tcW w:w="709" w:type="dxa"/>
          </w:tcPr>
          <w:p w14:paraId="57924E0B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14:paraId="22C8EFC3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  <w:b/>
              </w:rPr>
              <w:t>Административный контроль.</w:t>
            </w:r>
            <w:r w:rsidRPr="00451238">
              <w:rPr>
                <w:rFonts w:ascii="Times New Roman" w:hAnsi="Times New Roman" w:cs="Times New Roman"/>
              </w:rPr>
              <w:t xml:space="preserve"> Проверка электронных журналов: аккуратность и своевременность заполнения; устранение недостатков, выявленных при предыдущей проверке; объективность выставления оценок, дозировка домашнего задания. </w:t>
            </w:r>
          </w:p>
          <w:p w14:paraId="11A2D7AC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14:paraId="2F388E11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27AEFEF0" w14:textId="77777777" w:rsidR="00D75241" w:rsidRPr="00451238" w:rsidRDefault="00D75241" w:rsidP="00100C4E">
            <w:pPr>
              <w:rPr>
                <w:rFonts w:ascii="Times New Roman" w:hAnsi="Times New Roman" w:cs="Times New Roman"/>
              </w:rPr>
            </w:pPr>
            <w:r w:rsidRPr="00451238">
              <w:rPr>
                <w:rFonts w:ascii="Times New Roman" w:hAnsi="Times New Roman" w:cs="Times New Roman"/>
              </w:rPr>
              <w:t xml:space="preserve">Запромётова О.А </w:t>
            </w:r>
            <w:proofErr w:type="gramStart"/>
            <w:r w:rsidRPr="00451238">
              <w:rPr>
                <w:rFonts w:ascii="Times New Roman" w:hAnsi="Times New Roman" w:cs="Times New Roman"/>
              </w:rPr>
              <w:t>зам.директора</w:t>
            </w:r>
            <w:proofErr w:type="gramEnd"/>
            <w:r w:rsidRPr="00451238">
              <w:rPr>
                <w:rFonts w:ascii="Times New Roman" w:hAnsi="Times New Roman" w:cs="Times New Roman"/>
              </w:rPr>
              <w:t xml:space="preserve"> по УВР</w:t>
            </w:r>
          </w:p>
        </w:tc>
      </w:tr>
    </w:tbl>
    <w:p w14:paraId="15FD81C1" w14:textId="77777777" w:rsidR="00D75241" w:rsidRPr="00451238" w:rsidRDefault="00D75241" w:rsidP="00D75241">
      <w:pPr>
        <w:rPr>
          <w:rFonts w:ascii="Times New Roman" w:hAnsi="Times New Roman" w:cs="Times New Roman"/>
          <w:b/>
        </w:rPr>
      </w:pPr>
    </w:p>
    <w:p w14:paraId="39677F96" w14:textId="77777777" w:rsidR="00D75241" w:rsidRPr="00451238" w:rsidRDefault="00D75241" w:rsidP="00D75241">
      <w:pPr>
        <w:rPr>
          <w:rFonts w:ascii="Times New Roman" w:hAnsi="Times New Roman" w:cs="Times New Roman"/>
          <w:b/>
        </w:rPr>
      </w:pPr>
    </w:p>
    <w:p w14:paraId="5296795A" w14:textId="77777777" w:rsidR="00D75241" w:rsidRPr="00451238" w:rsidRDefault="00D75241" w:rsidP="00D75241">
      <w:pPr>
        <w:rPr>
          <w:rFonts w:ascii="Times New Roman" w:hAnsi="Times New Roman" w:cs="Times New Roman"/>
          <w:b/>
        </w:rPr>
      </w:pPr>
    </w:p>
    <w:p w14:paraId="71BA660E" w14:textId="77777777" w:rsidR="00D75241" w:rsidRPr="00451238" w:rsidRDefault="00D75241" w:rsidP="00D75241">
      <w:pPr>
        <w:rPr>
          <w:rFonts w:ascii="Times New Roman" w:hAnsi="Times New Roman" w:cs="Times New Roman"/>
          <w:b/>
        </w:rPr>
      </w:pPr>
    </w:p>
    <w:p w14:paraId="16EA2AAA" w14:textId="2D9B6735" w:rsidR="00D75241" w:rsidRDefault="00D75241" w:rsidP="00D75241">
      <w:pPr>
        <w:rPr>
          <w:rFonts w:ascii="Times New Roman" w:hAnsi="Times New Roman" w:cs="Times New Roman"/>
          <w:b/>
        </w:rPr>
      </w:pPr>
    </w:p>
    <w:p w14:paraId="3DD3266F" w14:textId="6876436B" w:rsidR="00451238" w:rsidRDefault="00451238" w:rsidP="00D75241">
      <w:pPr>
        <w:rPr>
          <w:rFonts w:ascii="Times New Roman" w:hAnsi="Times New Roman" w:cs="Times New Roman"/>
          <w:b/>
        </w:rPr>
      </w:pPr>
    </w:p>
    <w:p w14:paraId="1C054A92" w14:textId="120A8FB2" w:rsidR="00451238" w:rsidRDefault="00451238" w:rsidP="00D75241">
      <w:pPr>
        <w:rPr>
          <w:rFonts w:ascii="Times New Roman" w:hAnsi="Times New Roman" w:cs="Times New Roman"/>
          <w:b/>
        </w:rPr>
      </w:pPr>
    </w:p>
    <w:p w14:paraId="3A374C2C" w14:textId="77777777" w:rsidR="00451238" w:rsidRPr="00451238" w:rsidRDefault="00451238" w:rsidP="00D75241">
      <w:pPr>
        <w:rPr>
          <w:rFonts w:ascii="Times New Roman" w:hAnsi="Times New Roman" w:cs="Times New Roman"/>
          <w:b/>
        </w:rPr>
      </w:pPr>
    </w:p>
    <w:p w14:paraId="6BAF65F7" w14:textId="781E5C3C" w:rsidR="00393C7F" w:rsidRPr="00451238" w:rsidRDefault="00393C7F" w:rsidP="00393C7F">
      <w:pPr>
        <w:spacing w:after="0" w:line="240" w:lineRule="auto"/>
        <w:rPr>
          <w:rFonts w:ascii="Times New Roman" w:hAnsi="Times New Roman" w:cs="Times New Roman"/>
          <w:b/>
        </w:rPr>
      </w:pPr>
    </w:p>
    <w:p w14:paraId="7CDEBADF" w14:textId="07B3EE28" w:rsidR="00AC669B" w:rsidRPr="00451238" w:rsidRDefault="00AC669B" w:rsidP="009E36A1">
      <w:pPr>
        <w:rPr>
          <w:rFonts w:ascii="Times New Roman" w:hAnsi="Times New Roman" w:cs="Times New Roman"/>
          <w:sz w:val="24"/>
          <w:szCs w:val="24"/>
        </w:rPr>
      </w:pPr>
    </w:p>
    <w:p w14:paraId="1CC432CD" w14:textId="6F04E700" w:rsidR="00AC669B" w:rsidRDefault="00AC669B" w:rsidP="009E36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C669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НОБД национальная образовательная база данных. </w:t>
      </w:r>
    </w:p>
    <w:p w14:paraId="2A1ED1F4" w14:textId="6FBB6134" w:rsidR="00375E50" w:rsidRDefault="00375E50" w:rsidP="009E36A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8CFE95" wp14:editId="7C641298">
            <wp:extent cx="6299835" cy="2811780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1738" w14:textId="77777777" w:rsidR="00AC669B" w:rsidRPr="00AC669B" w:rsidRDefault="00AC669B" w:rsidP="00AC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НОБД</w:t>
      </w:r>
      <w:r w:rsidRPr="00AC66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- это подсистема СЭО (Система электронного обучения), предназначенная для автоматизации бизнес-процессов по сбору и обработке первичных статистических данных сферы образования.</w:t>
      </w: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66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 НОБД автоматизирован сбор данных для административных отчетов, заполнявшихся вручную и собиравшихся по цепочке: «организация образования – отдел образования – управление образования – МОН РК».</w:t>
      </w: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669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Задачи:</w:t>
      </w: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43D72E4" w14:textId="77777777" w:rsidR="00AC669B" w:rsidRPr="00AC669B" w:rsidRDefault="00AC669B" w:rsidP="00AC669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ведомственной статистики от первоисточников (организаций образования) в автоматическом режиме;</w:t>
      </w:r>
    </w:p>
    <w:p w14:paraId="746D93D4" w14:textId="77777777" w:rsidR="00AC669B" w:rsidRPr="00AC669B" w:rsidRDefault="00AC669B" w:rsidP="00AC669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и обработка данных;</w:t>
      </w:r>
    </w:p>
    <w:p w14:paraId="2ACD27B9" w14:textId="77777777" w:rsidR="00AC669B" w:rsidRPr="00AC669B" w:rsidRDefault="00AC669B" w:rsidP="00AC669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административной отчетности;</w:t>
      </w:r>
    </w:p>
    <w:p w14:paraId="1B79B9DA" w14:textId="77777777" w:rsidR="00AC669B" w:rsidRPr="00AC669B" w:rsidRDefault="00AC669B" w:rsidP="00AC669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структурных подразделений МОН РК необходимыми для работы статистическими данными.</w:t>
      </w:r>
    </w:p>
    <w:p w14:paraId="27DBAB46" w14:textId="77777777" w:rsidR="00AC669B" w:rsidRPr="00AC669B" w:rsidRDefault="00AC669B" w:rsidP="00AC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НОБД</w:t>
      </w: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146766B" w14:textId="77777777" w:rsidR="00AC669B" w:rsidRPr="00AC669B" w:rsidRDefault="00AC669B" w:rsidP="00AC669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полный учет обучающихся;</w:t>
      </w:r>
    </w:p>
    <w:p w14:paraId="7739C67A" w14:textId="77777777" w:rsidR="00AC669B" w:rsidRPr="00AC669B" w:rsidRDefault="00AC669B" w:rsidP="00AC669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ВЫЯВЛЯЕТ недостоверную информацию респондентов путем исключения дублирования;</w:t>
      </w:r>
    </w:p>
    <w:p w14:paraId="7E802DD4" w14:textId="77777777" w:rsidR="00AC669B" w:rsidRPr="00AC669B" w:rsidRDefault="00AC669B" w:rsidP="00AC669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УПРОЩАЕТ процедуру заполнения Паспортов организаций образования;</w:t>
      </w:r>
    </w:p>
    <w:p w14:paraId="166B136E" w14:textId="77777777" w:rsidR="00AC669B" w:rsidRPr="00AC669B" w:rsidRDefault="00AC669B" w:rsidP="00AC669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исторический ряд статистических данных;</w:t>
      </w:r>
    </w:p>
    <w:p w14:paraId="24D52EB7" w14:textId="77777777" w:rsidR="00AC669B" w:rsidRPr="00AC669B" w:rsidRDefault="00AC669B" w:rsidP="00AC669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формировать нерегламентированные отчеты.</w:t>
      </w:r>
    </w:p>
    <w:p w14:paraId="2C5CEDCE" w14:textId="71138CB1" w:rsidR="00AC669B" w:rsidRPr="00AC669B" w:rsidRDefault="00AC669B" w:rsidP="00AC669B">
      <w:pPr>
        <w:rPr>
          <w:rFonts w:ascii="Times New Roman" w:hAnsi="Times New Roman" w:cs="Times New Roman"/>
          <w:sz w:val="24"/>
          <w:szCs w:val="24"/>
        </w:rPr>
      </w:pPr>
      <w:r w:rsidRPr="00AC66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 В Казахстане сбор ведомственной статистики образования в информационной системе «Национальная образовательная база данных» (НОБД) впервые осуществлен в 2013 году.</w:t>
      </w:r>
      <w:r w:rsidRPr="00AC66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НОБД </w:t>
      </w:r>
      <w:r>
        <w:rPr>
          <w:rFonts w:ascii="Times New Roman" w:hAnsi="Times New Roman" w:cs="Times New Roman"/>
          <w:sz w:val="24"/>
          <w:szCs w:val="24"/>
        </w:rPr>
        <w:t xml:space="preserve">позволяет отследить изменения в контингенте учащихся. Количество выбывших, прибывших. </w:t>
      </w:r>
    </w:p>
    <w:p w14:paraId="00B87AE9" w14:textId="1275B7D0" w:rsidR="00AC669B" w:rsidRDefault="00375E50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194328" wp14:editId="3CF4B2A2">
            <wp:extent cx="6299835" cy="2051685"/>
            <wp:effectExtent l="0" t="0" r="571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5A90" w14:textId="20B33BAD" w:rsidR="00375E50" w:rsidRDefault="00375E50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Статистика по выпускникам позволяет сделать прогноз для открытия профильных классов. Составление учебного плана с учетом с выделением часов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предметов </w:t>
      </w:r>
      <w:r w:rsidR="00105A3E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="00105A3E">
        <w:rPr>
          <w:rFonts w:ascii="Times New Roman" w:hAnsi="Times New Roman" w:cs="Times New Roman"/>
          <w:sz w:val="24"/>
          <w:szCs w:val="24"/>
        </w:rPr>
        <w:t xml:space="preserve"> выбору. Запросом участников образовательного процесса и статистикой поступления В Вузы.</w:t>
      </w:r>
    </w:p>
    <w:p w14:paraId="170522CF" w14:textId="56715A51" w:rsidR="00105A3E" w:rsidRDefault="009944D3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78C9CC" wp14:editId="4CB853BD">
            <wp:extent cx="6299835" cy="3629660"/>
            <wp:effectExtent l="0" t="0" r="571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BB67" w14:textId="529C7DCD" w:rsidR="009944D3" w:rsidRDefault="009944D3" w:rsidP="009E36A1">
      <w:pPr>
        <w:rPr>
          <w:rFonts w:ascii="Times New Roman" w:hAnsi="Times New Roman" w:cs="Times New Roman"/>
          <w:sz w:val="24"/>
          <w:szCs w:val="24"/>
        </w:rPr>
      </w:pPr>
    </w:p>
    <w:p w14:paraId="5892FEE8" w14:textId="4078D24C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45FF28" wp14:editId="78145E76">
            <wp:extent cx="6299835" cy="1786255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8A25" w14:textId="20F545A7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</w:p>
    <w:p w14:paraId="7C7DD781" w14:textId="13D64AE4" w:rsidR="009D1AF1" w:rsidRPr="009D1AF1" w:rsidRDefault="009D1AF1" w:rsidP="009E36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D1AF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Система onlinemektep.net </w:t>
      </w:r>
    </w:p>
    <w:p w14:paraId="1F03C2EE" w14:textId="5E3A24B1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D8E5DC" wp14:editId="570B0E8D">
            <wp:extent cx="6299835" cy="254190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8299" w14:textId="47E77937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Позволяет посещать уроки, отслеживать посещение учащихся. Мониторинг успеваемости по классу, по учащемуся. Выполнение суммативного оценивания за раздел, четверть.</w:t>
      </w:r>
    </w:p>
    <w:p w14:paraId="1622197C" w14:textId="77777777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</w:p>
    <w:p w14:paraId="22A9C971" w14:textId="6340FBB3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FC7C60" wp14:editId="72C6F109">
            <wp:extent cx="6299835" cy="2056130"/>
            <wp:effectExtent l="0" t="0" r="571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4E5FB" w14:textId="5153B3D4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</w:p>
    <w:p w14:paraId="1326B1C5" w14:textId="106A3428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429EA3" wp14:editId="16748DA2">
            <wp:extent cx="6299835" cy="2451100"/>
            <wp:effectExtent l="0" t="0" r="571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8DC4" w14:textId="60DC09BE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</w:p>
    <w:p w14:paraId="746EA426" w14:textId="539C35BF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</w:p>
    <w:p w14:paraId="2AC6C89D" w14:textId="270AFBEA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</w:p>
    <w:p w14:paraId="6B6F016B" w14:textId="77777777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</w:p>
    <w:p w14:paraId="59AC2FBE" w14:textId="53C093F9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64D6F9" wp14:editId="29EF1335">
            <wp:extent cx="6299835" cy="234442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8862" w14:textId="5D4564D5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</w:p>
    <w:p w14:paraId="4A3A2E7F" w14:textId="33742ACC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5B7ECB" wp14:editId="6FBFFDB0">
            <wp:extent cx="6299835" cy="2151380"/>
            <wp:effectExtent l="0" t="0" r="571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9048" w14:textId="08F13A5B" w:rsidR="009D1AF1" w:rsidRDefault="009D1AF1" w:rsidP="009E36A1">
      <w:pPr>
        <w:rPr>
          <w:rFonts w:ascii="Times New Roman" w:hAnsi="Times New Roman" w:cs="Times New Roman"/>
          <w:sz w:val="24"/>
          <w:szCs w:val="24"/>
        </w:rPr>
      </w:pPr>
    </w:p>
    <w:p w14:paraId="6053FF71" w14:textId="3402DEBE" w:rsidR="00693C8E" w:rsidRDefault="00693C8E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по результатам проверки было выявлено, что не все учителя при проведении СОР, использовали платформу. </w:t>
      </w:r>
    </w:p>
    <w:p w14:paraId="6D27EBD3" w14:textId="27E76741" w:rsidR="00693C8E" w:rsidRDefault="00693C8E" w:rsidP="009E3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Справка.</w:t>
      </w:r>
    </w:p>
    <w:p w14:paraId="6E0F7BC6" w14:textId="77777777" w:rsidR="00693C8E" w:rsidRPr="00451238" w:rsidRDefault="00693C8E" w:rsidP="00693C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12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Справка</w:t>
      </w:r>
    </w:p>
    <w:p w14:paraId="630C4EFE" w14:textId="77777777" w:rsidR="00693C8E" w:rsidRPr="00451238" w:rsidRDefault="00693C8E" w:rsidP="00693C8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1238">
        <w:rPr>
          <w:rFonts w:ascii="Times New Roman" w:eastAsia="Calibri" w:hAnsi="Times New Roman" w:cs="Times New Roman"/>
          <w:b/>
          <w:sz w:val="24"/>
          <w:szCs w:val="24"/>
        </w:rPr>
        <w:t xml:space="preserve">по </w:t>
      </w:r>
      <w:proofErr w:type="gramStart"/>
      <w:r w:rsidRPr="00451238">
        <w:rPr>
          <w:rFonts w:ascii="Times New Roman" w:eastAsia="Calibri" w:hAnsi="Times New Roman" w:cs="Times New Roman"/>
          <w:b/>
          <w:sz w:val="24"/>
          <w:szCs w:val="24"/>
        </w:rPr>
        <w:t>результатам  работы</w:t>
      </w:r>
      <w:proofErr w:type="gramEnd"/>
      <w:r w:rsidRPr="00451238">
        <w:rPr>
          <w:rFonts w:ascii="Times New Roman" w:eastAsia="Calibri" w:hAnsi="Times New Roman" w:cs="Times New Roman"/>
          <w:b/>
          <w:sz w:val="24"/>
          <w:szCs w:val="24"/>
        </w:rPr>
        <w:t xml:space="preserve"> учителей предметников с платформой онлайн мектеп,. заполнения электронного журнала.</w:t>
      </w:r>
    </w:p>
    <w:p w14:paraId="6A3F4E0C" w14:textId="77777777" w:rsidR="00693C8E" w:rsidRPr="00451238" w:rsidRDefault="00693C8E" w:rsidP="00693C8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451238">
        <w:rPr>
          <w:rFonts w:ascii="Times New Roman" w:eastAsia="Calibri" w:hAnsi="Times New Roman" w:cs="Times New Roman"/>
          <w:b/>
          <w:sz w:val="24"/>
          <w:szCs w:val="24"/>
        </w:rPr>
        <w:t>Цель :</w:t>
      </w:r>
      <w:proofErr w:type="gramEnd"/>
      <w:r w:rsidRPr="00451238">
        <w:rPr>
          <w:rFonts w:ascii="Times New Roman" w:eastAsia="Calibri" w:hAnsi="Times New Roman" w:cs="Times New Roman"/>
          <w:b/>
          <w:sz w:val="24"/>
          <w:szCs w:val="24"/>
        </w:rPr>
        <w:t xml:space="preserve"> выявить эффективность работы учителей с платформой, своевременность проведения и проверки  суммативных работ .</w:t>
      </w:r>
    </w:p>
    <w:p w14:paraId="19A21228" w14:textId="77777777" w:rsidR="00693C8E" w:rsidRPr="005B30CF" w:rsidRDefault="00693C8E" w:rsidP="00693C8E">
      <w:pPr>
        <w:rPr>
          <w:rFonts w:ascii="Times New Roman" w:hAnsi="Times New Roman" w:cs="Times New Roman"/>
          <w:sz w:val="24"/>
          <w:szCs w:val="24"/>
        </w:rPr>
      </w:pPr>
      <w:r w:rsidRPr="00451238">
        <w:rPr>
          <w:rFonts w:ascii="Times New Roman" w:hAnsi="Times New Roman" w:cs="Times New Roman"/>
          <w:sz w:val="24"/>
          <w:szCs w:val="24"/>
        </w:rPr>
        <w:t xml:space="preserve">Была проверена организация и проведения </w:t>
      </w:r>
      <w:proofErr w:type="gramStart"/>
      <w:r w:rsidRPr="00451238">
        <w:rPr>
          <w:rFonts w:ascii="Times New Roman" w:hAnsi="Times New Roman" w:cs="Times New Roman"/>
          <w:sz w:val="24"/>
          <w:szCs w:val="24"/>
        </w:rPr>
        <w:t>суммативного  оценивания</w:t>
      </w:r>
      <w:proofErr w:type="gramEnd"/>
      <w:r w:rsidRPr="00451238">
        <w:rPr>
          <w:rFonts w:ascii="Times New Roman" w:hAnsi="Times New Roman" w:cs="Times New Roman"/>
          <w:sz w:val="24"/>
          <w:szCs w:val="24"/>
        </w:rPr>
        <w:t xml:space="preserve"> за раздел в 1 четверти</w:t>
      </w:r>
      <w:r w:rsidRPr="005B30CF">
        <w:rPr>
          <w:rFonts w:ascii="Times New Roman" w:hAnsi="Times New Roman" w:cs="Times New Roman"/>
          <w:sz w:val="24"/>
          <w:szCs w:val="24"/>
        </w:rPr>
        <w:t>.</w:t>
      </w:r>
    </w:p>
    <w:p w14:paraId="799F3C4E" w14:textId="77777777" w:rsidR="00693C8E" w:rsidRPr="005B30CF" w:rsidRDefault="00693C8E" w:rsidP="00693C8E">
      <w:pPr>
        <w:jc w:val="both"/>
        <w:rPr>
          <w:rFonts w:ascii="Times New Roman" w:hAnsi="Times New Roman" w:cs="Times New Roman"/>
          <w:sz w:val="24"/>
          <w:szCs w:val="24"/>
        </w:rPr>
      </w:pPr>
      <w:r w:rsidRPr="005B30CF">
        <w:rPr>
          <w:rFonts w:ascii="Times New Roman" w:hAnsi="Times New Roman" w:cs="Times New Roman"/>
          <w:sz w:val="24"/>
          <w:szCs w:val="24"/>
        </w:rPr>
        <w:t xml:space="preserve">Были выявлены следующие недочеты: в 8 «А» класс </w:t>
      </w:r>
      <w:bookmarkStart w:id="2" w:name="_Hlk54873826"/>
      <w:r w:rsidRPr="005B30CF">
        <w:rPr>
          <w:rFonts w:ascii="Times New Roman" w:hAnsi="Times New Roman" w:cs="Times New Roman"/>
          <w:sz w:val="24"/>
          <w:szCs w:val="24"/>
        </w:rPr>
        <w:t>Русский язык, Русская литература учитель Семкина Л.Н.,</w:t>
      </w:r>
      <w:bookmarkEnd w:id="2"/>
      <w:r w:rsidRPr="005B30CF">
        <w:rPr>
          <w:rFonts w:ascii="Times New Roman" w:hAnsi="Times New Roman" w:cs="Times New Roman"/>
          <w:sz w:val="24"/>
          <w:szCs w:val="24"/>
        </w:rPr>
        <w:t xml:space="preserve"> История Казахстана учитель Еремин С.А. в расписании и КТП на онлайн мектеп нет заданий суммативного оценивания за раздел.  8 «Б» </w:t>
      </w:r>
      <w:proofErr w:type="gramStart"/>
      <w:r w:rsidRPr="005B30CF">
        <w:rPr>
          <w:rFonts w:ascii="Times New Roman" w:hAnsi="Times New Roman" w:cs="Times New Roman"/>
          <w:sz w:val="24"/>
          <w:szCs w:val="24"/>
        </w:rPr>
        <w:t>класс »</w:t>
      </w:r>
      <w:proofErr w:type="gramEnd"/>
      <w:r w:rsidRPr="005B30CF">
        <w:rPr>
          <w:rFonts w:ascii="Times New Roman" w:hAnsi="Times New Roman" w:cs="Times New Roman"/>
          <w:sz w:val="24"/>
          <w:szCs w:val="24"/>
        </w:rPr>
        <w:t xml:space="preserve"> класс Русский язык, Русская литература учитель Семкина Л.Н., История Казахстана учитель Еремин С.А. в расписании и КТП на онлайн мектеп нет заданий суммативного оценивания за раздел. В 8В класс Русский язык, </w:t>
      </w:r>
      <w:r w:rsidRPr="005B30CF">
        <w:rPr>
          <w:rFonts w:ascii="Times New Roman" w:hAnsi="Times New Roman" w:cs="Times New Roman"/>
          <w:sz w:val="24"/>
          <w:szCs w:val="24"/>
        </w:rPr>
        <w:lastRenderedPageBreak/>
        <w:t xml:space="preserve">Русская литература учитель Семкина Л.Н., История </w:t>
      </w:r>
      <w:proofErr w:type="gramStart"/>
      <w:r w:rsidRPr="005B30CF">
        <w:rPr>
          <w:rFonts w:ascii="Times New Roman" w:hAnsi="Times New Roman" w:cs="Times New Roman"/>
          <w:sz w:val="24"/>
          <w:szCs w:val="24"/>
        </w:rPr>
        <w:t>Казахстана  в</w:t>
      </w:r>
      <w:proofErr w:type="gramEnd"/>
      <w:r w:rsidRPr="005B30CF">
        <w:rPr>
          <w:rFonts w:ascii="Times New Roman" w:hAnsi="Times New Roman" w:cs="Times New Roman"/>
          <w:sz w:val="24"/>
          <w:szCs w:val="24"/>
        </w:rPr>
        <w:t xml:space="preserve"> расписании и КТП на онлайн мектеп нет заданий суммативного оценивания за раздел.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93C8E" w:rsidRPr="005B30CF" w14:paraId="24CC2B89" w14:textId="77777777" w:rsidTr="00B014BF">
        <w:tc>
          <w:tcPr>
            <w:tcW w:w="3115" w:type="dxa"/>
          </w:tcPr>
          <w:p w14:paraId="6CD969E1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54874548"/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5" w:type="dxa"/>
          </w:tcPr>
          <w:p w14:paraId="6BBFCC2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115" w:type="dxa"/>
          </w:tcPr>
          <w:p w14:paraId="3807F844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693C8E" w:rsidRPr="005B30CF" w14:paraId="07276376" w14:textId="77777777" w:rsidTr="00B014BF">
        <w:tc>
          <w:tcPr>
            <w:tcW w:w="3115" w:type="dxa"/>
            <w:vMerge w:val="restart"/>
          </w:tcPr>
          <w:p w14:paraId="47AEF0A6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115" w:type="dxa"/>
          </w:tcPr>
          <w:p w14:paraId="1D52EDE4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5" w:type="dxa"/>
            <w:vMerge w:val="restart"/>
          </w:tcPr>
          <w:p w14:paraId="117D18A6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Семкина Л.Н.</w:t>
            </w:r>
          </w:p>
        </w:tc>
      </w:tr>
      <w:tr w:rsidR="00693C8E" w:rsidRPr="005B30CF" w14:paraId="12707D96" w14:textId="77777777" w:rsidTr="00B014BF">
        <w:tc>
          <w:tcPr>
            <w:tcW w:w="3115" w:type="dxa"/>
            <w:vMerge/>
          </w:tcPr>
          <w:p w14:paraId="0D1F6077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07C46A5C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3115" w:type="dxa"/>
            <w:vMerge/>
          </w:tcPr>
          <w:p w14:paraId="1530F695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C8E" w:rsidRPr="005B30CF" w14:paraId="38E5E0DC" w14:textId="77777777" w:rsidTr="00B014BF">
        <w:tc>
          <w:tcPr>
            <w:tcW w:w="3115" w:type="dxa"/>
            <w:vMerge/>
          </w:tcPr>
          <w:p w14:paraId="008E939A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78C11F95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3115" w:type="dxa"/>
          </w:tcPr>
          <w:p w14:paraId="23E59084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ЕреминС.А.</w:t>
            </w:r>
          </w:p>
        </w:tc>
      </w:tr>
      <w:tr w:rsidR="00693C8E" w:rsidRPr="005B30CF" w14:paraId="65394109" w14:textId="77777777" w:rsidTr="00B014BF">
        <w:tc>
          <w:tcPr>
            <w:tcW w:w="3115" w:type="dxa"/>
            <w:vMerge w:val="restart"/>
          </w:tcPr>
          <w:p w14:paraId="65F027A5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115" w:type="dxa"/>
          </w:tcPr>
          <w:p w14:paraId="492DC8F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5" w:type="dxa"/>
            <w:vMerge w:val="restart"/>
          </w:tcPr>
          <w:p w14:paraId="7C83BEBD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Семкина Л.Н.</w:t>
            </w:r>
          </w:p>
        </w:tc>
      </w:tr>
      <w:tr w:rsidR="00693C8E" w:rsidRPr="005B30CF" w14:paraId="60878EFC" w14:textId="77777777" w:rsidTr="00B014BF">
        <w:tc>
          <w:tcPr>
            <w:tcW w:w="3115" w:type="dxa"/>
            <w:vMerge/>
          </w:tcPr>
          <w:p w14:paraId="6080D12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48E4D20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3115" w:type="dxa"/>
            <w:vMerge/>
          </w:tcPr>
          <w:p w14:paraId="0D5A6955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C8E" w:rsidRPr="005B30CF" w14:paraId="299558A1" w14:textId="77777777" w:rsidTr="00B014BF">
        <w:tc>
          <w:tcPr>
            <w:tcW w:w="3115" w:type="dxa"/>
            <w:vMerge/>
          </w:tcPr>
          <w:p w14:paraId="4B8540B9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5210D79E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3115" w:type="dxa"/>
          </w:tcPr>
          <w:p w14:paraId="6B2C9D24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ЕреминС.А.</w:t>
            </w:r>
          </w:p>
        </w:tc>
      </w:tr>
      <w:tr w:rsidR="00693C8E" w:rsidRPr="005B30CF" w14:paraId="6AB7CE3E" w14:textId="77777777" w:rsidTr="00B014BF">
        <w:tc>
          <w:tcPr>
            <w:tcW w:w="3115" w:type="dxa"/>
          </w:tcPr>
          <w:p w14:paraId="6175D75A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3115" w:type="dxa"/>
          </w:tcPr>
          <w:p w14:paraId="00D380C0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3115" w:type="dxa"/>
          </w:tcPr>
          <w:p w14:paraId="4CFEEC30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Мендыбаева А.Т.</w:t>
            </w:r>
          </w:p>
        </w:tc>
      </w:tr>
      <w:bookmarkEnd w:id="3"/>
    </w:tbl>
    <w:p w14:paraId="28701FE7" w14:textId="77777777" w:rsidR="00693C8E" w:rsidRPr="005B30CF" w:rsidRDefault="00693C8E" w:rsidP="00693C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84B2A9" w14:textId="77777777" w:rsidR="00693C8E" w:rsidRPr="005B30CF" w:rsidRDefault="00693C8E" w:rsidP="00693C8E">
      <w:pPr>
        <w:jc w:val="both"/>
        <w:rPr>
          <w:rFonts w:ascii="Times New Roman" w:hAnsi="Times New Roman" w:cs="Times New Roman"/>
          <w:sz w:val="24"/>
          <w:szCs w:val="24"/>
        </w:rPr>
      </w:pPr>
      <w:r w:rsidRPr="005B30CF">
        <w:rPr>
          <w:rFonts w:ascii="Times New Roman" w:hAnsi="Times New Roman" w:cs="Times New Roman"/>
          <w:sz w:val="24"/>
          <w:szCs w:val="24"/>
        </w:rPr>
        <w:t xml:space="preserve">Не выполнены работы суммативного оценивания за </w:t>
      </w:r>
      <w:proofErr w:type="gramStart"/>
      <w:r w:rsidRPr="005B30CF">
        <w:rPr>
          <w:rFonts w:ascii="Times New Roman" w:hAnsi="Times New Roman" w:cs="Times New Roman"/>
          <w:sz w:val="24"/>
          <w:szCs w:val="24"/>
        </w:rPr>
        <w:t>раздел  учащимися</w:t>
      </w:r>
      <w:proofErr w:type="gramEnd"/>
      <w:r w:rsidRPr="005B30C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93C8E" w:rsidRPr="005B30CF" w14:paraId="5DC6CD02" w14:textId="77777777" w:rsidTr="00B014BF">
        <w:tc>
          <w:tcPr>
            <w:tcW w:w="3115" w:type="dxa"/>
          </w:tcPr>
          <w:p w14:paraId="2DC7041E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54878355"/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5" w:type="dxa"/>
          </w:tcPr>
          <w:p w14:paraId="46F5BD27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115" w:type="dxa"/>
          </w:tcPr>
          <w:p w14:paraId="5C665B3B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Учащийся</w:t>
            </w:r>
          </w:p>
        </w:tc>
      </w:tr>
      <w:tr w:rsidR="00693C8E" w:rsidRPr="005B30CF" w14:paraId="49827693" w14:textId="77777777" w:rsidTr="00B014BF">
        <w:tc>
          <w:tcPr>
            <w:tcW w:w="3115" w:type="dxa"/>
          </w:tcPr>
          <w:p w14:paraId="2EB3B91E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3115" w:type="dxa"/>
          </w:tcPr>
          <w:p w14:paraId="3FD1833F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15" w:type="dxa"/>
          </w:tcPr>
          <w:p w14:paraId="63A4EF70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Юсупов Эльдар</w:t>
            </w:r>
          </w:p>
        </w:tc>
      </w:tr>
      <w:tr w:rsidR="00693C8E" w:rsidRPr="005B30CF" w14:paraId="1A4B5A15" w14:textId="77777777" w:rsidTr="00B014BF">
        <w:tc>
          <w:tcPr>
            <w:tcW w:w="3115" w:type="dxa"/>
          </w:tcPr>
          <w:p w14:paraId="2D0BCBE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115" w:type="dxa"/>
          </w:tcPr>
          <w:p w14:paraId="389A4957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15" w:type="dxa"/>
          </w:tcPr>
          <w:p w14:paraId="11FC6214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Кордон Стас</w:t>
            </w:r>
          </w:p>
        </w:tc>
      </w:tr>
      <w:tr w:rsidR="00693C8E" w:rsidRPr="005B30CF" w14:paraId="4644277F" w14:textId="77777777" w:rsidTr="00B014BF">
        <w:tc>
          <w:tcPr>
            <w:tcW w:w="3115" w:type="dxa"/>
          </w:tcPr>
          <w:p w14:paraId="57CB8FAD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3115" w:type="dxa"/>
          </w:tcPr>
          <w:p w14:paraId="3753B49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15" w:type="dxa"/>
          </w:tcPr>
          <w:p w14:paraId="2143EF6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Исмагулов Темирлан</w:t>
            </w:r>
          </w:p>
        </w:tc>
      </w:tr>
      <w:tr w:rsidR="00693C8E" w:rsidRPr="005B30CF" w14:paraId="20CC1FEF" w14:textId="77777777" w:rsidTr="00B014BF">
        <w:tc>
          <w:tcPr>
            <w:tcW w:w="3115" w:type="dxa"/>
            <w:vMerge w:val="restart"/>
          </w:tcPr>
          <w:p w14:paraId="3FAC0E40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3115" w:type="dxa"/>
            <w:vMerge w:val="restart"/>
          </w:tcPr>
          <w:p w14:paraId="46AB824B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5" w:type="dxa"/>
          </w:tcPr>
          <w:p w14:paraId="3CB2574E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Имангазиев Арман</w:t>
            </w:r>
          </w:p>
        </w:tc>
      </w:tr>
      <w:bookmarkEnd w:id="4"/>
      <w:tr w:rsidR="00693C8E" w:rsidRPr="005B30CF" w14:paraId="2E18DF9C" w14:textId="77777777" w:rsidTr="00B014BF">
        <w:tc>
          <w:tcPr>
            <w:tcW w:w="3115" w:type="dxa"/>
            <w:vMerge/>
          </w:tcPr>
          <w:p w14:paraId="51F1CA12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14:paraId="43E201DC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506E2F49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Исентаев Руслан</w:t>
            </w:r>
          </w:p>
        </w:tc>
      </w:tr>
      <w:tr w:rsidR="00693C8E" w:rsidRPr="005B30CF" w14:paraId="040A47E2" w14:textId="77777777" w:rsidTr="00B014BF">
        <w:tc>
          <w:tcPr>
            <w:tcW w:w="3115" w:type="dxa"/>
            <w:vMerge/>
          </w:tcPr>
          <w:p w14:paraId="0B47203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14:paraId="42ABAED4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4F5ED47B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Исмагулов Темирлан</w:t>
            </w:r>
          </w:p>
        </w:tc>
      </w:tr>
      <w:tr w:rsidR="00693C8E" w:rsidRPr="005B30CF" w14:paraId="5A528938" w14:textId="77777777" w:rsidTr="00B014BF">
        <w:tc>
          <w:tcPr>
            <w:tcW w:w="3115" w:type="dxa"/>
            <w:vMerge/>
          </w:tcPr>
          <w:p w14:paraId="19744A5F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14:paraId="1D55EADE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041FFDA6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Мамедов Руслан</w:t>
            </w:r>
          </w:p>
        </w:tc>
      </w:tr>
      <w:tr w:rsidR="00693C8E" w:rsidRPr="005B30CF" w14:paraId="172C4D3C" w14:textId="77777777" w:rsidTr="00B014BF">
        <w:tc>
          <w:tcPr>
            <w:tcW w:w="3115" w:type="dxa"/>
          </w:tcPr>
          <w:p w14:paraId="2B6700DD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3115" w:type="dxa"/>
          </w:tcPr>
          <w:p w14:paraId="2998D7C2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115" w:type="dxa"/>
          </w:tcPr>
          <w:p w14:paraId="6799ED2A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Касимова Мария</w:t>
            </w:r>
          </w:p>
        </w:tc>
      </w:tr>
      <w:tr w:rsidR="00693C8E" w:rsidRPr="005B30CF" w14:paraId="3AF900A5" w14:textId="77777777" w:rsidTr="00B014BF">
        <w:tc>
          <w:tcPr>
            <w:tcW w:w="3115" w:type="dxa"/>
          </w:tcPr>
          <w:p w14:paraId="199BBCA2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8Д</w:t>
            </w:r>
          </w:p>
        </w:tc>
        <w:tc>
          <w:tcPr>
            <w:tcW w:w="3115" w:type="dxa"/>
          </w:tcPr>
          <w:p w14:paraId="06A0516C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5" w:type="dxa"/>
          </w:tcPr>
          <w:p w14:paraId="4F60430C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Шаймерден А</w:t>
            </w:r>
          </w:p>
        </w:tc>
      </w:tr>
      <w:tr w:rsidR="00693C8E" w:rsidRPr="005B30CF" w14:paraId="2C441D2E" w14:textId="77777777" w:rsidTr="00B014BF">
        <w:tc>
          <w:tcPr>
            <w:tcW w:w="3115" w:type="dxa"/>
          </w:tcPr>
          <w:p w14:paraId="7D9A993F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8Д</w:t>
            </w:r>
          </w:p>
        </w:tc>
        <w:tc>
          <w:tcPr>
            <w:tcW w:w="3115" w:type="dxa"/>
          </w:tcPr>
          <w:p w14:paraId="2EF607E4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5" w:type="dxa"/>
          </w:tcPr>
          <w:p w14:paraId="2F996F00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Кочетков Роман</w:t>
            </w:r>
          </w:p>
        </w:tc>
      </w:tr>
    </w:tbl>
    <w:p w14:paraId="4C2040CE" w14:textId="77777777" w:rsidR="00693C8E" w:rsidRPr="005B30CF" w:rsidRDefault="00693C8E" w:rsidP="00693C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63098A" w14:textId="77777777" w:rsidR="00693C8E" w:rsidRPr="005B30CF" w:rsidRDefault="00693C8E" w:rsidP="00693C8E">
      <w:pPr>
        <w:jc w:val="both"/>
        <w:rPr>
          <w:rFonts w:ascii="Times New Roman" w:hAnsi="Times New Roman" w:cs="Times New Roman"/>
          <w:sz w:val="24"/>
          <w:szCs w:val="24"/>
        </w:rPr>
      </w:pPr>
      <w:r w:rsidRPr="005B30CF">
        <w:rPr>
          <w:rFonts w:ascii="Times New Roman" w:hAnsi="Times New Roman" w:cs="Times New Roman"/>
          <w:sz w:val="24"/>
          <w:szCs w:val="24"/>
        </w:rPr>
        <w:t xml:space="preserve">В 9 «А» классе Алгебра, Геометрия учитель МихеенкоТ.А. История Казахстана, учитель Еремин С.А. Русский язык, Русская литература учитель Семкина Л.Н. в расписании и КТП на онлайн мектеп нет заданий суммативного оценивания за раздел.  В 9 «Б» классе Алгебра, Геометрия учитель МихеенкоТ.А. История Казахстана, учитель Еремин С.А. Русский язык, Русская литература учитель Семкина Л.Н.  </w:t>
      </w:r>
      <w:bookmarkStart w:id="5" w:name="_Hlk54874221"/>
      <w:r w:rsidRPr="005B30CF">
        <w:rPr>
          <w:rFonts w:ascii="Times New Roman" w:hAnsi="Times New Roman" w:cs="Times New Roman"/>
          <w:sz w:val="24"/>
          <w:szCs w:val="24"/>
        </w:rPr>
        <w:t xml:space="preserve">в расписании и КТП на онлайн мектеп нет заданий суммативного оценивания за </w:t>
      </w:r>
      <w:proofErr w:type="gramStart"/>
      <w:r w:rsidRPr="005B30CF">
        <w:rPr>
          <w:rFonts w:ascii="Times New Roman" w:hAnsi="Times New Roman" w:cs="Times New Roman"/>
          <w:sz w:val="24"/>
          <w:szCs w:val="24"/>
        </w:rPr>
        <w:t>раздел .</w:t>
      </w:r>
      <w:proofErr w:type="gramEnd"/>
      <w:r w:rsidRPr="005B30CF">
        <w:rPr>
          <w:rFonts w:ascii="Times New Roman" w:hAnsi="Times New Roman" w:cs="Times New Roman"/>
          <w:sz w:val="24"/>
          <w:szCs w:val="24"/>
        </w:rPr>
        <w:t xml:space="preserve"> В 9 «Г» классе Алгебра, Геометрия учитель Тукжанова С.Т., </w:t>
      </w:r>
      <w:bookmarkStart w:id="6" w:name="_Hlk54878150"/>
      <w:r w:rsidRPr="005B30CF">
        <w:rPr>
          <w:rFonts w:ascii="Times New Roman" w:hAnsi="Times New Roman" w:cs="Times New Roman"/>
          <w:sz w:val="24"/>
          <w:szCs w:val="24"/>
        </w:rPr>
        <w:t>История Казахстана учитель Мендыбаева А.Т</w:t>
      </w:r>
      <w:bookmarkEnd w:id="6"/>
      <w:r w:rsidRPr="005B30CF">
        <w:rPr>
          <w:rFonts w:ascii="Times New Roman" w:hAnsi="Times New Roman" w:cs="Times New Roman"/>
          <w:sz w:val="24"/>
          <w:szCs w:val="24"/>
        </w:rPr>
        <w:t>. в расписании и КТП на онлайн мектеп нет заданий суммативного оценивания за раздел. В 9 «Д» классе Алгебра, Геометрия учитель Тукжанова С.Т.</w:t>
      </w:r>
      <w:proofErr w:type="gramStart"/>
      <w:r w:rsidRPr="005B30CF">
        <w:rPr>
          <w:rFonts w:ascii="Times New Roman" w:hAnsi="Times New Roman" w:cs="Times New Roman"/>
          <w:sz w:val="24"/>
          <w:szCs w:val="24"/>
        </w:rPr>
        <w:t>,  История</w:t>
      </w:r>
      <w:proofErr w:type="gramEnd"/>
      <w:r w:rsidRPr="005B30CF">
        <w:rPr>
          <w:rFonts w:ascii="Times New Roman" w:hAnsi="Times New Roman" w:cs="Times New Roman"/>
          <w:sz w:val="24"/>
          <w:szCs w:val="24"/>
        </w:rPr>
        <w:t xml:space="preserve"> Казахстана учитель Мендыбаева А.Т в расписании и КТП на онлайн мектеп нет заданий суммативного оценивания за раздел.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93C8E" w:rsidRPr="005B30CF" w14:paraId="06AC390A" w14:textId="77777777" w:rsidTr="00B014BF">
        <w:tc>
          <w:tcPr>
            <w:tcW w:w="3115" w:type="dxa"/>
          </w:tcPr>
          <w:p w14:paraId="4E71996C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5" w:type="dxa"/>
          </w:tcPr>
          <w:p w14:paraId="7717971A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115" w:type="dxa"/>
          </w:tcPr>
          <w:p w14:paraId="5F0CBC9A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693C8E" w:rsidRPr="005B30CF" w14:paraId="1186F142" w14:textId="77777777" w:rsidTr="00B014BF">
        <w:tc>
          <w:tcPr>
            <w:tcW w:w="3115" w:type="dxa"/>
            <w:vMerge w:val="restart"/>
          </w:tcPr>
          <w:p w14:paraId="1814E6FD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115" w:type="dxa"/>
          </w:tcPr>
          <w:p w14:paraId="74EE2DC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15" w:type="dxa"/>
            <w:vMerge w:val="restart"/>
          </w:tcPr>
          <w:p w14:paraId="705F427F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Михенко Т.А.</w:t>
            </w:r>
          </w:p>
        </w:tc>
      </w:tr>
      <w:tr w:rsidR="00693C8E" w:rsidRPr="005B30CF" w14:paraId="7BEAC44B" w14:textId="77777777" w:rsidTr="00B014BF">
        <w:tc>
          <w:tcPr>
            <w:tcW w:w="3115" w:type="dxa"/>
            <w:vMerge/>
          </w:tcPr>
          <w:p w14:paraId="00E232D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00C52EFC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115" w:type="dxa"/>
            <w:vMerge/>
          </w:tcPr>
          <w:p w14:paraId="27A83AF6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C8E" w:rsidRPr="005B30CF" w14:paraId="0B91B1DE" w14:textId="77777777" w:rsidTr="00B014BF">
        <w:tc>
          <w:tcPr>
            <w:tcW w:w="3115" w:type="dxa"/>
            <w:vMerge/>
          </w:tcPr>
          <w:p w14:paraId="78796964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64CD1863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3115" w:type="dxa"/>
          </w:tcPr>
          <w:p w14:paraId="2B2D7FEF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ЕреминС.А.</w:t>
            </w:r>
          </w:p>
        </w:tc>
      </w:tr>
      <w:tr w:rsidR="00693C8E" w:rsidRPr="005B30CF" w14:paraId="1B4A3E55" w14:textId="77777777" w:rsidTr="00B014BF">
        <w:tc>
          <w:tcPr>
            <w:tcW w:w="3115" w:type="dxa"/>
            <w:vMerge w:val="restart"/>
          </w:tcPr>
          <w:p w14:paraId="6F61546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115" w:type="dxa"/>
          </w:tcPr>
          <w:p w14:paraId="03F013EB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15" w:type="dxa"/>
            <w:vMerge w:val="restart"/>
          </w:tcPr>
          <w:p w14:paraId="2C38D4D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Михеенко Т.А.</w:t>
            </w:r>
          </w:p>
        </w:tc>
      </w:tr>
      <w:tr w:rsidR="00693C8E" w:rsidRPr="005B30CF" w14:paraId="128A0B29" w14:textId="77777777" w:rsidTr="00B014BF">
        <w:tc>
          <w:tcPr>
            <w:tcW w:w="3115" w:type="dxa"/>
            <w:vMerge/>
          </w:tcPr>
          <w:p w14:paraId="0A4610E2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3D0264F3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115" w:type="dxa"/>
            <w:vMerge/>
          </w:tcPr>
          <w:p w14:paraId="1FE7969F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C8E" w:rsidRPr="005B30CF" w14:paraId="54E096B9" w14:textId="77777777" w:rsidTr="00B014BF">
        <w:tc>
          <w:tcPr>
            <w:tcW w:w="3115" w:type="dxa"/>
            <w:vMerge/>
          </w:tcPr>
          <w:p w14:paraId="54DADC9D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6B4E6021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3115" w:type="dxa"/>
          </w:tcPr>
          <w:p w14:paraId="38CABDD0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ЕреминС.А.</w:t>
            </w:r>
          </w:p>
        </w:tc>
      </w:tr>
      <w:tr w:rsidR="00693C8E" w:rsidRPr="005B30CF" w14:paraId="4BC4492F" w14:textId="77777777" w:rsidTr="00B014BF">
        <w:tc>
          <w:tcPr>
            <w:tcW w:w="3115" w:type="dxa"/>
            <w:vMerge w:val="restart"/>
          </w:tcPr>
          <w:p w14:paraId="47031FF5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3115" w:type="dxa"/>
          </w:tcPr>
          <w:p w14:paraId="5DEDD14B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15" w:type="dxa"/>
            <w:vMerge w:val="restart"/>
          </w:tcPr>
          <w:p w14:paraId="07831B8B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Тукжанова С.Ж.</w:t>
            </w:r>
          </w:p>
        </w:tc>
      </w:tr>
      <w:tr w:rsidR="00693C8E" w:rsidRPr="005B30CF" w14:paraId="6AA2B316" w14:textId="77777777" w:rsidTr="00B014BF">
        <w:tc>
          <w:tcPr>
            <w:tcW w:w="3115" w:type="dxa"/>
            <w:vMerge/>
          </w:tcPr>
          <w:p w14:paraId="443877ED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455D8F7F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115" w:type="dxa"/>
            <w:vMerge/>
          </w:tcPr>
          <w:p w14:paraId="3156D128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C8E" w:rsidRPr="005B30CF" w14:paraId="1EB64418" w14:textId="77777777" w:rsidTr="00B014BF">
        <w:tc>
          <w:tcPr>
            <w:tcW w:w="3115" w:type="dxa"/>
            <w:vMerge/>
          </w:tcPr>
          <w:p w14:paraId="7EBD3EBC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3D1CBA24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3115" w:type="dxa"/>
          </w:tcPr>
          <w:p w14:paraId="121DDD0F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Мендыбаева А.Т.</w:t>
            </w:r>
          </w:p>
        </w:tc>
      </w:tr>
      <w:tr w:rsidR="00693C8E" w:rsidRPr="005B30CF" w14:paraId="03D34969" w14:textId="77777777" w:rsidTr="00B014BF">
        <w:tc>
          <w:tcPr>
            <w:tcW w:w="3115" w:type="dxa"/>
            <w:vMerge w:val="restart"/>
          </w:tcPr>
          <w:p w14:paraId="515F16AC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115" w:type="dxa"/>
          </w:tcPr>
          <w:p w14:paraId="47F5A90A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15" w:type="dxa"/>
            <w:vMerge w:val="restart"/>
          </w:tcPr>
          <w:p w14:paraId="3662B555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Тукжанова С.Ж.</w:t>
            </w:r>
          </w:p>
        </w:tc>
      </w:tr>
      <w:tr w:rsidR="00693C8E" w:rsidRPr="005B30CF" w14:paraId="69294470" w14:textId="77777777" w:rsidTr="00B014BF">
        <w:tc>
          <w:tcPr>
            <w:tcW w:w="3115" w:type="dxa"/>
            <w:vMerge/>
          </w:tcPr>
          <w:p w14:paraId="5BB3F837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2246433A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115" w:type="dxa"/>
            <w:vMerge/>
          </w:tcPr>
          <w:p w14:paraId="7C8DDB76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C8E" w:rsidRPr="005B30CF" w14:paraId="41A67B80" w14:textId="77777777" w:rsidTr="00B014BF">
        <w:tc>
          <w:tcPr>
            <w:tcW w:w="3115" w:type="dxa"/>
            <w:vMerge/>
          </w:tcPr>
          <w:p w14:paraId="6F335F37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20D8BBB7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3115" w:type="dxa"/>
          </w:tcPr>
          <w:p w14:paraId="35A62356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Мендыбаева А.Т.</w:t>
            </w:r>
          </w:p>
        </w:tc>
      </w:tr>
    </w:tbl>
    <w:p w14:paraId="2ADCAE80" w14:textId="77777777" w:rsidR="00693C8E" w:rsidRPr="005B30CF" w:rsidRDefault="00693C8E" w:rsidP="00693C8E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5"/>
    <w:p w14:paraId="6F1F2589" w14:textId="77777777" w:rsidR="00693C8E" w:rsidRPr="005B30CF" w:rsidRDefault="00693C8E" w:rsidP="00693C8E">
      <w:pPr>
        <w:jc w:val="both"/>
        <w:rPr>
          <w:rFonts w:ascii="Times New Roman" w:hAnsi="Times New Roman" w:cs="Times New Roman"/>
          <w:sz w:val="24"/>
          <w:szCs w:val="24"/>
        </w:rPr>
      </w:pPr>
      <w:r w:rsidRPr="005B30CF">
        <w:rPr>
          <w:rFonts w:ascii="Times New Roman" w:hAnsi="Times New Roman" w:cs="Times New Roman"/>
          <w:sz w:val="24"/>
          <w:szCs w:val="24"/>
        </w:rPr>
        <w:t xml:space="preserve">Не выполнили </w:t>
      </w:r>
      <w:proofErr w:type="gramStart"/>
      <w:r w:rsidRPr="005B30CF">
        <w:rPr>
          <w:rFonts w:ascii="Times New Roman" w:hAnsi="Times New Roman" w:cs="Times New Roman"/>
          <w:sz w:val="24"/>
          <w:szCs w:val="24"/>
        </w:rPr>
        <w:t>работу  учащиеся</w:t>
      </w:r>
      <w:proofErr w:type="gramEnd"/>
      <w:r w:rsidRPr="005B30CF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93C8E" w:rsidRPr="005B30CF" w14:paraId="659B277A" w14:textId="77777777" w:rsidTr="00B014BF">
        <w:tc>
          <w:tcPr>
            <w:tcW w:w="3115" w:type="dxa"/>
          </w:tcPr>
          <w:p w14:paraId="18EFEC16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5" w:type="dxa"/>
          </w:tcPr>
          <w:p w14:paraId="4740D073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115" w:type="dxa"/>
          </w:tcPr>
          <w:p w14:paraId="1C89980F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Учащийся</w:t>
            </w:r>
          </w:p>
        </w:tc>
      </w:tr>
      <w:tr w:rsidR="00693C8E" w:rsidRPr="005B30CF" w14:paraId="5D810237" w14:textId="77777777" w:rsidTr="00B014BF">
        <w:tc>
          <w:tcPr>
            <w:tcW w:w="3115" w:type="dxa"/>
          </w:tcPr>
          <w:p w14:paraId="0C465DB9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115" w:type="dxa"/>
          </w:tcPr>
          <w:p w14:paraId="028632FD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3115" w:type="dxa"/>
          </w:tcPr>
          <w:p w14:paraId="715ED0E6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Дрямова А.</w:t>
            </w:r>
          </w:p>
        </w:tc>
      </w:tr>
      <w:tr w:rsidR="00693C8E" w:rsidRPr="005B30CF" w14:paraId="74109F05" w14:textId="77777777" w:rsidTr="00B014BF">
        <w:tc>
          <w:tcPr>
            <w:tcW w:w="3115" w:type="dxa"/>
          </w:tcPr>
          <w:p w14:paraId="393ECFB9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115" w:type="dxa"/>
          </w:tcPr>
          <w:p w14:paraId="39B3BA95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3115" w:type="dxa"/>
          </w:tcPr>
          <w:p w14:paraId="3F09BFD2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Емуранова О.</w:t>
            </w:r>
          </w:p>
        </w:tc>
      </w:tr>
      <w:tr w:rsidR="00693C8E" w:rsidRPr="005B30CF" w14:paraId="3266B1AE" w14:textId="77777777" w:rsidTr="00B014BF">
        <w:tc>
          <w:tcPr>
            <w:tcW w:w="3115" w:type="dxa"/>
          </w:tcPr>
          <w:p w14:paraId="3CB18AD0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115" w:type="dxa"/>
          </w:tcPr>
          <w:p w14:paraId="02271B1E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3115" w:type="dxa"/>
          </w:tcPr>
          <w:p w14:paraId="3148014D" w14:textId="77777777" w:rsidR="00693C8E" w:rsidRPr="005B30CF" w:rsidRDefault="00693C8E" w:rsidP="0069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CF">
              <w:rPr>
                <w:rFonts w:ascii="Times New Roman" w:hAnsi="Times New Roman" w:cs="Times New Roman"/>
                <w:sz w:val="24"/>
                <w:szCs w:val="24"/>
              </w:rPr>
              <w:t>ДрямоваМ.</w:t>
            </w:r>
          </w:p>
        </w:tc>
      </w:tr>
    </w:tbl>
    <w:p w14:paraId="28BB2E5D" w14:textId="77777777" w:rsidR="00693C8E" w:rsidRPr="005B30CF" w:rsidRDefault="00693C8E" w:rsidP="00693C8E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5B30CF">
        <w:rPr>
          <w:rFonts w:ascii="Times New Roman" w:hAnsi="Times New Roman" w:cs="Times New Roman"/>
          <w:sz w:val="24"/>
          <w:szCs w:val="24"/>
          <w:lang w:eastAsia="ru-RU"/>
        </w:rPr>
        <w:t>Рекомендации:</w:t>
      </w:r>
    </w:p>
    <w:p w14:paraId="2FEE6A92" w14:textId="77777777" w:rsidR="00693C8E" w:rsidRPr="005B30CF" w:rsidRDefault="00693C8E" w:rsidP="00693C8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5B30CF">
        <w:rPr>
          <w:rFonts w:ascii="Times New Roman" w:hAnsi="Times New Roman" w:cs="Times New Roman"/>
          <w:sz w:val="24"/>
          <w:szCs w:val="24"/>
          <w:lang w:eastAsia="ru-RU"/>
        </w:rPr>
        <w:t>1. Учителям – предметникам проводить суммативные задания за раздел с использование онлайн мектеп.</w:t>
      </w:r>
    </w:p>
    <w:p w14:paraId="687B3323" w14:textId="77777777" w:rsidR="00693C8E" w:rsidRPr="005B30CF" w:rsidRDefault="00693C8E" w:rsidP="00693C8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5B30CF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5B30CF">
        <w:rPr>
          <w:rFonts w:ascii="Times New Roman" w:hAnsi="Times New Roman" w:cs="Times New Roman"/>
          <w:sz w:val="24"/>
          <w:szCs w:val="24"/>
          <w:lang w:eastAsia="ru-RU"/>
        </w:rPr>
        <w:t>Вести  своевременный</w:t>
      </w:r>
      <w:proofErr w:type="gramEnd"/>
      <w:r w:rsidRPr="005B30CF">
        <w:rPr>
          <w:rFonts w:ascii="Times New Roman" w:hAnsi="Times New Roman" w:cs="Times New Roman"/>
          <w:sz w:val="24"/>
          <w:szCs w:val="24"/>
          <w:lang w:eastAsia="ru-RU"/>
        </w:rPr>
        <w:t xml:space="preserve"> учет оценки качества знаний учащихся.</w:t>
      </w:r>
    </w:p>
    <w:p w14:paraId="5965A639" w14:textId="77777777" w:rsidR="00693C8E" w:rsidRPr="005B30CF" w:rsidRDefault="00693C8E" w:rsidP="00693C8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5B30CF">
        <w:rPr>
          <w:rFonts w:ascii="Times New Roman" w:hAnsi="Times New Roman" w:cs="Times New Roman"/>
          <w:sz w:val="24"/>
          <w:szCs w:val="24"/>
          <w:lang w:eastAsia="ru-RU"/>
        </w:rPr>
        <w:t xml:space="preserve"> 3. Заполнять журналы ежедневно до 21-00 ч.</w:t>
      </w:r>
    </w:p>
    <w:p w14:paraId="2BA6B0C0" w14:textId="77777777" w:rsidR="00693C8E" w:rsidRPr="005B30CF" w:rsidRDefault="00693C8E" w:rsidP="00693C8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30CF">
        <w:rPr>
          <w:rFonts w:ascii="Times New Roman" w:hAnsi="Times New Roman" w:cs="Times New Roman"/>
          <w:sz w:val="24"/>
          <w:szCs w:val="24"/>
        </w:rPr>
        <w:t xml:space="preserve">4. </w:t>
      </w:r>
      <w:r w:rsidRPr="005B30CF">
        <w:rPr>
          <w:rFonts w:ascii="Times New Roman" w:hAnsi="Times New Roman" w:cs="Times New Roman"/>
          <w:color w:val="000000"/>
          <w:sz w:val="24"/>
          <w:szCs w:val="24"/>
        </w:rPr>
        <w:t>Учителям-предметникам, получившие по итогам проверки устные замечания должны:</w:t>
      </w:r>
      <w:r w:rsidRPr="005B30CF">
        <w:rPr>
          <w:rFonts w:ascii="Times New Roman" w:hAnsi="Times New Roman" w:cs="Times New Roman"/>
          <w:sz w:val="24"/>
          <w:szCs w:val="24"/>
        </w:rPr>
        <w:t xml:space="preserve"> ликвидировать все замечания связанные с несвоевременностью заполнения электронного журнала </w:t>
      </w:r>
      <w:r w:rsidRPr="005B30CF">
        <w:rPr>
          <w:rFonts w:ascii="Times New Roman" w:hAnsi="Times New Roman" w:cs="Times New Roman"/>
          <w:color w:val="000000"/>
          <w:sz w:val="24"/>
          <w:szCs w:val="24"/>
        </w:rPr>
        <w:t xml:space="preserve">и отчитаться об исправлении. </w:t>
      </w:r>
    </w:p>
    <w:p w14:paraId="34D779A3" w14:textId="77777777" w:rsidR="00693C8E" w:rsidRPr="005B30CF" w:rsidRDefault="00693C8E" w:rsidP="00693C8E">
      <w:pPr>
        <w:jc w:val="both"/>
        <w:rPr>
          <w:rFonts w:ascii="Times New Roman" w:hAnsi="Times New Roman" w:cs="Times New Roman"/>
          <w:sz w:val="24"/>
          <w:szCs w:val="24"/>
        </w:rPr>
      </w:pPr>
      <w:r w:rsidRPr="005B30CF">
        <w:rPr>
          <w:rFonts w:ascii="Times New Roman" w:hAnsi="Times New Roman" w:cs="Times New Roman"/>
          <w:sz w:val="24"/>
          <w:szCs w:val="24"/>
        </w:rPr>
        <w:t>Подготовила: заместитель директора по УВР Запрометова О.А.</w:t>
      </w:r>
    </w:p>
    <w:p w14:paraId="74F9E851" w14:textId="1D6E34AC" w:rsidR="00693C8E" w:rsidRPr="005B30CF" w:rsidRDefault="00693C8E" w:rsidP="009E36A1">
      <w:pPr>
        <w:rPr>
          <w:rFonts w:ascii="Times New Roman" w:hAnsi="Times New Roman" w:cs="Times New Roman"/>
          <w:sz w:val="24"/>
          <w:szCs w:val="24"/>
        </w:rPr>
      </w:pPr>
      <w:r w:rsidRPr="005B30CF">
        <w:rPr>
          <w:rFonts w:ascii="Times New Roman" w:hAnsi="Times New Roman" w:cs="Times New Roman"/>
          <w:sz w:val="24"/>
          <w:szCs w:val="24"/>
        </w:rPr>
        <w:t xml:space="preserve">По результатам проверки за 2 четверть 100% учителей, провели суммативное оценивание за раздел используя платформу. </w:t>
      </w:r>
    </w:p>
    <w:sectPr w:rsidR="00693C8E" w:rsidRPr="005B30CF" w:rsidSect="00393C7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F5B68"/>
    <w:multiLevelType w:val="multilevel"/>
    <w:tmpl w:val="FD1A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2B1E66"/>
    <w:multiLevelType w:val="multilevel"/>
    <w:tmpl w:val="AA28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A0A05"/>
    <w:multiLevelType w:val="multilevel"/>
    <w:tmpl w:val="09627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0A0F1E"/>
    <w:multiLevelType w:val="multilevel"/>
    <w:tmpl w:val="36B2B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B84513"/>
    <w:multiLevelType w:val="multilevel"/>
    <w:tmpl w:val="6D42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3F0AE6"/>
    <w:multiLevelType w:val="multilevel"/>
    <w:tmpl w:val="8382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EA213B4"/>
    <w:multiLevelType w:val="hybridMultilevel"/>
    <w:tmpl w:val="2ED63412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61421"/>
    <w:multiLevelType w:val="multilevel"/>
    <w:tmpl w:val="E604B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103E19"/>
    <w:multiLevelType w:val="multilevel"/>
    <w:tmpl w:val="E680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D17AD0"/>
    <w:multiLevelType w:val="multilevel"/>
    <w:tmpl w:val="A9B4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115C42"/>
    <w:multiLevelType w:val="multilevel"/>
    <w:tmpl w:val="4ED4A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2B5990"/>
    <w:multiLevelType w:val="hybridMultilevel"/>
    <w:tmpl w:val="55425AEA"/>
    <w:lvl w:ilvl="0" w:tplc="E0860AE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7676AA"/>
    <w:multiLevelType w:val="multilevel"/>
    <w:tmpl w:val="5DEA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FD1BF8"/>
    <w:multiLevelType w:val="multilevel"/>
    <w:tmpl w:val="4BAC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264923"/>
    <w:multiLevelType w:val="multilevel"/>
    <w:tmpl w:val="F0F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9E3A51"/>
    <w:multiLevelType w:val="multilevel"/>
    <w:tmpl w:val="E58C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F793361"/>
    <w:multiLevelType w:val="multilevel"/>
    <w:tmpl w:val="875C4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69D2437"/>
    <w:multiLevelType w:val="multilevel"/>
    <w:tmpl w:val="14FC7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57694512">
    <w:abstractNumId w:val="4"/>
  </w:num>
  <w:num w:numId="2" w16cid:durableId="627855954">
    <w:abstractNumId w:val="17"/>
  </w:num>
  <w:num w:numId="3" w16cid:durableId="1948539708">
    <w:abstractNumId w:val="3"/>
  </w:num>
  <w:num w:numId="4" w16cid:durableId="668682577">
    <w:abstractNumId w:val="0"/>
  </w:num>
  <w:num w:numId="5" w16cid:durableId="49426554">
    <w:abstractNumId w:val="13"/>
  </w:num>
  <w:num w:numId="6" w16cid:durableId="1463041029">
    <w:abstractNumId w:val="10"/>
  </w:num>
  <w:num w:numId="7" w16cid:durableId="1179198836">
    <w:abstractNumId w:val="7"/>
  </w:num>
  <w:num w:numId="8" w16cid:durableId="855581759">
    <w:abstractNumId w:val="5"/>
  </w:num>
  <w:num w:numId="9" w16cid:durableId="1214922061">
    <w:abstractNumId w:val="2"/>
  </w:num>
  <w:num w:numId="10" w16cid:durableId="1652178715">
    <w:abstractNumId w:val="15"/>
  </w:num>
  <w:num w:numId="11" w16cid:durableId="396587985">
    <w:abstractNumId w:val="12"/>
  </w:num>
  <w:num w:numId="12" w16cid:durableId="1754426790">
    <w:abstractNumId w:val="9"/>
  </w:num>
  <w:num w:numId="13" w16cid:durableId="1563523801">
    <w:abstractNumId w:val="16"/>
  </w:num>
  <w:num w:numId="14" w16cid:durableId="2037733519">
    <w:abstractNumId w:val="8"/>
  </w:num>
  <w:num w:numId="15" w16cid:durableId="1587107536">
    <w:abstractNumId w:val="11"/>
  </w:num>
  <w:num w:numId="16" w16cid:durableId="1883790131">
    <w:abstractNumId w:val="6"/>
  </w:num>
  <w:num w:numId="17" w16cid:durableId="95952085">
    <w:abstractNumId w:val="14"/>
  </w:num>
  <w:num w:numId="18" w16cid:durableId="239677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905"/>
    <w:rsid w:val="00105A3E"/>
    <w:rsid w:val="00273151"/>
    <w:rsid w:val="00375E50"/>
    <w:rsid w:val="00393C7F"/>
    <w:rsid w:val="00451238"/>
    <w:rsid w:val="00461F82"/>
    <w:rsid w:val="00540572"/>
    <w:rsid w:val="005B30CF"/>
    <w:rsid w:val="0064707C"/>
    <w:rsid w:val="00693C8E"/>
    <w:rsid w:val="006B0905"/>
    <w:rsid w:val="007E394F"/>
    <w:rsid w:val="00851883"/>
    <w:rsid w:val="009944D3"/>
    <w:rsid w:val="009D1AF1"/>
    <w:rsid w:val="009E36A1"/>
    <w:rsid w:val="00AC669B"/>
    <w:rsid w:val="00C777F5"/>
    <w:rsid w:val="00CA294E"/>
    <w:rsid w:val="00D32624"/>
    <w:rsid w:val="00D75241"/>
    <w:rsid w:val="00E6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48FB"/>
  <w15:chartTrackingRefBased/>
  <w15:docId w15:val="{FC86AEE3-72D3-4EC5-8DEC-35C04378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05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6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692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405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5">
    <w:name w:val="Table Grid"/>
    <w:basedOn w:val="a1"/>
    <w:uiPriority w:val="39"/>
    <w:rsid w:val="0039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393C7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393C7F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393C7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6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15</Pages>
  <Words>2589</Words>
  <Characters>14762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dcterms:created xsi:type="dcterms:W3CDTF">2020-12-16T07:55:00Z</dcterms:created>
  <dcterms:modified xsi:type="dcterms:W3CDTF">2022-09-28T04:13:00Z</dcterms:modified>
</cp:coreProperties>
</file>