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795" w:rsidRDefault="00635795" w:rsidP="00635795">
      <w:pPr>
        <w:spacing w:after="0"/>
        <w:rPr>
          <w:rFonts w:ascii="Times New Roman" w:hAnsi="Times New Roman" w:cs="Times New Roman"/>
          <w:sz w:val="24"/>
          <w:szCs w:val="24"/>
        </w:rPr>
      </w:pPr>
      <w:bookmarkStart w:id="0" w:name="_GoBack"/>
      <w:bookmarkEnd w:id="0"/>
    </w:p>
    <w:p w:rsidR="004E22E9" w:rsidRPr="009E05DC" w:rsidRDefault="004E22E9" w:rsidP="004E22E9">
      <w:pPr>
        <w:spacing w:after="0"/>
        <w:jc w:val="center"/>
        <w:rPr>
          <w:rFonts w:ascii="Times New Roman" w:hAnsi="Times New Roman" w:cs="Times New Roman"/>
          <w:sz w:val="28"/>
          <w:szCs w:val="28"/>
        </w:rPr>
      </w:pPr>
      <w:r w:rsidRPr="009E05DC">
        <w:rPr>
          <w:rFonts w:ascii="Times New Roman" w:hAnsi="Times New Roman" w:cs="Times New Roman"/>
          <w:sz w:val="28"/>
          <w:szCs w:val="28"/>
        </w:rPr>
        <w:t>КГУ «Общеобразовательная средняя школа-гимназия №1 им.Н.Островского»</w:t>
      </w:r>
    </w:p>
    <w:p w:rsidR="004E22E9" w:rsidRDefault="004E22E9" w:rsidP="004E22E9">
      <w:pPr>
        <w:spacing w:after="0"/>
        <w:jc w:val="center"/>
        <w:rPr>
          <w:rFonts w:ascii="Times New Roman" w:hAnsi="Times New Roman" w:cs="Times New Roman"/>
          <w:sz w:val="24"/>
          <w:szCs w:val="24"/>
        </w:rPr>
      </w:pPr>
    </w:p>
    <w:p w:rsidR="004E22E9" w:rsidRDefault="004E22E9" w:rsidP="004E22E9">
      <w:pPr>
        <w:spacing w:after="0"/>
        <w:jc w:val="center"/>
        <w:rPr>
          <w:rFonts w:ascii="Times New Roman" w:hAnsi="Times New Roman" w:cs="Times New Roman"/>
          <w:sz w:val="24"/>
          <w:szCs w:val="24"/>
        </w:rPr>
      </w:pPr>
    </w:p>
    <w:p w:rsidR="004E22E9" w:rsidRDefault="004E22E9" w:rsidP="004E22E9">
      <w:pPr>
        <w:spacing w:after="0"/>
        <w:jc w:val="center"/>
        <w:rPr>
          <w:rFonts w:ascii="Times New Roman" w:hAnsi="Times New Roman" w:cs="Times New Roman"/>
          <w:sz w:val="24"/>
          <w:szCs w:val="24"/>
        </w:rPr>
      </w:pPr>
    </w:p>
    <w:p w:rsidR="004E22E9" w:rsidRDefault="004E22E9" w:rsidP="004E22E9">
      <w:pPr>
        <w:spacing w:after="0"/>
        <w:jc w:val="center"/>
        <w:rPr>
          <w:rFonts w:ascii="Times New Roman" w:hAnsi="Times New Roman" w:cs="Times New Roman"/>
          <w:sz w:val="24"/>
          <w:szCs w:val="24"/>
        </w:rPr>
      </w:pPr>
    </w:p>
    <w:p w:rsidR="004E22E9" w:rsidRDefault="004E22E9" w:rsidP="004E22E9">
      <w:pPr>
        <w:spacing w:after="0"/>
        <w:jc w:val="center"/>
        <w:rPr>
          <w:rFonts w:ascii="Times New Roman" w:hAnsi="Times New Roman" w:cs="Times New Roman"/>
          <w:sz w:val="24"/>
          <w:szCs w:val="24"/>
        </w:rPr>
      </w:pPr>
    </w:p>
    <w:p w:rsidR="004E22E9" w:rsidRDefault="004E22E9" w:rsidP="004E22E9">
      <w:pPr>
        <w:spacing w:after="0"/>
        <w:jc w:val="center"/>
        <w:rPr>
          <w:rFonts w:ascii="Times New Roman" w:hAnsi="Times New Roman" w:cs="Times New Roman"/>
          <w:sz w:val="24"/>
          <w:szCs w:val="24"/>
        </w:rPr>
      </w:pPr>
    </w:p>
    <w:p w:rsidR="004E22E9" w:rsidRPr="009E05DC" w:rsidRDefault="009E05DC" w:rsidP="004E22E9">
      <w:pPr>
        <w:spacing w:after="0"/>
        <w:jc w:val="center"/>
        <w:rPr>
          <w:rFonts w:ascii="Times New Roman" w:hAnsi="Times New Roman" w:cs="Times New Roman"/>
          <w:sz w:val="52"/>
          <w:szCs w:val="52"/>
        </w:rPr>
      </w:pPr>
      <w:r>
        <w:rPr>
          <w:rFonts w:ascii="Times New Roman" w:hAnsi="Times New Roman" w:cs="Times New Roman"/>
          <w:sz w:val="52"/>
          <w:szCs w:val="52"/>
        </w:rPr>
        <w:t>КСП</w:t>
      </w:r>
      <w:r w:rsidR="004E22E9" w:rsidRPr="009E05DC">
        <w:rPr>
          <w:rFonts w:ascii="Times New Roman" w:hAnsi="Times New Roman" w:cs="Times New Roman"/>
          <w:sz w:val="52"/>
          <w:szCs w:val="52"/>
        </w:rPr>
        <w:t xml:space="preserve"> по всемирной истории в </w:t>
      </w:r>
      <w:r w:rsidRPr="009E05DC">
        <w:rPr>
          <w:rFonts w:ascii="Times New Roman" w:hAnsi="Times New Roman" w:cs="Times New Roman"/>
          <w:sz w:val="52"/>
          <w:szCs w:val="52"/>
        </w:rPr>
        <w:t>8 «б» классе</w:t>
      </w:r>
    </w:p>
    <w:p w:rsidR="009E05DC" w:rsidRPr="009E05DC" w:rsidRDefault="009E05DC" w:rsidP="004E22E9">
      <w:pPr>
        <w:spacing w:after="0"/>
        <w:jc w:val="center"/>
        <w:rPr>
          <w:rFonts w:ascii="Times New Roman" w:hAnsi="Times New Roman" w:cs="Times New Roman"/>
          <w:sz w:val="52"/>
          <w:szCs w:val="52"/>
        </w:rPr>
      </w:pPr>
    </w:p>
    <w:p w:rsidR="009E05DC" w:rsidRDefault="009E05DC" w:rsidP="004E22E9">
      <w:pPr>
        <w:spacing w:after="0"/>
        <w:jc w:val="center"/>
        <w:rPr>
          <w:rFonts w:ascii="Times New Roman" w:hAnsi="Times New Roman" w:cs="Times New Roman"/>
          <w:sz w:val="24"/>
          <w:szCs w:val="24"/>
        </w:rPr>
      </w:pPr>
    </w:p>
    <w:p w:rsidR="009E05DC" w:rsidRDefault="009E05DC" w:rsidP="004E22E9">
      <w:pPr>
        <w:spacing w:after="0"/>
        <w:jc w:val="center"/>
        <w:rPr>
          <w:rFonts w:ascii="Times New Roman" w:hAnsi="Times New Roman" w:cs="Times New Roman"/>
          <w:sz w:val="24"/>
          <w:szCs w:val="24"/>
        </w:rPr>
      </w:pPr>
    </w:p>
    <w:p w:rsidR="009E05DC" w:rsidRDefault="009E05DC" w:rsidP="004E22E9">
      <w:pPr>
        <w:spacing w:after="0"/>
        <w:jc w:val="center"/>
        <w:rPr>
          <w:rFonts w:ascii="Times New Roman" w:hAnsi="Times New Roman" w:cs="Times New Roman"/>
          <w:sz w:val="24"/>
          <w:szCs w:val="24"/>
        </w:rPr>
      </w:pPr>
    </w:p>
    <w:p w:rsidR="009E05DC" w:rsidRDefault="009E05DC" w:rsidP="004E22E9">
      <w:pPr>
        <w:spacing w:after="0"/>
        <w:jc w:val="center"/>
        <w:rPr>
          <w:rFonts w:ascii="Times New Roman" w:hAnsi="Times New Roman" w:cs="Times New Roman"/>
          <w:sz w:val="24"/>
          <w:szCs w:val="24"/>
        </w:rPr>
      </w:pPr>
    </w:p>
    <w:p w:rsidR="009E05DC" w:rsidRDefault="009E05DC" w:rsidP="004E22E9">
      <w:pPr>
        <w:spacing w:after="0"/>
        <w:jc w:val="center"/>
        <w:rPr>
          <w:rFonts w:ascii="Times New Roman" w:hAnsi="Times New Roman" w:cs="Times New Roman"/>
          <w:sz w:val="24"/>
          <w:szCs w:val="24"/>
        </w:rPr>
      </w:pPr>
    </w:p>
    <w:p w:rsidR="009E05DC" w:rsidRDefault="009E05DC" w:rsidP="004E22E9">
      <w:pPr>
        <w:spacing w:after="0"/>
        <w:jc w:val="center"/>
        <w:rPr>
          <w:rFonts w:ascii="Times New Roman" w:hAnsi="Times New Roman" w:cs="Times New Roman"/>
          <w:sz w:val="24"/>
          <w:szCs w:val="24"/>
        </w:rPr>
      </w:pPr>
    </w:p>
    <w:p w:rsidR="009E05DC" w:rsidRDefault="009E05DC" w:rsidP="004E22E9">
      <w:pPr>
        <w:spacing w:after="0"/>
        <w:jc w:val="center"/>
        <w:rPr>
          <w:rFonts w:ascii="Times New Roman" w:hAnsi="Times New Roman" w:cs="Times New Roman"/>
          <w:sz w:val="24"/>
          <w:szCs w:val="24"/>
        </w:rPr>
      </w:pPr>
    </w:p>
    <w:p w:rsidR="009E05DC" w:rsidRDefault="009E05DC" w:rsidP="004E22E9">
      <w:pPr>
        <w:spacing w:after="0"/>
        <w:jc w:val="center"/>
        <w:rPr>
          <w:rFonts w:ascii="Times New Roman" w:hAnsi="Times New Roman" w:cs="Times New Roman"/>
          <w:sz w:val="24"/>
          <w:szCs w:val="24"/>
        </w:rPr>
      </w:pPr>
    </w:p>
    <w:p w:rsidR="009E05DC" w:rsidRDefault="009E05DC" w:rsidP="004E22E9">
      <w:pPr>
        <w:spacing w:after="0"/>
        <w:jc w:val="center"/>
        <w:rPr>
          <w:rFonts w:ascii="Times New Roman" w:hAnsi="Times New Roman" w:cs="Times New Roman"/>
          <w:sz w:val="24"/>
          <w:szCs w:val="24"/>
        </w:rPr>
      </w:pPr>
    </w:p>
    <w:p w:rsidR="009E05DC" w:rsidRDefault="009E05DC" w:rsidP="004E22E9">
      <w:pPr>
        <w:spacing w:after="0"/>
        <w:jc w:val="center"/>
        <w:rPr>
          <w:rFonts w:ascii="Times New Roman" w:hAnsi="Times New Roman" w:cs="Times New Roman"/>
          <w:sz w:val="24"/>
          <w:szCs w:val="24"/>
        </w:rPr>
      </w:pPr>
    </w:p>
    <w:p w:rsidR="009E05DC" w:rsidRDefault="009E05DC" w:rsidP="004E22E9">
      <w:pPr>
        <w:spacing w:after="0"/>
        <w:jc w:val="center"/>
        <w:rPr>
          <w:rFonts w:ascii="Times New Roman" w:hAnsi="Times New Roman" w:cs="Times New Roman"/>
          <w:sz w:val="24"/>
          <w:szCs w:val="24"/>
        </w:rPr>
      </w:pPr>
    </w:p>
    <w:p w:rsidR="009E05DC" w:rsidRPr="009E05DC" w:rsidRDefault="009E05DC" w:rsidP="009E05DC">
      <w:pPr>
        <w:spacing w:after="0"/>
        <w:jc w:val="right"/>
        <w:rPr>
          <w:rFonts w:ascii="Times New Roman" w:hAnsi="Times New Roman" w:cs="Times New Roman"/>
          <w:sz w:val="28"/>
          <w:szCs w:val="28"/>
        </w:rPr>
      </w:pPr>
      <w:r w:rsidRPr="009E05DC">
        <w:rPr>
          <w:rFonts w:ascii="Times New Roman" w:hAnsi="Times New Roman" w:cs="Times New Roman"/>
          <w:sz w:val="28"/>
          <w:szCs w:val="28"/>
        </w:rPr>
        <w:t>Составил: учитель истории</w:t>
      </w:r>
    </w:p>
    <w:p w:rsidR="009E05DC" w:rsidRPr="009E05DC" w:rsidRDefault="009E05DC" w:rsidP="009E05DC">
      <w:pPr>
        <w:spacing w:after="0"/>
        <w:jc w:val="right"/>
        <w:rPr>
          <w:rFonts w:ascii="Times New Roman" w:hAnsi="Times New Roman" w:cs="Times New Roman"/>
          <w:sz w:val="28"/>
          <w:szCs w:val="28"/>
        </w:rPr>
      </w:pPr>
      <w:r w:rsidRPr="009E05DC">
        <w:rPr>
          <w:rFonts w:ascii="Times New Roman" w:hAnsi="Times New Roman" w:cs="Times New Roman"/>
          <w:sz w:val="28"/>
          <w:szCs w:val="28"/>
        </w:rPr>
        <w:t>Докучаев К.В.</w:t>
      </w:r>
    </w:p>
    <w:p w:rsidR="004E22E9" w:rsidRDefault="009E05DC" w:rsidP="00635795">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Pr="009E05DC" w:rsidRDefault="009E05DC" w:rsidP="009E05DC">
      <w:pPr>
        <w:spacing w:after="0"/>
        <w:jc w:val="center"/>
        <w:rPr>
          <w:rFonts w:ascii="Times New Roman" w:hAnsi="Times New Roman" w:cs="Times New Roman"/>
          <w:sz w:val="28"/>
          <w:szCs w:val="28"/>
        </w:rPr>
      </w:pPr>
      <w:r w:rsidRPr="009E05DC">
        <w:rPr>
          <w:rFonts w:ascii="Times New Roman" w:hAnsi="Times New Roman" w:cs="Times New Roman"/>
          <w:sz w:val="28"/>
          <w:szCs w:val="28"/>
        </w:rPr>
        <w:t>2024-2025 уч.год</w:t>
      </w: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Default="004E22E9" w:rsidP="00635795">
      <w:pPr>
        <w:spacing w:after="0"/>
        <w:rPr>
          <w:rFonts w:ascii="Times New Roman" w:hAnsi="Times New Roman" w:cs="Times New Roman"/>
          <w:sz w:val="24"/>
          <w:szCs w:val="24"/>
        </w:rPr>
      </w:pPr>
    </w:p>
    <w:p w:rsidR="004E22E9" w:rsidRPr="00532B27" w:rsidRDefault="004E22E9" w:rsidP="00635795">
      <w:pPr>
        <w:spacing w:after="0"/>
        <w:rPr>
          <w:rFonts w:ascii="Times New Roman" w:hAnsi="Times New Roman" w:cs="Times New Roman"/>
          <w:sz w:val="24"/>
          <w:szCs w:val="24"/>
        </w:rPr>
      </w:pPr>
    </w:p>
    <w:tbl>
      <w:tblPr>
        <w:tblW w:w="1633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425"/>
        <w:gridCol w:w="5298"/>
        <w:gridCol w:w="2810"/>
        <w:gridCol w:w="2694"/>
        <w:gridCol w:w="1559"/>
        <w:gridCol w:w="1134"/>
      </w:tblGrid>
      <w:tr w:rsidR="00635795" w:rsidRPr="00532B27" w:rsidTr="00635795">
        <w:tc>
          <w:tcPr>
            <w:tcW w:w="2836" w:type="dxa"/>
            <w:gridSpan w:val="2"/>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b/>
                <w:sz w:val="24"/>
                <w:szCs w:val="24"/>
                <w:lang w:val="kk-KZ"/>
              </w:rPr>
            </w:pPr>
            <w:r w:rsidRPr="00532B27">
              <w:rPr>
                <w:rFonts w:ascii="Times New Roman" w:hAnsi="Times New Roman" w:cs="Times New Roman"/>
                <w:b/>
                <w:bCs/>
                <w:sz w:val="24"/>
                <w:szCs w:val="24"/>
                <w:shd w:val="clear" w:color="auto" w:fill="FFFFFF"/>
              </w:rPr>
              <w:t>Раздел</w:t>
            </w:r>
          </w:p>
        </w:tc>
        <w:tc>
          <w:tcPr>
            <w:tcW w:w="13495" w:type="dxa"/>
            <w:gridSpan w:val="5"/>
            <w:tcBorders>
              <w:top w:val="single" w:sz="4" w:space="0" w:color="auto"/>
              <w:left w:val="single" w:sz="4" w:space="0" w:color="auto"/>
              <w:bottom w:val="single" w:sz="4" w:space="0" w:color="auto"/>
              <w:right w:val="single" w:sz="4" w:space="0" w:color="auto"/>
            </w:tcBorders>
          </w:tcPr>
          <w:p w:rsidR="00635795" w:rsidRPr="004F4BA0" w:rsidRDefault="004F4BA0" w:rsidP="00AD3DB2">
            <w:pPr>
              <w:pStyle w:val="a3"/>
              <w:spacing w:before="0" w:beforeAutospacing="0" w:after="0" w:afterAutospacing="0"/>
              <w:ind w:left="3702"/>
              <w:rPr>
                <w:sz w:val="36"/>
                <w:szCs w:val="36"/>
                <w:vertAlign w:val="superscript"/>
                <w:lang w:val="kk-KZ"/>
              </w:rPr>
            </w:pPr>
            <w:r w:rsidRPr="004F4BA0">
              <w:rPr>
                <w:sz w:val="36"/>
                <w:szCs w:val="36"/>
                <w:vertAlign w:val="superscript"/>
                <w:lang w:val="kk-KZ"/>
              </w:rPr>
              <w:t>Вторая мировая война. Причины и последствия.</w:t>
            </w:r>
          </w:p>
        </w:tc>
      </w:tr>
      <w:tr w:rsidR="00635795" w:rsidRPr="00532B27" w:rsidTr="00635795">
        <w:trPr>
          <w:trHeight w:val="96"/>
        </w:trPr>
        <w:tc>
          <w:tcPr>
            <w:tcW w:w="2836" w:type="dxa"/>
            <w:gridSpan w:val="2"/>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b/>
                <w:sz w:val="24"/>
                <w:szCs w:val="24"/>
                <w:lang w:val="kk-KZ"/>
              </w:rPr>
            </w:pPr>
            <w:r w:rsidRPr="00532B27">
              <w:rPr>
                <w:rFonts w:ascii="Times New Roman" w:hAnsi="Times New Roman" w:cs="Times New Roman"/>
                <w:b/>
                <w:bCs/>
                <w:sz w:val="24"/>
                <w:szCs w:val="24"/>
                <w:shd w:val="clear" w:color="auto" w:fill="FFFFFF"/>
              </w:rPr>
              <w:t>ФИО педагога</w:t>
            </w:r>
          </w:p>
        </w:tc>
        <w:tc>
          <w:tcPr>
            <w:tcW w:w="13495" w:type="dxa"/>
            <w:gridSpan w:val="5"/>
            <w:tcBorders>
              <w:top w:val="single" w:sz="4" w:space="0" w:color="auto"/>
              <w:left w:val="single" w:sz="4" w:space="0" w:color="auto"/>
              <w:bottom w:val="single" w:sz="4" w:space="0" w:color="auto"/>
              <w:right w:val="single" w:sz="4" w:space="0" w:color="auto"/>
            </w:tcBorders>
          </w:tcPr>
          <w:p w:rsidR="00635795" w:rsidRPr="00532B27" w:rsidRDefault="004F4BA0" w:rsidP="00AD3DB2">
            <w:pPr>
              <w:pStyle w:val="a3"/>
              <w:spacing w:before="0" w:beforeAutospacing="0" w:after="0" w:afterAutospacing="0"/>
            </w:pPr>
            <w:r>
              <w:t>Докучаев Константин Валерьевич</w:t>
            </w:r>
          </w:p>
        </w:tc>
      </w:tr>
      <w:tr w:rsidR="00635795" w:rsidRPr="00532B27" w:rsidTr="00635795">
        <w:trPr>
          <w:trHeight w:val="165"/>
        </w:trPr>
        <w:tc>
          <w:tcPr>
            <w:tcW w:w="2836" w:type="dxa"/>
            <w:gridSpan w:val="2"/>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b/>
                <w:sz w:val="24"/>
                <w:szCs w:val="24"/>
                <w:lang w:val="kk-KZ"/>
              </w:rPr>
            </w:pPr>
            <w:r w:rsidRPr="00532B27">
              <w:rPr>
                <w:rFonts w:ascii="Times New Roman" w:hAnsi="Times New Roman" w:cs="Times New Roman"/>
                <w:b/>
                <w:bCs/>
                <w:sz w:val="24"/>
                <w:szCs w:val="24"/>
                <w:shd w:val="clear" w:color="auto" w:fill="FFFFFF"/>
              </w:rPr>
              <w:t>Дата</w:t>
            </w:r>
          </w:p>
        </w:tc>
        <w:tc>
          <w:tcPr>
            <w:tcW w:w="13495" w:type="dxa"/>
            <w:gridSpan w:val="5"/>
            <w:tcBorders>
              <w:top w:val="single" w:sz="4" w:space="0" w:color="auto"/>
              <w:left w:val="single" w:sz="4" w:space="0" w:color="auto"/>
              <w:bottom w:val="single" w:sz="4" w:space="0" w:color="auto"/>
              <w:right w:val="single" w:sz="4" w:space="0" w:color="auto"/>
            </w:tcBorders>
          </w:tcPr>
          <w:p w:rsidR="00635795" w:rsidRPr="00532B27" w:rsidRDefault="00635795" w:rsidP="00AD3DB2">
            <w:pPr>
              <w:pStyle w:val="a3"/>
              <w:spacing w:before="0" w:beforeAutospacing="0" w:after="0" w:afterAutospacing="0"/>
            </w:pPr>
          </w:p>
        </w:tc>
      </w:tr>
      <w:tr w:rsidR="00635795" w:rsidRPr="00532B27" w:rsidTr="00635795">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b/>
                <w:sz w:val="24"/>
                <w:szCs w:val="24"/>
                <w:lang w:val="kk-KZ"/>
              </w:rPr>
            </w:pPr>
            <w:r w:rsidRPr="00532B27">
              <w:rPr>
                <w:rFonts w:ascii="Times New Roman" w:hAnsi="Times New Roman" w:cs="Times New Roman"/>
                <w:b/>
                <w:bCs/>
                <w:sz w:val="24"/>
                <w:szCs w:val="24"/>
                <w:shd w:val="clear" w:color="auto" w:fill="FFFFFF"/>
              </w:rPr>
              <w:t>Класс </w:t>
            </w:r>
          </w:p>
        </w:tc>
        <w:tc>
          <w:tcPr>
            <w:tcW w:w="5298"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pStyle w:val="AssignmentTemplate"/>
              <w:spacing w:before="0" w:after="0"/>
              <w:outlineLvl w:val="2"/>
              <w:rPr>
                <w:rFonts w:ascii="Times New Roman" w:hAnsi="Times New Roman" w:cs="Times New Roman"/>
                <w:sz w:val="24"/>
                <w:szCs w:val="24"/>
                <w:lang w:val="ru-RU"/>
              </w:rPr>
            </w:pPr>
            <w:r w:rsidRPr="00532B27">
              <w:rPr>
                <w:rFonts w:ascii="Times New Roman" w:hAnsi="Times New Roman" w:cs="Times New Roman"/>
                <w:sz w:val="24"/>
                <w:szCs w:val="24"/>
                <w:lang w:val="ru-RU"/>
              </w:rPr>
              <w:t xml:space="preserve">Количество присутствующих: </w:t>
            </w:r>
          </w:p>
        </w:tc>
        <w:tc>
          <w:tcPr>
            <w:tcW w:w="8197" w:type="dxa"/>
            <w:gridSpan w:val="4"/>
            <w:tcBorders>
              <w:top w:val="single" w:sz="4" w:space="0" w:color="auto"/>
              <w:left w:val="single" w:sz="4" w:space="0" w:color="auto"/>
              <w:bottom w:val="single" w:sz="4" w:space="0" w:color="auto"/>
              <w:right w:val="single" w:sz="4" w:space="0" w:color="auto"/>
            </w:tcBorders>
          </w:tcPr>
          <w:p w:rsidR="00635795" w:rsidRPr="00532B27" w:rsidRDefault="00635795" w:rsidP="00AD3DB2">
            <w:pPr>
              <w:pStyle w:val="AssignmentTemplate"/>
              <w:spacing w:before="0" w:after="0"/>
              <w:outlineLvl w:val="2"/>
              <w:rPr>
                <w:rFonts w:ascii="Times New Roman" w:hAnsi="Times New Roman" w:cs="Times New Roman"/>
                <w:sz w:val="24"/>
                <w:szCs w:val="24"/>
                <w:lang w:val="ru-RU"/>
              </w:rPr>
            </w:pPr>
            <w:r w:rsidRPr="00532B27">
              <w:rPr>
                <w:rFonts w:ascii="Times New Roman" w:hAnsi="Times New Roman" w:cs="Times New Roman"/>
                <w:sz w:val="24"/>
                <w:szCs w:val="24"/>
                <w:lang w:val="ru-RU"/>
              </w:rPr>
              <w:t>отсутствующих:</w:t>
            </w:r>
          </w:p>
        </w:tc>
      </w:tr>
      <w:tr w:rsidR="00635795" w:rsidRPr="00532B27" w:rsidTr="00635795">
        <w:trPr>
          <w:trHeight w:val="150"/>
        </w:trPr>
        <w:tc>
          <w:tcPr>
            <w:tcW w:w="2836" w:type="dxa"/>
            <w:gridSpan w:val="2"/>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b/>
                <w:sz w:val="24"/>
                <w:szCs w:val="24"/>
                <w:lang w:val="kk-KZ"/>
              </w:rPr>
            </w:pPr>
            <w:r w:rsidRPr="00532B27">
              <w:rPr>
                <w:rFonts w:ascii="Times New Roman" w:hAnsi="Times New Roman" w:cs="Times New Roman"/>
                <w:b/>
                <w:bCs/>
                <w:sz w:val="24"/>
                <w:szCs w:val="24"/>
                <w:shd w:val="clear" w:color="auto" w:fill="FFFFFF"/>
              </w:rPr>
              <w:t>Тема урока</w:t>
            </w:r>
          </w:p>
        </w:tc>
        <w:tc>
          <w:tcPr>
            <w:tcW w:w="13495" w:type="dxa"/>
            <w:gridSpan w:val="5"/>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jc w:val="center"/>
              <w:rPr>
                <w:rFonts w:ascii="Times New Roman" w:hAnsi="Times New Roman" w:cs="Times New Roman"/>
                <w:b/>
                <w:sz w:val="24"/>
                <w:szCs w:val="24"/>
                <w:lang w:val="kk-KZ"/>
              </w:rPr>
            </w:pPr>
            <w:r w:rsidRPr="00532B27">
              <w:rPr>
                <w:rFonts w:ascii="Times New Roman" w:hAnsi="Times New Roman" w:cs="Times New Roman"/>
                <w:sz w:val="24"/>
                <w:szCs w:val="24"/>
              </w:rPr>
              <w:t>К</w:t>
            </w:r>
            <w:r>
              <w:rPr>
                <w:rFonts w:ascii="Times New Roman" w:hAnsi="Times New Roman" w:cs="Times New Roman"/>
                <w:sz w:val="24"/>
                <w:szCs w:val="24"/>
              </w:rPr>
              <w:t xml:space="preserve">аковы итоги второй мировой войны, какие изменения произошли на </w:t>
            </w:r>
            <w:r w:rsidR="00C542C3">
              <w:rPr>
                <w:rFonts w:ascii="Times New Roman" w:hAnsi="Times New Roman" w:cs="Times New Roman"/>
                <w:sz w:val="24"/>
                <w:szCs w:val="24"/>
              </w:rPr>
              <w:t>политической</w:t>
            </w:r>
            <w:r>
              <w:rPr>
                <w:rFonts w:ascii="Times New Roman" w:hAnsi="Times New Roman" w:cs="Times New Roman"/>
                <w:sz w:val="24"/>
                <w:szCs w:val="24"/>
              </w:rPr>
              <w:t xml:space="preserve"> карте</w:t>
            </w:r>
            <w:r w:rsidRPr="00532B27">
              <w:rPr>
                <w:rFonts w:ascii="Times New Roman" w:hAnsi="Times New Roman" w:cs="Times New Roman"/>
                <w:sz w:val="24"/>
                <w:szCs w:val="24"/>
              </w:rPr>
              <w:t xml:space="preserve"> </w:t>
            </w:r>
            <w:r>
              <w:rPr>
                <w:rFonts w:ascii="Times New Roman" w:hAnsi="Times New Roman" w:cs="Times New Roman"/>
                <w:sz w:val="24"/>
                <w:szCs w:val="24"/>
              </w:rPr>
              <w:t xml:space="preserve">мира </w:t>
            </w:r>
            <w:r w:rsidRPr="00532B27">
              <w:rPr>
                <w:rFonts w:ascii="Times New Roman" w:hAnsi="Times New Roman" w:cs="Times New Roman"/>
                <w:sz w:val="24"/>
                <w:szCs w:val="24"/>
              </w:rPr>
              <w:t>?</w:t>
            </w:r>
          </w:p>
          <w:p w:rsidR="00635795" w:rsidRPr="00532B27" w:rsidRDefault="00635795" w:rsidP="00AD3DB2">
            <w:pPr>
              <w:spacing w:after="0"/>
              <w:rPr>
                <w:rFonts w:ascii="Times New Roman" w:hAnsi="Times New Roman" w:cs="Times New Roman"/>
                <w:sz w:val="24"/>
                <w:szCs w:val="24"/>
                <w:lang w:val="kk-KZ"/>
              </w:rPr>
            </w:pPr>
          </w:p>
        </w:tc>
      </w:tr>
      <w:tr w:rsidR="00635795" w:rsidRPr="00532B27" w:rsidTr="00635795">
        <w:trPr>
          <w:trHeight w:val="126"/>
        </w:trPr>
        <w:tc>
          <w:tcPr>
            <w:tcW w:w="2836" w:type="dxa"/>
            <w:gridSpan w:val="2"/>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Цели обучения, которые достигаются на данном уроке (ссылка на учебную программу)</w:t>
            </w:r>
          </w:p>
          <w:p w:rsidR="00635795" w:rsidRPr="00532B27" w:rsidRDefault="00635795" w:rsidP="00AD3DB2">
            <w:pPr>
              <w:spacing w:after="0"/>
              <w:rPr>
                <w:rFonts w:ascii="Times New Roman" w:hAnsi="Times New Roman" w:cs="Times New Roman"/>
                <w:b/>
                <w:sz w:val="24"/>
                <w:szCs w:val="24"/>
              </w:rPr>
            </w:pPr>
          </w:p>
        </w:tc>
        <w:tc>
          <w:tcPr>
            <w:tcW w:w="13495" w:type="dxa"/>
            <w:gridSpan w:val="5"/>
            <w:tcBorders>
              <w:top w:val="single" w:sz="4" w:space="0" w:color="auto"/>
              <w:left w:val="single" w:sz="4" w:space="0" w:color="auto"/>
              <w:bottom w:val="single" w:sz="4" w:space="0" w:color="auto"/>
              <w:right w:val="single" w:sz="4" w:space="0" w:color="auto"/>
            </w:tcBorders>
          </w:tcPr>
          <w:p w:rsidR="00635795" w:rsidRPr="00532B27" w:rsidRDefault="00635795" w:rsidP="00AD3DB2">
            <w:pPr>
              <w:widowControl w:val="0"/>
              <w:spacing w:after="0"/>
              <w:rPr>
                <w:rFonts w:ascii="Times New Roman" w:hAnsi="Times New Roman" w:cs="Times New Roman"/>
                <w:sz w:val="24"/>
                <w:szCs w:val="24"/>
              </w:rPr>
            </w:pPr>
            <w:r w:rsidRPr="00532B27">
              <w:rPr>
                <w:rFonts w:ascii="Times New Roman" w:hAnsi="Times New Roman" w:cs="Times New Roman"/>
                <w:sz w:val="24"/>
                <w:szCs w:val="24"/>
              </w:rPr>
              <w:t>9.​3.​2.​8 обобщать и оценивать изменения на политической карте мира во второй половине ХХ века;</w:t>
            </w:r>
            <w:r w:rsidRPr="00532B27">
              <w:rPr>
                <w:rFonts w:ascii="Times New Roman" w:hAnsi="Times New Roman" w:cs="Times New Roman"/>
                <w:sz w:val="24"/>
                <w:szCs w:val="24"/>
              </w:rPr>
              <w:br/>
            </w:r>
            <w:bookmarkStart w:id="1" w:name="z4419"/>
            <w:bookmarkEnd w:id="1"/>
            <w:r w:rsidRPr="00532B27">
              <w:rPr>
                <w:rFonts w:ascii="Times New Roman" w:hAnsi="Times New Roman" w:cs="Times New Roman"/>
                <w:sz w:val="24"/>
                <w:szCs w:val="24"/>
              </w:rPr>
              <w:t>9.​3.​2.​4 выделять интеграционные и дезинтеграционные процессы в мире после окончания холодной войны;</w:t>
            </w:r>
            <w:r w:rsidRPr="00532B27">
              <w:rPr>
                <w:rFonts w:ascii="Times New Roman" w:hAnsi="Times New Roman" w:cs="Times New Roman"/>
                <w:sz w:val="24"/>
                <w:szCs w:val="24"/>
              </w:rPr>
              <w:br/>
              <w:t>8.​3.​2.​3 анализировать причины, характер и последствия Второй мировой войны</w:t>
            </w:r>
          </w:p>
        </w:tc>
      </w:tr>
      <w:tr w:rsidR="00635795" w:rsidRPr="00532B27" w:rsidTr="00635795">
        <w:trPr>
          <w:trHeight w:val="135"/>
        </w:trPr>
        <w:tc>
          <w:tcPr>
            <w:tcW w:w="2836" w:type="dxa"/>
            <w:gridSpan w:val="2"/>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Цель урока</w:t>
            </w:r>
          </w:p>
        </w:tc>
        <w:tc>
          <w:tcPr>
            <w:tcW w:w="13495" w:type="dxa"/>
            <w:gridSpan w:val="5"/>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sz w:val="24"/>
                <w:szCs w:val="24"/>
              </w:rPr>
              <w:t xml:space="preserve">Анализируют причины, характер и последствия Второй мировой войны; </w:t>
            </w:r>
          </w:p>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sz w:val="24"/>
                <w:szCs w:val="24"/>
              </w:rPr>
              <w:t>Оценивают вклад советского народа в Победу в Великой Отечественной войне.</w:t>
            </w:r>
          </w:p>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b/>
                <w:sz w:val="24"/>
                <w:szCs w:val="24"/>
              </w:rPr>
              <w:t xml:space="preserve">Все: </w:t>
            </w:r>
            <w:r w:rsidRPr="00532B27">
              <w:rPr>
                <w:rFonts w:ascii="Times New Roman" w:hAnsi="Times New Roman" w:cs="Times New Roman"/>
                <w:sz w:val="24"/>
                <w:szCs w:val="24"/>
              </w:rPr>
              <w:t>перечисляют союзников и противников Германии во Второй мировой войне, соотносят термины, понятия и их определения.</w:t>
            </w:r>
          </w:p>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b/>
                <w:sz w:val="24"/>
                <w:szCs w:val="24"/>
              </w:rPr>
              <w:t xml:space="preserve">Большинство: </w:t>
            </w:r>
            <w:r w:rsidRPr="00532B27">
              <w:rPr>
                <w:rFonts w:ascii="Times New Roman" w:hAnsi="Times New Roman" w:cs="Times New Roman"/>
                <w:sz w:val="24"/>
                <w:szCs w:val="24"/>
              </w:rPr>
              <w:t>определяют последствия Второй мировой войны.</w:t>
            </w:r>
          </w:p>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b/>
                <w:sz w:val="24"/>
                <w:szCs w:val="24"/>
              </w:rPr>
              <w:t>Некоторые:</w:t>
            </w:r>
            <w:r w:rsidRPr="00532B27">
              <w:rPr>
                <w:rFonts w:ascii="Times New Roman" w:hAnsi="Times New Roman" w:cs="Times New Roman"/>
                <w:sz w:val="24"/>
                <w:szCs w:val="24"/>
              </w:rPr>
              <w:t xml:space="preserve"> Оценивают вклад советского народа в победу в Великой отечественной войне.</w:t>
            </w:r>
          </w:p>
        </w:tc>
      </w:tr>
      <w:tr w:rsidR="00635795" w:rsidRPr="00532B27" w:rsidTr="00635795">
        <w:trPr>
          <w:trHeight w:val="408"/>
        </w:trPr>
        <w:tc>
          <w:tcPr>
            <w:tcW w:w="2836" w:type="dxa"/>
            <w:gridSpan w:val="2"/>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line="240" w:lineRule="auto"/>
              <w:ind w:left="-468" w:firstLine="468"/>
              <w:rPr>
                <w:rFonts w:ascii="Times New Roman" w:hAnsi="Times New Roman" w:cs="Times New Roman"/>
                <w:b/>
                <w:sz w:val="24"/>
                <w:szCs w:val="24"/>
              </w:rPr>
            </w:pPr>
            <w:r w:rsidRPr="00532B27">
              <w:rPr>
                <w:rFonts w:ascii="Times New Roman" w:hAnsi="Times New Roman" w:cs="Times New Roman"/>
                <w:b/>
                <w:sz w:val="24"/>
                <w:szCs w:val="24"/>
              </w:rPr>
              <w:t>Критерии успеха</w:t>
            </w:r>
          </w:p>
        </w:tc>
        <w:tc>
          <w:tcPr>
            <w:tcW w:w="13495" w:type="dxa"/>
            <w:gridSpan w:val="5"/>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sz w:val="24"/>
                <w:szCs w:val="24"/>
              </w:rPr>
              <w:t>-Перечисляет союзников и противников Германии в Великой отечественной войне, соотносят термины, понятия и их определения: « план Барбаросса», «капитуляция», «коалиция», « Операция «Тайфун»,«Вашингтонская декларация», «Курская битва», «Атлантическая хартия», « Тегеранская конференция»,» « Операция «Оверлорд»»,«Ялтинская(Крымская )конференция»;</w:t>
            </w:r>
          </w:p>
          <w:p w:rsidR="00635795" w:rsidRPr="00532B27" w:rsidRDefault="00635795" w:rsidP="00AD3DB2">
            <w:pPr>
              <w:shd w:val="clear" w:color="auto" w:fill="FFFFFF"/>
              <w:autoSpaceDE w:val="0"/>
              <w:autoSpaceDN w:val="0"/>
              <w:adjustRightInd w:val="0"/>
              <w:spacing w:after="0"/>
              <w:rPr>
                <w:rFonts w:ascii="Times New Roman" w:hAnsi="Times New Roman" w:cs="Times New Roman"/>
                <w:sz w:val="24"/>
                <w:szCs w:val="24"/>
              </w:rPr>
            </w:pPr>
            <w:r w:rsidRPr="00532B27">
              <w:rPr>
                <w:rFonts w:ascii="Times New Roman" w:hAnsi="Times New Roman" w:cs="Times New Roman"/>
                <w:sz w:val="24"/>
                <w:szCs w:val="24"/>
              </w:rPr>
              <w:t xml:space="preserve"> -Анализирует политические, социальные, экономические, технологические  последствия Второй мировой войны;</w:t>
            </w:r>
          </w:p>
          <w:p w:rsidR="00635795" w:rsidRPr="00532B27" w:rsidRDefault="00635795" w:rsidP="00AD3DB2">
            <w:pPr>
              <w:shd w:val="clear" w:color="auto" w:fill="FFFFFF"/>
              <w:autoSpaceDE w:val="0"/>
              <w:autoSpaceDN w:val="0"/>
              <w:adjustRightInd w:val="0"/>
              <w:spacing w:after="0"/>
              <w:rPr>
                <w:rFonts w:ascii="Times New Roman" w:eastAsia="Arial Unicode MS" w:hAnsi="Times New Roman" w:cs="Times New Roman"/>
                <w:sz w:val="24"/>
                <w:szCs w:val="24"/>
              </w:rPr>
            </w:pPr>
            <w:r w:rsidRPr="00532B27">
              <w:rPr>
                <w:rFonts w:ascii="Times New Roman" w:eastAsia="Calibri" w:hAnsi="Times New Roman" w:cs="Times New Roman"/>
                <w:sz w:val="24"/>
                <w:szCs w:val="24"/>
              </w:rPr>
              <w:t>-Высказывают свое мнение о вкладе советского народа в Победу в Великой отечественной войне.</w:t>
            </w:r>
          </w:p>
        </w:tc>
      </w:tr>
      <w:tr w:rsidR="00635795" w:rsidRPr="00532B27" w:rsidTr="00635795">
        <w:trPr>
          <w:trHeight w:val="543"/>
        </w:trPr>
        <w:tc>
          <w:tcPr>
            <w:tcW w:w="16331" w:type="dxa"/>
            <w:gridSpan w:val="7"/>
            <w:tcBorders>
              <w:top w:val="single" w:sz="4" w:space="0" w:color="auto"/>
              <w:left w:val="single" w:sz="4" w:space="0" w:color="auto"/>
              <w:bottom w:val="single" w:sz="4" w:space="0" w:color="auto"/>
              <w:right w:val="single" w:sz="4" w:space="0" w:color="auto"/>
            </w:tcBorders>
          </w:tcPr>
          <w:p w:rsidR="00635795" w:rsidRPr="00532B27" w:rsidRDefault="00635795" w:rsidP="00AD3DB2">
            <w:pPr>
              <w:shd w:val="clear" w:color="auto" w:fill="FFFFFF"/>
              <w:spacing w:after="0" w:line="284" w:lineRule="atLeast"/>
              <w:jc w:val="center"/>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 xml:space="preserve">Ход  урока </w:t>
            </w:r>
          </w:p>
        </w:tc>
      </w:tr>
      <w:tr w:rsidR="00635795" w:rsidRPr="00532B27" w:rsidTr="00635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Этапы урока</w:t>
            </w:r>
          </w:p>
        </w:tc>
        <w:tc>
          <w:tcPr>
            <w:tcW w:w="8533" w:type="dxa"/>
            <w:gridSpan w:val="3"/>
            <w:tcBorders>
              <w:top w:val="single" w:sz="4" w:space="0" w:color="auto"/>
              <w:left w:val="single" w:sz="4" w:space="0" w:color="auto"/>
              <w:bottom w:val="single" w:sz="4" w:space="0" w:color="auto"/>
              <w:right w:val="single" w:sz="4" w:space="0" w:color="auto"/>
            </w:tcBorders>
          </w:tcPr>
          <w:p w:rsidR="00635795" w:rsidRPr="00532B27" w:rsidRDefault="00635795" w:rsidP="00AD3DB2">
            <w:pPr>
              <w:pStyle w:val="a3"/>
              <w:spacing w:before="0" w:beforeAutospacing="0" w:after="0" w:afterAutospacing="0"/>
              <w:jc w:val="center"/>
              <w:rPr>
                <w:lang w:val="kk-KZ"/>
              </w:rPr>
            </w:pPr>
            <w:r w:rsidRPr="00532B27">
              <w:rPr>
                <w:rStyle w:val="a6"/>
              </w:rPr>
              <w:t>Деятельность учителя</w:t>
            </w:r>
          </w:p>
        </w:tc>
        <w:tc>
          <w:tcPr>
            <w:tcW w:w="2694"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pStyle w:val="a3"/>
              <w:spacing w:before="0" w:beforeAutospacing="0" w:after="0" w:afterAutospacing="0"/>
              <w:jc w:val="center"/>
              <w:rPr>
                <w:lang w:val="kk-KZ"/>
              </w:rPr>
            </w:pPr>
            <w:r w:rsidRPr="00532B27">
              <w:rPr>
                <w:rStyle w:val="a6"/>
              </w:rPr>
              <w:t>Деятельность обучающихся</w:t>
            </w:r>
          </w:p>
        </w:tc>
        <w:tc>
          <w:tcPr>
            <w:tcW w:w="1559"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jc w:val="center"/>
              <w:rPr>
                <w:rFonts w:ascii="Times New Roman" w:hAnsi="Times New Roman" w:cs="Times New Roman"/>
                <w:b/>
                <w:sz w:val="24"/>
                <w:szCs w:val="24"/>
                <w:lang w:val="en-US"/>
              </w:rPr>
            </w:pPr>
            <w:r w:rsidRPr="00532B27">
              <w:rPr>
                <w:rFonts w:ascii="Times New Roman" w:hAnsi="Times New Roman" w:cs="Times New Roman"/>
                <w:b/>
                <w:sz w:val="24"/>
                <w:szCs w:val="24"/>
              </w:rPr>
              <w:t xml:space="preserve">Оценивание </w:t>
            </w:r>
          </w:p>
        </w:tc>
        <w:tc>
          <w:tcPr>
            <w:tcW w:w="1134"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jc w:val="center"/>
              <w:rPr>
                <w:rFonts w:ascii="Times New Roman" w:hAnsi="Times New Roman" w:cs="Times New Roman"/>
                <w:b/>
                <w:sz w:val="24"/>
                <w:szCs w:val="24"/>
                <w:lang w:val="en-US"/>
              </w:rPr>
            </w:pPr>
            <w:r w:rsidRPr="00532B27">
              <w:rPr>
                <w:rFonts w:ascii="Times New Roman" w:hAnsi="Times New Roman" w:cs="Times New Roman"/>
                <w:b/>
                <w:sz w:val="24"/>
                <w:szCs w:val="24"/>
              </w:rPr>
              <w:t>Ресурсы</w:t>
            </w:r>
          </w:p>
        </w:tc>
      </w:tr>
      <w:tr w:rsidR="00635795" w:rsidRPr="00532B27" w:rsidTr="00635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2411"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sz w:val="24"/>
                <w:szCs w:val="24"/>
              </w:rPr>
            </w:pPr>
            <w:r w:rsidRPr="00532B27">
              <w:rPr>
                <w:rFonts w:ascii="Times New Roman" w:hAnsi="Times New Roman" w:cs="Times New Roman"/>
                <w:sz w:val="24"/>
                <w:szCs w:val="24"/>
              </w:rPr>
              <w:lastRenderedPageBreak/>
              <w:t>Организационный этап</w:t>
            </w:r>
          </w:p>
        </w:tc>
        <w:tc>
          <w:tcPr>
            <w:tcW w:w="8533" w:type="dxa"/>
            <w:gridSpan w:val="3"/>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contextualSpacing/>
              <w:rPr>
                <w:rFonts w:ascii="Times New Roman" w:eastAsia="Calibri" w:hAnsi="Times New Roman" w:cs="Times New Roman"/>
                <w:b/>
                <w:sz w:val="24"/>
                <w:szCs w:val="24"/>
                <w:lang w:val="kk-KZ"/>
              </w:rPr>
            </w:pPr>
            <w:r w:rsidRPr="00532B27">
              <w:rPr>
                <w:rFonts w:ascii="Times New Roman" w:eastAsia="Calibri" w:hAnsi="Times New Roman" w:cs="Times New Roman"/>
                <w:b/>
                <w:sz w:val="24"/>
                <w:szCs w:val="24"/>
                <w:lang w:val="kk-KZ"/>
              </w:rPr>
              <w:t>Организационный этап</w:t>
            </w:r>
          </w:p>
          <w:p w:rsidR="00635795" w:rsidRPr="00532B27" w:rsidRDefault="00635795" w:rsidP="00AD3DB2">
            <w:pPr>
              <w:pStyle w:val="HTML"/>
              <w:shd w:val="clear" w:color="auto" w:fill="FFFFFF"/>
              <w:rPr>
                <w:rFonts w:ascii="Times New Roman" w:hAnsi="Times New Roman" w:cs="Times New Roman"/>
                <w:sz w:val="24"/>
                <w:szCs w:val="24"/>
              </w:rPr>
            </w:pPr>
            <w:r w:rsidRPr="00532B27">
              <w:rPr>
                <w:rFonts w:ascii="Times New Roman" w:hAnsi="Times New Roman" w:cs="Times New Roman"/>
                <w:sz w:val="24"/>
                <w:szCs w:val="24"/>
              </w:rPr>
              <w:t>Прием « Желаю тебе»</w:t>
            </w:r>
          </w:p>
          <w:p w:rsidR="00635795" w:rsidRPr="00532B27" w:rsidRDefault="00635795" w:rsidP="00AD3DB2">
            <w:pPr>
              <w:pStyle w:val="HTML"/>
              <w:shd w:val="clear" w:color="auto" w:fill="FFFFFF"/>
              <w:rPr>
                <w:rFonts w:ascii="Times New Roman" w:hAnsi="Times New Roman" w:cs="Times New Roman"/>
                <w:sz w:val="24"/>
                <w:szCs w:val="24"/>
              </w:rPr>
            </w:pPr>
            <w:r w:rsidRPr="00532B27">
              <w:rPr>
                <w:rFonts w:ascii="Times New Roman" w:hAnsi="Times New Roman" w:cs="Times New Roman"/>
                <w:sz w:val="24"/>
                <w:szCs w:val="24"/>
              </w:rPr>
              <w:t>Проверка домашнего задания. И.Р.</w:t>
            </w:r>
          </w:p>
          <w:p w:rsidR="00635795" w:rsidRPr="00532B27" w:rsidRDefault="00C542C3" w:rsidP="00AD3DB2">
            <w:pPr>
              <w:pStyle w:val="HTML"/>
              <w:shd w:val="clear" w:color="auto" w:fill="FFFFFF"/>
              <w:rPr>
                <w:rFonts w:ascii="Times New Roman" w:hAnsi="Times New Roman" w:cs="Times New Roman"/>
                <w:sz w:val="24"/>
                <w:szCs w:val="24"/>
              </w:rPr>
            </w:pPr>
            <w:r>
              <w:rPr>
                <w:rFonts w:ascii="Times New Roman" w:hAnsi="Times New Roman" w:cs="Times New Roman"/>
                <w:sz w:val="24"/>
                <w:szCs w:val="24"/>
              </w:rPr>
              <w:t>Работа в парах</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b/>
                <w:sz w:val="24"/>
                <w:szCs w:val="24"/>
              </w:rPr>
              <w:t>1.</w:t>
            </w:r>
            <w:r w:rsidRPr="00532B27">
              <w:rPr>
                <w:rFonts w:ascii="Times New Roman" w:eastAsia="Times New Roman" w:hAnsi="Times New Roman" w:cs="Times New Roman"/>
                <w:sz w:val="24"/>
                <w:szCs w:val="24"/>
              </w:rPr>
              <w:t> </w:t>
            </w:r>
            <w:r w:rsidRPr="00532B27">
              <w:rPr>
                <w:rFonts w:ascii="Times New Roman" w:eastAsia="Times New Roman" w:hAnsi="Times New Roman" w:cs="Times New Roman"/>
                <w:b/>
                <w:bCs/>
                <w:sz w:val="24"/>
                <w:szCs w:val="24"/>
              </w:rPr>
              <w:t>Выберите правильный ответ.</w:t>
            </w:r>
            <w:r w:rsidRPr="00532B27">
              <w:rPr>
                <w:rFonts w:ascii="Times New Roman" w:eastAsia="Times New Roman" w:hAnsi="Times New Roman" w:cs="Times New Roman"/>
                <w:sz w:val="24"/>
                <w:szCs w:val="24"/>
              </w:rPr>
              <w:t> С этого события началась Вторая мировая война:</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а) нападение милитаристской Японии на Китай</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в) вторжение Италии в Эфиопию</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с) нападение гитлеровской Германии на Польшу</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д) вторжение СССР в Финляндию</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b/>
                <w:sz w:val="24"/>
                <w:szCs w:val="24"/>
              </w:rPr>
              <w:t>2.</w:t>
            </w:r>
            <w:r w:rsidRPr="00532B27">
              <w:rPr>
                <w:rFonts w:ascii="Times New Roman" w:eastAsia="Times New Roman" w:hAnsi="Times New Roman" w:cs="Times New Roman"/>
                <w:sz w:val="24"/>
                <w:szCs w:val="24"/>
              </w:rPr>
              <w:t> </w:t>
            </w:r>
            <w:r w:rsidRPr="00532B27">
              <w:rPr>
                <w:rFonts w:ascii="Times New Roman" w:eastAsia="Times New Roman" w:hAnsi="Times New Roman" w:cs="Times New Roman"/>
                <w:b/>
                <w:bCs/>
                <w:sz w:val="24"/>
                <w:szCs w:val="24"/>
              </w:rPr>
              <w:t>Найдите  лишнее.</w:t>
            </w:r>
            <w:r w:rsidRPr="00532B27">
              <w:rPr>
                <w:rFonts w:ascii="Times New Roman" w:eastAsia="Times New Roman" w:hAnsi="Times New Roman" w:cs="Times New Roman"/>
                <w:sz w:val="24"/>
                <w:szCs w:val="24"/>
              </w:rPr>
              <w:t> Крупнейшие сражения Второй мировой войны 1939-1945 гг.:</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а) битва на Сомме</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в) сражение у Эль-Аламейна</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с) Сталинградская битва</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д) сражение у острова Мидуэй</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е) Курская битва</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b/>
                <w:sz w:val="24"/>
                <w:szCs w:val="24"/>
              </w:rPr>
              <w:t>3</w:t>
            </w:r>
            <w:r w:rsidRPr="00532B27">
              <w:rPr>
                <w:rFonts w:ascii="Times New Roman" w:eastAsia="Times New Roman" w:hAnsi="Times New Roman" w:cs="Times New Roman"/>
                <w:sz w:val="24"/>
                <w:szCs w:val="24"/>
              </w:rPr>
              <w:t>. </w:t>
            </w:r>
            <w:r w:rsidRPr="00532B27">
              <w:rPr>
                <w:rFonts w:ascii="Times New Roman" w:eastAsia="Times New Roman" w:hAnsi="Times New Roman" w:cs="Times New Roman"/>
                <w:b/>
                <w:bCs/>
                <w:sz w:val="24"/>
                <w:szCs w:val="24"/>
              </w:rPr>
              <w:t>Восстановите последовательность событий:</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а) атомная бомбардировка Хиросимы и Нагасаки</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в) открытие второго фронта</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с) нападение Японии на Пёрл-Харбор</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д) «странная война»</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b/>
                <w:sz w:val="24"/>
                <w:szCs w:val="24"/>
              </w:rPr>
              <w:t>4.</w:t>
            </w:r>
            <w:r w:rsidRPr="00532B27">
              <w:rPr>
                <w:rFonts w:ascii="Times New Roman" w:eastAsia="Times New Roman" w:hAnsi="Times New Roman" w:cs="Times New Roman"/>
                <w:sz w:val="24"/>
                <w:szCs w:val="24"/>
              </w:rPr>
              <w:t> </w:t>
            </w:r>
            <w:r w:rsidRPr="00532B27">
              <w:rPr>
                <w:rFonts w:ascii="Times New Roman" w:eastAsia="Times New Roman" w:hAnsi="Times New Roman" w:cs="Times New Roman"/>
                <w:b/>
                <w:bCs/>
                <w:sz w:val="24"/>
                <w:szCs w:val="24"/>
              </w:rPr>
              <w:t xml:space="preserve"> Назовите принцип, который объединяет этих людей.</w:t>
            </w:r>
            <w:r w:rsidRPr="00532B27">
              <w:rPr>
                <w:rFonts w:ascii="Times New Roman" w:eastAsia="Times New Roman" w:hAnsi="Times New Roman" w:cs="Times New Roman"/>
                <w:sz w:val="24"/>
                <w:szCs w:val="24"/>
              </w:rPr>
              <w:t> Георгий Жуков, Бернард Монтгомери, Александр Василевский, Дуайт Эйзенхауэр, Константин Рокоссовский, Дуглас Макартур, Иван Конев, Джордж Паттон:</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а) это командующие войсками стран  антигитлеровской коалиции</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в) это участники движения Сопротивления в европейских странах</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с) это министры иностранных дел воюющих государств</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b/>
                <w:sz w:val="24"/>
                <w:szCs w:val="24"/>
              </w:rPr>
              <w:t>5</w:t>
            </w:r>
            <w:r w:rsidRPr="00532B27">
              <w:rPr>
                <w:rFonts w:ascii="Times New Roman" w:eastAsia="Times New Roman" w:hAnsi="Times New Roman" w:cs="Times New Roman"/>
                <w:b/>
                <w:bCs/>
                <w:sz w:val="24"/>
                <w:szCs w:val="24"/>
              </w:rPr>
              <w:t>.Оцените утверждение.</w:t>
            </w:r>
            <w:r w:rsidRPr="00532B27">
              <w:rPr>
                <w:rFonts w:ascii="Times New Roman" w:eastAsia="Times New Roman" w:hAnsi="Times New Roman" w:cs="Times New Roman"/>
                <w:sz w:val="24"/>
                <w:szCs w:val="24"/>
              </w:rPr>
              <w:t> Военное противостояние с 3 сентября 1939 по 10 мая 1940 года на Западном фронте, получило наименование «странной» или «сидячей» войны:</w:t>
            </w:r>
          </w:p>
          <w:p w:rsidR="00635795" w:rsidRPr="00532B27" w:rsidRDefault="00635795" w:rsidP="00AD3DB2">
            <w:pPr>
              <w:shd w:val="clear" w:color="auto" w:fill="FFFFFF"/>
              <w:spacing w:after="0" w:line="294" w:lineRule="atLeast"/>
              <w:rPr>
                <w:rFonts w:ascii="Times New Roman" w:eastAsia="Times New Roman" w:hAnsi="Times New Roman" w:cs="Times New Roman"/>
                <w:sz w:val="24"/>
                <w:szCs w:val="24"/>
              </w:rPr>
            </w:pPr>
            <w:r w:rsidRPr="00532B27">
              <w:rPr>
                <w:rFonts w:ascii="Times New Roman" w:eastAsia="Times New Roman" w:hAnsi="Times New Roman" w:cs="Times New Roman"/>
                <w:sz w:val="24"/>
                <w:szCs w:val="24"/>
              </w:rPr>
              <w:t>а) верно в) неверно</w:t>
            </w: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532B27">
              <w:rPr>
                <w:rFonts w:ascii="Times New Roman" w:eastAsia="Times New Roman" w:hAnsi="Times New Roman" w:cs="Times New Roman"/>
                <w:b/>
                <w:sz w:val="24"/>
                <w:szCs w:val="24"/>
              </w:rPr>
              <w:t xml:space="preserve">Ф.О. </w:t>
            </w:r>
            <w:r w:rsidR="00C542C3">
              <w:rPr>
                <w:rFonts w:ascii="Times New Roman" w:eastAsia="Times New Roman" w:hAnsi="Times New Roman" w:cs="Times New Roman"/>
                <w:b/>
                <w:sz w:val="24"/>
                <w:szCs w:val="24"/>
              </w:rPr>
              <w:t>Взаимооценивание</w:t>
            </w:r>
            <w:r w:rsidRPr="00532B27">
              <w:rPr>
                <w:rFonts w:ascii="Times New Roman" w:eastAsia="Times New Roman" w:hAnsi="Times New Roman" w:cs="Times New Roman"/>
                <w:b/>
                <w:sz w:val="24"/>
                <w:szCs w:val="24"/>
              </w:rPr>
              <w:t xml:space="preserve"> </w:t>
            </w:r>
            <w:r w:rsidR="00C542C3">
              <w:rPr>
                <w:rFonts w:ascii="Times New Roman" w:eastAsia="Times New Roman" w:hAnsi="Times New Roman" w:cs="Times New Roman"/>
                <w:b/>
                <w:sz w:val="24"/>
                <w:szCs w:val="24"/>
              </w:rPr>
              <w:t>(обмен карточками с другими соседними парами)</w:t>
            </w: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532B27">
              <w:rPr>
                <w:rFonts w:ascii="Times New Roman" w:hAnsi="Times New Roman" w:cs="Times New Roman"/>
                <w:b/>
                <w:sz w:val="24"/>
                <w:szCs w:val="24"/>
              </w:rPr>
              <w:t>Актуализация темы: первоначально стимулирующий материал.</w:t>
            </w: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532B27">
              <w:rPr>
                <w:rFonts w:ascii="Times New Roman" w:hAnsi="Times New Roman" w:cs="Times New Roman"/>
                <w:b/>
                <w:sz w:val="24"/>
                <w:szCs w:val="24"/>
              </w:rPr>
              <w:t>Прием: Мозговой штурм</w:t>
            </w: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532B27">
              <w:rPr>
                <w:rFonts w:ascii="Times New Roman" w:hAnsi="Times New Roman" w:cs="Times New Roman"/>
                <w:sz w:val="24"/>
                <w:szCs w:val="24"/>
              </w:rPr>
              <w:t>Внимательно рассмотрите картинки.</w:t>
            </w: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532B27">
              <w:rPr>
                <w:rFonts w:ascii="Times New Roman" w:hAnsi="Times New Roman" w:cs="Times New Roman"/>
                <w:sz w:val="24"/>
                <w:szCs w:val="24"/>
              </w:rPr>
              <w:t>Опишите, что изображено на  картинках?</w:t>
            </w: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532B27">
              <w:rPr>
                <w:rFonts w:ascii="Times New Roman" w:hAnsi="Times New Roman" w:cs="Times New Roman"/>
                <w:sz w:val="24"/>
                <w:szCs w:val="24"/>
              </w:rPr>
              <w:t>К какому периоду Второй мировой войны относиться данные изображения?</w:t>
            </w:r>
          </w:p>
          <w:tbl>
            <w:tblPr>
              <w:tblStyle w:val="a5"/>
              <w:tblpPr w:leftFromText="180" w:rightFromText="180" w:vertAnchor="text" w:horzAnchor="margin" w:tblpY="388"/>
              <w:tblOverlap w:val="never"/>
              <w:tblW w:w="6658" w:type="dxa"/>
              <w:tblLayout w:type="fixed"/>
              <w:tblLook w:val="04A0" w:firstRow="1" w:lastRow="0" w:firstColumn="1" w:lastColumn="0" w:noHBand="0" w:noVBand="1"/>
            </w:tblPr>
            <w:tblGrid>
              <w:gridCol w:w="6658"/>
            </w:tblGrid>
            <w:tr w:rsidR="00635795" w:rsidRPr="00532B27" w:rsidTr="00AD3DB2">
              <w:trPr>
                <w:trHeight w:val="1233"/>
              </w:trPr>
              <w:tc>
                <w:tcPr>
                  <w:tcW w:w="6658" w:type="dxa"/>
                </w:tcPr>
                <w:p w:rsidR="00635795" w:rsidRPr="00532B27" w:rsidRDefault="00635795" w:rsidP="00AD3DB2">
                  <w:pPr>
                    <w:rPr>
                      <w:noProof/>
                      <w:sz w:val="24"/>
                      <w:szCs w:val="24"/>
                    </w:rPr>
                  </w:pPr>
                  <w:r w:rsidRPr="00532B27">
                    <w:rPr>
                      <w:noProof/>
                      <w:sz w:val="24"/>
                      <w:szCs w:val="24"/>
                    </w:rPr>
                    <w:lastRenderedPageBreak/>
                    <w:drawing>
                      <wp:inline distT="0" distB="0" distL="0" distR="0" wp14:anchorId="7D6D7E27" wp14:editId="6C8D9DEB">
                        <wp:extent cx="1710896" cy="1103870"/>
                        <wp:effectExtent l="19050" t="0" r="3604" b="0"/>
                        <wp:docPr id="23" name="Рисунок 6" descr="Победа в фотографиях (100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беда в фотографиях (100 фот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0896" cy="1103870"/>
                                </a:xfrm>
                                <a:prstGeom prst="rect">
                                  <a:avLst/>
                                </a:prstGeom>
                                <a:noFill/>
                                <a:ln>
                                  <a:noFill/>
                                </a:ln>
                              </pic:spPr>
                            </pic:pic>
                          </a:graphicData>
                        </a:graphic>
                      </wp:inline>
                    </w:drawing>
                  </w:r>
                  <w:r w:rsidRPr="00532B27">
                    <w:rPr>
                      <w:noProof/>
                      <w:sz w:val="24"/>
                      <w:szCs w:val="24"/>
                    </w:rPr>
                    <w:drawing>
                      <wp:inline distT="0" distB="0" distL="0" distR="0" wp14:anchorId="0FF0350A" wp14:editId="0D2F6D12">
                        <wp:extent cx="1661469" cy="1103381"/>
                        <wp:effectExtent l="19050" t="0" r="0" b="0"/>
                        <wp:docPr id="24" name="Рисунок 7" descr="https://art-apple.ru/albums/worldwar-photos/world-war-photo-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t-apple.ru/albums/worldwar-photos/world-war-photo-09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58381" cy="1101330"/>
                                </a:xfrm>
                                <a:prstGeom prst="rect">
                                  <a:avLst/>
                                </a:prstGeom>
                                <a:noFill/>
                                <a:ln>
                                  <a:noFill/>
                                </a:ln>
                              </pic:spPr>
                            </pic:pic>
                          </a:graphicData>
                        </a:graphic>
                      </wp:inline>
                    </w:drawing>
                  </w:r>
                </w:p>
              </w:tc>
            </w:tr>
            <w:tr w:rsidR="00635795" w:rsidRPr="00532B27" w:rsidTr="00AD3DB2">
              <w:trPr>
                <w:trHeight w:val="1352"/>
              </w:trPr>
              <w:tc>
                <w:tcPr>
                  <w:tcW w:w="6658" w:type="dxa"/>
                </w:tcPr>
                <w:p w:rsidR="00635795" w:rsidRPr="00532B27" w:rsidRDefault="00635795" w:rsidP="00AD3DB2">
                  <w:pPr>
                    <w:jc w:val="center"/>
                    <w:rPr>
                      <w:noProof/>
                      <w:sz w:val="24"/>
                      <w:szCs w:val="24"/>
                    </w:rPr>
                  </w:pPr>
                  <w:r w:rsidRPr="00532B27">
                    <w:rPr>
                      <w:noProof/>
                      <w:sz w:val="24"/>
                      <w:szCs w:val="24"/>
                    </w:rPr>
                    <w:drawing>
                      <wp:inline distT="0" distB="0" distL="0" distR="0" wp14:anchorId="6F77F3FF" wp14:editId="67D88122">
                        <wp:extent cx="1483185" cy="1067448"/>
                        <wp:effectExtent l="0" t="0" r="3175" b="0"/>
                        <wp:docPr id="25" name="Рисунок 9" descr="Салют. С Днём Поб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алют. С Днём Победы!"/>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2326" cy="1066830"/>
                                </a:xfrm>
                                <a:prstGeom prst="rect">
                                  <a:avLst/>
                                </a:prstGeom>
                                <a:noFill/>
                                <a:ln>
                                  <a:noFill/>
                                </a:ln>
                              </pic:spPr>
                            </pic:pic>
                          </a:graphicData>
                        </a:graphic>
                      </wp:inline>
                    </w:drawing>
                  </w:r>
                </w:p>
              </w:tc>
            </w:tr>
          </w:tbl>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532B27">
              <w:rPr>
                <w:rFonts w:ascii="Times New Roman" w:hAnsi="Times New Roman" w:cs="Times New Roman"/>
                <w:sz w:val="24"/>
                <w:szCs w:val="24"/>
              </w:rPr>
              <w:lastRenderedPageBreak/>
              <w:t>Как вы думаете, как они связаны с темой нашего урока?</w:t>
            </w:r>
          </w:p>
          <w:p w:rsidR="00635795" w:rsidRPr="00532B27" w:rsidRDefault="00635795" w:rsidP="00AD3DB2">
            <w:pPr>
              <w:spacing w:after="0"/>
              <w:rPr>
                <w:rFonts w:ascii="Times New Roman" w:hAnsi="Times New Roman" w:cs="Times New Roman"/>
                <w:noProof/>
                <w:sz w:val="24"/>
                <w:szCs w:val="24"/>
              </w:rPr>
            </w:pPr>
            <w:r w:rsidRPr="00532B27">
              <w:rPr>
                <w:rFonts w:ascii="Times New Roman" w:hAnsi="Times New Roman" w:cs="Times New Roman"/>
                <w:noProof/>
                <w:sz w:val="24"/>
                <w:szCs w:val="24"/>
              </w:rPr>
              <w:t>Учащиеся определяют  тему урока.</w:t>
            </w:r>
          </w:p>
          <w:p w:rsidR="00635795" w:rsidRPr="00532B27" w:rsidRDefault="00635795" w:rsidP="00AD3DB2">
            <w:pPr>
              <w:pStyle w:val="a7"/>
              <w:rPr>
                <w:rFonts w:ascii="Times New Roman" w:hAnsi="Times New Roman" w:cs="Times New Roman"/>
                <w:b/>
                <w:sz w:val="24"/>
                <w:szCs w:val="24"/>
              </w:rPr>
            </w:pPr>
          </w:p>
        </w:tc>
        <w:tc>
          <w:tcPr>
            <w:tcW w:w="2694"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sz w:val="24"/>
                <w:szCs w:val="24"/>
              </w:rPr>
            </w:pPr>
            <w:r w:rsidRPr="00532B27">
              <w:rPr>
                <w:rFonts w:ascii="Times New Roman" w:hAnsi="Times New Roman" w:cs="Times New Roman"/>
                <w:sz w:val="24"/>
                <w:szCs w:val="24"/>
              </w:rPr>
              <w:lastRenderedPageBreak/>
              <w:t>Показывают решения задач, при возникновении вопросов разбирают с учителем</w:t>
            </w:r>
          </w:p>
        </w:tc>
        <w:tc>
          <w:tcPr>
            <w:tcW w:w="1559"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sz w:val="24"/>
                <w:szCs w:val="24"/>
              </w:rPr>
            </w:pPr>
            <w:r w:rsidRPr="00532B27">
              <w:rPr>
                <w:rFonts w:ascii="Times New Roman" w:hAnsi="Times New Roman" w:cs="Times New Roman"/>
                <w:sz w:val="24"/>
                <w:szCs w:val="24"/>
              </w:rPr>
              <w:t>Интерактивное обучение</w:t>
            </w:r>
          </w:p>
        </w:tc>
      </w:tr>
      <w:tr w:rsidR="00635795" w:rsidRPr="00532B27" w:rsidTr="00635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91"/>
        </w:trPr>
        <w:tc>
          <w:tcPr>
            <w:tcW w:w="2411"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sz w:val="24"/>
                <w:szCs w:val="24"/>
              </w:rPr>
            </w:pPr>
            <w:r w:rsidRPr="00532B27">
              <w:rPr>
                <w:rFonts w:ascii="Times New Roman" w:hAnsi="Times New Roman" w:cs="Times New Roman"/>
                <w:sz w:val="24"/>
                <w:szCs w:val="24"/>
              </w:rPr>
              <w:lastRenderedPageBreak/>
              <w:t>Изучение нового материала</w:t>
            </w:r>
          </w:p>
        </w:tc>
        <w:tc>
          <w:tcPr>
            <w:tcW w:w="8533" w:type="dxa"/>
            <w:gridSpan w:val="3"/>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line="240" w:lineRule="auto"/>
              <w:ind w:left="147"/>
              <w:rPr>
                <w:rFonts w:ascii="Times New Roman" w:hAnsi="Times New Roman" w:cs="Times New Roman"/>
                <w:sz w:val="24"/>
                <w:szCs w:val="24"/>
              </w:rPr>
            </w:pPr>
            <w:r w:rsidRPr="00532B27">
              <w:rPr>
                <w:rFonts w:ascii="Times New Roman" w:hAnsi="Times New Roman" w:cs="Times New Roman"/>
                <w:sz w:val="24"/>
                <w:szCs w:val="24"/>
              </w:rPr>
              <w:t>Кластер</w:t>
            </w:r>
          </w:p>
          <w:p w:rsidR="00635795" w:rsidRPr="00532B27" w:rsidRDefault="00635795" w:rsidP="00AD3DB2">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3263900</wp:posOffset>
                      </wp:positionH>
                      <wp:positionV relativeFrom="paragraph">
                        <wp:posOffset>154940</wp:posOffset>
                      </wp:positionV>
                      <wp:extent cx="266700" cy="90805"/>
                      <wp:effectExtent l="13970" t="10160" r="5080" b="13335"/>
                      <wp:wrapNone/>
                      <wp:docPr id="20" name="Овал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9B1B" id="Овал 20" o:spid="_x0000_s1026" style="position:absolute;margin-left:257pt;margin-top:12.2pt;width:21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0HJQIAADEEAAAOAAAAZHJzL2Uyb0RvYy54bWysU1FuEzEQ/UfiDpb/yW6iJG1X2VRVShBS&#10;gUqFAzheb9bC6zFjJ5twGM6A+sslciTG3jSkwBfCH5bHM37z5s14dr1rDdsq9BpsyYeDnDNlJVTa&#10;rkv+6ePy1SVnPghbCQNWlXyvPL+ev3wx61yhRtCAqRQyArG+6FzJmxBckWVeNqoVfgBOWXLWgK0I&#10;ZOI6q1B0hN6abJTn06wDrByCVN7T7W3v5POEX9dKhg917VVgpuTELaQd076KezafiWKNwjVaHmmI&#10;f2DRCm0p6QnqVgTBNqj/gGq1RPBQh4GENoO61lKlGqiaYf5bNQ+NcCrVQuJ4d5LJ/z9Y+X57j0xX&#10;JR+RPFa01KPDt8Pj4fvhB6Mr0qdzvqCwB3ePsULv7kB+9szCohF2rW4QoWuUqIjVMMZnzx5Ew9NT&#10;tureQUXoYhMgSbWrsY2AJALbpY7sTx1Ru8AkXY6m04uciElyXeWX+SQlEMXTW4c+vFHQsngouTJG&#10;Ox8lE4XY3vkQ6YjiKSrRB6OrpTYmGbheLQyyraDxWKZ1TODPw4xlHeWfjCYJ+ZnPn0Pkaf0NAmFj&#10;qzRsUarXx3MQ2vRnYmnsUbsoVy/7Cqo9SYfQzy39Mzo0gF8562hmS+6/bAQqzsxbS/JfDcfjOOTJ&#10;GE8uYkvx3LM69wgrCarkgbP+uAj9x9g41OuGMg1TuRZuqGW1TmLGdvasjmRpLpPGxz8UB//cTlG/&#10;fvr8JwAAAP//AwBQSwMEFAAGAAgAAAAhAOqS6u3fAAAACQEAAA8AAABkcnMvZG93bnJldi54bWxM&#10;j0FPg0AQhe8m/ofNmHizC4XFBhmaxsZEDx5EvW9hC6TsLmGnFP+948ke37yXN98rtosdxGym0HuH&#10;EK8iEMbVvuldi/D1+fKwARFIu0YP3hmEHxNgW97eFDpv/MV9mLmiVnCJC7lG6IjGXMpQd8bqsPKj&#10;cewd/WQ1sZxa2Uz6wuV2kOsoyqTVveMPnR7Nc2fqU3W2CPt2V2WzTEglx/0rqdP3+1sSI97fLbsn&#10;EGQW+g/DHz6jQ8lMB392TRADgopT3kII6zQFwQGlMj4cEJLNI8iykNcLyl8AAAD//wMAUEsBAi0A&#10;FAAGAAgAAAAhALaDOJL+AAAA4QEAABMAAAAAAAAAAAAAAAAAAAAAAFtDb250ZW50X1R5cGVzXS54&#10;bWxQSwECLQAUAAYACAAAACEAOP0h/9YAAACUAQAACwAAAAAAAAAAAAAAAAAvAQAAX3JlbHMvLnJl&#10;bHNQSwECLQAUAAYACAAAACEAQp49ByUCAAAxBAAADgAAAAAAAAAAAAAAAAAuAgAAZHJzL2Uyb0Rv&#10;Yy54bWxQSwECLQAUAAYACAAAACEA6pLq7d8AAAAJAQAADwAAAAAAAAAAAAAAAAB/BAAAZHJzL2Rv&#10;d25yZXYueG1sUEsFBgAAAAAEAAQA8wAAAIsFA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2644775</wp:posOffset>
                      </wp:positionH>
                      <wp:positionV relativeFrom="paragraph">
                        <wp:posOffset>154940</wp:posOffset>
                      </wp:positionV>
                      <wp:extent cx="314325" cy="90805"/>
                      <wp:effectExtent l="13970" t="10160" r="5080" b="13335"/>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81222D" id="Овал 19" o:spid="_x0000_s1026" style="position:absolute;margin-left:208.25pt;margin-top:12.2pt;width:24.7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23yIwIAADEEAAAOAAAAZHJzL2Uyb0RvYy54bWysU12O0zAQfkfiDpbfadJuC9uo6WrVpQhp&#10;gZUWDuA6TmPheMzYbVoOwxlWvHKJHomx0y3lRzwg/GB5PONvvvlmPLvatYZtFXoNtuTDQc6ZshIq&#10;bdcl//B++eySMx+ErYQBq0q+V55fzZ8+mXWuUCNowFQKGYFYX3Su5E0IrsgyLxvVCj8Apyw5a8BW&#10;BDJxnVUoOkJvTTbK8+dZB1g5BKm8p9ub3snnCb+ulQzv6tqrwEzJiVtIO6Z9FfdsPhPFGoVrtDzS&#10;EP/AohXaUtIT1I0Igm1Q/wbVaongoQ4DCW0Gda2lSjVQNcP8l2ruG+FUqoXE8e4kk/9/sPLt9g6Z&#10;rqh3U86saKlHhy+Hr4eHwzdGV6RP53xBYffuDmOF3t2C/OiZhUUj7FpdI0LXKFERq2GMz356EA1P&#10;T9mqewMVoYtNgCTVrsY2ApIIbJc6sj91RO0Ck3R5MRxfjCacSXJN88t8khKI4vGtQx9eKWhZPJRc&#10;GaOdj5KJQmxvfYh0RPEYleiD0dVSG5MMXK8WBtlW0Hgs0zom8OdhxrKO8k+Iyd8h8rT+BIGwsVUa&#10;tijVy+M5CG36M7E09qhdlKuXfQXVnqRD6OeW/hkdGsDPnHU0syX3nzYCFWfmtSX5p8PxOA55MsaT&#10;FyMy8NyzOvcIKwmq5IGz/rgI/cfYONTrhjINU7kWrqlltU5ixnb2rI5kaS6Txsc/FAf/3E5RP376&#10;/DsAAAD//wMAUEsDBBQABgAIAAAAIQDYni4D3wAAAAkBAAAPAAAAZHJzL2Rvd25yZXYueG1sTI/L&#10;TsMwEEX3SPyDNUjsqJPmQRUyqSoqJFiwIMDejadJ1HgcxW4a/h6zosvRHN17brldzCBmmlxvGSFe&#10;RSCIG6t7bhG+Pl8eNiCcV6zVYJkQfsjBtrq9KVWh7YU/aK59K0IIu0IhdN6PhZSu6cgot7Ijcfgd&#10;7WSUD+fUSj2pSwg3g1xHUS6N6jk0dGqk546aU302CPt2V+ezTHyWHPevPjt9v78lMeL93bJ7AuFp&#10;8f8w/OkHdaiC08GeWTsxIKRxngUUYZ2mIAKQ5nkYd0BINo8gq1JeL6h+AQAA//8DAFBLAQItABQA&#10;BgAIAAAAIQC2gziS/gAAAOEBAAATAAAAAAAAAAAAAAAAAAAAAABbQ29udGVudF9UeXBlc10ueG1s&#10;UEsBAi0AFAAGAAgAAAAhADj9If/WAAAAlAEAAAsAAAAAAAAAAAAAAAAALwEAAF9yZWxzLy5yZWxz&#10;UEsBAi0AFAAGAAgAAAAhANJvbfIjAgAAMQQAAA4AAAAAAAAAAAAAAAAALgIAAGRycy9lMm9Eb2Mu&#10;eG1sUEsBAi0AFAAGAAgAAAAhANieLgPfAAAACQEAAA8AAAAAAAAAAAAAAAAAfQQAAGRycy9kb3du&#10;cmV2LnhtbFBLBQYAAAAABAAEAPMAAACJ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1978025</wp:posOffset>
                      </wp:positionH>
                      <wp:positionV relativeFrom="paragraph">
                        <wp:posOffset>154940</wp:posOffset>
                      </wp:positionV>
                      <wp:extent cx="352425" cy="90805"/>
                      <wp:effectExtent l="13970" t="10160" r="5080" b="13335"/>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F639DD" id="Овал 18" o:spid="_x0000_s1026" style="position:absolute;margin-left:155.75pt;margin-top:12.2pt;width:27.7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l9IgIAADEEAAAOAAAAZHJzL2Uyb0RvYy54bWysU12O0zAQfkfiDpbfadLSwm7UdLXqUoS0&#10;wEoLB3AdJ7FwPGbsNi2H4QyIVy7RIzF2uqX8iAeEHyyPZ/zNN9+M51e7zrCtQq/Blnw8yjlTVkKl&#10;bVPy9+9WTy4480HYShiwquR75fnV4vGjee8KNYEWTKWQEYj1Re9K3obgiizzslWd8CNwypKzBuxE&#10;IBObrELRE3pnskmeP8t6wMohSOU93d4MTr5I+HWtZHhb114FZkpO3ELaMe3ruGeLuSgaFK7V8khD&#10;/AOLTmhLSU9QNyIItkH9G1SnJYKHOowkdBnUtZYq1UDVjPNfqrlvhVOpFhLHu5NM/v/ByjfbO2S6&#10;ot5Rp6zoqEeHz4evhy+Hb4yuSJ/e+YLC7t0dxgq9uwX5wTMLy1bYRl0jQt8qURGrcYzPfnoQDU9P&#10;2bp/DRWhi02AJNWuxi4CkghslzqyP3VE7QKTdPl0NplOZpxJcl3mF/ksJRDFw1uHPrxU0LF4KLky&#10;RjsfJROF2N76EOmI4iEq0Qejq5U2JhnYrJcG2VbQeKzSOibw52HGsp7yz4jJ3yHytP4EgbCxVRq2&#10;KNWL4zkIbYYzsTT2qF2Ua5B9DdWepEMY5pb+GR1awE+c9TSzJfcfNwIVZ+aVJfkvx9NpHPJkTGfP&#10;J2TguWd97hFWElTJA2fDcRmGj7FxqJuWMo1TuRauqWW1TmLGdg6sjmRpLpPGxz8UB//cTlE/fvri&#10;OwAAAP//AwBQSwMEFAAGAAgAAAAhAOEpp67fAAAACQEAAA8AAABkcnMvZG93bnJldi54bWxMj8FO&#10;g0AQhu8mvsNmTLzZhVJoQ1maxsZEDx5Ee9+yUyBlZwm7pfj2jie9zWS+/PP9xW62vZhw9J0jBfEi&#10;AoFUO9NRo+Dr8+VpA8IHTUb3jlDBN3rYlfd3hc6Nu9EHTlVoBIeQz7WCNoQhl9LXLVrtF25A4tvZ&#10;jVYHXsdGmlHfONz2chlFmbS6I/7Q6gGfW6wv1dUqODT7KptkEtLkfHgN6eX4/pbESj0+zPstiIBz&#10;+IPhV5/VoWSnk7uS8aJXkMRxyqiC5WoFgoEkW3O5Ew+bNciykP8blD8AAAD//wMAUEsBAi0AFAAG&#10;AAgAAAAhALaDOJL+AAAA4QEAABMAAAAAAAAAAAAAAAAAAAAAAFtDb250ZW50X1R5cGVzXS54bWxQ&#10;SwECLQAUAAYACAAAACEAOP0h/9YAAACUAQAACwAAAAAAAAAAAAAAAAAvAQAAX3JlbHMvLnJlbHNQ&#10;SwECLQAUAAYACAAAACEAe/gZfSICAAAxBAAADgAAAAAAAAAAAAAAAAAuAgAAZHJzL2Uyb0RvYy54&#10;bWxQSwECLQAUAAYACAAAACEA4Smnrt8AAAAJAQAADwAAAAAAAAAAAAAAAAB8BAAAZHJzL2Rvd25y&#10;ZXYueG1sUEsFBgAAAAAEAAQA8wAAAIgFAAAAAA==&#10;"/>
                  </w:pict>
                </mc:Fallback>
              </mc:AlternateContent>
            </w:r>
          </w:p>
          <w:p w:rsidR="00635795" w:rsidRPr="00532B27" w:rsidRDefault="00635795" w:rsidP="00AD3DB2">
            <w:pPr>
              <w:spacing w:after="0" w:line="240" w:lineRule="auto"/>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2454275</wp:posOffset>
                      </wp:positionH>
                      <wp:positionV relativeFrom="paragraph">
                        <wp:posOffset>70485</wp:posOffset>
                      </wp:positionV>
                      <wp:extent cx="438150" cy="699770"/>
                      <wp:effectExtent l="80645" t="24765" r="90805" b="75565"/>
                      <wp:wrapNone/>
                      <wp:docPr id="17" name="Стрелка вниз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699770"/>
                              </a:xfrm>
                              <a:prstGeom prst="downArrow">
                                <a:avLst>
                                  <a:gd name="adj1" fmla="val 50000"/>
                                  <a:gd name="adj2" fmla="val 39928"/>
                                </a:avLst>
                              </a:prstGeom>
                              <a:solidFill>
                                <a:srgbClr val="4F81BD"/>
                              </a:solidFill>
                              <a:ln w="38100">
                                <a:solidFill>
                                  <a:srgbClr val="F2F2F2"/>
                                </a:solidFill>
                                <a:miter lim="800000"/>
                                <a:headEnd/>
                                <a:tailEnd/>
                              </a:ln>
                              <a:effectLst>
                                <a:outerShdw dist="28398" dir="3806097" algn="ctr" rotWithShape="0">
                                  <a:srgbClr val="243F60">
                                    <a:alpha val="50000"/>
                                  </a:srgb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F3D4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7" o:spid="_x0000_s1026" type="#_x0000_t67" style="position:absolute;margin-left:193.25pt;margin-top:5.55pt;width:34.5pt;height:5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4SuQIAAEsFAAAOAAAAZHJzL2Uyb0RvYy54bWysVNuO0zAQfUfiHyy/s2nSbptUm66WXYqQ&#10;FlhpuTy7ttMYHDvYbtO+If6EP0BICATiH7J/xNhJS2ERD4hWcjy+nJkzc8Ynp5tKojU3VmiV4/ho&#10;gBFXVDOhljl+/mx+L8XIOqIYkVrxHG+5xaezu3dOmnrKE11qybhBAKLstKlzXDpXT6PI0pJXxB7p&#10;mivYLLSpiAPTLCNmSAPolYySwWAcNdqw2mjKrYXVi24TzwJ+UXDqnhaF5Q7JHENsLowmjAs/RrMT&#10;Ml0aUpeC9mGQf4iiIkKB0z3UBXEErYy4BVUJarTVhTuiuop0UQjKAwdgEw9+Y3NdkpoHLpAcW+/T&#10;ZP8fLH2yvjJIMKjdBCNFKqhR+/7m3c3b9lP7rf3afkDtx/Z7+6X9jOAEpKup7RRuXddXxhO29aWm&#10;ry1S+rwkasnPjNFNyQmDIGN/PvrlgjcsXEWL5rFm4IysnA6Z2xSm8oCQE7QJBdruC8Q3DlFYHA3T&#10;+BjKSGFrnGWTSShgRKa7y7Wx7iHXFfKTHDPdqBBQ8EDWl9aFIrGeKWGvYoyKSkLN10Si4wH8ek0c&#10;nEkOzwyzLEkDMTLtESGAneOQEi0Fmwspg2GWi3NpEMBD/PM0vn/RX7aHx6RCTY6BHvj/O8Y88f8/&#10;YVTCQS9JUeU49UR6Jr4YDxQLSndEyG4OMUvlPfHQJX1m9AogrkvWICZ8ApN0mEEHMwEtM0wH40EG&#10;KiFyCb1OncHIaPdSuDII1VfrFuNkNJyPu3Ui65J0edjnGaKwXYJAKFD7nftgHUQWROR10+lvodkW&#10;NATeg1Dg/YEJJy/gi1ED3Zxj+2ZFDMdIPlKgxCwejXz7B2N0PEnAMIc7i8MdomipgTGAddNz1z0Z&#10;q9qIZQm+4sBU6TNQbyHcTuZdXL3moWMDjf518U/CoR1O/XwDZz8AAAD//wMAUEsDBBQABgAIAAAA&#10;IQCg+JX+3gAAAAoBAAAPAAAAZHJzL2Rvd25yZXYueG1sTI/BTsMwEETvSPyDtUjcqOOURCXEqSpE&#10;T3BJQYijGy9JIF5HsdOGv2c5wXFnnmZnyu3iBnHCKfSeNKhVAgKp8banVsPry/5mAyJEQ9YMnlDD&#10;NwbYVpcXpSmsP1ONp0NsBYdQKIyGLsaxkDI0HToTVn5EYu/DT85EPqdW2smcOdwNMk2SXDrTE3/o&#10;zIgPHTZfh9lpeKrz3Z2dn9X4adP99CaXx/S91vr6atndg4i4xD8Yfutzdai409HPZIMYNKw3ecYo&#10;G0qBYOA2y1g4spCqNciqlP8nVD8AAAD//wMAUEsBAi0AFAAGAAgAAAAhALaDOJL+AAAA4QEAABMA&#10;AAAAAAAAAAAAAAAAAAAAAFtDb250ZW50X1R5cGVzXS54bWxQSwECLQAUAAYACAAAACEAOP0h/9YA&#10;AACUAQAACwAAAAAAAAAAAAAAAAAvAQAAX3JlbHMvLnJlbHNQSwECLQAUAAYACAAAACEAwOwOErkC&#10;AABLBQAADgAAAAAAAAAAAAAAAAAuAgAAZHJzL2Uyb0RvYy54bWxQSwECLQAUAAYACAAAACEAoPiV&#10;/t4AAAAKAQAADwAAAAAAAAAAAAAAAAATBQAAZHJzL2Rvd25yZXYueG1sUEsFBgAAAAAEAAQA8wAA&#10;AB4GAAAAAA==&#10;" fillcolor="#4f81bd" strokecolor="#f2f2f2" strokeweight="3pt">
                      <v:shadow on="t" color="#243f60" opacity=".5" offset="1pt"/>
                      <v:textbox style="layout-flow:vertical-ideographic"/>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2987675</wp:posOffset>
                      </wp:positionH>
                      <wp:positionV relativeFrom="paragraph">
                        <wp:posOffset>70485</wp:posOffset>
                      </wp:positionV>
                      <wp:extent cx="276225" cy="90805"/>
                      <wp:effectExtent l="13970" t="5715" r="5080" b="825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908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61178E" id="Овал 16" o:spid="_x0000_s1026" style="position:absolute;margin-left:235.25pt;margin-top:5.55pt;width:21.7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0UIwIAADEEAAAOAAAAZHJzL2Uyb0RvYy54bWysU11uEzEQfkfiDpbfyW6iJG1X2VRVShBS&#10;gUqFAzheb9bC6zFjJ5twGM6A+solciTG3jSEH/GA8IPl8Yy/+eab8ex61xq2Veg12JIPBzlnykqo&#10;tF2X/MP75YtLznwQthIGrCr5Xnl+PX/+bNa5Qo2gAVMpZARifdG5kjchuCLLvGxUK/wAnLLkrAFb&#10;EcjEdVah6Ai9Ndkoz6dZB1g5BKm8p9vb3snnCb+ulQzv6tqrwEzJiVtIO6Z9FfdsPhPFGoVrtDzS&#10;EP/AohXaUtIT1K0Igm1Q/wbVaongoQ4DCW0Gda2lSjVQNcP8l2oeGuFUqoXE8e4kk/9/sPLt9h6Z&#10;rqh3U86saKlHhy+Hx8PXwzdGV6RP53xBYQ/uHmOF3t2B/OiZhUUj7FrdIELXKFERq2GMz356EA1P&#10;T9mqewMVoYtNgCTVrsY2ApIIbJc6sj91RO0Ck3Q5upiORhPOJLmu8st8khKI4umtQx9eKWhZPJRc&#10;GaOdj5KJQmzvfIh0RPEUleiD0dVSG5MMXK8WBtlW0Hgs0zom8OdhxrKO8k+Iyd8h8rT+BIGwsVUa&#10;tijVy+M5CG36M7E09qhdlKuXfQXVnqRD6OeW/hkdGsDPnHU0syX3nzYCFWfmtSX5r4bjcRzyZIwn&#10;FyMy8NyzOvcIKwmq5IGz/rgI/cfYONTrhjINU7kWbqhltU5ixnb2rI5kaS6Txsc/FAf/3E5RP376&#10;/DsAAAD//wMAUEsDBBQABgAIAAAAIQAJ4qfu3gAAAAkBAAAPAAAAZHJzL2Rvd25yZXYueG1sTI/B&#10;TsMwEETvSPyDtUjcqJMmLijEqSoqJDhwIMDdjbdJ1HgdxW4a/p7lBMfVPM2+KbeLG8SMU+g9aUhX&#10;CQikxtueWg2fH893DyBCNGTN4Ak1fGOAbXV9VZrC+gu941zHVnAJhcJo6GIcCylD06EzYeVHJM6O&#10;fnIm8jm10k7mwuVukOsk2UhneuIPnRnxqcPmVJ+dhn27qzezzKLKjvuXqE5fb69ZqvXtzbJ7BBFx&#10;iX8w/OqzOlTsdPBnskEMGvL7RDHKQZqCYEClOY87aFirHGRVyv8Lqh8AAAD//wMAUEsBAi0AFAAG&#10;AAgAAAAhALaDOJL+AAAA4QEAABMAAAAAAAAAAAAAAAAAAAAAAFtDb250ZW50X1R5cGVzXS54bWxQ&#10;SwECLQAUAAYACAAAACEAOP0h/9YAAACUAQAACwAAAAAAAAAAAAAAAAAvAQAAX3JlbHMvLnJlbHNQ&#10;SwECLQAUAAYACAAAACEAbZStFCMCAAAxBAAADgAAAAAAAAAAAAAAAAAuAgAAZHJzL2Uyb0RvYy54&#10;bWxQSwECLQAUAAYACAAAACEACeKn7t4AAAAJAQAADwAAAAAAAAAAAAAAAAB9BAAAZHJzL2Rvd25y&#10;ZXYueG1sUEsFBgAAAAAEAAQA8wAAAIgFAAAAAA==&#10;"/>
                  </w:pict>
                </mc:Fallback>
              </mc:AlternateContent>
            </w:r>
          </w:p>
          <w:p w:rsidR="00635795" w:rsidRPr="00532B27" w:rsidRDefault="00635795" w:rsidP="00AD3DB2">
            <w:pPr>
              <w:spacing w:after="0" w:line="240" w:lineRule="auto"/>
              <w:ind w:left="360"/>
              <w:rPr>
                <w:rFonts w:ascii="Times New Roman" w:hAnsi="Times New Roman" w:cs="Times New Roman"/>
                <w:sz w:val="24"/>
                <w:szCs w:val="24"/>
              </w:rPr>
            </w:pPr>
          </w:p>
          <w:p w:rsidR="00635795" w:rsidRPr="00532B27" w:rsidRDefault="00635795" w:rsidP="00AD3DB2">
            <w:pPr>
              <w:spacing w:after="0" w:line="240" w:lineRule="auto"/>
              <w:ind w:left="360"/>
              <w:rPr>
                <w:rFonts w:ascii="Times New Roman" w:hAnsi="Times New Roman" w:cs="Times New Roman"/>
                <w:sz w:val="24"/>
                <w:szCs w:val="24"/>
              </w:rPr>
            </w:pPr>
          </w:p>
          <w:p w:rsidR="00635795" w:rsidRPr="00532B27" w:rsidRDefault="00635795" w:rsidP="00AD3DB2">
            <w:pPr>
              <w:spacing w:after="0" w:line="240" w:lineRule="auto"/>
              <w:ind w:left="360"/>
              <w:rPr>
                <w:rFonts w:ascii="Times New Roman" w:hAnsi="Times New Roman" w:cs="Times New Roman"/>
                <w:sz w:val="24"/>
                <w:szCs w:val="24"/>
              </w:rPr>
            </w:pPr>
          </w:p>
          <w:p w:rsidR="00635795" w:rsidRPr="00532B27" w:rsidRDefault="00635795" w:rsidP="00AD3DB2">
            <w:pPr>
              <w:spacing w:after="0" w:line="240" w:lineRule="auto"/>
              <w:ind w:left="360"/>
              <w:rPr>
                <w:rFonts w:ascii="Times New Roman" w:hAnsi="Times New Roman" w:cs="Times New Roman"/>
                <w:sz w:val="24"/>
                <w:szCs w:val="24"/>
              </w:rPr>
            </w:pPr>
            <w:r w:rsidRPr="00532B27">
              <w:rPr>
                <w:rFonts w:ascii="Times New Roman" w:hAnsi="Times New Roman" w:cs="Times New Roman"/>
                <w:sz w:val="24"/>
                <w:szCs w:val="24"/>
              </w:rPr>
              <w:t xml:space="preserve">                              Как первая мировая война изменила карту мира. Причины распада империй. Анализ и оценка деятельности Лиги Наций и Версальско-Вашингтонской системы.</w:t>
            </w:r>
          </w:p>
          <w:p w:rsidR="00635795" w:rsidRPr="00532B27" w:rsidRDefault="00635795" w:rsidP="00AD3DB2">
            <w:pPr>
              <w:spacing w:after="0" w:line="240" w:lineRule="auto"/>
              <w:ind w:left="147"/>
              <w:rPr>
                <w:rFonts w:ascii="Times New Roman" w:hAnsi="Times New Roman" w:cs="Times New Roman"/>
                <w:sz w:val="24"/>
                <w:szCs w:val="24"/>
              </w:rPr>
            </w:pPr>
            <w:r w:rsidRPr="00532B27">
              <w:rPr>
                <w:rFonts w:ascii="Times New Roman" w:hAnsi="Times New Roman" w:cs="Times New Roman"/>
                <w:sz w:val="24"/>
                <w:szCs w:val="24"/>
              </w:rPr>
              <w:t>Учителем задаются вопросы:</w:t>
            </w:r>
          </w:p>
          <w:p w:rsidR="00635795" w:rsidRPr="00532B27" w:rsidRDefault="00635795" w:rsidP="00635795">
            <w:pPr>
              <w:numPr>
                <w:ilvl w:val="0"/>
                <w:numId w:val="1"/>
              </w:numPr>
              <w:spacing w:after="0" w:line="240" w:lineRule="auto"/>
              <w:rPr>
                <w:rFonts w:ascii="Times New Roman" w:hAnsi="Times New Roman" w:cs="Times New Roman"/>
                <w:sz w:val="24"/>
                <w:szCs w:val="24"/>
              </w:rPr>
            </w:pPr>
            <w:r w:rsidRPr="00532B27">
              <w:rPr>
                <w:rFonts w:ascii="Times New Roman" w:hAnsi="Times New Roman" w:cs="Times New Roman"/>
                <w:sz w:val="24"/>
                <w:szCs w:val="24"/>
              </w:rPr>
              <w:t>В конце 19 века.( 1882г) был сформирован…….(Тройственный союз)</w:t>
            </w:r>
          </w:p>
          <w:p w:rsidR="00635795" w:rsidRPr="00532B27" w:rsidRDefault="00635795" w:rsidP="00635795">
            <w:pPr>
              <w:numPr>
                <w:ilvl w:val="0"/>
                <w:numId w:val="1"/>
              </w:numPr>
              <w:spacing w:after="0" w:line="240" w:lineRule="auto"/>
              <w:rPr>
                <w:rFonts w:ascii="Times New Roman" w:hAnsi="Times New Roman" w:cs="Times New Roman"/>
                <w:sz w:val="24"/>
                <w:szCs w:val="24"/>
              </w:rPr>
            </w:pPr>
            <w:r w:rsidRPr="00532B27">
              <w:rPr>
                <w:rFonts w:ascii="Times New Roman" w:hAnsi="Times New Roman" w:cs="Times New Roman"/>
                <w:sz w:val="24"/>
                <w:szCs w:val="24"/>
              </w:rPr>
              <w:t xml:space="preserve"> В начале 20 века(1907г) формируется блок….. ( Антанта)</w:t>
            </w:r>
          </w:p>
          <w:p w:rsidR="00635795" w:rsidRPr="00532B27" w:rsidRDefault="00635795" w:rsidP="00635795">
            <w:pPr>
              <w:numPr>
                <w:ilvl w:val="0"/>
                <w:numId w:val="1"/>
              </w:numPr>
              <w:spacing w:after="0" w:line="240" w:lineRule="auto"/>
              <w:rPr>
                <w:rFonts w:ascii="Times New Roman" w:hAnsi="Times New Roman" w:cs="Times New Roman"/>
                <w:sz w:val="24"/>
                <w:szCs w:val="24"/>
              </w:rPr>
            </w:pPr>
            <w:r w:rsidRPr="00532B27">
              <w:rPr>
                <w:rFonts w:ascii="Times New Roman" w:hAnsi="Times New Roman" w:cs="Times New Roman"/>
                <w:sz w:val="24"/>
                <w:szCs w:val="24"/>
              </w:rPr>
              <w:t>Поводом к 1 первой мировой войне послужило……</w:t>
            </w:r>
          </w:p>
          <w:p w:rsidR="00635795" w:rsidRPr="00532B27" w:rsidRDefault="00635795" w:rsidP="00635795">
            <w:pPr>
              <w:numPr>
                <w:ilvl w:val="0"/>
                <w:numId w:val="1"/>
              </w:numPr>
              <w:spacing w:after="0" w:line="240" w:lineRule="auto"/>
              <w:rPr>
                <w:rFonts w:ascii="Times New Roman" w:hAnsi="Times New Roman" w:cs="Times New Roman"/>
                <w:sz w:val="24"/>
                <w:szCs w:val="24"/>
              </w:rPr>
            </w:pPr>
            <w:r w:rsidRPr="00532B27">
              <w:rPr>
                <w:rFonts w:ascii="Times New Roman" w:hAnsi="Times New Roman" w:cs="Times New Roman"/>
                <w:sz w:val="24"/>
                <w:szCs w:val="24"/>
              </w:rPr>
              <w:t>В чем заключаются основные причины 1 первой мировой войны?</w:t>
            </w:r>
          </w:p>
          <w:p w:rsidR="00635795" w:rsidRPr="00532B27" w:rsidRDefault="00635795" w:rsidP="00635795">
            <w:pPr>
              <w:numPr>
                <w:ilvl w:val="0"/>
                <w:numId w:val="1"/>
              </w:numPr>
              <w:spacing w:after="0" w:line="240" w:lineRule="auto"/>
              <w:rPr>
                <w:rFonts w:ascii="Times New Roman" w:hAnsi="Times New Roman" w:cs="Times New Roman"/>
                <w:sz w:val="24"/>
                <w:szCs w:val="24"/>
              </w:rPr>
            </w:pPr>
            <w:r w:rsidRPr="00532B27">
              <w:rPr>
                <w:rFonts w:ascii="Times New Roman" w:hAnsi="Times New Roman" w:cs="Times New Roman"/>
                <w:sz w:val="24"/>
                <w:szCs w:val="24"/>
              </w:rPr>
              <w:t>В ходе этой войны пали такие империи как династии…..Романовых, Габсбургов, турецких султанов.</w:t>
            </w:r>
          </w:p>
          <w:p w:rsidR="00635795" w:rsidRPr="00532B27" w:rsidRDefault="00635795" w:rsidP="00635795">
            <w:pPr>
              <w:numPr>
                <w:ilvl w:val="0"/>
                <w:numId w:val="1"/>
              </w:numPr>
              <w:spacing w:after="0" w:line="240" w:lineRule="auto"/>
              <w:rPr>
                <w:rFonts w:ascii="Times New Roman" w:hAnsi="Times New Roman" w:cs="Times New Roman"/>
                <w:sz w:val="24"/>
                <w:szCs w:val="24"/>
              </w:rPr>
            </w:pPr>
            <w:r w:rsidRPr="00532B27">
              <w:rPr>
                <w:rFonts w:ascii="Times New Roman" w:hAnsi="Times New Roman" w:cs="Times New Roman"/>
                <w:sz w:val="24"/>
                <w:szCs w:val="24"/>
              </w:rPr>
              <w:t>К чему приводят масштабы и последствия сражений первой мировой войны?</w:t>
            </w:r>
          </w:p>
          <w:p w:rsidR="00635795" w:rsidRPr="00532B27" w:rsidRDefault="00635795" w:rsidP="00AD3DB2">
            <w:pPr>
              <w:spacing w:after="0" w:line="240" w:lineRule="auto"/>
              <w:ind w:left="147"/>
              <w:rPr>
                <w:rFonts w:ascii="Times New Roman" w:hAnsi="Times New Roman" w:cs="Times New Roman"/>
                <w:sz w:val="24"/>
                <w:szCs w:val="24"/>
              </w:rPr>
            </w:pPr>
            <w:r w:rsidRPr="00532B27">
              <w:rPr>
                <w:rFonts w:ascii="Times New Roman" w:hAnsi="Times New Roman" w:cs="Times New Roman"/>
                <w:sz w:val="24"/>
                <w:szCs w:val="24"/>
              </w:rPr>
              <w:t xml:space="preserve">Ребята, исходя из прошедшей темы, мы с вами приходим к выводу, что последствия первой мировой войны  повлияли на судьбу таких империй как Австро-Венгрия, Россия, Османская империя. </w:t>
            </w:r>
          </w:p>
          <w:p w:rsidR="00635795" w:rsidRPr="00532B27" w:rsidRDefault="00635795" w:rsidP="00AD3DB2">
            <w:pPr>
              <w:spacing w:after="0" w:line="240" w:lineRule="auto"/>
              <w:ind w:left="360"/>
              <w:rPr>
                <w:rFonts w:ascii="Times New Roman" w:hAnsi="Times New Roman" w:cs="Times New Roman"/>
                <w:sz w:val="24"/>
                <w:szCs w:val="24"/>
              </w:rPr>
            </w:pPr>
            <w:r w:rsidRPr="00532B27">
              <w:rPr>
                <w:rFonts w:ascii="Times New Roman" w:hAnsi="Times New Roman" w:cs="Times New Roman"/>
                <w:sz w:val="24"/>
                <w:szCs w:val="24"/>
              </w:rPr>
              <w:t>Сообщение темы урока, которая записывается в основное содержание кластера. Обсуждение с учениками целей урока.</w:t>
            </w:r>
          </w:p>
          <w:p w:rsidR="00635795" w:rsidRPr="00532B27" w:rsidRDefault="00635795" w:rsidP="00AD3DB2">
            <w:pPr>
              <w:spacing w:after="0" w:line="240" w:lineRule="auto"/>
              <w:ind w:left="360"/>
              <w:rPr>
                <w:rFonts w:ascii="Times New Roman" w:hAnsi="Times New Roman" w:cs="Times New Roman"/>
                <w:sz w:val="24"/>
                <w:szCs w:val="24"/>
              </w:rPr>
            </w:pP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t>Работа в группе:</w:t>
            </w: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lastRenderedPageBreak/>
              <w:t>1 группа- Австро-Венгрия</w:t>
            </w: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t>2 группа- Россия</w:t>
            </w: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t>3 группа – Османская империя.</w:t>
            </w: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t>Осуществление работы по дескрипторам:</w:t>
            </w: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t>Выделяют положение империй Австро-Венгрии, России, Османской империи  накануне Первой мировой войны.</w:t>
            </w: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t>Причины и повод участия данных империй в войне.</w:t>
            </w: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t>Положение данных империй в период ведения боевых действий.</w:t>
            </w: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t>Вывод и итоги причины распада Австро-Венгрии, Росии, Османской империи.</w:t>
            </w:r>
          </w:p>
          <w:p w:rsidR="00635795" w:rsidRPr="00532B27" w:rsidRDefault="00635795" w:rsidP="00AD3DB2">
            <w:pPr>
              <w:spacing w:after="0" w:line="240" w:lineRule="auto"/>
              <w:ind w:left="360"/>
              <w:rPr>
                <w:rFonts w:ascii="Times New Roman" w:hAnsi="Times New Roman" w:cs="Times New Roman"/>
                <w:sz w:val="24"/>
                <w:szCs w:val="24"/>
              </w:rPr>
            </w:pP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532B27">
              <w:rPr>
                <w:rFonts w:ascii="Times New Roman" w:hAnsi="Times New Roman" w:cs="Times New Roman"/>
                <w:b/>
                <w:i/>
                <w:sz w:val="24"/>
                <w:szCs w:val="24"/>
                <w:lang w:val="kk-KZ"/>
              </w:rPr>
              <w:t>1-задание</w:t>
            </w:r>
            <w:r w:rsidRPr="00532B27">
              <w:rPr>
                <w:rFonts w:ascii="Times New Roman" w:hAnsi="Times New Roman" w:cs="Times New Roman"/>
                <w:sz w:val="24"/>
                <w:szCs w:val="24"/>
              </w:rPr>
              <w:t xml:space="preserve">. </w:t>
            </w:r>
            <w:r w:rsidRPr="00532B27">
              <w:rPr>
                <w:rFonts w:ascii="Times New Roman" w:hAnsi="Times New Roman" w:cs="Times New Roman"/>
                <w:b/>
                <w:i/>
                <w:sz w:val="24"/>
                <w:szCs w:val="24"/>
              </w:rPr>
              <w:t>.</w:t>
            </w:r>
            <w:r w:rsidRPr="00532B27">
              <w:rPr>
                <w:rFonts w:ascii="Times New Roman" w:hAnsi="Times New Roman" w:cs="Times New Roman"/>
                <w:i/>
                <w:sz w:val="24"/>
                <w:szCs w:val="24"/>
              </w:rPr>
              <w:t xml:space="preserve"> </w:t>
            </w:r>
            <w:r w:rsidRPr="00532B27">
              <w:rPr>
                <w:rFonts w:ascii="Times New Roman" w:hAnsi="Times New Roman" w:cs="Times New Roman"/>
                <w:sz w:val="24"/>
                <w:szCs w:val="24"/>
              </w:rPr>
              <w:t>Работа с учебником.</w:t>
            </w: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sidRPr="00532B27">
              <w:rPr>
                <w:rFonts w:ascii="Times New Roman" w:hAnsi="Times New Roman" w:cs="Times New Roman"/>
                <w:sz w:val="24"/>
                <w:szCs w:val="24"/>
              </w:rPr>
              <w:t>Заполни схему союзников и противников Германии во Второй мировой  войне. Соотнеси термины с понятиями и их содержанием.</w:t>
            </w: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2041525</wp:posOffset>
                      </wp:positionH>
                      <wp:positionV relativeFrom="paragraph">
                        <wp:posOffset>93980</wp:posOffset>
                      </wp:positionV>
                      <wp:extent cx="1511300" cy="914400"/>
                      <wp:effectExtent l="10795" t="5080" r="1143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0" cy="914400"/>
                              </a:xfrm>
                              <a:prstGeom prst="rect">
                                <a:avLst/>
                              </a:prstGeom>
                              <a:solidFill>
                                <a:srgbClr val="FFFFFF"/>
                              </a:solidFill>
                              <a:ln w="9525">
                                <a:solidFill>
                                  <a:srgbClr val="000000"/>
                                </a:solidFill>
                                <a:miter lim="800000"/>
                                <a:headEnd/>
                                <a:tailEnd/>
                              </a:ln>
                            </wps:spPr>
                            <wps:txbx>
                              <w:txbxContent>
                                <w:p w:rsidR="00635795" w:rsidRPr="00FF76B2" w:rsidRDefault="00635795" w:rsidP="00635795">
                                  <w:pPr>
                                    <w:jc w:val="center"/>
                                    <w:rPr>
                                      <w:rFonts w:ascii="Times New Roman" w:hAnsi="Times New Roman" w:cs="Times New Roman"/>
                                    </w:rPr>
                                  </w:pPr>
                                  <w:r w:rsidRPr="00FF76B2">
                                    <w:rPr>
                                      <w:rFonts w:ascii="Times New Roman" w:hAnsi="Times New Roman" w:cs="Times New Roman"/>
                                    </w:rPr>
                                    <w:t>Противники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60.75pt;margin-top:7.4pt;width:119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cJSgIAAFoEAAAOAAAAZHJzL2Uyb0RvYy54bWysVM2O0zAQviPxDpbvNElpYYmarlZdipAW&#10;WGnhARzHSSwc24zdpssJaa9IPAIPwQXxs8+QvhETp9vtAidEDtaMZ/zNzDczmR1vGkXWApw0OqPJ&#10;KKZEaG4KqauMvnm9fHBEifNMF0wZLTJ6KRw9nt+/N2ttKsamNqoQQBBEu7S1Ga29t2kUOV6LhrmR&#10;sUKjsTTQMI8qVFEBrEX0RkXjOH4UtQYKC4YL5/D2dDDSecAvS8H9q7J0whOVUczNhxPCmfdnNJ+x&#10;tAJma8l3abB/yKJhUmPQPdQp84ysQP4B1UgOxpnSj7hpIlOWkotQA1aTxL9Vc1EzK0ItSI6ze5rc&#10;/4PlL9fnQGSBvZtSolmDPeo+bz9sP3U/uuvtVfelu+6+bz92P7uv3TeCTshYa12KDy/sOfQ1O3tm&#10;+FtHtFnUTFfiBMC0tWAF5pn0/tGdB73i8CnJ2xemwHhs5U0gb1NC0wMiLWQTenS575HYeMLxMpkm&#10;ycMYW8nR9iSZTFDuQ7D05rUF558J05BeyCjgDAR0tj5zfnC9cQnZGyWLpVQqKFDlCwVkzXBeluHb&#10;obtDN6VJi9Gn42lAvmNzhxBx+P4G0UiPg69kk9GjvRNLe9qe6gLTZKlnUg0yVqf0jseeuqEFfpNv&#10;0LHnMzfFJTIKZhhwXEgUagPvKWlxuDPq3q0YCErUc41dCbzhNgRlMn08Rj7h0JIfWpjmCJVRT8kg&#10;LvywQSsLsqoxUhJo0OYEO1nKQPJtVru8cYBDm3bL1m/IoR68bn8J818AAAD//wMAUEsDBBQABgAI&#10;AAAAIQAoMYqS3gAAAAoBAAAPAAAAZHJzL2Rvd25yZXYueG1sTI9BT4NAEIXvJv6HzZh4s0upGEpZ&#10;GqOpiceWXrwN7ApUdpawS4v+esdTPc57X968l29n24uzGX3nSMFyEYEwVDvdUaPgWO4eUhA+IGns&#10;HRkF38bDtri9yTHT7kJ7cz6ERnAI+QwVtCEMmZS+bo1Fv3CDIfY+3Wgx8Dk2Uo944XDbyziKnqTF&#10;jvhDi4N5aU39dZisgqqLj/izL98iu96twvtcnqaPV6Xu7+bnDYhg5nCF4a8+V4eCO1VuIu1Fr2AV&#10;LxNG2XjkCQwkyZqFioUkTUEWufw/ofgFAAD//wMAUEsBAi0AFAAGAAgAAAAhALaDOJL+AAAA4QEA&#10;ABMAAAAAAAAAAAAAAAAAAAAAAFtDb250ZW50X1R5cGVzXS54bWxQSwECLQAUAAYACAAAACEAOP0h&#10;/9YAAACUAQAACwAAAAAAAAAAAAAAAAAvAQAAX3JlbHMvLnJlbHNQSwECLQAUAAYACAAAACEAXwwX&#10;CUoCAABaBAAADgAAAAAAAAAAAAAAAAAuAgAAZHJzL2Uyb0RvYy54bWxQSwECLQAUAAYACAAAACEA&#10;KDGKkt4AAAAKAQAADwAAAAAAAAAAAAAAAACkBAAAZHJzL2Rvd25yZXYueG1sUEsFBgAAAAAEAAQA&#10;8wAAAK8FAAAAAA==&#10;">
                      <v:textbox>
                        <w:txbxContent>
                          <w:p w:rsidR="00635795" w:rsidRPr="00FF76B2" w:rsidRDefault="00635795" w:rsidP="00635795">
                            <w:pPr>
                              <w:jc w:val="center"/>
                              <w:rPr>
                                <w:rFonts w:ascii="Times New Roman" w:hAnsi="Times New Roman" w:cs="Times New Roman"/>
                              </w:rPr>
                            </w:pPr>
                            <w:r w:rsidRPr="00FF76B2">
                              <w:rPr>
                                <w:rFonts w:ascii="Times New Roman" w:hAnsi="Times New Roman" w:cs="Times New Roman"/>
                              </w:rPr>
                              <w:t>Противники</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93980</wp:posOffset>
                      </wp:positionV>
                      <wp:extent cx="1656080" cy="914400"/>
                      <wp:effectExtent l="10795" t="5080" r="9525"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914400"/>
                              </a:xfrm>
                              <a:prstGeom prst="rect">
                                <a:avLst/>
                              </a:prstGeom>
                              <a:solidFill>
                                <a:srgbClr val="FFFFFF"/>
                              </a:solidFill>
                              <a:ln w="9525">
                                <a:solidFill>
                                  <a:srgbClr val="000000"/>
                                </a:solidFill>
                                <a:miter lim="800000"/>
                                <a:headEnd/>
                                <a:tailEnd/>
                              </a:ln>
                            </wps:spPr>
                            <wps:txbx>
                              <w:txbxContent>
                                <w:p w:rsidR="00635795" w:rsidRPr="00FF76B2" w:rsidRDefault="00635795" w:rsidP="00635795">
                                  <w:pPr>
                                    <w:jc w:val="center"/>
                                    <w:rPr>
                                      <w:rFonts w:ascii="Times New Roman" w:hAnsi="Times New Roman" w:cs="Times New Roman"/>
                                    </w:rPr>
                                  </w:pPr>
                                  <w:r w:rsidRPr="00FF76B2">
                                    <w:rPr>
                                      <w:rFonts w:ascii="Times New Roman" w:hAnsi="Times New Roman" w:cs="Times New Roman"/>
                                    </w:rPr>
                                    <w:t>Союзники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7" style="position:absolute;margin-left:-2.75pt;margin-top:7.4pt;width:130.4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x1VTgIAAGEEAAAOAAAAZHJzL2Uyb0RvYy54bWysVM2O0zAQviPxDpbvNGnVliVqulp1KUJa&#10;YKWFB3AdJ7FwbDN2m5QTElckHoGH4IL42WdI34iJ05YucELkYHk8488z3zeT2XlTKbIR4KTRKR0O&#10;YkqE5iaTukjpq5fLB2eUOM90xpTRIqVb4ej5/P69WW0TMTKlUZkAgiDaJbVNaem9TaLI8VJUzA2M&#10;FRqduYGKeTShiDJgNaJXKhrF8TSqDWQWDBfO4ell76TzgJ/ngvsXee6EJyqlmJsPK4R11a3RfMaS&#10;ApgtJd+nwf4hi4pJjY8eoS6ZZ2QN8g+oSnIwzuR+wE0VmTyXXIQasJph/Fs1NyWzItSC5Dh7pMn9&#10;P1j+fHMNRGao3ZgSzSrUqP20e7f72H5vb3fv28/tbftt96H90X5pvxIMQsZq6xK8eGOvoavZ2SvD&#10;XzuizaJkuhAXAKYuBcswz2EXH9250BkOr5JV/cxk+B5bexPIa3KoOkCkhTRBo+1RI9F4wvFwOJ1M&#10;4zOUkqPv0XA8joOIEUsOty04/0SYinSblAL2QEBnmyvnu2xYcggJ2Rsls6VUKhhQrBYKyIZhvyzD&#10;FwrAIk/DlCY1vj4ZTQLyHZ87hYjD9zeISnpsfCWrlJ4dg1jS0fZYZ6EtPZOq32PKSu957KjrJfDN&#10;qumlO4iyMtkWiQXT9znOJW5KA28pqbHHU+rerBkIStRTjeIE+nAogjGePBwhrXDqWZ16mOYIlVJP&#10;Sb9d+H6Q1hZkUeJLw8CGNhcoaC4D153YfVb79LGPgwT7mesG5dQOUb/+DPOfAAAA//8DAFBLAwQU&#10;AAYACAAAACEAlImGOt0AAAAJAQAADwAAAGRycy9kb3ducmV2LnhtbEyPwU7DMBBE70j8g7VI3FqH&#10;FKMQ4lQIVCSObXrhtolNEojXUey0ga9nOcFxZ0azb4rt4gZxslPoPWm4WScgLDXe9NRqOFa7VQYi&#10;RCSDgyer4csG2JaXFwXmxp9pb0+H2AouoZCjhi7GMZcyNJ11GNZ+tMTeu58cRj6nVpoJz1zuBpkm&#10;yZ102BN/6HC0T51tPg+z01D36RG/99VL4u53m/i6VB/z27PW11fL4wOIaJf4F4ZffEaHkplqP5MJ&#10;YtCwUoqTrN/yAvZTpTYgahZUloEsC/l/QfkDAAD//wMAUEsBAi0AFAAGAAgAAAAhALaDOJL+AAAA&#10;4QEAABMAAAAAAAAAAAAAAAAAAAAAAFtDb250ZW50X1R5cGVzXS54bWxQSwECLQAUAAYACAAAACEA&#10;OP0h/9YAAACUAQAACwAAAAAAAAAAAAAAAAAvAQAAX3JlbHMvLnJlbHNQSwECLQAUAAYACAAAACEA&#10;ajsdVU4CAABhBAAADgAAAAAAAAAAAAAAAAAuAgAAZHJzL2Uyb0RvYy54bWxQSwECLQAUAAYACAAA&#10;ACEAlImGOt0AAAAJAQAADwAAAAAAAAAAAAAAAACoBAAAZHJzL2Rvd25yZXYueG1sUEsFBgAAAAAE&#10;AAQA8wAAALIFAAAAAA==&#10;">
                      <v:textbox>
                        <w:txbxContent>
                          <w:p w:rsidR="00635795" w:rsidRPr="00FF76B2" w:rsidRDefault="00635795" w:rsidP="00635795">
                            <w:pPr>
                              <w:jc w:val="center"/>
                              <w:rPr>
                                <w:rFonts w:ascii="Times New Roman" w:hAnsi="Times New Roman" w:cs="Times New Roman"/>
                              </w:rPr>
                            </w:pPr>
                            <w:r w:rsidRPr="00FF76B2">
                              <w:rPr>
                                <w:rFonts w:ascii="Times New Roman" w:hAnsi="Times New Roman" w:cs="Times New Roman"/>
                              </w:rPr>
                              <w:t>Союзники</w:t>
                            </w:r>
                          </w:p>
                        </w:txbxContent>
                      </v:textbox>
                    </v:rect>
                  </w:pict>
                </mc:Fallback>
              </mc:AlternateContent>
            </w: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635795"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635795"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635795"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635795"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534"/>
              <w:gridCol w:w="1871"/>
              <w:gridCol w:w="538"/>
              <w:gridCol w:w="3044"/>
            </w:tblGrid>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w:t>
                  </w:r>
                </w:p>
              </w:tc>
              <w:tc>
                <w:tcPr>
                  <w:tcW w:w="1871"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Термины</w:t>
                  </w: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304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Понятия и их содержание</w:t>
                  </w:r>
                </w:p>
              </w:tc>
            </w:tr>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1</w:t>
                  </w:r>
                </w:p>
              </w:tc>
              <w:tc>
                <w:tcPr>
                  <w:tcW w:w="1871" w:type="dxa"/>
                </w:tcPr>
                <w:p w:rsidR="00635795" w:rsidRPr="00532B27" w:rsidRDefault="00635795" w:rsidP="00AD3DB2">
                  <w:pPr>
                    <w:jc w:val="both"/>
                    <w:rPr>
                      <w:sz w:val="24"/>
                      <w:szCs w:val="24"/>
                    </w:rPr>
                  </w:pPr>
                  <w:r w:rsidRPr="00532B27">
                    <w:rPr>
                      <w:sz w:val="24"/>
                      <w:szCs w:val="24"/>
                    </w:rPr>
                    <w:t xml:space="preserve"> план «Барбаросса»</w:t>
                  </w: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А</w:t>
                  </w:r>
                </w:p>
              </w:tc>
              <w:tc>
                <w:tcPr>
                  <w:tcW w:w="304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shd w:val="clear" w:color="auto" w:fill="FFFFFF"/>
                    </w:rPr>
                    <w:t> отражение советскими войсками немецкого наступления (имевшего кодовое название на </w:t>
                  </w:r>
                  <w:hyperlink r:id="rId8" w:tooltip="Москва" w:history="1">
                    <w:r w:rsidRPr="00532B27">
                      <w:rPr>
                        <w:rStyle w:val="a9"/>
                        <w:sz w:val="24"/>
                        <w:szCs w:val="24"/>
                        <w:shd w:val="clear" w:color="auto" w:fill="FFFFFF"/>
                      </w:rPr>
                      <w:t>Москву</w:t>
                    </w:r>
                  </w:hyperlink>
                  <w:r w:rsidRPr="00532B27">
                    <w:rPr>
                      <w:sz w:val="24"/>
                      <w:szCs w:val="24"/>
                      <w:shd w:val="clear" w:color="auto" w:fill="FFFFFF"/>
                    </w:rPr>
                    <w:t> зимой (5-6 декабря) 1941 года</w:t>
                  </w:r>
                </w:p>
              </w:tc>
            </w:tr>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2</w:t>
                  </w:r>
                </w:p>
              </w:tc>
              <w:tc>
                <w:tcPr>
                  <w:tcW w:w="1871" w:type="dxa"/>
                </w:tcPr>
                <w:p w:rsidR="00635795" w:rsidRPr="00532B27" w:rsidRDefault="00635795" w:rsidP="00AD3DB2">
                  <w:pPr>
                    <w:jc w:val="both"/>
                    <w:rPr>
                      <w:sz w:val="24"/>
                      <w:szCs w:val="24"/>
                    </w:rPr>
                  </w:pPr>
                  <w:r w:rsidRPr="00532B27">
                    <w:rPr>
                      <w:sz w:val="24"/>
                      <w:szCs w:val="24"/>
                    </w:rPr>
                    <w:t xml:space="preserve"> капитуляция </w:t>
                  </w: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Б</w:t>
                  </w:r>
                </w:p>
              </w:tc>
              <w:tc>
                <w:tcPr>
                  <w:tcW w:w="304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shd w:val="clear" w:color="auto" w:fill="FFFFFF"/>
                    </w:rPr>
                    <w:t> </w:t>
                  </w:r>
                  <w:hyperlink r:id="rId9" w:tooltip="Стратегия" w:history="1">
                    <w:r w:rsidRPr="00532B27">
                      <w:rPr>
                        <w:rStyle w:val="a9"/>
                        <w:sz w:val="24"/>
                        <w:szCs w:val="24"/>
                        <w:shd w:val="clear" w:color="auto" w:fill="FFFFFF"/>
                      </w:rPr>
                      <w:t>стратегическая</w:t>
                    </w:r>
                  </w:hyperlink>
                  <w:r w:rsidRPr="00532B27">
                    <w:rPr>
                      <w:sz w:val="24"/>
                      <w:szCs w:val="24"/>
                      <w:shd w:val="clear" w:color="auto" w:fill="FFFFFF"/>
                    </w:rPr>
                    <w:t> </w:t>
                  </w:r>
                  <w:hyperlink r:id="rId10" w:tooltip="Операция (военное дело)" w:history="1">
                    <w:r w:rsidRPr="00532B27">
                      <w:rPr>
                        <w:rStyle w:val="a9"/>
                        <w:sz w:val="24"/>
                        <w:szCs w:val="24"/>
                        <w:shd w:val="clear" w:color="auto" w:fill="FFFFFF"/>
                      </w:rPr>
                      <w:t>операция</w:t>
                    </w:r>
                  </w:hyperlink>
                  <w:r w:rsidRPr="00532B27">
                    <w:rPr>
                      <w:sz w:val="24"/>
                      <w:szCs w:val="24"/>
                      <w:shd w:val="clear" w:color="auto" w:fill="FFFFFF"/>
                    </w:rPr>
                    <w:t> </w:t>
                  </w:r>
                  <w:hyperlink r:id="rId11" w:tooltip="Антигитлеровская коалиция" w:history="1">
                    <w:r w:rsidRPr="00532B27">
                      <w:rPr>
                        <w:rStyle w:val="a9"/>
                        <w:sz w:val="24"/>
                        <w:szCs w:val="24"/>
                        <w:shd w:val="clear" w:color="auto" w:fill="FFFFFF"/>
                      </w:rPr>
                      <w:t>союзников</w:t>
                    </w:r>
                  </w:hyperlink>
                  <w:r w:rsidRPr="00532B27">
                    <w:rPr>
                      <w:sz w:val="24"/>
                      <w:szCs w:val="24"/>
                      <w:shd w:val="clear" w:color="auto" w:fill="FFFFFF"/>
                    </w:rPr>
                    <w:t> по высадке войск во</w:t>
                  </w:r>
                  <w:r w:rsidRPr="00532B27">
                    <w:rPr>
                      <w:sz w:val="24"/>
                      <w:szCs w:val="24"/>
                    </w:rPr>
                    <w:t>Франции</w:t>
                  </w:r>
                  <w:r w:rsidRPr="00532B27">
                    <w:rPr>
                      <w:sz w:val="24"/>
                      <w:szCs w:val="24"/>
                      <w:shd w:val="clear" w:color="auto" w:fill="FFFFFF"/>
                    </w:rPr>
                    <w:t xml:space="preserve"> с </w:t>
                  </w:r>
                  <w:hyperlink r:id="rId12" w:tooltip="6 июня" w:history="1">
                    <w:r w:rsidRPr="00532B27">
                      <w:rPr>
                        <w:rStyle w:val="a9"/>
                        <w:sz w:val="24"/>
                        <w:szCs w:val="24"/>
                        <w:shd w:val="clear" w:color="auto" w:fill="FFFFFF"/>
                      </w:rPr>
                      <w:t>6 июня</w:t>
                    </w:r>
                  </w:hyperlink>
                  <w:r w:rsidRPr="00532B27">
                    <w:rPr>
                      <w:sz w:val="24"/>
                      <w:szCs w:val="24"/>
                      <w:shd w:val="clear" w:color="auto" w:fill="FFFFFF"/>
                    </w:rPr>
                    <w:t> </w:t>
                  </w:r>
                  <w:hyperlink r:id="rId13" w:tooltip="1944 год" w:history="1">
                    <w:r w:rsidRPr="00532B27">
                      <w:rPr>
                        <w:rStyle w:val="a9"/>
                        <w:sz w:val="24"/>
                        <w:szCs w:val="24"/>
                        <w:shd w:val="clear" w:color="auto" w:fill="FFFFFF"/>
                      </w:rPr>
                      <w:t>1944 года</w:t>
                    </w:r>
                  </w:hyperlink>
                  <w:r w:rsidRPr="00532B27">
                    <w:rPr>
                      <w:sz w:val="24"/>
                      <w:szCs w:val="24"/>
                      <w:shd w:val="clear" w:color="auto" w:fill="FFFFFF"/>
                    </w:rPr>
                    <w:t>-</w:t>
                  </w:r>
                  <w:r w:rsidRPr="00532B27">
                    <w:rPr>
                      <w:sz w:val="24"/>
                      <w:szCs w:val="24"/>
                    </w:rPr>
                    <w:t xml:space="preserve"> </w:t>
                  </w:r>
                  <w:hyperlink r:id="rId14" w:tooltip="31 августа" w:history="1">
                    <w:r w:rsidRPr="00532B27">
                      <w:rPr>
                        <w:rStyle w:val="a9"/>
                        <w:sz w:val="24"/>
                        <w:szCs w:val="24"/>
                        <w:shd w:val="clear" w:color="auto" w:fill="FFFFFF"/>
                      </w:rPr>
                      <w:t>25 августа</w:t>
                    </w:r>
                  </w:hyperlink>
                  <w:r w:rsidRPr="00532B27">
                    <w:rPr>
                      <w:sz w:val="24"/>
                      <w:szCs w:val="24"/>
                      <w:shd w:val="clear" w:color="auto" w:fill="FFFFFF"/>
                    </w:rPr>
                    <w:t> 1944 года</w:t>
                  </w:r>
                </w:p>
              </w:tc>
            </w:tr>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lastRenderedPageBreak/>
                    <w:t>3</w:t>
                  </w:r>
                </w:p>
              </w:tc>
              <w:tc>
                <w:tcPr>
                  <w:tcW w:w="1871" w:type="dxa"/>
                </w:tcPr>
                <w:p w:rsidR="00635795" w:rsidRPr="00532B27" w:rsidRDefault="00635795" w:rsidP="00AD3DB2">
                  <w:pPr>
                    <w:jc w:val="both"/>
                    <w:rPr>
                      <w:sz w:val="24"/>
                      <w:szCs w:val="24"/>
                    </w:rPr>
                  </w:pPr>
                  <w:r w:rsidRPr="00532B27">
                    <w:rPr>
                      <w:sz w:val="24"/>
                      <w:szCs w:val="24"/>
                    </w:rPr>
                    <w:t xml:space="preserve"> коалиция </w:t>
                  </w: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в</w:t>
                  </w:r>
                </w:p>
              </w:tc>
              <w:tc>
                <w:tcPr>
                  <w:tcW w:w="304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shd w:val="clear" w:color="auto" w:fill="FFFFFF"/>
                    </w:rPr>
                    <w:t>договор о прекращении вооружённой борьбы между противостоящими силами в международном праве — прекращение вооружённой борьбы и сдача вооружённых сил одного из воюющих государств.</w:t>
                  </w:r>
                </w:p>
              </w:tc>
            </w:tr>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4</w:t>
                  </w:r>
                </w:p>
              </w:tc>
              <w:tc>
                <w:tcPr>
                  <w:tcW w:w="1871" w:type="dxa"/>
                </w:tcPr>
                <w:p w:rsidR="00635795" w:rsidRPr="00532B27" w:rsidRDefault="00635795" w:rsidP="00AD3DB2">
                  <w:pPr>
                    <w:jc w:val="both"/>
                    <w:rPr>
                      <w:sz w:val="24"/>
                      <w:szCs w:val="24"/>
                    </w:rPr>
                  </w:pPr>
                  <w:r w:rsidRPr="00532B27">
                    <w:rPr>
                      <w:sz w:val="24"/>
                      <w:szCs w:val="24"/>
                    </w:rPr>
                    <w:t>Операция «Тайфун»</w:t>
                  </w: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Г</w:t>
                  </w:r>
                </w:p>
              </w:tc>
              <w:tc>
                <w:tcPr>
                  <w:tcW w:w="304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shd w:val="clear" w:color="auto" w:fill="FFFFFF"/>
                    </w:rPr>
                    <w:t>совокупность стратегических оборонительно (5—23 июля) наступательных (12 июля — 23 августа) операций </w:t>
                  </w:r>
                  <w:hyperlink r:id="rId15" w:tooltip="Рабоче-крестьянская Красная армия" w:history="1">
                    <w:r w:rsidRPr="00532B27">
                      <w:rPr>
                        <w:rStyle w:val="a9"/>
                        <w:sz w:val="24"/>
                        <w:szCs w:val="24"/>
                        <w:shd w:val="clear" w:color="auto" w:fill="FFFFFF"/>
                      </w:rPr>
                      <w:t>Красной армии</w:t>
                    </w:r>
                  </w:hyperlink>
                  <w:r w:rsidRPr="00532B27">
                    <w:rPr>
                      <w:sz w:val="24"/>
                      <w:szCs w:val="24"/>
                      <w:shd w:val="clear" w:color="auto" w:fill="FFFFFF"/>
                    </w:rPr>
                    <w:t> в </w:t>
                  </w:r>
                  <w:hyperlink r:id="rId16" w:tooltip="Великая Отечественная война" w:history="1">
                    <w:r w:rsidRPr="00532B27">
                      <w:rPr>
                        <w:rStyle w:val="a9"/>
                        <w:sz w:val="24"/>
                        <w:szCs w:val="24"/>
                        <w:shd w:val="clear" w:color="auto" w:fill="FFFFFF"/>
                      </w:rPr>
                      <w:t>Великой Отечественной войне</w:t>
                    </w:r>
                  </w:hyperlink>
                  <w:r w:rsidRPr="00532B27">
                    <w:rPr>
                      <w:sz w:val="24"/>
                      <w:szCs w:val="24"/>
                      <w:shd w:val="clear" w:color="auto" w:fill="FFFFFF"/>
                    </w:rPr>
                    <w:t> с целью сорвать крупное наступление сил </w:t>
                  </w:r>
                  <w:hyperlink r:id="rId17" w:tooltip="Вермахт" w:history="1">
                    <w:r w:rsidRPr="00532B27">
                      <w:rPr>
                        <w:rStyle w:val="a9"/>
                        <w:sz w:val="24"/>
                        <w:szCs w:val="24"/>
                        <w:shd w:val="clear" w:color="auto" w:fill="FFFFFF"/>
                      </w:rPr>
                      <w:t>вермахта</w:t>
                    </w:r>
                  </w:hyperlink>
                  <w:r w:rsidRPr="00532B27">
                    <w:rPr>
                      <w:sz w:val="24"/>
                      <w:szCs w:val="24"/>
                      <w:shd w:val="clear" w:color="auto" w:fill="FFFFFF"/>
                    </w:rPr>
                    <w:t> и разгромить его стратегическую группировку.  Считается самым крупным (величайшим) танковым сражением в истории</w:t>
                  </w:r>
                </w:p>
              </w:tc>
            </w:tr>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5</w:t>
                  </w:r>
                </w:p>
              </w:tc>
              <w:tc>
                <w:tcPr>
                  <w:tcW w:w="1871" w:type="dxa"/>
                </w:tcPr>
                <w:p w:rsidR="00635795" w:rsidRPr="00532B27" w:rsidRDefault="00635795" w:rsidP="00AD3DB2">
                  <w:pPr>
                    <w:jc w:val="both"/>
                    <w:rPr>
                      <w:sz w:val="24"/>
                      <w:szCs w:val="24"/>
                    </w:rPr>
                  </w:pPr>
                  <w:r w:rsidRPr="00532B27">
                    <w:rPr>
                      <w:sz w:val="24"/>
                      <w:szCs w:val="24"/>
                    </w:rPr>
                    <w:t>Вашингтонская декларация</w:t>
                  </w: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Д</w:t>
                  </w:r>
                </w:p>
              </w:tc>
              <w:tc>
                <w:tcPr>
                  <w:tcW w:w="3044" w:type="dxa"/>
                </w:tcPr>
                <w:p w:rsidR="00635795" w:rsidRPr="00532B27" w:rsidRDefault="00635795" w:rsidP="00AD3DB2">
                  <w:pPr>
                    <w:pStyle w:val="a3"/>
                    <w:shd w:val="clear" w:color="auto" w:fill="FFFFFF"/>
                    <w:spacing w:before="0" w:beforeAutospacing="0" w:after="0" w:afterAutospacing="0"/>
                  </w:pPr>
                  <w:r w:rsidRPr="00532B27">
                    <w:t>один из основных программных документов </w:t>
                  </w:r>
                  <w:hyperlink r:id="rId18" w:tooltip="Антигитлеровская коалиция" w:history="1">
                    <w:r w:rsidRPr="00532B27">
                      <w:rPr>
                        <w:rStyle w:val="a9"/>
                      </w:rPr>
                      <w:t>антигитлеровской коалиции</w:t>
                    </w:r>
                  </w:hyperlink>
                  <w:r w:rsidRPr="00532B27">
                    <w:t xml:space="preserve">. Подписанный между </w:t>
                  </w:r>
                  <w:r w:rsidRPr="00532B27">
                    <w:rPr>
                      <w:shd w:val="clear" w:color="auto" w:fill="FFFFFF"/>
                    </w:rPr>
                    <w:t>Анлией, США и ССР в 1941г. </w:t>
                  </w:r>
                  <w:r w:rsidRPr="00532B27">
                    <w:t xml:space="preserve">.была призвана определить устройство мира после победы </w:t>
                  </w:r>
                  <w:r w:rsidRPr="00532B27">
                    <w:lastRenderedPageBreak/>
                    <w:t>союзников во </w:t>
                  </w:r>
                  <w:hyperlink r:id="rId19" w:tooltip="Вторая мировая война" w:history="1">
                    <w:r w:rsidRPr="00532B27">
                      <w:rPr>
                        <w:rStyle w:val="a9"/>
                      </w:rPr>
                      <w:t>Второй мировой войне</w:t>
                    </w:r>
                  </w:hyperlink>
                  <w:r w:rsidRPr="00532B27">
                    <w:t xml:space="preserve">, </w:t>
                  </w:r>
                  <w:r w:rsidRPr="00532B27">
                    <w:rPr>
                      <w:shd w:val="clear" w:color="auto" w:fill="FFFFFF"/>
                    </w:rPr>
                    <w:t> </w:t>
                  </w:r>
                  <w:r w:rsidRPr="00532B27">
                    <w:t xml:space="preserve"> </w:t>
                  </w:r>
                </w:p>
              </w:tc>
            </w:tr>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lastRenderedPageBreak/>
                    <w:t>6</w:t>
                  </w: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1871" w:type="dxa"/>
                </w:tcPr>
                <w:p w:rsidR="00635795" w:rsidRPr="00532B27" w:rsidRDefault="00635795" w:rsidP="00AD3DB2">
                  <w:pPr>
                    <w:rPr>
                      <w:sz w:val="24"/>
                      <w:szCs w:val="24"/>
                    </w:rPr>
                  </w:pPr>
                  <w:r w:rsidRPr="00532B27">
                    <w:rPr>
                      <w:sz w:val="24"/>
                      <w:szCs w:val="24"/>
                    </w:rPr>
                    <w:t>Курская битва</w:t>
                  </w: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Е</w:t>
                  </w:r>
                </w:p>
              </w:tc>
              <w:tc>
                <w:tcPr>
                  <w:tcW w:w="304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shd w:val="clear" w:color="auto" w:fill="FFFFFF"/>
                    </w:rPr>
                    <w:t>добровольное объединение нескольких (групп) лиц (например: государств, организаций, политических партий) для достижения определённой цели.</w:t>
                  </w:r>
                </w:p>
              </w:tc>
            </w:tr>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7</w:t>
                  </w:r>
                </w:p>
              </w:tc>
              <w:tc>
                <w:tcPr>
                  <w:tcW w:w="1871" w:type="dxa"/>
                </w:tcPr>
                <w:p w:rsidR="00635795" w:rsidRPr="00532B27" w:rsidRDefault="00635795" w:rsidP="00AD3DB2">
                  <w:pPr>
                    <w:rPr>
                      <w:sz w:val="24"/>
                      <w:szCs w:val="24"/>
                    </w:rPr>
                  </w:pPr>
                  <w:r w:rsidRPr="00532B27">
                    <w:rPr>
                      <w:sz w:val="24"/>
                      <w:szCs w:val="24"/>
                    </w:rPr>
                    <w:t xml:space="preserve"> Атлантическая хартия</w:t>
                  </w: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Ж</w:t>
                  </w:r>
                </w:p>
              </w:tc>
              <w:tc>
                <w:tcPr>
                  <w:tcW w:w="304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 xml:space="preserve">подписана 1 января 1942 г 26 государствами представителями государств — участников антигитлеровской коалиции .Эти государства обязались использовать все свои военные и экономические ресурсы против находящихся с ними в войне участников тройственного пакта </w:t>
                  </w:r>
                </w:p>
              </w:tc>
            </w:tr>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8</w:t>
                  </w:r>
                </w:p>
              </w:tc>
              <w:tc>
                <w:tcPr>
                  <w:tcW w:w="1871" w:type="dxa"/>
                </w:tcPr>
                <w:p w:rsidR="00635795" w:rsidRPr="00532B27" w:rsidRDefault="00635795" w:rsidP="00AD3DB2">
                  <w:pPr>
                    <w:rPr>
                      <w:sz w:val="24"/>
                      <w:szCs w:val="24"/>
                    </w:rPr>
                  </w:pPr>
                  <w:r w:rsidRPr="00532B27">
                    <w:rPr>
                      <w:sz w:val="24"/>
                      <w:szCs w:val="24"/>
                    </w:rPr>
                    <w:t>Тегеранская конференция</w:t>
                  </w: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И</w:t>
                  </w:r>
                </w:p>
              </w:tc>
              <w:tc>
                <w:tcPr>
                  <w:tcW w:w="304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shd w:val="clear" w:color="auto" w:fill="FFFFFF"/>
                    </w:rPr>
                    <w:t> (</w:t>
                  </w:r>
                  <w:hyperlink r:id="rId20" w:tooltip="4 февраля" w:history="1">
                    <w:r w:rsidRPr="00532B27">
                      <w:rPr>
                        <w:rStyle w:val="a9"/>
                        <w:sz w:val="24"/>
                        <w:szCs w:val="24"/>
                        <w:shd w:val="clear" w:color="auto" w:fill="FFFFFF"/>
                      </w:rPr>
                      <w:t>4</w:t>
                    </w:r>
                  </w:hyperlink>
                  <w:r w:rsidRPr="00532B27">
                    <w:rPr>
                      <w:sz w:val="24"/>
                      <w:szCs w:val="24"/>
                      <w:shd w:val="clear" w:color="auto" w:fill="FFFFFF"/>
                    </w:rPr>
                    <w:t>–</w:t>
                  </w:r>
                  <w:hyperlink r:id="rId21" w:tooltip="11 февраля" w:history="1">
                    <w:r w:rsidRPr="00532B27">
                      <w:rPr>
                        <w:rStyle w:val="a9"/>
                        <w:sz w:val="24"/>
                        <w:szCs w:val="24"/>
                        <w:shd w:val="clear" w:color="auto" w:fill="FFFFFF"/>
                      </w:rPr>
                      <w:t>11 февраля</w:t>
                    </w:r>
                  </w:hyperlink>
                  <w:r w:rsidRPr="00532B27">
                    <w:rPr>
                      <w:sz w:val="24"/>
                      <w:szCs w:val="24"/>
                      <w:shd w:val="clear" w:color="auto" w:fill="FFFFFF"/>
                    </w:rPr>
                    <w:t> </w:t>
                  </w:r>
                  <w:hyperlink r:id="rId22" w:tooltip="1945" w:history="1">
                    <w:r w:rsidRPr="00532B27">
                      <w:rPr>
                        <w:rStyle w:val="a9"/>
                        <w:sz w:val="24"/>
                        <w:szCs w:val="24"/>
                        <w:shd w:val="clear" w:color="auto" w:fill="FFFFFF"/>
                      </w:rPr>
                      <w:t>1945</w:t>
                    </w:r>
                  </w:hyperlink>
                  <w:r w:rsidRPr="00532B27">
                    <w:rPr>
                      <w:sz w:val="24"/>
                      <w:szCs w:val="24"/>
                      <w:shd w:val="clear" w:color="auto" w:fill="FFFFFF"/>
                    </w:rPr>
                    <w:t>) — вторая по счёту многосторонняя встреча лидеров трёх стран </w:t>
                  </w:r>
                  <w:hyperlink r:id="rId23" w:tooltip="Антигитлеровская коалиция" w:history="1">
                    <w:r w:rsidRPr="00532B27">
                      <w:rPr>
                        <w:rStyle w:val="a9"/>
                        <w:sz w:val="24"/>
                        <w:szCs w:val="24"/>
                        <w:shd w:val="clear" w:color="auto" w:fill="FFFFFF"/>
                      </w:rPr>
                      <w:t>антигитлеровской коалиции</w:t>
                    </w:r>
                  </w:hyperlink>
                  <w:r w:rsidRPr="00532B27">
                    <w:rPr>
                      <w:sz w:val="24"/>
                      <w:szCs w:val="24"/>
                      <w:shd w:val="clear" w:color="auto" w:fill="FFFFFF"/>
                    </w:rPr>
                    <w:t> — </w:t>
                  </w:r>
                  <w:hyperlink r:id="rId24" w:tooltip="СССР" w:history="1">
                    <w:r w:rsidRPr="00532B27">
                      <w:rPr>
                        <w:rStyle w:val="a9"/>
                        <w:sz w:val="24"/>
                        <w:szCs w:val="24"/>
                        <w:shd w:val="clear" w:color="auto" w:fill="FFFFFF"/>
                      </w:rPr>
                      <w:t>СССР</w:t>
                    </w:r>
                  </w:hyperlink>
                  <w:r w:rsidRPr="00532B27">
                    <w:rPr>
                      <w:sz w:val="24"/>
                      <w:szCs w:val="24"/>
                      <w:shd w:val="clear" w:color="auto" w:fill="FFFFFF"/>
                    </w:rPr>
                    <w:t>, </w:t>
                  </w:r>
                  <w:hyperlink r:id="rId25" w:tooltip="США" w:history="1">
                    <w:r w:rsidRPr="00532B27">
                      <w:rPr>
                        <w:rStyle w:val="a9"/>
                        <w:sz w:val="24"/>
                        <w:szCs w:val="24"/>
                        <w:shd w:val="clear" w:color="auto" w:fill="FFFFFF"/>
                      </w:rPr>
                      <w:t>США</w:t>
                    </w:r>
                  </w:hyperlink>
                  <w:r w:rsidRPr="00532B27">
                    <w:rPr>
                      <w:sz w:val="24"/>
                      <w:szCs w:val="24"/>
                      <w:shd w:val="clear" w:color="auto" w:fill="FFFFFF"/>
                    </w:rPr>
                    <w:t> и </w:t>
                  </w:r>
                  <w:hyperlink r:id="rId26" w:tooltip="Великобритания" w:history="1">
                    <w:r w:rsidRPr="00532B27">
                      <w:rPr>
                        <w:rStyle w:val="a9"/>
                        <w:sz w:val="24"/>
                        <w:szCs w:val="24"/>
                        <w:shd w:val="clear" w:color="auto" w:fill="FFFFFF"/>
                      </w:rPr>
                      <w:t>Великобритании</w:t>
                    </w:r>
                  </w:hyperlink>
                  <w:r w:rsidRPr="00532B27">
                    <w:rPr>
                      <w:sz w:val="24"/>
                      <w:szCs w:val="24"/>
                      <w:shd w:val="clear" w:color="auto" w:fill="FFFFFF"/>
                    </w:rPr>
                    <w:t> — во время Второй мировой войны, посвящённая установлению </w:t>
                  </w:r>
                  <w:hyperlink r:id="rId27" w:tooltip="Вторая мировая война" w:history="1">
                    <w:r w:rsidRPr="00532B27">
                      <w:rPr>
                        <w:rStyle w:val="a9"/>
                        <w:sz w:val="24"/>
                        <w:szCs w:val="24"/>
                        <w:shd w:val="clear" w:color="auto" w:fill="FFFFFF"/>
                      </w:rPr>
                      <w:t>послевоенного</w:t>
                    </w:r>
                  </w:hyperlink>
                  <w:r w:rsidRPr="00532B27">
                    <w:rPr>
                      <w:sz w:val="24"/>
                      <w:szCs w:val="24"/>
                      <w:shd w:val="clear" w:color="auto" w:fill="FFFFFF"/>
                    </w:rPr>
                    <w:t> мирового порядка</w:t>
                  </w:r>
                </w:p>
              </w:tc>
            </w:tr>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lastRenderedPageBreak/>
                    <w:t>9</w:t>
                  </w:r>
                </w:p>
              </w:tc>
              <w:tc>
                <w:tcPr>
                  <w:tcW w:w="1871" w:type="dxa"/>
                </w:tcPr>
                <w:p w:rsidR="00635795" w:rsidRPr="00532B27" w:rsidRDefault="00635795" w:rsidP="00AD3DB2">
                  <w:pPr>
                    <w:rPr>
                      <w:sz w:val="24"/>
                      <w:szCs w:val="24"/>
                    </w:rPr>
                  </w:pPr>
                  <w:r w:rsidRPr="00532B27">
                    <w:rPr>
                      <w:sz w:val="24"/>
                      <w:szCs w:val="24"/>
                    </w:rPr>
                    <w:t>Операция «Оверлорд»</w:t>
                  </w: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К</w:t>
                  </w:r>
                </w:p>
              </w:tc>
              <w:tc>
                <w:tcPr>
                  <w:tcW w:w="304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shd w:val="clear" w:color="auto" w:fill="FFFFFF"/>
                    </w:rPr>
                    <w:t>разработанный в 1940—1941 годах </w:t>
                  </w:r>
                  <w:hyperlink r:id="rId28" w:tooltip="План " w:history="1">
                    <w:r w:rsidRPr="00532B27">
                      <w:rPr>
                        <w:rStyle w:val="a9"/>
                        <w:sz w:val="24"/>
                        <w:szCs w:val="24"/>
                        <w:shd w:val="clear" w:color="auto" w:fill="FFFFFF"/>
                      </w:rPr>
                      <w:t>план</w:t>
                    </w:r>
                  </w:hyperlink>
                  <w:r w:rsidRPr="00532B27">
                    <w:rPr>
                      <w:sz w:val="24"/>
                      <w:szCs w:val="24"/>
                      <w:shd w:val="clear" w:color="auto" w:fill="FFFFFF"/>
                    </w:rPr>
                    <w:t> нападения нацистской </w:t>
                  </w:r>
                  <w:hyperlink r:id="rId29" w:tooltip="Третий рейх" w:history="1">
                    <w:r w:rsidRPr="00532B27">
                      <w:rPr>
                        <w:rStyle w:val="a9"/>
                        <w:sz w:val="24"/>
                        <w:szCs w:val="24"/>
                        <w:shd w:val="clear" w:color="auto" w:fill="FFFFFF"/>
                      </w:rPr>
                      <w:t>Германии</w:t>
                    </w:r>
                  </w:hyperlink>
                  <w:r w:rsidRPr="00532B27">
                    <w:rPr>
                      <w:sz w:val="24"/>
                      <w:szCs w:val="24"/>
                      <w:shd w:val="clear" w:color="auto" w:fill="FFFFFF"/>
                    </w:rPr>
                    <w:t> на </w:t>
                  </w:r>
                  <w:hyperlink r:id="rId30" w:tooltip="Союз Советских Социалистических Республик" w:history="1">
                    <w:r w:rsidRPr="00532B27">
                      <w:rPr>
                        <w:rStyle w:val="a9"/>
                        <w:sz w:val="24"/>
                        <w:szCs w:val="24"/>
                        <w:shd w:val="clear" w:color="auto" w:fill="FFFFFF"/>
                      </w:rPr>
                      <w:t>СССР</w:t>
                    </w:r>
                  </w:hyperlink>
                  <w:r w:rsidRPr="00532B27">
                    <w:rPr>
                      <w:sz w:val="24"/>
                      <w:szCs w:val="24"/>
                      <w:shd w:val="clear" w:color="auto" w:fill="FFFFFF"/>
                    </w:rPr>
                    <w:t> и одноимённая </w:t>
                  </w:r>
                  <w:hyperlink r:id="rId31" w:tooltip="Операция (военное дело)" w:history="1">
                    <w:r w:rsidRPr="00532B27">
                      <w:rPr>
                        <w:rStyle w:val="a9"/>
                        <w:sz w:val="24"/>
                        <w:szCs w:val="24"/>
                        <w:shd w:val="clear" w:color="auto" w:fill="FFFFFF"/>
                      </w:rPr>
                      <w:t>военная операция</w:t>
                    </w:r>
                  </w:hyperlink>
                  <w:r w:rsidRPr="00532B27">
                    <w:rPr>
                      <w:sz w:val="24"/>
                      <w:szCs w:val="24"/>
                      <w:shd w:val="clear" w:color="auto" w:fill="FFFFFF"/>
                    </w:rPr>
                    <w:t>, осуществлявшаяся в соответствии с этим планом на начальной стадии </w:t>
                  </w:r>
                  <w:hyperlink r:id="rId32" w:tooltip="Великая Отечественная война" w:history="1">
                    <w:r w:rsidRPr="00532B27">
                      <w:rPr>
                        <w:rStyle w:val="a9"/>
                        <w:sz w:val="24"/>
                        <w:szCs w:val="24"/>
                        <w:shd w:val="clear" w:color="auto" w:fill="FFFFFF"/>
                      </w:rPr>
                      <w:t>Великой Отечественной войны</w:t>
                    </w:r>
                  </w:hyperlink>
                  <w:r w:rsidRPr="00532B27">
                    <w:rPr>
                      <w:sz w:val="24"/>
                      <w:szCs w:val="24"/>
                      <w:shd w:val="clear" w:color="auto" w:fill="FFFFFF"/>
                    </w:rPr>
                    <w:t>.</w:t>
                  </w:r>
                </w:p>
              </w:tc>
            </w:tr>
            <w:tr w:rsidR="00635795" w:rsidRPr="00532B27" w:rsidTr="00AD3DB2">
              <w:tc>
                <w:tcPr>
                  <w:tcW w:w="53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10</w:t>
                  </w:r>
                </w:p>
              </w:tc>
              <w:tc>
                <w:tcPr>
                  <w:tcW w:w="1871" w:type="dxa"/>
                </w:tcPr>
                <w:p w:rsidR="00635795" w:rsidRPr="00532B27" w:rsidRDefault="00635795" w:rsidP="00AD3DB2">
                  <w:pPr>
                    <w:rPr>
                      <w:sz w:val="24"/>
                      <w:szCs w:val="24"/>
                    </w:rPr>
                  </w:pPr>
                  <w:r w:rsidRPr="00532B27">
                    <w:rPr>
                      <w:sz w:val="24"/>
                      <w:szCs w:val="24"/>
                    </w:rPr>
                    <w:t>Ялтинская</w:t>
                  </w:r>
                </w:p>
                <w:p w:rsidR="00635795" w:rsidRPr="00532B27" w:rsidRDefault="00635795" w:rsidP="00AD3DB2">
                  <w:pPr>
                    <w:rPr>
                      <w:sz w:val="24"/>
                      <w:szCs w:val="24"/>
                    </w:rPr>
                  </w:pPr>
                  <w:r w:rsidRPr="00532B27">
                    <w:rPr>
                      <w:sz w:val="24"/>
                      <w:szCs w:val="24"/>
                    </w:rPr>
                    <w:t>(Крымская )конференция</w:t>
                  </w: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3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Л</w:t>
                  </w:r>
                </w:p>
              </w:tc>
              <w:tc>
                <w:tcPr>
                  <w:tcW w:w="304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shd w:val="clear" w:color="auto" w:fill="FFFFFF"/>
                    </w:rPr>
                    <w:t> первая за годы </w:t>
                  </w:r>
                  <w:hyperlink r:id="rId33" w:tooltip="Вторая мировая война" w:history="1">
                    <w:r w:rsidRPr="00532B27">
                      <w:rPr>
                        <w:rStyle w:val="a9"/>
                        <w:sz w:val="24"/>
                        <w:szCs w:val="24"/>
                        <w:shd w:val="clear" w:color="auto" w:fill="FFFFFF"/>
                      </w:rPr>
                      <w:t>Второй мировой войны</w:t>
                    </w:r>
                  </w:hyperlink>
                  <w:r w:rsidRPr="00532B27">
                    <w:rPr>
                      <w:sz w:val="24"/>
                      <w:szCs w:val="24"/>
                      <w:shd w:val="clear" w:color="auto" w:fill="FFFFFF"/>
                    </w:rPr>
                    <w:t> </w:t>
                  </w:r>
                  <w:hyperlink r:id="rId34" w:tooltip="Межсоюзнические конференции Второй мировой войны" w:history="1">
                    <w:r w:rsidRPr="00532B27">
                      <w:rPr>
                        <w:rStyle w:val="a9"/>
                        <w:sz w:val="24"/>
                        <w:szCs w:val="24"/>
                        <w:shd w:val="clear" w:color="auto" w:fill="FFFFFF"/>
                      </w:rPr>
                      <w:t>конференция</w:t>
                    </w:r>
                  </w:hyperlink>
                  <w:r w:rsidRPr="00532B27">
                    <w:rPr>
                      <w:sz w:val="24"/>
                      <w:szCs w:val="24"/>
                      <w:shd w:val="clear" w:color="auto" w:fill="FFFFFF"/>
                    </w:rPr>
                    <w:t> «большой тройки» — лидеров трёх стран: </w:t>
                  </w:r>
                  <w:hyperlink r:id="rId35" w:tooltip="Сталин, Иосиф Виссарионович" w:history="1">
                    <w:r w:rsidRPr="00532B27">
                      <w:rPr>
                        <w:rStyle w:val="a9"/>
                        <w:sz w:val="24"/>
                        <w:szCs w:val="24"/>
                        <w:shd w:val="clear" w:color="auto" w:fill="FFFFFF"/>
                      </w:rPr>
                      <w:t>И. В. Сталина</w:t>
                    </w:r>
                  </w:hyperlink>
                  <w:r w:rsidRPr="00532B27">
                    <w:rPr>
                      <w:sz w:val="24"/>
                      <w:szCs w:val="24"/>
                      <w:shd w:val="clear" w:color="auto" w:fill="FFFFFF"/>
                    </w:rPr>
                    <w:t> </w:t>
                  </w:r>
                  <w:hyperlink r:id="rId36" w:tooltip="Рузвельт, Франклин Делано" w:history="1">
                    <w:r w:rsidRPr="00532B27">
                      <w:rPr>
                        <w:rStyle w:val="a9"/>
                        <w:sz w:val="24"/>
                        <w:szCs w:val="24"/>
                        <w:shd w:val="clear" w:color="auto" w:fill="FFFFFF"/>
                      </w:rPr>
                      <w:t>Ф. Д. Рузвельта</w:t>
                    </w:r>
                  </w:hyperlink>
                  <w:r w:rsidRPr="00532B27">
                    <w:rPr>
                      <w:sz w:val="24"/>
                      <w:szCs w:val="24"/>
                    </w:rPr>
                    <w:t>,</w:t>
                  </w:r>
                  <w:r w:rsidRPr="00532B27">
                    <w:rPr>
                      <w:sz w:val="24"/>
                      <w:szCs w:val="24"/>
                      <w:shd w:val="clear" w:color="auto" w:fill="FFFFFF"/>
                    </w:rPr>
                    <w:t> </w:t>
                  </w:r>
                  <w:hyperlink r:id="rId37" w:tooltip="Черчилль, Уинстон" w:history="1">
                    <w:r w:rsidRPr="00532B27">
                      <w:rPr>
                        <w:rStyle w:val="a9"/>
                        <w:sz w:val="24"/>
                        <w:szCs w:val="24"/>
                        <w:shd w:val="clear" w:color="auto" w:fill="FFFFFF"/>
                      </w:rPr>
                      <w:t>У. Черчилля</w:t>
                    </w:r>
                  </w:hyperlink>
                  <w:r w:rsidRPr="00532B27">
                    <w:rPr>
                      <w:sz w:val="24"/>
                      <w:szCs w:val="24"/>
                      <w:shd w:val="clear" w:color="auto" w:fill="FFFFFF"/>
                    </w:rPr>
                    <w:t>, состоявшаяся  </w:t>
                  </w:r>
                  <w:hyperlink r:id="rId38" w:tooltip="28 ноября" w:history="1">
                    <w:r w:rsidRPr="00532B27">
                      <w:rPr>
                        <w:rStyle w:val="a9"/>
                        <w:sz w:val="24"/>
                        <w:szCs w:val="24"/>
                        <w:shd w:val="clear" w:color="auto" w:fill="FFFFFF"/>
                      </w:rPr>
                      <w:t>28 ноября</w:t>
                    </w:r>
                  </w:hyperlink>
                  <w:r w:rsidRPr="00532B27">
                    <w:rPr>
                      <w:sz w:val="24"/>
                      <w:szCs w:val="24"/>
                      <w:shd w:val="clear" w:color="auto" w:fill="FFFFFF"/>
                    </w:rPr>
                    <w:t> — </w:t>
                  </w:r>
                  <w:hyperlink r:id="rId39" w:tooltip="1 декабря" w:history="1">
                    <w:r w:rsidRPr="00532B27">
                      <w:rPr>
                        <w:rStyle w:val="a9"/>
                        <w:sz w:val="24"/>
                        <w:szCs w:val="24"/>
                        <w:shd w:val="clear" w:color="auto" w:fill="FFFFFF"/>
                      </w:rPr>
                      <w:t>1 декабря</w:t>
                    </w:r>
                  </w:hyperlink>
                  <w:r w:rsidRPr="00532B27">
                    <w:rPr>
                      <w:sz w:val="24"/>
                      <w:szCs w:val="24"/>
                      <w:shd w:val="clear" w:color="auto" w:fill="FFFFFF"/>
                    </w:rPr>
                    <w:t> </w:t>
                  </w:r>
                  <w:hyperlink r:id="rId40" w:tooltip="1943 год" w:history="1">
                    <w:r w:rsidRPr="00532B27">
                      <w:rPr>
                        <w:rStyle w:val="a9"/>
                        <w:sz w:val="24"/>
                        <w:szCs w:val="24"/>
                        <w:shd w:val="clear" w:color="auto" w:fill="FFFFFF"/>
                      </w:rPr>
                      <w:t>1943 года</w:t>
                    </w:r>
                  </w:hyperlink>
                  <w:r w:rsidRPr="00532B27">
                    <w:rPr>
                      <w:sz w:val="24"/>
                      <w:szCs w:val="24"/>
                      <w:shd w:val="clear" w:color="auto" w:fill="FFFFFF"/>
                    </w:rPr>
                    <w:t>. Основным вопросом было открытие второго </w:t>
                  </w:r>
                  <w:hyperlink r:id="rId41" w:tooltip="Западноевропейский театр военных действий Второй мировой войны" w:history="1">
                    <w:r w:rsidRPr="00532B27">
                      <w:rPr>
                        <w:rStyle w:val="a9"/>
                        <w:sz w:val="24"/>
                        <w:szCs w:val="24"/>
                        <w:shd w:val="clear" w:color="auto" w:fill="FFFFFF"/>
                      </w:rPr>
                      <w:t>фронта в Западной Европе</w:t>
                    </w:r>
                  </w:hyperlink>
                </w:p>
              </w:tc>
            </w:tr>
          </w:tbl>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tbl>
            <w:tblPr>
              <w:tblStyle w:val="a5"/>
              <w:tblW w:w="0" w:type="auto"/>
              <w:tblLayout w:type="fixed"/>
              <w:tblLook w:val="04A0" w:firstRow="1" w:lastRow="0" w:firstColumn="1" w:lastColumn="0" w:noHBand="0" w:noVBand="1"/>
            </w:tblPr>
            <w:tblGrid>
              <w:gridCol w:w="598"/>
              <w:gridCol w:w="598"/>
              <w:gridCol w:w="598"/>
              <w:gridCol w:w="599"/>
              <w:gridCol w:w="599"/>
              <w:gridCol w:w="599"/>
              <w:gridCol w:w="599"/>
              <w:gridCol w:w="599"/>
              <w:gridCol w:w="599"/>
              <w:gridCol w:w="599"/>
            </w:tblGrid>
            <w:tr w:rsidR="00635795" w:rsidRPr="00532B27" w:rsidTr="00AD3DB2">
              <w:tc>
                <w:tcPr>
                  <w:tcW w:w="59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1</w:t>
                  </w:r>
                </w:p>
              </w:tc>
              <w:tc>
                <w:tcPr>
                  <w:tcW w:w="59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2</w:t>
                  </w:r>
                </w:p>
              </w:tc>
              <w:tc>
                <w:tcPr>
                  <w:tcW w:w="59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3</w:t>
                  </w: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4</w:t>
                  </w: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5</w:t>
                  </w: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6</w:t>
                  </w: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7</w:t>
                  </w: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8</w:t>
                  </w: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9</w:t>
                  </w: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32B27">
                    <w:rPr>
                      <w:sz w:val="24"/>
                      <w:szCs w:val="24"/>
                    </w:rPr>
                    <w:t>10</w:t>
                  </w:r>
                </w:p>
              </w:tc>
            </w:tr>
            <w:tr w:rsidR="00635795" w:rsidRPr="00532B27" w:rsidTr="00AD3DB2">
              <w:tc>
                <w:tcPr>
                  <w:tcW w:w="59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9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98"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599"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r>
          </w:tbl>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4"/>
                <w:szCs w:val="24"/>
              </w:rPr>
            </w:pP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z w:val="24"/>
                <w:szCs w:val="24"/>
              </w:rPr>
            </w:pPr>
            <w:r w:rsidRPr="00532B27">
              <w:rPr>
                <w:rFonts w:ascii="Times New Roman" w:hAnsi="Times New Roman" w:cs="Times New Roman"/>
                <w:b/>
                <w:sz w:val="24"/>
                <w:szCs w:val="24"/>
              </w:rPr>
              <w:t>Ф.О.: Самооценивание по шаблону с правильными ответами.</w:t>
            </w:r>
          </w:p>
          <w:p w:rsidR="00635795" w:rsidRPr="00532B27" w:rsidRDefault="00635795" w:rsidP="00AD3DB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i/>
                <w:sz w:val="24"/>
                <w:szCs w:val="24"/>
              </w:rPr>
            </w:pPr>
            <w:r w:rsidRPr="00532B27">
              <w:rPr>
                <w:rFonts w:ascii="Times New Roman" w:hAnsi="Times New Roman" w:cs="Times New Roman"/>
                <w:b/>
                <w:i/>
                <w:sz w:val="24"/>
                <w:szCs w:val="24"/>
                <w:lang w:val="kk-KZ"/>
              </w:rPr>
              <w:t>2-задание.ПР.Работа с текстом учебника.Определите последствия Второй мировой войны и заполните матрицу PEST- анализа</w:t>
            </w:r>
          </w:p>
          <w:tbl>
            <w:tblPr>
              <w:tblStyle w:val="a5"/>
              <w:tblW w:w="0" w:type="auto"/>
              <w:tblLayout w:type="fixed"/>
              <w:tblLook w:val="04A0" w:firstRow="1" w:lastRow="0" w:firstColumn="1" w:lastColumn="0" w:noHBand="0" w:noVBand="1"/>
            </w:tblPr>
            <w:tblGrid>
              <w:gridCol w:w="2993"/>
              <w:gridCol w:w="2994"/>
            </w:tblGrid>
            <w:tr w:rsidR="00635795" w:rsidRPr="00532B27" w:rsidTr="00AD3DB2">
              <w:tc>
                <w:tcPr>
                  <w:tcW w:w="2993"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r w:rsidRPr="00532B27">
                    <w:rPr>
                      <w:b/>
                      <w:i/>
                      <w:sz w:val="24"/>
                      <w:szCs w:val="24"/>
                      <w:lang w:val="kk-KZ"/>
                    </w:rPr>
                    <w:lastRenderedPageBreak/>
                    <w:t>P ( Политические последствия)</w:t>
                  </w:r>
                </w:p>
              </w:tc>
              <w:tc>
                <w:tcPr>
                  <w:tcW w:w="299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r w:rsidRPr="00532B27">
                    <w:rPr>
                      <w:b/>
                      <w:i/>
                      <w:sz w:val="24"/>
                      <w:szCs w:val="24"/>
                      <w:lang w:val="kk-KZ"/>
                    </w:rPr>
                    <w:t>E(Экономические последствия)</w:t>
                  </w: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tc>
            </w:tr>
            <w:tr w:rsidR="00635795" w:rsidRPr="00532B27" w:rsidTr="00AD3DB2">
              <w:tc>
                <w:tcPr>
                  <w:tcW w:w="2993"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r w:rsidRPr="00532B27">
                    <w:rPr>
                      <w:b/>
                      <w:i/>
                      <w:sz w:val="24"/>
                      <w:szCs w:val="24"/>
                      <w:lang w:val="kk-KZ"/>
                    </w:rPr>
                    <w:t>S (Социальные последствия)</w:t>
                  </w:r>
                </w:p>
              </w:tc>
              <w:tc>
                <w:tcPr>
                  <w:tcW w:w="2994" w:type="dxa"/>
                </w:tcPr>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r w:rsidRPr="00532B27">
                    <w:rPr>
                      <w:b/>
                      <w:i/>
                      <w:sz w:val="24"/>
                      <w:szCs w:val="24"/>
                      <w:lang w:val="kk-KZ"/>
                    </w:rPr>
                    <w:t>Т (Технологические последствия)</w:t>
                  </w: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p w:rsidR="00635795" w:rsidRPr="00532B27" w:rsidRDefault="00635795" w:rsidP="00AD3D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lang w:val="kk-KZ"/>
                    </w:rPr>
                  </w:pPr>
                </w:p>
              </w:tc>
            </w:tr>
          </w:tbl>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Лист взаимооценивания</w:t>
            </w:r>
          </w:p>
          <w:p w:rsidR="00635795" w:rsidRPr="00532B27" w:rsidRDefault="00635795" w:rsidP="00AD3DB2">
            <w:pPr>
              <w:spacing w:after="0"/>
              <w:rPr>
                <w:rFonts w:ascii="Times New Roman" w:hAnsi="Times New Roman" w:cs="Times New Roman"/>
                <w:b/>
                <w:sz w:val="24"/>
                <w:szCs w:val="24"/>
              </w:rPr>
            </w:pPr>
          </w:p>
          <w:tbl>
            <w:tblPr>
              <w:tblStyle w:val="a5"/>
              <w:tblW w:w="5271" w:type="dxa"/>
              <w:tblLayout w:type="fixed"/>
              <w:tblLook w:val="04A0" w:firstRow="1" w:lastRow="0" w:firstColumn="1" w:lastColumn="0" w:noHBand="0" w:noVBand="1"/>
            </w:tblPr>
            <w:tblGrid>
              <w:gridCol w:w="594"/>
              <w:gridCol w:w="3543"/>
              <w:gridCol w:w="1134"/>
            </w:tblGrid>
            <w:tr w:rsidR="00635795" w:rsidRPr="00532B27" w:rsidTr="00AD3DB2">
              <w:tc>
                <w:tcPr>
                  <w:tcW w:w="594" w:type="dxa"/>
                </w:tcPr>
                <w:p w:rsidR="00635795" w:rsidRPr="00532B27" w:rsidRDefault="00635795" w:rsidP="00AD3DB2">
                  <w:pPr>
                    <w:jc w:val="center"/>
                    <w:rPr>
                      <w:b/>
                      <w:sz w:val="24"/>
                      <w:szCs w:val="24"/>
                    </w:rPr>
                  </w:pPr>
                  <w:r w:rsidRPr="00532B27">
                    <w:rPr>
                      <w:b/>
                      <w:sz w:val="24"/>
                      <w:szCs w:val="24"/>
                    </w:rPr>
                    <w:t>№</w:t>
                  </w:r>
                </w:p>
              </w:tc>
              <w:tc>
                <w:tcPr>
                  <w:tcW w:w="3543" w:type="dxa"/>
                </w:tcPr>
                <w:p w:rsidR="00635795" w:rsidRPr="00532B27" w:rsidRDefault="00635795" w:rsidP="00AD3DB2">
                  <w:pPr>
                    <w:jc w:val="center"/>
                    <w:rPr>
                      <w:b/>
                      <w:sz w:val="24"/>
                      <w:szCs w:val="24"/>
                    </w:rPr>
                  </w:pPr>
                  <w:r w:rsidRPr="00532B27">
                    <w:rPr>
                      <w:b/>
                      <w:sz w:val="24"/>
                      <w:szCs w:val="24"/>
                    </w:rPr>
                    <w:t>Критерии оценивания</w:t>
                  </w:r>
                </w:p>
              </w:tc>
              <w:tc>
                <w:tcPr>
                  <w:tcW w:w="1134" w:type="dxa"/>
                </w:tcPr>
                <w:p w:rsidR="00635795" w:rsidRPr="00532B27" w:rsidRDefault="00635795" w:rsidP="00AD3DB2">
                  <w:pPr>
                    <w:jc w:val="center"/>
                    <w:rPr>
                      <w:b/>
                      <w:sz w:val="24"/>
                      <w:szCs w:val="24"/>
                    </w:rPr>
                  </w:pPr>
                  <w:r w:rsidRPr="00532B27">
                    <w:rPr>
                      <w:b/>
                      <w:sz w:val="24"/>
                      <w:szCs w:val="24"/>
                    </w:rPr>
                    <w:t>Степень выполнения задания</w:t>
                  </w:r>
                </w:p>
                <w:p w:rsidR="00635795" w:rsidRPr="00532B27" w:rsidRDefault="00635795" w:rsidP="00AD3DB2">
                  <w:pPr>
                    <w:jc w:val="center"/>
                    <w:rPr>
                      <w:b/>
                      <w:sz w:val="24"/>
                      <w:szCs w:val="24"/>
                    </w:rPr>
                  </w:pPr>
                  <w:r w:rsidRPr="00532B27">
                    <w:rPr>
                      <w:b/>
                      <w:sz w:val="24"/>
                      <w:szCs w:val="24"/>
                    </w:rPr>
                    <w:lastRenderedPageBreak/>
                    <w:t>(+ -)</w:t>
                  </w:r>
                </w:p>
              </w:tc>
            </w:tr>
            <w:tr w:rsidR="00635795" w:rsidRPr="00532B27" w:rsidTr="00AD3DB2">
              <w:tc>
                <w:tcPr>
                  <w:tcW w:w="594" w:type="dxa"/>
                </w:tcPr>
                <w:p w:rsidR="00635795" w:rsidRPr="00532B27" w:rsidRDefault="00635795" w:rsidP="00AD3DB2">
                  <w:pPr>
                    <w:rPr>
                      <w:sz w:val="24"/>
                      <w:szCs w:val="24"/>
                    </w:rPr>
                  </w:pPr>
                  <w:r w:rsidRPr="00532B27">
                    <w:rPr>
                      <w:sz w:val="24"/>
                      <w:szCs w:val="24"/>
                    </w:rPr>
                    <w:lastRenderedPageBreak/>
                    <w:t>1</w:t>
                  </w:r>
                </w:p>
              </w:tc>
              <w:tc>
                <w:tcPr>
                  <w:tcW w:w="3543" w:type="dxa"/>
                </w:tcPr>
                <w:p w:rsidR="00635795" w:rsidRPr="00532B27" w:rsidRDefault="00635795" w:rsidP="00AD3DB2">
                  <w:pPr>
                    <w:rPr>
                      <w:sz w:val="24"/>
                      <w:szCs w:val="24"/>
                    </w:rPr>
                  </w:pPr>
                  <w:r w:rsidRPr="00532B27">
                    <w:rPr>
                      <w:sz w:val="24"/>
                      <w:szCs w:val="24"/>
                    </w:rPr>
                    <w:t>Описывает политические последствия</w:t>
                  </w:r>
                </w:p>
              </w:tc>
              <w:tc>
                <w:tcPr>
                  <w:tcW w:w="1134" w:type="dxa"/>
                </w:tcPr>
                <w:p w:rsidR="00635795" w:rsidRPr="00532B27" w:rsidRDefault="00635795" w:rsidP="00AD3DB2">
                  <w:pPr>
                    <w:jc w:val="center"/>
                    <w:rPr>
                      <w:b/>
                      <w:sz w:val="24"/>
                      <w:szCs w:val="24"/>
                    </w:rPr>
                  </w:pPr>
                </w:p>
                <w:p w:rsidR="00635795" w:rsidRPr="00532B27" w:rsidRDefault="00635795" w:rsidP="00AD3DB2">
                  <w:pPr>
                    <w:jc w:val="center"/>
                    <w:rPr>
                      <w:sz w:val="24"/>
                      <w:szCs w:val="24"/>
                    </w:rPr>
                  </w:pPr>
                </w:p>
              </w:tc>
            </w:tr>
            <w:tr w:rsidR="00635795" w:rsidRPr="00532B27" w:rsidTr="00AD3DB2">
              <w:tc>
                <w:tcPr>
                  <w:tcW w:w="594" w:type="dxa"/>
                </w:tcPr>
                <w:p w:rsidR="00635795" w:rsidRPr="00532B27" w:rsidRDefault="00635795" w:rsidP="00AD3DB2">
                  <w:pPr>
                    <w:rPr>
                      <w:sz w:val="24"/>
                      <w:szCs w:val="24"/>
                    </w:rPr>
                  </w:pPr>
                  <w:r w:rsidRPr="00532B27">
                    <w:rPr>
                      <w:sz w:val="24"/>
                      <w:szCs w:val="24"/>
                    </w:rPr>
                    <w:t>2</w:t>
                  </w:r>
                </w:p>
              </w:tc>
              <w:tc>
                <w:tcPr>
                  <w:tcW w:w="3543" w:type="dxa"/>
                </w:tcPr>
                <w:p w:rsidR="00635795" w:rsidRPr="00532B27" w:rsidRDefault="00635795" w:rsidP="00AD3DB2">
                  <w:pPr>
                    <w:rPr>
                      <w:sz w:val="24"/>
                      <w:szCs w:val="24"/>
                    </w:rPr>
                  </w:pPr>
                  <w:r w:rsidRPr="00532B27">
                    <w:rPr>
                      <w:sz w:val="24"/>
                      <w:szCs w:val="24"/>
                    </w:rPr>
                    <w:t>Описывает экономические последствия</w:t>
                  </w:r>
                </w:p>
              </w:tc>
              <w:tc>
                <w:tcPr>
                  <w:tcW w:w="1134" w:type="dxa"/>
                </w:tcPr>
                <w:p w:rsidR="00635795" w:rsidRPr="00532B27" w:rsidRDefault="00635795" w:rsidP="00AD3DB2">
                  <w:pPr>
                    <w:rPr>
                      <w:sz w:val="24"/>
                      <w:szCs w:val="24"/>
                    </w:rPr>
                  </w:pPr>
                </w:p>
              </w:tc>
            </w:tr>
            <w:tr w:rsidR="00635795" w:rsidRPr="00532B27" w:rsidTr="00AD3DB2">
              <w:tc>
                <w:tcPr>
                  <w:tcW w:w="594" w:type="dxa"/>
                </w:tcPr>
                <w:p w:rsidR="00635795" w:rsidRPr="00532B27" w:rsidRDefault="00635795" w:rsidP="00AD3DB2">
                  <w:pPr>
                    <w:rPr>
                      <w:sz w:val="24"/>
                      <w:szCs w:val="24"/>
                    </w:rPr>
                  </w:pPr>
                  <w:r w:rsidRPr="00532B27">
                    <w:rPr>
                      <w:sz w:val="24"/>
                      <w:szCs w:val="24"/>
                    </w:rPr>
                    <w:t>3</w:t>
                  </w:r>
                </w:p>
              </w:tc>
              <w:tc>
                <w:tcPr>
                  <w:tcW w:w="3543" w:type="dxa"/>
                </w:tcPr>
                <w:p w:rsidR="00635795" w:rsidRPr="00532B27" w:rsidRDefault="00635795" w:rsidP="00AD3DB2">
                  <w:pPr>
                    <w:rPr>
                      <w:sz w:val="24"/>
                      <w:szCs w:val="24"/>
                    </w:rPr>
                  </w:pPr>
                  <w:r w:rsidRPr="00532B27">
                    <w:rPr>
                      <w:sz w:val="24"/>
                      <w:szCs w:val="24"/>
                    </w:rPr>
                    <w:t xml:space="preserve">Описывает социальные последствия </w:t>
                  </w:r>
                </w:p>
              </w:tc>
              <w:tc>
                <w:tcPr>
                  <w:tcW w:w="1134" w:type="dxa"/>
                </w:tcPr>
                <w:p w:rsidR="00635795" w:rsidRPr="00532B27" w:rsidRDefault="00635795" w:rsidP="00AD3DB2">
                  <w:pPr>
                    <w:rPr>
                      <w:sz w:val="24"/>
                      <w:szCs w:val="24"/>
                    </w:rPr>
                  </w:pPr>
                </w:p>
              </w:tc>
            </w:tr>
            <w:tr w:rsidR="00635795" w:rsidRPr="00532B27" w:rsidTr="00AD3DB2">
              <w:tc>
                <w:tcPr>
                  <w:tcW w:w="594" w:type="dxa"/>
                </w:tcPr>
                <w:p w:rsidR="00635795" w:rsidRPr="00532B27" w:rsidRDefault="00635795" w:rsidP="00AD3DB2">
                  <w:pPr>
                    <w:rPr>
                      <w:sz w:val="24"/>
                      <w:szCs w:val="24"/>
                    </w:rPr>
                  </w:pPr>
                  <w:r w:rsidRPr="00532B27">
                    <w:rPr>
                      <w:sz w:val="24"/>
                      <w:szCs w:val="24"/>
                    </w:rPr>
                    <w:t>4</w:t>
                  </w:r>
                </w:p>
              </w:tc>
              <w:tc>
                <w:tcPr>
                  <w:tcW w:w="3543" w:type="dxa"/>
                </w:tcPr>
                <w:p w:rsidR="00635795" w:rsidRPr="00532B27" w:rsidRDefault="00635795" w:rsidP="00AD3DB2">
                  <w:pPr>
                    <w:rPr>
                      <w:sz w:val="24"/>
                      <w:szCs w:val="24"/>
                    </w:rPr>
                  </w:pPr>
                  <w:r w:rsidRPr="00532B27">
                    <w:rPr>
                      <w:sz w:val="24"/>
                      <w:szCs w:val="24"/>
                    </w:rPr>
                    <w:t>Описывает технологические последствия</w:t>
                  </w:r>
                </w:p>
              </w:tc>
              <w:tc>
                <w:tcPr>
                  <w:tcW w:w="1134" w:type="dxa"/>
                </w:tcPr>
                <w:p w:rsidR="00635795" w:rsidRPr="00532B27" w:rsidRDefault="00635795" w:rsidP="00AD3DB2">
                  <w:pPr>
                    <w:rPr>
                      <w:sz w:val="24"/>
                      <w:szCs w:val="24"/>
                    </w:rPr>
                  </w:pPr>
                </w:p>
              </w:tc>
            </w:tr>
          </w:tbl>
          <w:p w:rsidR="00635795" w:rsidRPr="00532B27" w:rsidRDefault="00635795" w:rsidP="00AD3DB2">
            <w:pPr>
              <w:spacing w:after="0" w:line="240" w:lineRule="auto"/>
              <w:jc w:val="both"/>
              <w:rPr>
                <w:rFonts w:ascii="Times New Roman" w:hAnsi="Times New Roman" w:cs="Times New Roman"/>
                <w:bCs/>
                <w:sz w:val="24"/>
                <w:szCs w:val="24"/>
              </w:rPr>
            </w:pPr>
            <w:r w:rsidRPr="00532B27">
              <w:rPr>
                <w:rFonts w:ascii="Times New Roman" w:hAnsi="Times New Roman" w:cs="Times New Roman"/>
                <w:b/>
                <w:bCs/>
                <w:sz w:val="24"/>
                <w:szCs w:val="24"/>
              </w:rPr>
              <w:t>Задание 3</w:t>
            </w:r>
            <w:r w:rsidRPr="00532B27">
              <w:rPr>
                <w:rFonts w:ascii="Times New Roman" w:hAnsi="Times New Roman" w:cs="Times New Roman"/>
                <w:bCs/>
                <w:sz w:val="24"/>
                <w:szCs w:val="24"/>
              </w:rPr>
              <w:t>.</w:t>
            </w:r>
          </w:p>
          <w:p w:rsidR="00635795" w:rsidRPr="00532B27" w:rsidRDefault="00635795" w:rsidP="00AD3DB2">
            <w:pPr>
              <w:spacing w:after="0" w:line="240" w:lineRule="auto"/>
              <w:jc w:val="both"/>
              <w:rPr>
                <w:rFonts w:ascii="Times New Roman" w:hAnsi="Times New Roman" w:cs="Times New Roman"/>
                <w:bCs/>
                <w:sz w:val="24"/>
                <w:szCs w:val="24"/>
              </w:rPr>
            </w:pPr>
            <w:r w:rsidRPr="00532B27">
              <w:rPr>
                <w:rFonts w:ascii="Times New Roman" w:hAnsi="Times New Roman" w:cs="Times New Roman"/>
                <w:bCs/>
                <w:sz w:val="24"/>
                <w:szCs w:val="24"/>
              </w:rPr>
              <w:t>Сравнить политическую карту мира до первой мировой войны и Послевоенное устройство мира.</w:t>
            </w:r>
          </w:p>
          <w:p w:rsidR="00635795" w:rsidRPr="00532B27" w:rsidRDefault="00635795" w:rsidP="00AD3DB2">
            <w:pPr>
              <w:spacing w:after="0" w:line="240" w:lineRule="auto"/>
              <w:ind w:left="360"/>
              <w:rPr>
                <w:rFonts w:ascii="Times New Roman" w:hAnsi="Times New Roman" w:cs="Times New Roman"/>
                <w:sz w:val="24"/>
                <w:szCs w:val="24"/>
              </w:rPr>
            </w:pPr>
            <w:r w:rsidRPr="00532B27">
              <w:rPr>
                <w:rFonts w:ascii="Times New Roman" w:hAnsi="Times New Roman" w:cs="Times New Roman"/>
                <w:bCs/>
                <w:sz w:val="24"/>
                <w:szCs w:val="24"/>
              </w:rPr>
              <w:t>Индивидуальная работа учащихся с политической картой мира</w:t>
            </w:r>
          </w:p>
          <w:p w:rsidR="00635795" w:rsidRPr="00532B27" w:rsidRDefault="00635795" w:rsidP="00AD3DB2">
            <w:pPr>
              <w:spacing w:after="0"/>
              <w:jc w:val="both"/>
              <w:rPr>
                <w:rFonts w:ascii="Times New Roman" w:hAnsi="Times New Roman" w:cs="Times New Roman"/>
                <w:b/>
                <w:sz w:val="24"/>
                <w:szCs w:val="24"/>
              </w:rPr>
            </w:pPr>
            <w:r w:rsidRPr="00532B27">
              <w:rPr>
                <w:rFonts w:ascii="Times New Roman" w:hAnsi="Times New Roman" w:cs="Times New Roman"/>
                <w:bCs/>
                <w:noProof/>
                <w:sz w:val="24"/>
                <w:szCs w:val="24"/>
              </w:rPr>
              <w:drawing>
                <wp:inline distT="0" distB="0" distL="0" distR="0" wp14:anchorId="77DEED29" wp14:editId="3E3D28BE">
                  <wp:extent cx="2034540" cy="1520825"/>
                  <wp:effectExtent l="19050" t="0" r="381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cstate="print"/>
                          <a:srcRect/>
                          <a:stretch>
                            <a:fillRect/>
                          </a:stretch>
                        </pic:blipFill>
                        <pic:spPr bwMode="auto">
                          <a:xfrm>
                            <a:off x="0" y="0"/>
                            <a:ext cx="2034540" cy="1520825"/>
                          </a:xfrm>
                          <a:prstGeom prst="rect">
                            <a:avLst/>
                          </a:prstGeom>
                          <a:noFill/>
                          <a:ln w="9525">
                            <a:noFill/>
                            <a:miter lim="800000"/>
                            <a:headEnd/>
                            <a:tailEnd/>
                          </a:ln>
                        </pic:spPr>
                      </pic:pic>
                    </a:graphicData>
                  </a:graphic>
                </wp:inline>
              </w:drawing>
            </w:r>
          </w:p>
          <w:p w:rsidR="00635795" w:rsidRPr="00532B27" w:rsidRDefault="00635795" w:rsidP="00AD3DB2">
            <w:pPr>
              <w:spacing w:after="0" w:line="240" w:lineRule="auto"/>
              <w:jc w:val="both"/>
              <w:rPr>
                <w:rFonts w:ascii="Times New Roman" w:hAnsi="Times New Roman" w:cs="Times New Roman"/>
                <w:b/>
                <w:bCs/>
                <w:sz w:val="24"/>
                <w:szCs w:val="24"/>
              </w:rPr>
            </w:pPr>
            <w:r w:rsidRPr="00532B27">
              <w:rPr>
                <w:rFonts w:ascii="Times New Roman" w:hAnsi="Times New Roman" w:cs="Times New Roman"/>
                <w:b/>
                <w:bCs/>
                <w:noProof/>
                <w:sz w:val="24"/>
                <w:szCs w:val="24"/>
              </w:rPr>
              <w:drawing>
                <wp:inline distT="0" distB="0" distL="0" distR="0" wp14:anchorId="4B50DBC3" wp14:editId="780BA067">
                  <wp:extent cx="2198370" cy="1346200"/>
                  <wp:effectExtent l="19050" t="0" r="0" b="0"/>
                  <wp:docPr id="1"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cstate="print"/>
                          <a:srcRect/>
                          <a:stretch>
                            <a:fillRect/>
                          </a:stretch>
                        </pic:blipFill>
                        <pic:spPr bwMode="auto">
                          <a:xfrm>
                            <a:off x="0" y="0"/>
                            <a:ext cx="2198370" cy="1346200"/>
                          </a:xfrm>
                          <a:prstGeom prst="rect">
                            <a:avLst/>
                          </a:prstGeom>
                          <a:noFill/>
                          <a:ln w="9525">
                            <a:noFill/>
                            <a:miter lim="800000"/>
                            <a:headEnd/>
                            <a:tailEnd/>
                          </a:ln>
                        </pic:spPr>
                      </pic:pic>
                    </a:graphicData>
                  </a:graphic>
                </wp:inline>
              </w:drawing>
            </w:r>
          </w:p>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Задание 4. Задание: Фишбоун. Работа учащихся в группе.</w:t>
            </w:r>
          </w:p>
          <w:p w:rsidR="00635795" w:rsidRPr="00532B27" w:rsidRDefault="00635795" w:rsidP="00AD3DB2">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1816100</wp:posOffset>
                      </wp:positionH>
                      <wp:positionV relativeFrom="paragraph">
                        <wp:posOffset>1100455</wp:posOffset>
                      </wp:positionV>
                      <wp:extent cx="180975" cy="276225"/>
                      <wp:effectExtent l="13970" t="8255" r="5080" b="1079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22D943" id="_x0000_t32" coordsize="21600,21600" o:spt="32" o:oned="t" path="m,l21600,21600e" filled="f">
                      <v:path arrowok="t" fillok="f" o:connecttype="none"/>
                      <o:lock v:ext="edit" shapetype="t"/>
                    </v:shapetype>
                    <v:shape id="Прямая со стрелкой 13" o:spid="_x0000_s1026" type="#_x0000_t32" style="position:absolute;margin-left:143pt;margin-top:86.65pt;width:14.25pt;height:21.7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gOdVwIAAGQEAAAOAAAAZHJzL2Uyb0RvYy54bWysVEtu2zAQ3RfoHQjuHUmO7dhC5KCQ7G7S&#10;NkDS7mmRsohSJEEylo2iQNoL5Ai9Qjdd9IOcQb5Rh7TjJu2mKKoFNdRw3ryZedTp2boRaMWM5Upm&#10;ODmKMWKyVJTLZYZfX817Y4ysI5ISoSTL8IZZfDZ9+uS01Snrq1oJygwCEGnTVme4dk6nUWTLmjXE&#10;HinNJDgrZRriYGuWETWkBfRGRP04HkWtMlQbVTJr4Wuxc+JpwK8qVrpXVWWZQyLDwM2F1YR14ddo&#10;ekrSpSG65uWeBvkHFg3hEpIeoAriCLo2/A+ohpdGWVW5o1I1kaoqXrJQA1STxL9Vc1kTzUIt0Byr&#10;D22y/w+2fLm6MIhTmN0xRpI0MKPu0/Zme9v96D5vb9H2Q3cHy/bj9qb70n3vvnV33VcEh6FzrbYp&#10;AOTywvjay7W81OeqfGuRVHlN5JKFCq42GlATHxE9CvEbqyH/on2hKJwh106FNq4r06BKcP3GB3pw&#10;aBVah7ltDnNja4dK+JiM48nJEKMSXP2TUb8/DLlI6mF8sDbWPWeqQd7IsHWG8GXtciUlKESZXQqy&#10;OrfOk/wV4IOlmnMhglCERG2GJ0NI4D1WCU69M2zMcpELg1bESy08exaPjhl1LWkAqxmhs73tCBc7&#10;G5IL6fGgOKCzt3ZaejeJJ7PxbDzoDfqjWW8QF0Xv2Twf9Ebz5GRYHBd5XiTvPbVkkNacUiY9u3td&#10;J4O/083+hu0UeVD2oQ3RY/TQLyB7/w6kw5z9aHciWSi6uTD38wcph8P7a+fvysM92A9/DtOfAAAA&#10;//8DAFBLAwQUAAYACAAAACEAHNf5SN8AAAALAQAADwAAAGRycy9kb3ducmV2LnhtbEyPQU+DQBCF&#10;7yb+h82YeLMLpVKCLI0x0XgwJK1637IjoOwsslug/97xpMfJ9/Lme8Vusb2YcPSdIwXxKgKBVDvT&#10;UaPg7fXxJgPhgyaje0eo4IweduXlRaFz42ba43QIjeAS8rlW0IYw5FL6ukWr/coNSMw+3Gh14HNs&#10;pBn1zOW2l+soSqXVHfGHVg/40GL9dThZBd+0Pb9v5JR9VlVIn55fGsJqVur6arm/AxFwCX9h+NVn&#10;dSjZ6ehOZLzoFayzlLcEBtskAcGJJN7cgjgyitMMZFnI/xvKHwAAAP//AwBQSwECLQAUAAYACAAA&#10;ACEAtoM4kv4AAADhAQAAEwAAAAAAAAAAAAAAAAAAAAAAW0NvbnRlbnRfVHlwZXNdLnhtbFBLAQIt&#10;ABQABgAIAAAAIQA4/SH/1gAAAJQBAAALAAAAAAAAAAAAAAAAAC8BAABfcmVscy8ucmVsc1BLAQIt&#10;ABQABgAIAAAAIQCrLgOdVwIAAGQEAAAOAAAAAAAAAAAAAAAAAC4CAABkcnMvZTJvRG9jLnhtbFBL&#10;AQItABQABgAIAAAAIQAc1/lI3wAAAAsBAAAPAAAAAAAAAAAAAAAAALEEAABkcnMvZG93bnJldi54&#10;bWxQSwUGAAAAAAQABADzAAAAvQUAAAAA&#10;"/>
                  </w:pict>
                </mc:Fallback>
              </mc:AlternateContent>
            </w:r>
            <w:r w:rsidRPr="00532B27">
              <w:rPr>
                <w:rFonts w:ascii="Times New Roman" w:hAnsi="Times New Roman" w:cs="Times New Roman"/>
                <w:b/>
                <w:sz w:val="24"/>
                <w:szCs w:val="24"/>
              </w:rPr>
              <w:t>Рассмотреть причины распада империй Австро-Венгрии, России, Османской империи, выявить причинно-следственную связь , проанализировать причины распада великих империй.</w:t>
            </w:r>
          </w:p>
          <w:p w:rsidR="00635795" w:rsidRPr="00532B27" w:rsidRDefault="00635795" w:rsidP="00AD3DB2">
            <w:pPr>
              <w:spacing w:after="0"/>
              <w:rPr>
                <w:rFonts w:ascii="Times New Roman" w:hAnsi="Times New Roman" w:cs="Times New Roman"/>
                <w:b/>
                <w:sz w:val="24"/>
                <w:szCs w:val="24"/>
              </w:rPr>
            </w:pPr>
            <w:r>
              <w:rPr>
                <w:rFonts w:ascii="Times New Roman" w:hAnsi="Times New Roman" w:cs="Times New Roman"/>
                <w:b/>
                <w:noProof/>
                <w:sz w:val="24"/>
                <w:szCs w:val="24"/>
              </w:rPr>
              <w:lastRenderedPageBreak/>
              <mc:AlternateContent>
                <mc:Choice Requires="wps">
                  <w:drawing>
                    <wp:anchor distT="0" distB="0" distL="114300" distR="114300" simplePos="0" relativeHeight="251676672" behindDoc="0" locked="0" layoutInCell="1" allowOverlap="1" wp14:anchorId="371978F0" wp14:editId="674153D2">
                      <wp:simplePos x="0" y="0"/>
                      <wp:positionH relativeFrom="column">
                        <wp:posOffset>2044700</wp:posOffset>
                      </wp:positionH>
                      <wp:positionV relativeFrom="paragraph">
                        <wp:posOffset>132080</wp:posOffset>
                      </wp:positionV>
                      <wp:extent cx="723900" cy="290830"/>
                      <wp:effectExtent l="13970" t="6350" r="5080" b="7620"/>
                      <wp:wrapNone/>
                      <wp:docPr id="11" name="Блок-схема: задержка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290830"/>
                              </a:xfrm>
                              <a:prstGeom prst="flowChartDelay">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ADFA5" id="_x0000_t135" coordsize="21600,21600" o:spt="135" path="m10800,qx21600,10800,10800,21600l,21600,,xe">
                      <v:stroke joinstyle="miter"/>
                      <v:path gradientshapeok="t" o:connecttype="rect" textboxrect="0,3163,18437,18437"/>
                    </v:shapetype>
                    <v:shape id="Блок-схема: задержка 11" o:spid="_x0000_s1026" type="#_x0000_t135" style="position:absolute;margin-left:161pt;margin-top:10.4pt;width:57pt;height:2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Ra7WAIAAGMEAAAOAAAAZHJzL2Uyb0RvYy54bWysVMFuEzEQvSPxD5bvzW7ShiarbqqqpQip&#10;QKXCBzheb9bC6zG2k0040QMfwJ/kQEEqiG9w/ohZbxtS4ITYg+XxzLyZeTOzR8fLWpGFsE6Czmm/&#10;l1IiNIdC6llO37w+3xtR4jzTBVOgRU5XwtHjyeNHR43JxAAqUIWwBEG0yxqT08p7kyWJ45WomeuB&#10;ERqVJdiaeRTtLCksaxC9VskgTZ8kDdjCWODCOXw965R0EvHLUnD/qiyd8ETlFHPz8bTxnLZnMjli&#10;2cwyU0l+lwb7hyxqJjUG3UKdMc/I3Mo/oGrJLTgofY9DnUBZSi5iDVhNP/2tmquKGRFrQXKc2dLk&#10;/h8sf7m4tEQW2Ls+JZrV2KPwKXwLP8Lt3uZ68zHchO9hnZHwNazD53Cz+RC+hNuwJmiP5DXGZYhx&#10;ZS5tW74zF8DfOqLhtGJ6Jk6shaYSrMCUo33ywKEVHLqSafMCCgzN5h4ij8vS1i0gMkSWsV2rbbvE&#10;0hOOj4eD/XGKTeWoGozT0X5sZ8Kye2djnX8moCbtJaelggbTsv5MKLaKYdjiwnksA53ujWMZoGRx&#10;LpWKgp1NT5UlC4YzdB6/tnJ0cbtmSpMmp+PhYBiRH+jcLkQav79B1NLjMihZ53S0NWJZy99TXcRR&#10;9Uyq7o7xlcY07jnsejGFYoV8WugmHTcTLxXY95Q0OOU5de/mzApK1HONPRn3Dw7atYjCwfBwgILd&#10;1Ux3NUxzhMqpp6S7nvpulebGylmFkfqxdg0n2MdSRmbb/Lqs7pLFSY7s3W1duyq7crT69W+Y/AQA&#10;AP//AwBQSwMEFAAGAAgAAAAhAHaFSpXdAAAACQEAAA8AAABkcnMvZG93bnJldi54bWxMj8FOwzAM&#10;hu9IvENkJG4sJWUBlaYTmsSByxAbD5A1pu1onKpJ1+7tMSc42v71+fvLzeJ7ccYxdoEM3K8yEEh1&#10;cB01Bj4Pr3dPIGKy5GwfCA1cMMKmur4qbeHCTB943qdGMIRiYQ20KQ2FlLFu0du4CgMS377C6G3i&#10;cWykG+3McN9LlWVaetsRf2jtgNsW6+/95A3kS77bvl9w162n2b89+pNaNydjbm+Wl2cQCZf0F4Zf&#10;fVaHip2OYSIXRc8MpbhLMqAyrsCBh1zz4mhAaw2yKuX/BtUPAAAA//8DAFBLAQItABQABgAIAAAA&#10;IQC2gziS/gAAAOEBAAATAAAAAAAAAAAAAAAAAAAAAABbQ29udGVudF9UeXBlc10ueG1sUEsBAi0A&#10;FAAGAAgAAAAhADj9If/WAAAAlAEAAAsAAAAAAAAAAAAAAAAALwEAAF9yZWxzLy5yZWxzUEsBAi0A&#10;FAAGAAgAAAAhAOLpFrtYAgAAYwQAAA4AAAAAAAAAAAAAAAAALgIAAGRycy9lMm9Eb2MueG1sUEsB&#10;Ai0AFAAGAAgAAAAhAHaFSpXdAAAACQEAAA8AAAAAAAAAAAAAAAAAsgQAAGRycy9kb3ducmV2Lnht&#10;bFBLBQYAAAAABAAEAPMAAAC8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14:anchorId="503987D0" wp14:editId="4A1C1F50">
                      <wp:simplePos x="0" y="0"/>
                      <wp:positionH relativeFrom="column">
                        <wp:posOffset>1816100</wp:posOffset>
                      </wp:positionH>
                      <wp:positionV relativeFrom="paragraph">
                        <wp:posOffset>241935</wp:posOffset>
                      </wp:positionV>
                      <wp:extent cx="133350" cy="323850"/>
                      <wp:effectExtent l="13970" t="11430" r="5080" b="762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C5133" id="Прямая со стрелкой 10" o:spid="_x0000_s1026" type="#_x0000_t32" style="position:absolute;margin-left:143pt;margin-top:19.05pt;width:10.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c7UAIAAFoEAAAOAAAAZHJzL2Uyb0RvYy54bWysVM2O0zAQviPxDlbubZr+0UZNVyhpuSxQ&#10;aZcHcG2nsUhsy3abVghp2RfYR+AVuHDgR/sM6Rsxdn+gcEGIHqZjz8w33/w4k6ttVaIN04ZLkQRR&#10;uxMgJoikXKyS4M3tvDUKkLFYUFxKwZJgx0xwNX36ZFKrmHVlIUvKNAIQYeJaJUFhrYrD0JCCVdi0&#10;pWICjLnUFbZw1KuQalwDelWG3U5nGNZSU6UlYcbAbXYwBlOPn+eM2Nd5bphFZRIAN+ul9nLpZDid&#10;4HilsSo4OdLA/8CiwlxA0jNUhi1Ga83/gKo40dLI3LaJrEKZ55wwXwNUE3V+q+amwIr5WqA5Rp3b&#10;ZP4fLHm1WWjEKcwO2iNwBTNqPu7v9g/N9+bT/gHtPzSPIPb3+7vmc/Ot+do8Nl8QOEPnamViAEjF&#10;QrvayVbcqGtJ3hokZFpgsWK+gtudAtTIRYQXIe5gFORf1i8lBR+8ttK3cZvrykFCg9DWT2t3nhbb&#10;WkTgMur1egMgTcDU6/ZGoLsMOD4FK23sCyYr5JQkMFZjvipsKoWAvZA68qnw5trYQ+ApwGUWcs7L&#10;Eu5xXApUJ8F40B34ACNLTp3R2YxeLdNSow12C+Z/RxYXblquBfVgBcN0dtQt5uVBB9alcHhQHNA5&#10;aocNejfujGej2ajf6neHs1a/k2Wt5/O03xrOo2eDrJelaRa9d9SiflxwSplw7E7bHPX/bluO7+qw&#10;h+d9PrchvET3jQayp39P2k/XDfSwGktJdwvtWusGDQvsnY+Pzb2QX8/e6+cnYfoDAAD//wMAUEsD&#10;BBQABgAIAAAAIQACtpDi3wAAAAkBAAAPAAAAZHJzL2Rvd25yZXYueG1sTI/BTsMwEETvSPyDtUhc&#10;ELWTipKm2VQVEgeOtJW4uvE2CcTrKHaa0K/HnOA4O6PZN8V2tp240OBbxwjJQoEgrpxpuUY4Hl4f&#10;MxA+aDa6c0wI3+RhW97eFDo3buJ3uuxDLWIJ+1wjNCH0uZS+ashqv3A9cfTObrA6RDnU0gx6iuW2&#10;k6lSK2l1y/FDo3t6aaj62o8Wgfz4lKjd2tbHt+v08JFeP6f+gHh/N+82IALN4S8Mv/gRHcrIdHIj&#10;Gy86hDRbxS0BYZklIGJgqZ7j4YSQrROQZSH/Lyh/AAAA//8DAFBLAQItABQABgAIAAAAIQC2gziS&#10;/gAAAOEBAAATAAAAAAAAAAAAAAAAAAAAAABbQ29udGVudF9UeXBlc10ueG1sUEsBAi0AFAAGAAgA&#10;AAAhADj9If/WAAAAlAEAAAsAAAAAAAAAAAAAAAAALwEAAF9yZWxzLy5yZWxzUEsBAi0AFAAGAAgA&#10;AAAhALWe9ztQAgAAWgQAAA4AAAAAAAAAAAAAAAAALgIAAGRycy9lMm9Eb2MueG1sUEsBAi0AFAAG&#10;AAgAAAAhAAK2kOLfAAAACQEAAA8AAAAAAAAAAAAAAAAAqgQAAGRycy9kb3ducmV2LnhtbFBLBQYA&#10;AAAABAAEAPMAAAC2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14:anchorId="33EA175B" wp14:editId="368EC8FD">
                      <wp:simplePos x="0" y="0"/>
                      <wp:positionH relativeFrom="column">
                        <wp:posOffset>1444625</wp:posOffset>
                      </wp:positionH>
                      <wp:positionV relativeFrom="paragraph">
                        <wp:posOffset>241935</wp:posOffset>
                      </wp:positionV>
                      <wp:extent cx="123825" cy="257175"/>
                      <wp:effectExtent l="13970" t="11430" r="5080" b="762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F8E18" id="Прямая со стрелкой 9" o:spid="_x0000_s1026" type="#_x0000_t32" style="position:absolute;margin-left:113.75pt;margin-top:19.05pt;width:9.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irTgIAAFgEAAAOAAAAZHJzL2Uyb0RvYy54bWysVEtu2zAQ3RfoHQjubVmOndhC5KCQ7G7S&#10;1kDSA9AkZRGVSIKkLRtFgbQXyBF6hW666Ac5g3yjDukPknZTFNWCGmo4b97MPOryalNXaM2NFUqm&#10;OO72MOKSKibkMsVvb2edEUbWEclIpSRP8ZZbfDV5/uyy0Qnvq1JVjBsEINImjU5x6ZxOosjSktfE&#10;dpXmEpyFMjVxsDXLiBnSAHpdRf1e7zxqlGHaKMqtha/53oknAb8oOHVvisJyh6oUAzcXVhPWhV+j&#10;ySVJloboUtADDfIPLGoiJCQ9QeXEEbQy4g+oWlCjrCpcl6o6UkUhKA81QDVx77dqbkqieagFmmP1&#10;qU32/8HS1+u5QYKleIyRJDWMqP28u9vdtz/bL7t7tPvYPsCy+7S7a7+2P9rv7UP7DY193xptEwjP&#10;5Nz4yulG3uhrRd9ZJFVWErnkgf/tVgNo7COiJyF+YzVkXzSvFIMzZOVUaOKmMLWHhPagTZjV9jQr&#10;vnGIwse4fzbqDzGi4OoPL+KLYchAkmOwNta95KpG3kixdYaIZekyJSWoQpk4pCLra+s8NZIcA3xm&#10;qWaiqoI4Koka6M4QknmPVZVg3hk2ZrnIKoPWxMsrPAcWT44ZtZIsgJWcsOnBdkRUexuSV9LjQXFA&#10;52Dt9fN+3BtPR9PRoDPon087g16ed17MskHnfAY152d5luXxB08tHiSlYIxLz+6o5Xjwd1o53Kq9&#10;Ck9qPrUheooe+gVkj+9AOkzXD3QvjYVi27k5Th3kGw4frpq/H4/3YD/+IUx+AQAA//8DAFBLAwQU&#10;AAYACAAAACEAYh7xfN8AAAAJAQAADwAAAGRycy9kb3ducmV2LnhtbEyPQU+DQBCF7yb+h82YeDF2&#10;YbWFIkPTmHjwaNvE6xZGoLKzhF0K9te7nupxMl/e+16+mU0nzjS41jJCvIhAEJe2arlGOOzfHlMQ&#10;zmuudGeZEH7Iwaa4vcl1VtmJP+i887UIIewyjdB432dSurIho93C9sTh92UHo304h1pWg55CuOmk&#10;iqKVNLrl0NDonl4bKr93o0EgNy7jaLs29eH9Mj18qstp6veI93fz9gWEp9lfYfjTD+pQBKejHbly&#10;okNQKlkGFOEpjUEEQD0nYdwRIUlXIItc/l9Q/AIAAP//AwBQSwECLQAUAAYACAAAACEAtoM4kv4A&#10;AADhAQAAEwAAAAAAAAAAAAAAAAAAAAAAW0NvbnRlbnRfVHlwZXNdLnhtbFBLAQItABQABgAIAAAA&#10;IQA4/SH/1gAAAJQBAAALAAAAAAAAAAAAAAAAAC8BAABfcmVscy8ucmVsc1BLAQItABQABgAIAAAA&#10;IQBu3VirTgIAAFgEAAAOAAAAAAAAAAAAAAAAAC4CAABkcnMvZTJvRG9jLnhtbFBLAQItABQABgAI&#10;AAAAIQBiHvF83wAAAAkBAAAPAAAAAAAAAAAAAAAAAKgEAABkcnMvZG93bnJldi54bWxQSwUGAAAA&#10;AAQABADzAAAAtA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1EC15DF7" wp14:editId="7B3E8E37">
                      <wp:simplePos x="0" y="0"/>
                      <wp:positionH relativeFrom="column">
                        <wp:posOffset>1444625</wp:posOffset>
                      </wp:positionH>
                      <wp:positionV relativeFrom="paragraph">
                        <wp:posOffset>22860</wp:posOffset>
                      </wp:positionV>
                      <wp:extent cx="180975" cy="200025"/>
                      <wp:effectExtent l="13970" t="11430" r="5080" b="76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3B538" id="Прямая со стрелкой 8" o:spid="_x0000_s1026" type="#_x0000_t32" style="position:absolute;margin-left:113.75pt;margin-top:1.8pt;width:14.25pt;height:15.75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IGVAIAAGIEAAAOAAAAZHJzL2Uyb0RvYy54bWysVEtu2zAQ3RfoHQjtHUmundhC5KCQ7G7S&#10;1kDS7mmSsohSJEEylo2iQNIL5Ai9Qjdd9IOcQb5Rh7TjJu2mKKoFNdRw3ryZedTp2boRaMWM5Urm&#10;UXqURIhJoiiXyzx6cznrjSJkHZYUCyVZHm2Yjc4mT5+ctjpjfVUrQZlBACJt1uo8qp3TWRxbUrMG&#10;2yOlmQRnpUyDHWzNMqYGt4DeiLifJMdxqwzVRhFmLXwtd85oEvCrihH3uqosc0jkEXBzYTVhXfg1&#10;npzibGmwrjnZ08D/wKLBXELSA1SJHUZXhv8B1XBilFWVOyKqiVVVccJCDVBNmvxWzUWNNQu1QHOs&#10;PrTJ/j9Y8mo1N4jTPIJBSdzAiLpP2+vtbfej+7y9Rdub7g6W7cftdfel+9596+66r2jk+9Zqm0F4&#10;IefGV07W8kKfK/LOIqmKGsslC/wvNxpAUx8RPwrxG6sh+6J9qSicwVdOhSauK9OgSnD91gd6cGgU&#10;WoepbQ5TY2uHCHxMR8n4ZBghAi6QRNIfhlw48zA+WBvrXjDVIG/kkXUG82XtCiUl6EOZXQq8OrfO&#10;k/wV4IOlmnEhgkyERG0ejYeQwHusEpx6Z9iY5aIQBq2wF1p49iweHTPqStIAVjNMp3vbYS52NiQX&#10;0uNBcUBnb+2U9H6cjKej6WjQG/SPp71BUpa957Ni0DuepSfD8llZFGX6wVNLB1nNKWXSs7tXdTr4&#10;O9Xs79dOjwddH9oQP0YP/QKy9+9AOszZj3YnkoWim7m5nz8IORzeXzp/Ux7uwX74a5j8BAAA//8D&#10;AFBLAwQUAAYACAAAACEAt/SQ+t0AAAAIAQAADwAAAGRycy9kb3ducmV2LnhtbEyPQU+DQBSE7yb9&#10;D5tn4s0uRaENsjSNicaDIbHqfcs+AWXfIrsF+u/7PNXjZCYz3+Tb2XZixMG3jhSslhEIpMqZlmoF&#10;H+9PtxsQPmgyunOECk7oYVssrnKdGTfRG477UAsuIZ9pBU0IfSalrxq02i9dj8TelxusDiyHWppB&#10;T1xuOxlHUSqtbokXGt3jY4PVz/5oFfzS+vR5L8fNd1mG9PnltSYsJ6VurufdA4iAc7iE4Q+f0aFg&#10;poM7kvGiUxDH64SjCu5SEOzHScrfDqyTFcgil/8PFGcAAAD//wMAUEsBAi0AFAAGAAgAAAAhALaD&#10;OJL+AAAA4QEAABMAAAAAAAAAAAAAAAAAAAAAAFtDb250ZW50X1R5cGVzXS54bWxQSwECLQAUAAYA&#10;CAAAACEAOP0h/9YAAACUAQAACwAAAAAAAAAAAAAAAAAvAQAAX3JlbHMvLnJlbHNQSwECLQAUAAYA&#10;CAAAACEARQPyBlQCAABiBAAADgAAAAAAAAAAAAAAAAAuAgAAZHJzL2Uyb0RvYy54bWxQSwECLQAU&#10;AAYACAAAACEAt/SQ+t0AAAAIAQAADwAAAAAAAAAAAAAAAACuBAAAZHJzL2Rvd25yZXYueG1sUEsF&#10;BgAAAAAEAAQA8wAAALgFA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1552" behindDoc="0" locked="0" layoutInCell="1" allowOverlap="1" wp14:anchorId="29E2CABE" wp14:editId="7C88B11D">
                      <wp:simplePos x="0" y="0"/>
                      <wp:positionH relativeFrom="column">
                        <wp:posOffset>1082675</wp:posOffset>
                      </wp:positionH>
                      <wp:positionV relativeFrom="paragraph">
                        <wp:posOffset>241935</wp:posOffset>
                      </wp:positionV>
                      <wp:extent cx="104775" cy="257175"/>
                      <wp:effectExtent l="13970" t="11430" r="5080" b="76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0B27D4" id="Прямая со стрелкой 7" o:spid="_x0000_s1026" type="#_x0000_t32" style="position:absolute;margin-left:85.25pt;margin-top:19.05pt;width:8.25pt;height:20.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mkUQIAAFgEAAAOAAAAZHJzL2Uyb0RvYy54bWysVEtu2zAQ3RfoHQjuHUmuHCdC5KCQ7G7S&#10;NkDSA9AkZRGVSIJkLBtFgTQXyBF6hW666Ac5g3yjDulPm3ZTFPWCHnI4b97MPOrsfNU2aMmNFUrm&#10;ODmKMeKSKibkIsdvrmeDE4ysI5KRRkme4zW3+Hzy9MlZpzM+VLVqGDcIQKTNOp3j2jmdRZGlNW+J&#10;PVKaS3BWyrTEwdYsImZIB+htEw3j+DjqlGHaKMqthdNy68STgF9VnLrXVWW5Q02OgZsLqwnr3K/R&#10;5IxkC0N0LeiOBvkHFi0REpIeoEriCLox4g+oVlCjrKrcEVVtpKpKUB5qgGqS+LdqrmqieagFmmP1&#10;oU32/8HSV8tLgwTL8RgjSVoYUf9xc7u577/3nzb3aPOhf4Blc7e57T/33/qv/UP/BY193zptMwgv&#10;5KXxldOVvNIXir61SKqiJnLBA//rtQbQxEdEj0L8xmrIPu9eKgZ3yI1ToYmryrQeEtqDVmFW68Os&#10;+MohCodJnI7HI4wouIajcQK2z0CyfbA21r3gqkXeyLF1hohF7QolJahCmSSkIssL67aB+wCfWaqZ&#10;aBo4J1kjUZfj09FwFAKsagTzTu+zZjEvGoOWxMsr/HYsHl0z6kayAFZzwqY72xHRbG1g3UiPB8UB&#10;nZ211c+70/h0ejI9SQfp8Hg6SOOyHDyfFengeAY1l8/KoiiT955akma1YIxLz26v5ST9O63sXtVW&#10;hQc1H9oQPUYPjQay+/9AOkzXD3Qrjbli60vjW+sHDfINl3dPzb+PX/fh1s8PwuQHAAAA//8DAFBL&#10;AwQUAAYACAAAACEAXqf3/d4AAAAJAQAADwAAAGRycy9kb3ducmV2LnhtbEyPwU7DMBBE70j8g7VI&#10;XBC1U9QmhDhVhcSBI20lrm68JIF4HcVOE/r1bE/0ONqn2TfFZnadOOEQWk8akoUCgVR521Kt4bB/&#10;e8xAhGjIms4TavjFAJvy9qYwufUTfeBpF2vBJRRyo6GJsc+lDFWDzoSF75H49uUHZyLHoZZ2MBOX&#10;u04ulVpLZ1riD43p8bXB6mc3Og0YxlWits+uPryfp4fP5fl76vda39/N2xcQEef4D8NFn9WhZKej&#10;H8kG0XFO1YpRDU9ZAuICZCmPO2pIszXIspDXC8o/AAAA//8DAFBLAQItABQABgAIAAAAIQC2gziS&#10;/gAAAOEBAAATAAAAAAAAAAAAAAAAAAAAAABbQ29udGVudF9UeXBlc10ueG1sUEsBAi0AFAAGAAgA&#10;AAAhADj9If/WAAAAlAEAAAsAAAAAAAAAAAAAAAAALwEAAF9yZWxzLy5yZWxzUEsBAi0AFAAGAAgA&#10;AAAhAO+LaaRRAgAAWAQAAA4AAAAAAAAAAAAAAAAALgIAAGRycy9lMm9Eb2MueG1sUEsBAi0AFAAG&#10;AAgAAAAhAF6n9/3eAAAACQEAAA8AAAAAAAAAAAAAAAAAqwQAAGRycy9kb3ducmV2LnhtbFBLBQYA&#10;AAAABAAEAPMAAAC2BQ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0528" behindDoc="0" locked="0" layoutInCell="1" allowOverlap="1" wp14:anchorId="22FF9A6D" wp14:editId="42D408DC">
                      <wp:simplePos x="0" y="0"/>
                      <wp:positionH relativeFrom="column">
                        <wp:posOffset>1082675</wp:posOffset>
                      </wp:positionH>
                      <wp:positionV relativeFrom="paragraph">
                        <wp:posOffset>22860</wp:posOffset>
                      </wp:positionV>
                      <wp:extent cx="209550" cy="200025"/>
                      <wp:effectExtent l="13970" t="11430" r="5080" b="762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6B4A41" id="Прямая со стрелкой 6" o:spid="_x0000_s1026" type="#_x0000_t32" style="position:absolute;margin-left:85.25pt;margin-top:1.8pt;width:16.5pt;height:15.7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dL1VAIAAGIEAAAOAAAAZHJzL2Uyb0RvYy54bWysVM2O0zAQviPxDlbubZLSlm206QolLZcF&#10;VtqFu2s7jYVjW7a3aYWQFl5gH4FX4MKBH+0zpG/E2O2WLVwQIgdnnPF8883M55yerRuBVsxYrmQe&#10;pf0kQkwSRblc5tHrq3nvJELWYUmxUJLl0YbZ6Gz6+NFpqzM2ULUSlBkEINJmrc6j2jmdxbElNWuw&#10;7SvNJDgrZRrsYGuWMTW4BfRGxIMkGcetMlQbRZi18LXcOaNpwK8qRtyrqrLMIZFHwM2F1YR14dd4&#10;eoqzpcG65mRPA/8DiwZzCUkPUCV2GF0b/gdUw4lRVlWuT1QTq6rihIUaoJo0+a2ayxprFmqB5lh9&#10;aJP9f7Dk5erCIE7zaBwhiRsYUfdpe7O97X50n7e3aPuhu4Nl+3F7033pvnffurvuKxr7vrXaZhBe&#10;yAvjKydreanPFXlrkVRFjeWSBf5XGw2gqY+Ij0L8xmrIvmhfKApn8LVToYnryjSoEly/8YEeHBqF&#10;1mFqm8PU2NohAh8HyWQ0gtkScIEkksEo5MKZh/HB2lj3nKkGeSOPrDOYL2tXKClBH8rsUuDVuXWe&#10;5K8AHyzVnAsRZCIkavNoMoIE3mOV4NQ7w8YsF4UwaIW90MKzZ3F0zKhrSQNYzTCd7W2HudjZkFxI&#10;jwfFAZ29tVPSu0kymZ3MToa94WA86w2Tsuw9mxfD3niePh2VT8qiKNP3nlo6zGpOKZOe3b2q0+Hf&#10;qWZ/v3Z6POj60Ib4GD30C8jevwPpMGc/2p1IFopuLsz9/EHI4fD+0vmb8nAP9sNfw/QnAAAA//8D&#10;AFBLAwQUAAYACAAAACEAC7CJ0NwAAAAIAQAADwAAAGRycy9kb3ducmV2LnhtbEyPwU7DMBBE70j8&#10;g7VI3KjdlqZVGqdCSCAOKFIL3N14mwTidYjdJP17lhMcn2Y0+zbbTa4VA/ah8aRhPlMgkEpvG6o0&#10;vL893W1AhGjImtYTarhggF1+fZWZ1PqR9jgcYiV4hEJqNNQxdqmUoazRmTDzHRJnJ987Exn7Stre&#10;jDzuWrlQKpHONMQXatPhY43l1+HsNHzT+vJxL4fNZ1HE5PnltSIsRq1vb6aHLYiIU/wrw68+q0PO&#10;Tkd/JhtEy7xWK65qWCYgOF+oJfOReTUHmWfy/wP5DwAAAP//AwBQSwECLQAUAAYACAAAACEAtoM4&#10;kv4AAADhAQAAEwAAAAAAAAAAAAAAAAAAAAAAW0NvbnRlbnRfVHlwZXNdLnhtbFBLAQItABQABgAI&#10;AAAAIQA4/SH/1gAAAJQBAAALAAAAAAAAAAAAAAAAAC8BAABfcmVscy8ucmVsc1BLAQItABQABgAI&#10;AAAAIQCLidL1VAIAAGIEAAAOAAAAAAAAAAAAAAAAAC4CAABkcnMvZTJvRG9jLnhtbFBLAQItABQA&#10;BgAIAAAAIQALsInQ3AAAAAgBAAAPAAAAAAAAAAAAAAAAAK4EAABkcnMvZG93bnJldi54bWxQSwUG&#10;AAAAAAQABADzAAAAtw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9504" behindDoc="0" locked="0" layoutInCell="1" allowOverlap="1" wp14:anchorId="5B64C1C7" wp14:editId="436AD1AD">
                      <wp:simplePos x="0" y="0"/>
                      <wp:positionH relativeFrom="column">
                        <wp:posOffset>787400</wp:posOffset>
                      </wp:positionH>
                      <wp:positionV relativeFrom="paragraph">
                        <wp:posOffset>241935</wp:posOffset>
                      </wp:positionV>
                      <wp:extent cx="123825" cy="257175"/>
                      <wp:effectExtent l="13970" t="11430" r="5080" b="76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A1EB77" id="Прямая со стрелкой 5" o:spid="_x0000_s1026" type="#_x0000_t32" style="position:absolute;margin-left:62pt;margin-top:19.05pt;width:9.7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ExSTgIAAFgEAAAOAAAAZHJzL2Uyb0RvYy54bWysVEtu2zAQ3RfoHQjubVmOnThC5KCQ7G7S&#10;1kDSA9AkZRGVSIKkLRtFgTQXyBF6hW666Ac5g3yjDukPknRTFNWCGmo4b97MPOricl1XaMWNFUqm&#10;OO72MOKSKibkIsXvb6adEUbWEclIpSRP8YZbfDl++eKi0Qnvq1JVjBsEINImjU5x6ZxOosjSktfE&#10;dpXmEpyFMjVxsDWLiBnSAHpdRf1e7zRqlGHaKMqtha/5zonHAb8oOHXvisJyh6oUAzcXVhPWuV+j&#10;8QVJFoboUtA9DfIPLGoiJCQ9QuXEEbQ04g+oWlCjrCpcl6o6UkUhKA81QDVx71k11yXRPNQCzbH6&#10;2Cb7/2Dp29XMIMFSPMRIkhpG1H7Z3m7v21/t1+092n5uH2DZ3m1v22/tz/ZH+9B+R0Pft0bbBMIz&#10;OTO+crqW1/pK0Q8WSZWVRC544H+z0QAa+4joSYjfWA3Z580bxeAMWToVmrguTO0hoT1oHWa1Oc6K&#10;rx2i8DHun4z6wJmCqz88i88Cp4gkh2BtrHvNVY28kWLrDBGL0mVKSlCFMnFIRVZX1nlqJDkE+MxS&#10;TUVVBXFUEjUpPh9CMu+xqhLMO8PGLOZZZdCKeHmFJ9T57JhRS8kCWMkJm+xtR0S1syF5JT0eFAd0&#10;9tZOPx/Pe+eT0WQ06Az6p5POoJfnnVfTbNA5nULN+UmeZXn8yVOLB0kpGOPSsztoOR78nVb2t2qn&#10;wqOaj22InqKHfgHZwzuQDtP1A91JY67YZmYOUwf5hsP7q+bvx+M92I9/COPfAAAA//8DAFBLAwQU&#10;AAYACAAAACEA2gWCN98AAAAJAQAADwAAAGRycy9kb3ducmV2LnhtbEyPzU7DMBCE70i8g7VIXBB1&#10;kv6QhjhVhcSBI20lrtt4mwTidRQ7TejT457KcTSjmW/yzWRacabeNZYVxLMIBHFpdcOVgsP+/TkF&#10;4TyyxtYyKfglB5vi/i7HTNuRP+m885UIJewyVFB732VSurImg25mO+LgnWxv0AfZV1L3OIZy08ok&#10;ilbSYMNhocaO3moqf3aDUUBuWMbRdm2qw8dlfPpKLt9jt1fq8WHavoLwNPlbGK74AR2KwHS0A2sn&#10;2qCTRfjiFczTGMQ1sJgvQRwVvKQrkEUu/z8o/gAAAP//AwBQSwECLQAUAAYACAAAACEAtoM4kv4A&#10;AADhAQAAEwAAAAAAAAAAAAAAAAAAAAAAW0NvbnRlbnRfVHlwZXNdLnhtbFBLAQItABQABgAIAAAA&#10;IQA4/SH/1gAAAJQBAAALAAAAAAAAAAAAAAAAAC8BAABfcmVscy8ucmVsc1BLAQItABQABgAIAAAA&#10;IQB04ExSTgIAAFgEAAAOAAAAAAAAAAAAAAAAAC4CAABkcnMvZTJvRG9jLnhtbFBLAQItABQABgAI&#10;AAAAIQDaBYI33wAAAAkBAAAPAAAAAAAAAAAAAAAAAKgEAABkcnMvZG93bnJldi54bWxQSwUGAAAA&#10;AAQABADzAAAAtA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73FAA047" wp14:editId="70E3BA1A">
                      <wp:simplePos x="0" y="0"/>
                      <wp:positionH relativeFrom="column">
                        <wp:posOffset>558800</wp:posOffset>
                      </wp:positionH>
                      <wp:positionV relativeFrom="paragraph">
                        <wp:posOffset>222885</wp:posOffset>
                      </wp:positionV>
                      <wp:extent cx="1485900" cy="19050"/>
                      <wp:effectExtent l="13970" t="11430" r="5080" b="762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A8177" id="Прямая со стрелкой 4" o:spid="_x0000_s1026" type="#_x0000_t32" style="position:absolute;margin-left:44pt;margin-top:17.55pt;width:117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u0UAIAAFgEAAAOAAAAZHJzL2Uyb0RvYy54bWysVEtu2zAQ3RfoHQjuHUmunNpC5KCQ7G7S&#10;NkDSA9AkZRGVSIJkLBtFgbQXyBF6hW666Ac5g3yjDukPknZTFNWCGmo4b97MPOrsfN02aMWNFUrm&#10;ODmJMeKSKibkMsdvr+eDMUbWEclIoyTP8YZbfD59+uSs0xkfqlo1jBsEINJmnc5x7ZzOosjSmrfE&#10;nijNJTgrZVriYGuWETOkA/S2iYZxfBp1yjBtFOXWwtdy58TTgF9VnLo3VWW5Q02OgZsLqwnrwq/R&#10;9IxkS0N0LeieBvkHFi0REpIeoUriCLox4g+oVlCjrKrcCVVtpKpKUB5qgGqS+LdqrmqieagFmmP1&#10;sU32/8HS16tLgwTLcYqRJC2MqP+8vd3e9T/7L9s7tP3Y38Oy/bS97b/2P/rv/X3/DaW+b522GYQX&#10;8tL4yulaXukLRd9ZJFVRE7nkgf/1RgNo4iOiRyF+YzVkX3SvFIMz5Map0MR1ZVoPCe1B6zCrzXFW&#10;fO0QhY9JOh5NYhgpBV8yiUdhlhHJDsHaWPeSqxZ5I8fWGSKWtSuUlKAKZZKQiqwurPPUSHYI8Jml&#10;moumCeJoJOpyPBkNRyHAqkYw7/THrFkuisagFfHyCk+oEzwPjxl1I1kAqzlhs73tiGh2NiRvpMeD&#10;4oDO3trp5/0knszGs3E6SIens0Eal+XgxbxIB6fz5PmofFYWRZl88NSSNKsFY1x6dgctJ+nfaWV/&#10;q3YqPKr52IboMXroF5A9vAPpMF0/0J00FoptLs1h6iDfcHh/1fz9eLgH++EPYfoLAAD//wMAUEsD&#10;BBQABgAIAAAAIQDS9tln3QAAAAgBAAAPAAAAZHJzL2Rvd25yZXYueG1sTI9BT8MwDIXvSPyHyEhc&#10;EEvbaaiUptOExIEj2ySuXmPaQuNUTbqW/XrMCW6239Pz98rt4np1pjF0ng2kqwQUce1tx42B4+Hl&#10;PgcVIrLF3jMZ+KYA2+r6qsTC+pnf6LyPjZIQDgUaaGMcCq1D3ZLDsPIDsWgffnQYZR0bbUecJdz1&#10;OkuSB+2wY/nQ4kDPLdVf+8kZoDBt0mT36Jrj62W+e88un/NwMOb2Ztk9gYq0xD8z/OILOlTCdPIT&#10;26B6A3kuVaKB9SYFJfo6y+RwkiFPQVel/l+g+gEAAP//AwBQSwECLQAUAAYACAAAACEAtoM4kv4A&#10;AADhAQAAEwAAAAAAAAAAAAAAAAAAAAAAW0NvbnRlbnRfVHlwZXNdLnhtbFBLAQItABQABgAIAAAA&#10;IQA4/SH/1gAAAJQBAAALAAAAAAAAAAAAAAAAAC8BAABfcmVscy8ucmVsc1BLAQItABQABgAIAAAA&#10;IQBuAUu0UAIAAFgEAAAOAAAAAAAAAAAAAAAAAC4CAABkcnMvZTJvRG9jLnhtbFBLAQItABQABgAI&#10;AAAAIQDS9tln3QAAAAgBAAAPAAAAAAAAAAAAAAAAAKoEAABkcnMvZG93bnJldi54bWxQSwUGAAAA&#10;AAQABADzAAAAtAUAAAAA&#10;"/>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432" behindDoc="0" locked="0" layoutInCell="1" allowOverlap="1" wp14:anchorId="6B677074" wp14:editId="7A51F977">
                      <wp:simplePos x="0" y="0"/>
                      <wp:positionH relativeFrom="column">
                        <wp:posOffset>44450</wp:posOffset>
                      </wp:positionH>
                      <wp:positionV relativeFrom="paragraph">
                        <wp:posOffset>22860</wp:posOffset>
                      </wp:positionV>
                      <wp:extent cx="514350" cy="323850"/>
                      <wp:effectExtent l="13970" t="11430" r="5080" b="7620"/>
                      <wp:wrapNone/>
                      <wp:docPr id="3" name="Овал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3238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649B81" id="Овал 3" o:spid="_x0000_s1026" style="position:absolute;margin-left:3.5pt;margin-top:1.8pt;width:40.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75JQIAADAEAAAOAAAAZHJzL2Uyb0RvYy54bWysU12OEzEMfkfiDlHe6XT6A7ujTlerLkVI&#10;C6y0cIA0k+lEZOLgpJ2Ww3CGFa9cokfCyXRLF3hC5CGyY+ez/dmeXe1aw7YKvQZb8nww5ExZCZW2&#10;65J/+rh8ccGZD8JWwoBVJd8rz6/mz5/NOleoETRgKoWMQKwvOlfyJgRXZJmXjWqFH4BTlow1YCsC&#10;qbjOKhQdobcmGw2HL7MOsHIIUnlPrze9kc8Tfl0rGT7UtVeBmZJTbiHdmO5VvLP5TBRrFK7R8piG&#10;+IcsWqEtBT1B3Ygg2Ab1H1Ctlgge6jCQ0GZQ11qqVANVkw9/q+a+EU6lWogc7040+f8HK99v75Dp&#10;quRjzqxoqUWHb4fvh4fDDzaO7HTOF+R07+4w1ufdLcjPnllYNMKu1TUidI0SFeWUR//syYeoePrK&#10;Vt07qAhcbAIkonY1thGQKGC71I/9qR9qF5ikx2k+GU+pa5JM49H4guQYQRSPnx368EZBy6JQcmWM&#10;dj4yJgqxvfWh9370SvmD0dVSG5MUXK8WBtlW0HQs0zkG8OduxrKu5JfT0TQhP7H5c4hhOn+DQNjY&#10;irIRReTq9VEOQpteppqMPZIX+ep5X0G1J+4Q+rGlNSOhAfzKWUcjW3L/ZSNQcWbeWuL/Mp9M4own&#10;ZTJ9NSIFzy2rc4uwkqBKHjjrxUXo92LjUK8bipSnci1cU89qnciM/eyzOiZLY5k6clyhOPfnevL6&#10;tejznwAAAP//AwBQSwMEFAAGAAgAAAAhAM7oBpzaAAAABQEAAA8AAABkcnMvZG93bnJldi54bWxM&#10;j0FPg0AUhO8m/ofNM/Fml4ogQR5NY2OiBw+i3rfwCqTsW8K+Uvz3rid7nMxk5ptis9hBzTT53jHC&#10;ehWBIq5d03OL8PX5cpeB8mK4MYNjQvghD5vy+qoweePO/EFzJa0KJexzg9CJjLnWvu7IGr9yI3Hw&#10;Dm6yRoKcWt1M5hzK7aDvoyjV1vQcFjoz0nNH9bE6WYRdu63SWceSxIfdqyTH7/e3eI14e7Nsn0AJ&#10;LfIfhj/8gA5lYNq7EzdeDQiP4YkgxCmo4GZZkHuE5CEFXRb6kr78BQAA//8DAFBLAQItABQABgAI&#10;AAAAIQC2gziS/gAAAOEBAAATAAAAAAAAAAAAAAAAAAAAAABbQ29udGVudF9UeXBlc10ueG1sUEsB&#10;Ai0AFAAGAAgAAAAhADj9If/WAAAAlAEAAAsAAAAAAAAAAAAAAAAALwEAAF9yZWxzLy5yZWxzUEsB&#10;Ai0AFAAGAAgAAAAhAI7Q/vklAgAAMAQAAA4AAAAAAAAAAAAAAAAALgIAAGRycy9lMm9Eb2MueG1s&#10;UEsBAi0AFAAGAAgAAAAhAM7oBpzaAAAABQEAAA8AAAAAAAAAAAAAAAAAfwQAAGRycy9kb3ducmV2&#10;LnhtbFBLBQYAAAAABAAEAPMAAACGBQAAAAA=&#10;"/>
                  </w:pict>
                </mc:Fallback>
              </mc:AlternateContent>
            </w: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480" behindDoc="0" locked="0" layoutInCell="1" allowOverlap="1" wp14:anchorId="3DF59DC3" wp14:editId="12B21C22">
                      <wp:simplePos x="0" y="0"/>
                      <wp:positionH relativeFrom="column">
                        <wp:posOffset>742950</wp:posOffset>
                      </wp:positionH>
                      <wp:positionV relativeFrom="paragraph">
                        <wp:posOffset>80010</wp:posOffset>
                      </wp:positionV>
                      <wp:extent cx="180975" cy="276225"/>
                      <wp:effectExtent l="13970" t="8255" r="5080" b="1079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0975"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D300F" id="Прямая со стрелкой 12" o:spid="_x0000_s1026" type="#_x0000_t32" style="position:absolute;margin-left:58.5pt;margin-top:6.3pt;width:14.25pt;height:21.7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I4VgIAAGQEAAAOAAAAZHJzL2Uyb0RvYy54bWysVEtu2zAQ3RfoHQjuHX1qO7YQOSgku5u0&#10;DZC0e5qiLKISSZCMZaMokPQCOUKv0E0X/SBnkG/UIf1p3G6KolpQQw3nzZuZR52dr5oaLZk2XIoU&#10;RychRkxQWXCxSPGb61lvhJGxRBSkloKleM0MPp88fXLWqoTFspJ1wTQCEGGSVqW4slYlQWBoxRpi&#10;TqRiApyl1A2xsNWLoNCkBfSmDuIwHAat1IXSkjJj4Gu+deKJxy9LRu3rsjTMojrFwM36Vft17tZg&#10;ckaShSaq4nRHg/wDi4ZwAUkPUDmxBN1o/gdUw6mWRpb2hMomkGXJKfM1QDVR+Fs1VxVRzNcCzTHq&#10;0Cbz/2Dpq+WlRryA2cUYCdLAjLpPm9vNffej+7y5R5u77gGWzcfNbfel+9596x66rwgOQ+daZRIA&#10;yMSldrXTlbhSF5K+M0jIrCJiwXwF12sFqJGLCI5C3MYoyD9vX8oCzpAbK30bV6VuUFlz9dYFOnBo&#10;FVr5ua0Pc2Mriyh8jEbh+HSAEQVXfDqM44HPRRIH44KVNvYFkw1yRoqN1YQvKptJIUAhUm9TkOWF&#10;sY7krwAXLOSM17UXSi1Qm+LxABI4j5E1L5zTb/RintUaLYmTmn92LI6OaXkjCg9WMVJMd7YlvN7a&#10;kLwWDg+KAzo7a6ul9+NwPB1NR/1ePx5Oe/0wz3vPZ1m/N5xFp4P8WZ5lefTBUYv6ScWLggnHbq/r&#10;qP93utndsK0iD8o+tCE4Rvf9ArL7tyft5+xGuxXJXBbrS72fP0jZH95dO3dXHu/BfvxzmPwEAAD/&#10;/wMAUEsDBBQABgAIAAAAIQBuCktv3gAAAAkBAAAPAAAAZHJzL2Rvd25yZXYueG1sTI9BT4NAEIXv&#10;Jv6HzZh4swtNoQ2yNMZE48GQWPW+ZadAZWeR3QL9905P9jYv8/Le9/LtbDsx4uBbRwriRQQCqXKm&#10;pVrB1+fLwwaED5qM7hyhgjN62Ba3N7nOjJvoA8ddqAWHkM+0giaEPpPSVw1a7ReuR+LfwQ1WB5ZD&#10;Lc2gJw63nVxGUSqtbokbGt3jc4PVz+5kFfzS+vy9kuPmWJYhfX17rwnLSan7u/npEUTAOfyb4YLP&#10;6FAw096dyHjRsY7XvCXwsUxBXAyrJAGxV5CkMcgil9cLij8AAAD//wMAUEsBAi0AFAAGAAgAAAAh&#10;ALaDOJL+AAAA4QEAABMAAAAAAAAAAAAAAAAAAAAAAFtDb250ZW50X1R5cGVzXS54bWxQSwECLQAU&#10;AAYACAAAACEAOP0h/9YAAACUAQAACwAAAAAAAAAAAAAAAAAvAQAAX3JlbHMvLnJlbHNQSwECLQAU&#10;AAYACAAAACEAF4CCOFYCAABkBAAADgAAAAAAAAAAAAAAAAAuAgAAZHJzL2Uyb0RvYy54bWxQSwEC&#10;LQAUAAYACAAAACEAbgpLb94AAAAJAQAADwAAAAAAAAAAAAAAAACwBAAAZHJzL2Rvd25yZXYueG1s&#10;UEsFBgAAAAAEAAQA8wAAALsFAAAAAA==&#10;"/>
                  </w:pict>
                </mc:Fallback>
              </mc:AlternateContent>
            </w: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Обобщение по заданию в форме: Что? Где? Когда?</w:t>
            </w:r>
          </w:p>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Задание 4:</w:t>
            </w:r>
          </w:p>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Организация работы в паре:</w:t>
            </w:r>
          </w:p>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Проанализировать и оценить деятельность Лиги Наций и Версальско-Вашингтонской системы договоров.</w:t>
            </w:r>
          </w:p>
          <w:tbl>
            <w:tblPr>
              <w:tblW w:w="5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3"/>
              <w:gridCol w:w="2614"/>
            </w:tblGrid>
            <w:tr w:rsidR="00635795" w:rsidRPr="00532B27" w:rsidTr="00AD3DB2">
              <w:trPr>
                <w:trHeight w:val="1134"/>
              </w:trPr>
              <w:tc>
                <w:tcPr>
                  <w:tcW w:w="2613" w:type="dxa"/>
                </w:tcPr>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Роль деятельности Лиги Наций</w:t>
                  </w:r>
                </w:p>
              </w:tc>
              <w:tc>
                <w:tcPr>
                  <w:tcW w:w="2614" w:type="dxa"/>
                </w:tcPr>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Роль Версальско-Вашингтонской системы</w:t>
                  </w:r>
                </w:p>
              </w:tc>
            </w:tr>
            <w:tr w:rsidR="00635795" w:rsidRPr="00532B27" w:rsidTr="00AD3DB2">
              <w:trPr>
                <w:trHeight w:val="6158"/>
              </w:trPr>
              <w:tc>
                <w:tcPr>
                  <w:tcW w:w="2613" w:type="dxa"/>
                </w:tcPr>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noProof/>
                      <w:sz w:val="24"/>
                      <w:szCs w:val="24"/>
                    </w:rPr>
                    <w:drawing>
                      <wp:inline distT="0" distB="0" distL="0" distR="0" wp14:anchorId="71158414" wp14:editId="6178EC6C">
                        <wp:extent cx="1541145" cy="1202055"/>
                        <wp:effectExtent l="19050" t="0" r="190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cstate="print"/>
                                <a:srcRect/>
                                <a:stretch>
                                  <a:fillRect/>
                                </a:stretch>
                              </pic:blipFill>
                              <pic:spPr bwMode="auto">
                                <a:xfrm>
                                  <a:off x="0" y="0"/>
                                  <a:ext cx="1541145" cy="1202055"/>
                                </a:xfrm>
                                <a:prstGeom prst="rect">
                                  <a:avLst/>
                                </a:prstGeom>
                                <a:noFill/>
                                <a:ln w="9525">
                                  <a:noFill/>
                                  <a:miter lim="800000"/>
                                  <a:headEnd/>
                                  <a:tailEnd/>
                                </a:ln>
                              </pic:spPr>
                            </pic:pic>
                          </a:graphicData>
                        </a:graphic>
                      </wp:inline>
                    </w:drawing>
                  </w: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 xml:space="preserve">Вывод </w:t>
                  </w:r>
                  <w:r>
                    <w:rPr>
                      <w:rFonts w:ascii="Times New Roman" w:hAnsi="Times New Roman" w:cs="Times New Roman"/>
                      <w:b/>
                      <w:noProof/>
                      <w:sz w:val="24"/>
                      <w:szCs w:val="24"/>
                    </w:rPr>
                    <mc:AlternateContent>
                      <mc:Choice Requires="wps">
                        <w:drawing>
                          <wp:anchor distT="0" distB="0" distL="114300" distR="114300" simplePos="0" relativeHeight="251677696" behindDoc="0" locked="0" layoutInCell="1" allowOverlap="1">
                            <wp:simplePos x="0" y="0"/>
                            <wp:positionH relativeFrom="column">
                              <wp:posOffset>-55880</wp:posOffset>
                            </wp:positionH>
                            <wp:positionV relativeFrom="paragraph">
                              <wp:posOffset>18415</wp:posOffset>
                            </wp:positionV>
                            <wp:extent cx="3419475" cy="28575"/>
                            <wp:effectExtent l="13970" t="11430" r="5080" b="76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19475" cy="28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B63AD" id="Прямая со стрелкой 2" o:spid="_x0000_s1026" type="#_x0000_t32" style="position:absolute;margin-left:-4.4pt;margin-top:1.45pt;width:269.25pt;height:2.2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L+WQIAAGIEAAAOAAAAZHJzL2Uyb0RvYy54bWysVEtu2zAQ3RfoHQjuHVmKnNhC5KCQ7G7S&#10;1kDS7mmSsohSJEEylo2iQNIL5Ai9Qjdd9IOcQb5RScpxm3ZTFPViPORwHt/MPOrsfNNwsKbaMCly&#10;GB8NIaACS8LEKoevr+aDMQTGIkEQl4LmcEsNPJ8+fXLWqowmspacUA0ciDBZq3JYW6uyKDK4pg0y&#10;R1JR4YKV1A2ybqlXEdGodegNj5Lh8CRqpSZKS0yNcbtlH4TTgF9VFNtXVWWoBTyHjpsNVge79Daa&#10;nqFspZGqGd7TQP/AokFMuEsPUCWyCFxr9gdUw7CWRlb2CMsmklXFMA01uGri4W/VXNZI0VCLa45R&#10;hzaZ/weLX64XGjCSwwQCgRo3ou7j7mZ3133vPu3uwO62u3dm92F3033uvnVfu/vuC0h831plMpde&#10;iIX2leONuFQXEr81QMiiRmJFA/+rrXKgsc+IHqX4hVHu9mX7QhJ3Bl1bGZq4qXQDKs7UG5/owV2j&#10;wCZMbXuYGt1YgN3mcRpP0tMRBNjFkvHIuf4ulHkYn6y0sc+pbIB3cmisRmxV20IK4fQhdX8FWl8Y&#10;2yc+JPhkIeeMc7ePMi5Am8PJKBkFTkZyRnzQx4xeLQuuwRp5oYXfnsWjY1peCxLAaorIbO9bxHjv&#10;O9ZceDxXnKOz93olvZsMJ7PxbJwO0uRkNkiHZTl4Ni/Swck8Ph2Vx2VRlPF7Ty1Os5oRQoVn96Dq&#10;OP071ezfV6/Hg64PbYgeo4dGO7IP/4F0mLMfbS+SpSTbhfat9SN3Qg6H94/Ov5Rf1+HUz0/D9AcA&#10;AAD//wMAUEsDBBQABgAIAAAAIQAAMybl3AAAAAYBAAAPAAAAZHJzL2Rvd25yZXYueG1sTM5BT4NA&#10;EAXgu4n/YTMm3tpFUgulDI0x0XgwJK1637JTQNlZZLdA/73rSY+TN3nvy3ez6cRIg2stI9wtIxDE&#10;ldUt1wjvb0+LFITzirXqLBPChRzsiuurXGXaTryn8eBrEUrYZQqh8b7PpHRVQ0a5pe2JQ3ayg1E+&#10;nEMt9aCmUG46GUfRWhrVclhoVE+PDVVfh7NB+Obk8rGSY/pZln79/PJaM5UT4u3N/LAF4Wn2f8/w&#10;yw90KILpaM+snegQFmmQe4R4AyLE9/EmAXFESFYgi1z+5xc/AAAA//8DAFBLAQItABQABgAIAAAA&#10;IQC2gziS/gAAAOEBAAATAAAAAAAAAAAAAAAAAAAAAABbQ29udGVudF9UeXBlc10ueG1sUEsBAi0A&#10;FAAGAAgAAAAhADj9If/WAAAAlAEAAAsAAAAAAAAAAAAAAAAALwEAAF9yZWxzLy5yZWxzUEsBAi0A&#10;FAAGAAgAAAAhAGkxMv5ZAgAAYgQAAA4AAAAAAAAAAAAAAAAALgIAAGRycy9lMm9Eb2MueG1sUEsB&#10;Ai0AFAAGAAgAAAAhAAAzJuXcAAAABgEAAA8AAAAAAAAAAAAAAAAAswQAAGRycy9kb3ducmV2Lnht&#10;bFBLBQYAAAAABAAEAPMAAAC8BQAAAAA=&#10;"/>
                        </w:pict>
                      </mc:Fallback>
                    </mc:AlternateContent>
                  </w:r>
                  <w:r w:rsidRPr="00532B27">
                    <w:rPr>
                      <w:rFonts w:ascii="Times New Roman" w:hAnsi="Times New Roman" w:cs="Times New Roman"/>
                      <w:b/>
                      <w:sz w:val="24"/>
                      <w:szCs w:val="24"/>
                    </w:rPr>
                    <w:t>:</w:t>
                  </w:r>
                </w:p>
                <w:p w:rsidR="00635795" w:rsidRPr="00532B27" w:rsidRDefault="00635795" w:rsidP="00AD3DB2">
                  <w:pPr>
                    <w:spacing w:after="0"/>
                    <w:rPr>
                      <w:rFonts w:ascii="Times New Roman" w:hAnsi="Times New Roman" w:cs="Times New Roman"/>
                      <w:b/>
                      <w:sz w:val="24"/>
                      <w:szCs w:val="24"/>
                    </w:rPr>
                  </w:pPr>
                </w:p>
              </w:tc>
              <w:tc>
                <w:tcPr>
                  <w:tcW w:w="2614" w:type="dxa"/>
                </w:tcPr>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noProof/>
                      <w:sz w:val="24"/>
                      <w:szCs w:val="24"/>
                    </w:rPr>
                    <w:drawing>
                      <wp:inline distT="0" distB="0" distL="0" distR="0" wp14:anchorId="7712E07E" wp14:editId="2A3B4C3E">
                        <wp:extent cx="1346200" cy="1479550"/>
                        <wp:effectExtent l="19050" t="0" r="635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cstate="print"/>
                                <a:srcRect/>
                                <a:stretch>
                                  <a:fillRect/>
                                </a:stretch>
                              </pic:blipFill>
                              <pic:spPr bwMode="auto">
                                <a:xfrm>
                                  <a:off x="0" y="0"/>
                                  <a:ext cx="1346200" cy="1479550"/>
                                </a:xfrm>
                                <a:prstGeom prst="rect">
                                  <a:avLst/>
                                </a:prstGeom>
                                <a:noFill/>
                                <a:ln w="9525">
                                  <a:noFill/>
                                  <a:miter lim="800000"/>
                                  <a:headEnd/>
                                  <a:tailEnd/>
                                </a:ln>
                              </pic:spPr>
                            </pic:pic>
                          </a:graphicData>
                        </a:graphic>
                      </wp:inline>
                    </w:drawing>
                  </w: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p>
                <w:p w:rsidR="00635795" w:rsidRPr="00532B27" w:rsidRDefault="00635795" w:rsidP="00AD3DB2">
                  <w:pPr>
                    <w:spacing w:after="0"/>
                    <w:rPr>
                      <w:rFonts w:ascii="Times New Roman" w:hAnsi="Times New Roman" w:cs="Times New Roman"/>
                      <w:b/>
                      <w:sz w:val="24"/>
                      <w:szCs w:val="24"/>
                    </w:rPr>
                  </w:pPr>
                  <w:r w:rsidRPr="00532B27">
                    <w:rPr>
                      <w:rFonts w:ascii="Times New Roman" w:hAnsi="Times New Roman" w:cs="Times New Roman"/>
                      <w:b/>
                      <w:sz w:val="24"/>
                      <w:szCs w:val="24"/>
                    </w:rPr>
                    <w:t>Вывод:</w:t>
                  </w:r>
                </w:p>
                <w:p w:rsidR="00635795" w:rsidRPr="00532B27" w:rsidRDefault="00635795" w:rsidP="00AD3DB2">
                  <w:pPr>
                    <w:spacing w:after="0"/>
                    <w:rPr>
                      <w:rFonts w:ascii="Times New Roman" w:hAnsi="Times New Roman" w:cs="Times New Roman"/>
                      <w:b/>
                      <w:sz w:val="24"/>
                      <w:szCs w:val="24"/>
                    </w:rPr>
                  </w:pPr>
                </w:p>
              </w:tc>
            </w:tr>
          </w:tbl>
          <w:p w:rsidR="00635795" w:rsidRPr="00532B27" w:rsidRDefault="00635795" w:rsidP="00AD3DB2">
            <w:pPr>
              <w:spacing w:after="0"/>
              <w:jc w:val="both"/>
              <w:rPr>
                <w:rFonts w:ascii="Times New Roman" w:hAnsi="Times New Roman" w:cs="Times New Roman"/>
                <w:b/>
                <w:sz w:val="24"/>
                <w:szCs w:val="24"/>
              </w:rPr>
            </w:pPr>
            <w:r w:rsidRPr="00532B27">
              <w:rPr>
                <w:rFonts w:ascii="Times New Roman" w:hAnsi="Times New Roman" w:cs="Times New Roman"/>
                <w:b/>
                <w:sz w:val="24"/>
                <w:szCs w:val="24"/>
              </w:rPr>
              <w:t>4 задание. Г.Р.</w:t>
            </w:r>
          </w:p>
          <w:p w:rsidR="00635795" w:rsidRPr="00532B27" w:rsidRDefault="00635795" w:rsidP="00AD3DB2">
            <w:pPr>
              <w:spacing w:after="0"/>
              <w:jc w:val="both"/>
              <w:rPr>
                <w:rFonts w:ascii="Times New Roman" w:hAnsi="Times New Roman" w:cs="Times New Roman"/>
                <w:b/>
                <w:sz w:val="24"/>
                <w:szCs w:val="24"/>
              </w:rPr>
            </w:pPr>
            <w:r w:rsidRPr="00532B27">
              <w:rPr>
                <w:rFonts w:ascii="Times New Roman" w:hAnsi="Times New Roman" w:cs="Times New Roman"/>
                <w:sz w:val="24"/>
                <w:szCs w:val="24"/>
              </w:rPr>
              <w:lastRenderedPageBreak/>
              <w:t xml:space="preserve"> </w:t>
            </w:r>
            <w:r w:rsidRPr="00532B27">
              <w:rPr>
                <w:rFonts w:ascii="Times New Roman" w:hAnsi="Times New Roman" w:cs="Times New Roman"/>
                <w:b/>
                <w:sz w:val="24"/>
                <w:szCs w:val="24"/>
              </w:rPr>
              <w:t>«ПОПС» -</w:t>
            </w:r>
            <w:r w:rsidRPr="00532B27">
              <w:rPr>
                <w:rFonts w:ascii="Times New Roman" w:hAnsi="Times New Roman" w:cs="Times New Roman"/>
                <w:sz w:val="24"/>
                <w:szCs w:val="24"/>
              </w:rPr>
              <w:t xml:space="preserve"> Оценивают вклад советского народа в победу  Великой отечественной войне</w:t>
            </w:r>
            <w:r w:rsidRPr="00532B27">
              <w:rPr>
                <w:rFonts w:ascii="Times New Roman" w:hAnsi="Times New Roman" w:cs="Times New Roman"/>
                <w:b/>
                <w:sz w:val="24"/>
                <w:szCs w:val="24"/>
              </w:rPr>
              <w:t>.</w:t>
            </w:r>
          </w:p>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b/>
                <w:sz w:val="24"/>
                <w:szCs w:val="24"/>
              </w:rPr>
              <w:t>П</w:t>
            </w:r>
            <w:r w:rsidRPr="00532B27">
              <w:rPr>
                <w:rFonts w:ascii="Times New Roman" w:hAnsi="Times New Roman" w:cs="Times New Roman"/>
                <w:sz w:val="24"/>
                <w:szCs w:val="24"/>
              </w:rPr>
              <w:t>-позиция. На мой взгляд_____</w:t>
            </w:r>
          </w:p>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b/>
                <w:sz w:val="24"/>
                <w:szCs w:val="24"/>
              </w:rPr>
              <w:t>О</w:t>
            </w:r>
            <w:r w:rsidRPr="00532B27">
              <w:rPr>
                <w:rFonts w:ascii="Times New Roman" w:hAnsi="Times New Roman" w:cs="Times New Roman"/>
                <w:sz w:val="24"/>
                <w:szCs w:val="24"/>
              </w:rPr>
              <w:t xml:space="preserve"> - объяснение. Потому что_______</w:t>
            </w:r>
          </w:p>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b/>
                <w:sz w:val="24"/>
                <w:szCs w:val="24"/>
              </w:rPr>
              <w:t>П</w:t>
            </w:r>
            <w:r w:rsidRPr="00532B27">
              <w:rPr>
                <w:rFonts w:ascii="Times New Roman" w:hAnsi="Times New Roman" w:cs="Times New Roman"/>
                <w:sz w:val="24"/>
                <w:szCs w:val="24"/>
              </w:rPr>
              <w:t>-пример. В качестве доказательства могу привести пример________________</w:t>
            </w:r>
          </w:p>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b/>
                <w:sz w:val="24"/>
                <w:szCs w:val="24"/>
              </w:rPr>
              <w:t>С</w:t>
            </w:r>
            <w:r w:rsidRPr="00532B27">
              <w:rPr>
                <w:rFonts w:ascii="Times New Roman" w:hAnsi="Times New Roman" w:cs="Times New Roman"/>
                <w:sz w:val="24"/>
                <w:szCs w:val="24"/>
              </w:rPr>
              <w:t>-следствие. Таким образом, я делаю вывод, что __________</w:t>
            </w:r>
          </w:p>
          <w:p w:rsidR="00635795" w:rsidRPr="00532B27" w:rsidRDefault="00635795" w:rsidP="00AD3DB2">
            <w:pPr>
              <w:spacing w:after="0"/>
              <w:jc w:val="both"/>
              <w:rPr>
                <w:rFonts w:ascii="Times New Roman" w:hAnsi="Times New Roman" w:cs="Times New Roman"/>
                <w:sz w:val="24"/>
                <w:szCs w:val="24"/>
              </w:rPr>
            </w:pPr>
            <w:r w:rsidRPr="00532B27">
              <w:rPr>
                <w:rFonts w:ascii="Times New Roman" w:hAnsi="Times New Roman" w:cs="Times New Roman"/>
                <w:b/>
                <w:bCs/>
                <w:sz w:val="24"/>
                <w:szCs w:val="24"/>
              </w:rPr>
              <w:t>ФО</w:t>
            </w:r>
            <w:r w:rsidRPr="00532B27">
              <w:rPr>
                <w:rFonts w:ascii="Times New Roman" w:hAnsi="Times New Roman" w:cs="Times New Roman"/>
                <w:bCs/>
                <w:sz w:val="24"/>
                <w:szCs w:val="24"/>
              </w:rPr>
              <w:t xml:space="preserve">: Оценивание учителем. </w:t>
            </w:r>
            <w:r w:rsidRPr="00532B27">
              <w:rPr>
                <w:rFonts w:ascii="Times New Roman" w:hAnsi="Times New Roman" w:cs="Times New Roman"/>
                <w:b/>
                <w:sz w:val="24"/>
                <w:szCs w:val="24"/>
              </w:rPr>
              <w:t>Прием:</w:t>
            </w:r>
            <w:r w:rsidRPr="00532B27">
              <w:rPr>
                <w:rFonts w:ascii="Times New Roman" w:hAnsi="Times New Roman" w:cs="Times New Roman"/>
                <w:sz w:val="24"/>
                <w:szCs w:val="24"/>
              </w:rPr>
              <w:t>«Три М и Д».</w:t>
            </w:r>
          </w:p>
          <w:p w:rsidR="00635795" w:rsidRPr="00532B27" w:rsidRDefault="00635795" w:rsidP="00AD3DB2">
            <w:pPr>
              <w:spacing w:after="0"/>
              <w:jc w:val="both"/>
              <w:rPr>
                <w:rFonts w:ascii="Times New Roman" w:hAnsi="Times New Roman" w:cs="Times New Roman"/>
                <w:bCs/>
                <w:sz w:val="24"/>
                <w:szCs w:val="24"/>
              </w:rPr>
            </w:pPr>
            <w:r w:rsidRPr="00532B27">
              <w:rPr>
                <w:rFonts w:ascii="Times New Roman" w:hAnsi="Times New Roman" w:cs="Times New Roman"/>
                <w:sz w:val="24"/>
                <w:szCs w:val="24"/>
              </w:rPr>
              <w:t xml:space="preserve"> Учащимся предлагается три момента, которые у них получилось хорошо, и предложить одно действие, которое улучшит их работу на уроке.</w:t>
            </w:r>
          </w:p>
        </w:tc>
        <w:tc>
          <w:tcPr>
            <w:tcW w:w="2694"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line="240" w:lineRule="auto"/>
              <w:rPr>
                <w:rFonts w:ascii="Times New Roman" w:hAnsi="Times New Roman" w:cs="Times New Roman"/>
                <w:b/>
                <w:sz w:val="24"/>
                <w:szCs w:val="24"/>
              </w:rPr>
            </w:pPr>
            <w:r w:rsidRPr="00532B27">
              <w:rPr>
                <w:rFonts w:ascii="Times New Roman" w:hAnsi="Times New Roman" w:cs="Times New Roman"/>
                <w:b/>
                <w:sz w:val="24"/>
                <w:szCs w:val="24"/>
              </w:rPr>
              <w:lastRenderedPageBreak/>
              <w:t>Учащиеся ведут  обсуждение  в паре.</w:t>
            </w:r>
          </w:p>
          <w:p w:rsidR="00635795" w:rsidRPr="00532B27" w:rsidRDefault="00635795" w:rsidP="00AD3DB2">
            <w:pPr>
              <w:spacing w:after="0" w:line="240" w:lineRule="auto"/>
              <w:rPr>
                <w:rFonts w:ascii="Times New Roman" w:hAnsi="Times New Roman" w:cs="Times New Roman"/>
                <w:b/>
                <w:sz w:val="24"/>
                <w:szCs w:val="24"/>
              </w:rPr>
            </w:pPr>
            <w:r w:rsidRPr="00532B27">
              <w:rPr>
                <w:rFonts w:ascii="Times New Roman" w:hAnsi="Times New Roman" w:cs="Times New Roman"/>
                <w:b/>
                <w:sz w:val="24"/>
                <w:szCs w:val="24"/>
              </w:rPr>
              <w:t>Отвечают на вопросы</w:t>
            </w:r>
          </w:p>
          <w:p w:rsidR="00635795" w:rsidRPr="00532B27" w:rsidRDefault="00635795" w:rsidP="00AD3DB2">
            <w:pPr>
              <w:spacing w:after="0" w:line="240" w:lineRule="auto"/>
              <w:rPr>
                <w:rFonts w:ascii="Times New Roman" w:hAnsi="Times New Roman" w:cs="Times New Roman"/>
                <w:b/>
                <w:sz w:val="24"/>
                <w:szCs w:val="24"/>
              </w:rPr>
            </w:pPr>
          </w:p>
          <w:p w:rsidR="00635795" w:rsidRPr="00532B27" w:rsidRDefault="00635795" w:rsidP="00AD3DB2">
            <w:pPr>
              <w:spacing w:after="0" w:line="240" w:lineRule="auto"/>
              <w:rPr>
                <w:rFonts w:ascii="Times New Roman" w:hAnsi="Times New Roman" w:cs="Times New Roman"/>
                <w:b/>
                <w:sz w:val="24"/>
                <w:szCs w:val="24"/>
              </w:rPr>
            </w:pPr>
          </w:p>
          <w:p w:rsidR="00635795" w:rsidRPr="00532B27" w:rsidRDefault="00635795" w:rsidP="00AD3DB2">
            <w:pPr>
              <w:spacing w:after="0" w:line="240" w:lineRule="auto"/>
              <w:rPr>
                <w:rFonts w:ascii="Times New Roman" w:hAnsi="Times New Roman" w:cs="Times New Roman"/>
                <w:b/>
                <w:sz w:val="24"/>
                <w:szCs w:val="24"/>
              </w:rPr>
            </w:pPr>
          </w:p>
          <w:p w:rsidR="00635795" w:rsidRPr="00532B27" w:rsidRDefault="00635795" w:rsidP="00AD3DB2">
            <w:pPr>
              <w:spacing w:after="0" w:line="240" w:lineRule="auto"/>
              <w:rPr>
                <w:rFonts w:ascii="Times New Roman" w:hAnsi="Times New Roman" w:cs="Times New Roman"/>
                <w:b/>
                <w:sz w:val="24"/>
                <w:szCs w:val="24"/>
              </w:rPr>
            </w:pPr>
            <w:r w:rsidRPr="00532B27">
              <w:rPr>
                <w:rFonts w:ascii="Times New Roman" w:hAnsi="Times New Roman" w:cs="Times New Roman"/>
                <w:b/>
                <w:sz w:val="24"/>
                <w:szCs w:val="24"/>
              </w:rPr>
              <w:t>Учащиеся  отвечают на вопросы, составляют кластер и  вместе с учителем приходят к выводу о теме изучаемой на уроке.</w:t>
            </w:r>
          </w:p>
          <w:p w:rsidR="00635795" w:rsidRPr="00532B27" w:rsidRDefault="00635795" w:rsidP="00AD3DB2">
            <w:pPr>
              <w:spacing w:after="0" w:line="240" w:lineRule="auto"/>
              <w:rPr>
                <w:rFonts w:ascii="Times New Roman" w:hAnsi="Times New Roman" w:cs="Times New Roman"/>
                <w:b/>
                <w:sz w:val="24"/>
                <w:szCs w:val="24"/>
              </w:rPr>
            </w:pPr>
          </w:p>
          <w:p w:rsidR="00635795" w:rsidRPr="00532B27" w:rsidRDefault="00635795" w:rsidP="00AD3DB2">
            <w:pPr>
              <w:spacing w:after="0" w:line="240" w:lineRule="auto"/>
              <w:rPr>
                <w:rFonts w:ascii="Times New Roman" w:hAnsi="Times New Roman" w:cs="Times New Roman"/>
                <w:b/>
                <w:sz w:val="24"/>
                <w:szCs w:val="24"/>
              </w:rPr>
            </w:pPr>
          </w:p>
          <w:p w:rsidR="00635795" w:rsidRPr="00532B27" w:rsidRDefault="00635795" w:rsidP="00AD3DB2">
            <w:pPr>
              <w:spacing w:after="0" w:line="240" w:lineRule="auto"/>
              <w:rPr>
                <w:rFonts w:ascii="Times New Roman" w:hAnsi="Times New Roman" w:cs="Times New Roman"/>
                <w:b/>
                <w:sz w:val="24"/>
                <w:szCs w:val="24"/>
              </w:rPr>
            </w:pPr>
            <w:r w:rsidRPr="00532B27">
              <w:rPr>
                <w:rFonts w:ascii="Times New Roman" w:hAnsi="Times New Roman" w:cs="Times New Roman"/>
                <w:b/>
                <w:sz w:val="24"/>
                <w:szCs w:val="24"/>
              </w:rPr>
              <w:t>Записывают тему урока</w:t>
            </w:r>
          </w:p>
          <w:p w:rsidR="00635795" w:rsidRPr="00532B27" w:rsidRDefault="00635795" w:rsidP="00AD3DB2">
            <w:pPr>
              <w:spacing w:after="0" w:line="240" w:lineRule="auto"/>
              <w:rPr>
                <w:rFonts w:ascii="Times New Roman" w:hAnsi="Times New Roman" w:cs="Times New Roman"/>
                <w:b/>
                <w:sz w:val="24"/>
                <w:szCs w:val="24"/>
              </w:rPr>
            </w:pPr>
          </w:p>
          <w:p w:rsidR="00635795" w:rsidRPr="00532B27" w:rsidRDefault="00635795" w:rsidP="00AD3DB2">
            <w:pPr>
              <w:spacing w:after="0" w:line="240" w:lineRule="auto"/>
              <w:rPr>
                <w:rFonts w:ascii="Times New Roman" w:hAnsi="Times New Roman" w:cs="Times New Roman"/>
                <w:b/>
                <w:sz w:val="24"/>
                <w:szCs w:val="24"/>
              </w:rPr>
            </w:pPr>
          </w:p>
          <w:p w:rsidR="00635795" w:rsidRPr="00532B27" w:rsidRDefault="00635795" w:rsidP="00AD3DB2">
            <w:pPr>
              <w:spacing w:after="0" w:line="240" w:lineRule="auto"/>
              <w:rPr>
                <w:rFonts w:ascii="Times New Roman" w:hAnsi="Times New Roman" w:cs="Times New Roman"/>
                <w:b/>
                <w:sz w:val="24"/>
                <w:szCs w:val="24"/>
              </w:rPr>
            </w:pP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t xml:space="preserve">Учащиеся индивидуально читают текст учебника, анализируют, сравнивают  и отмечают </w:t>
            </w:r>
            <w:r w:rsidRPr="00532B27">
              <w:rPr>
                <w:rFonts w:ascii="Times New Roman" w:hAnsi="Times New Roman" w:cs="Times New Roman"/>
                <w:sz w:val="24"/>
                <w:szCs w:val="24"/>
              </w:rPr>
              <w:lastRenderedPageBreak/>
              <w:t xml:space="preserve">на контурной карте какие государства появились после первой мировой войны на политической карте мира. </w:t>
            </w:r>
          </w:p>
          <w:p w:rsidR="00635795" w:rsidRPr="00532B27" w:rsidRDefault="00635795" w:rsidP="00AD3DB2">
            <w:pPr>
              <w:spacing w:after="0" w:line="240" w:lineRule="auto"/>
              <w:jc w:val="both"/>
              <w:rPr>
                <w:rFonts w:ascii="Times New Roman" w:hAnsi="Times New Roman" w:cs="Times New Roman"/>
                <w:sz w:val="24"/>
                <w:szCs w:val="24"/>
              </w:rPr>
            </w:pPr>
            <w:r w:rsidRPr="00532B27">
              <w:rPr>
                <w:rFonts w:ascii="Times New Roman" w:hAnsi="Times New Roman" w:cs="Times New Roman"/>
                <w:sz w:val="24"/>
                <w:szCs w:val="24"/>
              </w:rPr>
              <w:t>Учащиеся выделяют проблему, поиск ее причин , сопоставление фактов, формулирование вывода по заданию.</w:t>
            </w:r>
          </w:p>
          <w:p w:rsidR="00635795" w:rsidRPr="00532B27" w:rsidRDefault="00635795" w:rsidP="00AD3DB2">
            <w:pPr>
              <w:spacing w:after="0" w:line="240" w:lineRule="auto"/>
              <w:ind w:left="5"/>
              <w:jc w:val="both"/>
              <w:rPr>
                <w:rFonts w:ascii="Times New Roman" w:hAnsi="Times New Roman" w:cs="Times New Roman"/>
                <w:sz w:val="24"/>
                <w:szCs w:val="24"/>
              </w:rPr>
            </w:pPr>
            <w:r w:rsidRPr="00532B27">
              <w:rPr>
                <w:rFonts w:ascii="Times New Roman" w:hAnsi="Times New Roman" w:cs="Times New Roman"/>
                <w:sz w:val="24"/>
                <w:szCs w:val="24"/>
              </w:rPr>
              <w:t>Учащиеся анализируют , оценивают деятельность  Лиги Наций с помощью раздаточного материала, чтения учебника и выделения главного .</w:t>
            </w:r>
          </w:p>
          <w:p w:rsidR="00635795" w:rsidRPr="00532B27" w:rsidRDefault="00635795" w:rsidP="00AD3DB2">
            <w:pPr>
              <w:spacing w:after="0" w:line="240" w:lineRule="auto"/>
              <w:rPr>
                <w:rFonts w:ascii="Times New Roman" w:hAnsi="Times New Roman" w:cs="Times New Roman"/>
                <w:b/>
                <w:sz w:val="24"/>
                <w:szCs w:val="24"/>
              </w:rPr>
            </w:pPr>
            <w:r w:rsidRPr="00532B27">
              <w:rPr>
                <w:rFonts w:ascii="Times New Roman" w:hAnsi="Times New Roman" w:cs="Times New Roman"/>
                <w:sz w:val="24"/>
                <w:szCs w:val="24"/>
              </w:rPr>
              <w:t>Рассматривают роль Версальско-Вашингтонской системы договоров послевоенного устройства мира</w:t>
            </w:r>
          </w:p>
        </w:tc>
        <w:tc>
          <w:tcPr>
            <w:tcW w:w="1559"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sz w:val="24"/>
                <w:szCs w:val="24"/>
              </w:rPr>
            </w:pPr>
            <w:r w:rsidRPr="00532B27">
              <w:rPr>
                <w:rFonts w:ascii="Times New Roman" w:hAnsi="Times New Roman" w:cs="Times New Roman"/>
                <w:sz w:val="24"/>
                <w:szCs w:val="24"/>
              </w:rPr>
              <w:lastRenderedPageBreak/>
              <w:t>Словесная оценка учителя</w:t>
            </w:r>
          </w:p>
          <w:p w:rsidR="00635795" w:rsidRPr="00532B27" w:rsidRDefault="00635795" w:rsidP="00AD3DB2">
            <w:pPr>
              <w:spacing w:after="0"/>
              <w:rPr>
                <w:rFonts w:ascii="Times New Roman" w:hAnsi="Times New Roman" w:cs="Times New Roman"/>
                <w:sz w:val="24"/>
                <w:szCs w:val="24"/>
              </w:rPr>
            </w:pPr>
            <w:r w:rsidRPr="00532B27">
              <w:rPr>
                <w:rFonts w:ascii="Times New Roman" w:hAnsi="Times New Roman" w:cs="Times New Roman"/>
                <w:sz w:val="24"/>
                <w:szCs w:val="24"/>
              </w:rPr>
              <w:t>. Взаимооценивание</w:t>
            </w:r>
          </w:p>
          <w:p w:rsidR="00635795" w:rsidRPr="00532B27" w:rsidRDefault="00635795" w:rsidP="00AD3DB2">
            <w:pPr>
              <w:spacing w:after="0"/>
              <w:rPr>
                <w:rFonts w:ascii="Times New Roman" w:hAnsi="Times New Roman" w:cs="Times New Roman"/>
                <w:sz w:val="24"/>
                <w:szCs w:val="24"/>
              </w:rPr>
            </w:pPr>
            <w:r w:rsidRPr="00532B27">
              <w:rPr>
                <w:rFonts w:ascii="Times New Roman" w:hAnsi="Times New Roman" w:cs="Times New Roman"/>
                <w:b/>
                <w:sz w:val="24"/>
                <w:szCs w:val="24"/>
              </w:rPr>
              <w:t>Стратегия «Стикер</w:t>
            </w:r>
          </w:p>
        </w:tc>
        <w:tc>
          <w:tcPr>
            <w:tcW w:w="1134"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sz w:val="24"/>
                <w:szCs w:val="24"/>
              </w:rPr>
            </w:pPr>
          </w:p>
        </w:tc>
      </w:tr>
      <w:tr w:rsidR="00635795" w:rsidRPr="00532B27" w:rsidTr="006357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411"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sz w:val="24"/>
                <w:szCs w:val="24"/>
              </w:rPr>
            </w:pPr>
            <w:r w:rsidRPr="00532B27">
              <w:rPr>
                <w:rFonts w:ascii="Times New Roman" w:hAnsi="Times New Roman" w:cs="Times New Roman"/>
                <w:sz w:val="24"/>
                <w:szCs w:val="24"/>
              </w:rPr>
              <w:lastRenderedPageBreak/>
              <w:t>Рефлексия</w:t>
            </w:r>
          </w:p>
        </w:tc>
        <w:tc>
          <w:tcPr>
            <w:tcW w:w="8533" w:type="dxa"/>
            <w:gridSpan w:val="3"/>
            <w:tcBorders>
              <w:top w:val="single" w:sz="4" w:space="0" w:color="auto"/>
              <w:left w:val="single" w:sz="4" w:space="0" w:color="auto"/>
              <w:bottom w:val="single" w:sz="4" w:space="0" w:color="auto"/>
              <w:right w:val="single" w:sz="4" w:space="0" w:color="auto"/>
            </w:tcBorders>
          </w:tcPr>
          <w:p w:rsidR="00635795" w:rsidRPr="00532B27" w:rsidRDefault="00635795" w:rsidP="00AD3DB2">
            <w:pPr>
              <w:pStyle w:val="a7"/>
              <w:rPr>
                <w:rFonts w:ascii="Times New Roman" w:hAnsi="Times New Roman" w:cs="Times New Roman"/>
                <w:b/>
                <w:bCs/>
                <w:sz w:val="24"/>
                <w:szCs w:val="24"/>
              </w:rPr>
            </w:pPr>
            <w:r w:rsidRPr="00532B27">
              <w:rPr>
                <w:rFonts w:ascii="Times New Roman" w:hAnsi="Times New Roman" w:cs="Times New Roman"/>
                <w:b/>
                <w:bCs/>
                <w:sz w:val="24"/>
                <w:szCs w:val="24"/>
              </w:rPr>
              <w:t>Рефлексия:</w:t>
            </w:r>
          </w:p>
          <w:p w:rsidR="00635795" w:rsidRPr="00532B27" w:rsidRDefault="00635795" w:rsidP="00AD3DB2">
            <w:pPr>
              <w:pStyle w:val="a7"/>
              <w:rPr>
                <w:rFonts w:ascii="Times New Roman" w:hAnsi="Times New Roman" w:cs="Times New Roman"/>
                <w:bCs/>
                <w:sz w:val="24"/>
                <w:szCs w:val="24"/>
              </w:rPr>
            </w:pPr>
            <w:r w:rsidRPr="00532B27">
              <w:rPr>
                <w:rFonts w:ascii="Times New Roman" w:hAnsi="Times New Roman" w:cs="Times New Roman"/>
                <w:bCs/>
                <w:sz w:val="24"/>
                <w:szCs w:val="24"/>
              </w:rPr>
              <w:t>Прием «Аргументация своего ответа»</w:t>
            </w:r>
          </w:p>
          <w:p w:rsidR="00635795" w:rsidRPr="00532B27" w:rsidRDefault="00635795" w:rsidP="00AD3DB2">
            <w:pPr>
              <w:pStyle w:val="a7"/>
              <w:rPr>
                <w:rFonts w:ascii="Times New Roman" w:hAnsi="Times New Roman" w:cs="Times New Roman"/>
                <w:bCs/>
                <w:sz w:val="24"/>
                <w:szCs w:val="24"/>
              </w:rPr>
            </w:pPr>
            <w:r w:rsidRPr="00532B27">
              <w:rPr>
                <w:rFonts w:ascii="Times New Roman" w:hAnsi="Times New Roman" w:cs="Times New Roman"/>
                <w:bCs/>
                <w:sz w:val="24"/>
                <w:szCs w:val="24"/>
              </w:rPr>
              <w:t>1.На уроке я работал……..потому что………</w:t>
            </w:r>
          </w:p>
          <w:p w:rsidR="00635795" w:rsidRPr="00532B27" w:rsidRDefault="00635795" w:rsidP="00AD3DB2">
            <w:pPr>
              <w:pStyle w:val="a7"/>
              <w:rPr>
                <w:rFonts w:ascii="Times New Roman" w:hAnsi="Times New Roman" w:cs="Times New Roman"/>
                <w:bCs/>
                <w:sz w:val="24"/>
                <w:szCs w:val="24"/>
              </w:rPr>
            </w:pPr>
            <w:r w:rsidRPr="00532B27">
              <w:rPr>
                <w:rFonts w:ascii="Times New Roman" w:hAnsi="Times New Roman" w:cs="Times New Roman"/>
                <w:bCs/>
                <w:sz w:val="24"/>
                <w:szCs w:val="24"/>
              </w:rPr>
              <w:t>2.Своей работой на уроке я………</w:t>
            </w:r>
          </w:p>
          <w:p w:rsidR="00635795" w:rsidRPr="00532B27" w:rsidRDefault="00635795" w:rsidP="00AD3DB2">
            <w:pPr>
              <w:pStyle w:val="a7"/>
              <w:rPr>
                <w:rFonts w:ascii="Times New Roman" w:hAnsi="Times New Roman" w:cs="Times New Roman"/>
                <w:bCs/>
                <w:sz w:val="24"/>
                <w:szCs w:val="24"/>
              </w:rPr>
            </w:pPr>
            <w:r w:rsidRPr="00532B27">
              <w:rPr>
                <w:rFonts w:ascii="Times New Roman" w:hAnsi="Times New Roman" w:cs="Times New Roman"/>
                <w:bCs/>
                <w:sz w:val="24"/>
                <w:szCs w:val="24"/>
              </w:rPr>
              <w:t>3.Урок для меня показался…….</w:t>
            </w:r>
          </w:p>
          <w:p w:rsidR="00635795" w:rsidRPr="00532B27" w:rsidRDefault="00635795" w:rsidP="00AD3DB2">
            <w:pPr>
              <w:pStyle w:val="a7"/>
              <w:rPr>
                <w:rFonts w:ascii="Times New Roman" w:hAnsi="Times New Roman" w:cs="Times New Roman"/>
                <w:bCs/>
                <w:sz w:val="24"/>
                <w:szCs w:val="24"/>
              </w:rPr>
            </w:pPr>
            <w:r w:rsidRPr="00532B27">
              <w:rPr>
                <w:rFonts w:ascii="Times New Roman" w:hAnsi="Times New Roman" w:cs="Times New Roman"/>
                <w:bCs/>
                <w:sz w:val="24"/>
                <w:szCs w:val="24"/>
              </w:rPr>
              <w:t>4.За урок я…..</w:t>
            </w:r>
          </w:p>
          <w:p w:rsidR="00635795" w:rsidRPr="00532B27" w:rsidRDefault="00635795" w:rsidP="00AD3DB2">
            <w:pPr>
              <w:pStyle w:val="a7"/>
              <w:rPr>
                <w:rFonts w:ascii="Times New Roman" w:hAnsi="Times New Roman" w:cs="Times New Roman"/>
                <w:bCs/>
                <w:sz w:val="24"/>
                <w:szCs w:val="24"/>
              </w:rPr>
            </w:pPr>
            <w:r w:rsidRPr="00532B27">
              <w:rPr>
                <w:rFonts w:ascii="Times New Roman" w:hAnsi="Times New Roman" w:cs="Times New Roman"/>
                <w:bCs/>
                <w:sz w:val="24"/>
                <w:szCs w:val="24"/>
              </w:rPr>
              <w:t>5.Мое настроение……..</w:t>
            </w:r>
          </w:p>
          <w:p w:rsidR="00635795" w:rsidRPr="00532B27" w:rsidRDefault="00635795" w:rsidP="00AD3DB2">
            <w:pPr>
              <w:pStyle w:val="a7"/>
              <w:rPr>
                <w:rFonts w:ascii="Times New Roman" w:hAnsi="Times New Roman" w:cs="Times New Roman"/>
                <w:bCs/>
                <w:sz w:val="24"/>
                <w:szCs w:val="24"/>
              </w:rPr>
            </w:pPr>
            <w:r w:rsidRPr="00532B27">
              <w:rPr>
                <w:rFonts w:ascii="Times New Roman" w:hAnsi="Times New Roman" w:cs="Times New Roman"/>
                <w:bCs/>
                <w:sz w:val="24"/>
                <w:szCs w:val="24"/>
              </w:rPr>
              <w:t>6.Материал урока мне был………</w:t>
            </w:r>
          </w:p>
          <w:p w:rsidR="00635795" w:rsidRPr="00532B27" w:rsidRDefault="00635795" w:rsidP="00AD3DB2">
            <w:pPr>
              <w:pStyle w:val="a7"/>
              <w:rPr>
                <w:rFonts w:ascii="Times New Roman" w:hAnsi="Times New Roman" w:cs="Times New Roman"/>
                <w:b/>
                <w:bCs/>
                <w:sz w:val="24"/>
                <w:szCs w:val="24"/>
              </w:rPr>
            </w:pPr>
            <w:r w:rsidRPr="00532B27">
              <w:rPr>
                <w:rFonts w:ascii="Times New Roman" w:hAnsi="Times New Roman" w:cs="Times New Roman"/>
                <w:b/>
                <w:bCs/>
                <w:sz w:val="24"/>
                <w:szCs w:val="24"/>
              </w:rPr>
              <w:t xml:space="preserve">Домашнее задание: </w:t>
            </w:r>
          </w:p>
          <w:p w:rsidR="00635795" w:rsidRPr="00532B27" w:rsidRDefault="00635795" w:rsidP="00AD3DB2">
            <w:pPr>
              <w:spacing w:after="0"/>
              <w:rPr>
                <w:rFonts w:ascii="Times New Roman" w:eastAsia="Times New Roman" w:hAnsi="Times New Roman" w:cs="Times New Roman"/>
                <w:bCs/>
                <w:i/>
                <w:sz w:val="24"/>
                <w:szCs w:val="24"/>
                <w:lang w:eastAsia="en-GB"/>
              </w:rPr>
            </w:pPr>
          </w:p>
        </w:tc>
        <w:tc>
          <w:tcPr>
            <w:tcW w:w="2694"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pStyle w:val="1"/>
              <w:spacing w:after="0"/>
              <w:ind w:left="0"/>
              <w:jc w:val="both"/>
              <w:rPr>
                <w:rFonts w:ascii="Times New Roman" w:hAnsi="Times New Roman"/>
                <w:sz w:val="24"/>
                <w:szCs w:val="24"/>
              </w:rPr>
            </w:pPr>
            <w:r w:rsidRPr="00532B27">
              <w:rPr>
                <w:rFonts w:ascii="Times New Roman" w:hAnsi="Times New Roman"/>
                <w:sz w:val="24"/>
                <w:szCs w:val="24"/>
                <w:shd w:val="clear" w:color="auto" w:fill="FFFFFF"/>
              </w:rPr>
              <w:t>Учащиеся проводят рефлексию, оценивают качество работы, уровень усвоения (повторения), психологического комфорта, определяют совместные результаты работы</w:t>
            </w:r>
          </w:p>
        </w:tc>
        <w:tc>
          <w:tcPr>
            <w:tcW w:w="1559"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5795" w:rsidRPr="00532B27" w:rsidRDefault="00635795" w:rsidP="00AD3DB2">
            <w:pPr>
              <w:spacing w:after="0"/>
              <w:rPr>
                <w:rFonts w:ascii="Times New Roman" w:hAnsi="Times New Roman" w:cs="Times New Roman"/>
                <w:sz w:val="24"/>
                <w:szCs w:val="24"/>
              </w:rPr>
            </w:pPr>
          </w:p>
        </w:tc>
      </w:tr>
    </w:tbl>
    <w:p w:rsidR="00635795" w:rsidRPr="00532B27" w:rsidRDefault="00635795" w:rsidP="00635795">
      <w:pPr>
        <w:pStyle w:val="a3"/>
        <w:spacing w:before="0" w:beforeAutospacing="0" w:after="0" w:afterAutospacing="0"/>
      </w:pPr>
    </w:p>
    <w:p w:rsidR="00635795" w:rsidRPr="00532B27" w:rsidRDefault="00635795" w:rsidP="00635795">
      <w:pPr>
        <w:spacing w:after="0"/>
        <w:rPr>
          <w:rFonts w:ascii="Times New Roman" w:hAnsi="Times New Roman" w:cs="Times New Roman"/>
          <w:b/>
          <w:sz w:val="24"/>
          <w:szCs w:val="24"/>
        </w:rPr>
      </w:pPr>
    </w:p>
    <w:p w:rsidR="00635795" w:rsidRPr="00532B27" w:rsidRDefault="00635795" w:rsidP="00635795">
      <w:pPr>
        <w:spacing w:after="0"/>
        <w:rPr>
          <w:rFonts w:ascii="Times New Roman" w:hAnsi="Times New Roman" w:cs="Times New Roman"/>
          <w:b/>
          <w:sz w:val="24"/>
          <w:szCs w:val="24"/>
        </w:rPr>
      </w:pPr>
    </w:p>
    <w:p w:rsidR="00635795" w:rsidRPr="00532B27" w:rsidRDefault="00635795" w:rsidP="00635795">
      <w:pPr>
        <w:spacing w:after="0"/>
        <w:rPr>
          <w:rFonts w:ascii="Times New Roman" w:hAnsi="Times New Roman" w:cs="Times New Roman"/>
          <w:b/>
          <w:sz w:val="24"/>
          <w:szCs w:val="24"/>
        </w:rPr>
      </w:pPr>
    </w:p>
    <w:p w:rsidR="00635795" w:rsidRPr="00532B27" w:rsidRDefault="00635795" w:rsidP="00635795">
      <w:pPr>
        <w:spacing w:after="0"/>
        <w:rPr>
          <w:rFonts w:ascii="Times New Roman" w:hAnsi="Times New Roman" w:cs="Times New Roman"/>
          <w:b/>
          <w:sz w:val="24"/>
          <w:szCs w:val="24"/>
        </w:rPr>
      </w:pPr>
    </w:p>
    <w:p w:rsidR="001E0329" w:rsidRDefault="001E0329"/>
    <w:sectPr w:rsidR="001E0329" w:rsidSect="003867DA">
      <w:pgSz w:w="16838" w:h="11906" w:orient="landscape"/>
      <w:pgMar w:top="284"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F6871"/>
    <w:multiLevelType w:val="hybridMultilevel"/>
    <w:tmpl w:val="4C222ED2"/>
    <w:lvl w:ilvl="0" w:tplc="38E87498">
      <w:start w:val="1"/>
      <w:numFmt w:val="decimal"/>
      <w:lvlText w:val="%1."/>
      <w:lvlJc w:val="left"/>
      <w:pPr>
        <w:ind w:left="507" w:hanging="360"/>
      </w:pPr>
      <w:rPr>
        <w:rFonts w:hint="default"/>
      </w:rPr>
    </w:lvl>
    <w:lvl w:ilvl="1" w:tplc="04190019" w:tentative="1">
      <w:start w:val="1"/>
      <w:numFmt w:val="lowerLetter"/>
      <w:lvlText w:val="%2."/>
      <w:lvlJc w:val="left"/>
      <w:pPr>
        <w:ind w:left="1227" w:hanging="360"/>
      </w:pPr>
    </w:lvl>
    <w:lvl w:ilvl="2" w:tplc="0419001B" w:tentative="1">
      <w:start w:val="1"/>
      <w:numFmt w:val="lowerRoman"/>
      <w:lvlText w:val="%3."/>
      <w:lvlJc w:val="right"/>
      <w:pPr>
        <w:ind w:left="1947" w:hanging="180"/>
      </w:pPr>
    </w:lvl>
    <w:lvl w:ilvl="3" w:tplc="0419000F" w:tentative="1">
      <w:start w:val="1"/>
      <w:numFmt w:val="decimal"/>
      <w:lvlText w:val="%4."/>
      <w:lvlJc w:val="left"/>
      <w:pPr>
        <w:ind w:left="2667" w:hanging="360"/>
      </w:pPr>
    </w:lvl>
    <w:lvl w:ilvl="4" w:tplc="04190019" w:tentative="1">
      <w:start w:val="1"/>
      <w:numFmt w:val="lowerLetter"/>
      <w:lvlText w:val="%5."/>
      <w:lvlJc w:val="left"/>
      <w:pPr>
        <w:ind w:left="3387" w:hanging="360"/>
      </w:pPr>
    </w:lvl>
    <w:lvl w:ilvl="5" w:tplc="0419001B" w:tentative="1">
      <w:start w:val="1"/>
      <w:numFmt w:val="lowerRoman"/>
      <w:lvlText w:val="%6."/>
      <w:lvlJc w:val="right"/>
      <w:pPr>
        <w:ind w:left="4107" w:hanging="180"/>
      </w:pPr>
    </w:lvl>
    <w:lvl w:ilvl="6" w:tplc="0419000F" w:tentative="1">
      <w:start w:val="1"/>
      <w:numFmt w:val="decimal"/>
      <w:lvlText w:val="%7."/>
      <w:lvlJc w:val="left"/>
      <w:pPr>
        <w:ind w:left="4827" w:hanging="360"/>
      </w:pPr>
    </w:lvl>
    <w:lvl w:ilvl="7" w:tplc="04190019" w:tentative="1">
      <w:start w:val="1"/>
      <w:numFmt w:val="lowerLetter"/>
      <w:lvlText w:val="%8."/>
      <w:lvlJc w:val="left"/>
      <w:pPr>
        <w:ind w:left="5547" w:hanging="360"/>
      </w:pPr>
    </w:lvl>
    <w:lvl w:ilvl="8" w:tplc="0419001B" w:tentative="1">
      <w:start w:val="1"/>
      <w:numFmt w:val="lowerRoman"/>
      <w:lvlText w:val="%9."/>
      <w:lvlJc w:val="right"/>
      <w:pPr>
        <w:ind w:left="62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E0A"/>
    <w:rsid w:val="00083E0A"/>
    <w:rsid w:val="001C4B2B"/>
    <w:rsid w:val="001E0329"/>
    <w:rsid w:val="003867DA"/>
    <w:rsid w:val="004E22E9"/>
    <w:rsid w:val="004F4BA0"/>
    <w:rsid w:val="00635795"/>
    <w:rsid w:val="009E05DC"/>
    <w:rsid w:val="00C542C3"/>
    <w:rsid w:val="00D10723"/>
    <w:rsid w:val="00D135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1D30C-705A-455B-85C3-2418C57B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5795"/>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63579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635795"/>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6357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635795"/>
    <w:rPr>
      <w:b/>
      <w:bCs/>
    </w:rPr>
  </w:style>
  <w:style w:type="paragraph" w:customStyle="1" w:styleId="1">
    <w:name w:val="Абзац списка1"/>
    <w:basedOn w:val="a"/>
    <w:link w:val="ListParagraphChar"/>
    <w:uiPriority w:val="99"/>
    <w:qFormat/>
    <w:rsid w:val="00635795"/>
    <w:pPr>
      <w:ind w:left="720"/>
    </w:pPr>
    <w:rPr>
      <w:rFonts w:ascii="Calibri" w:eastAsia="Times New Roman" w:hAnsi="Calibri" w:cs="Times New Roman"/>
    </w:rPr>
  </w:style>
  <w:style w:type="paragraph" w:customStyle="1" w:styleId="AssignmentTemplate">
    <w:name w:val="AssignmentTemplate"/>
    <w:basedOn w:val="9"/>
    <w:next w:val="a3"/>
    <w:uiPriority w:val="99"/>
    <w:qFormat/>
    <w:rsid w:val="00635795"/>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7">
    <w:name w:val="No Spacing"/>
    <w:aliases w:val="Без интервала 1"/>
    <w:link w:val="a8"/>
    <w:uiPriority w:val="1"/>
    <w:qFormat/>
    <w:rsid w:val="00635795"/>
    <w:pPr>
      <w:spacing w:after="0" w:line="240" w:lineRule="auto"/>
    </w:pPr>
  </w:style>
  <w:style w:type="character" w:customStyle="1" w:styleId="a8">
    <w:name w:val="Без интервала Знак"/>
    <w:aliases w:val="Без интервала 1 Знак"/>
    <w:link w:val="a7"/>
    <w:uiPriority w:val="1"/>
    <w:rsid w:val="00635795"/>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635795"/>
    <w:rPr>
      <w:rFonts w:ascii="Times New Roman" w:eastAsia="Times New Roman" w:hAnsi="Times New Roman" w:cs="Times New Roman"/>
      <w:sz w:val="24"/>
      <w:szCs w:val="24"/>
      <w:lang w:eastAsia="ru-RU"/>
    </w:rPr>
  </w:style>
  <w:style w:type="character" w:customStyle="1" w:styleId="ListParagraphChar">
    <w:name w:val="List Paragraph Char"/>
    <w:link w:val="1"/>
    <w:uiPriority w:val="99"/>
    <w:locked/>
    <w:rsid w:val="00635795"/>
    <w:rPr>
      <w:rFonts w:ascii="Calibri" w:eastAsia="Times New Roman" w:hAnsi="Calibri" w:cs="Times New Roman"/>
      <w:lang w:eastAsia="ru-RU"/>
    </w:rPr>
  </w:style>
  <w:style w:type="character" w:styleId="a9">
    <w:name w:val="Hyperlink"/>
    <w:basedOn w:val="a0"/>
    <w:unhideWhenUsed/>
    <w:rsid w:val="00635795"/>
    <w:rPr>
      <w:color w:val="0000FF"/>
      <w:u w:val="single"/>
    </w:rPr>
  </w:style>
  <w:style w:type="paragraph" w:styleId="HTML">
    <w:name w:val="HTML Preformatted"/>
    <w:basedOn w:val="a"/>
    <w:link w:val="HTML0"/>
    <w:uiPriority w:val="99"/>
    <w:unhideWhenUsed/>
    <w:rsid w:val="00635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35795"/>
    <w:rPr>
      <w:rFonts w:ascii="Courier New" w:eastAsia="Times New Roman" w:hAnsi="Courier New" w:cs="Courier New"/>
      <w:sz w:val="20"/>
      <w:szCs w:val="20"/>
      <w:lang w:eastAsia="ru-RU"/>
    </w:rPr>
  </w:style>
  <w:style w:type="character" w:customStyle="1" w:styleId="90">
    <w:name w:val="Заголовок 9 Знак"/>
    <w:basedOn w:val="a0"/>
    <w:link w:val="9"/>
    <w:uiPriority w:val="9"/>
    <w:semiHidden/>
    <w:rsid w:val="00635795"/>
    <w:rPr>
      <w:rFonts w:asciiTheme="majorHAnsi" w:eastAsiaTheme="majorEastAsia" w:hAnsiTheme="majorHAnsi" w:cstheme="majorBidi"/>
      <w:i/>
      <w:iCs/>
      <w:color w:val="272727" w:themeColor="text1" w:themeTint="D8"/>
      <w:sz w:val="21"/>
      <w:szCs w:val="21"/>
      <w:lang w:eastAsia="ru-RU"/>
    </w:rPr>
  </w:style>
  <w:style w:type="paragraph" w:styleId="aa">
    <w:name w:val="Balloon Text"/>
    <w:basedOn w:val="a"/>
    <w:link w:val="ab"/>
    <w:uiPriority w:val="99"/>
    <w:semiHidden/>
    <w:unhideWhenUsed/>
    <w:rsid w:val="009E05D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E05DC"/>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1%81%D0%BA%D0%B2%D0%B0" TargetMode="External"/><Relationship Id="rId13" Type="http://schemas.openxmlformats.org/officeDocument/2006/relationships/hyperlink" Target="https://ru.wikipedia.org/wiki/1944_%D0%B3%D0%BE%D0%B4" TargetMode="External"/><Relationship Id="rId18" Type="http://schemas.openxmlformats.org/officeDocument/2006/relationships/hyperlink" Target="https://ru.wikipedia.org/wiki/%D0%90%D0%BD%D1%82%D0%B8%D0%B3%D0%B8%D1%82%D0%BB%D0%B5%D1%80%D0%BE%D0%B2%D1%81%D0%BA%D0%B0%D1%8F_%D0%BA%D0%BE%D0%B0%D0%BB%D0%B8%D1%86%D0%B8%D1%8F" TargetMode="External"/><Relationship Id="rId26" Type="http://schemas.openxmlformats.org/officeDocument/2006/relationships/hyperlink" Target="https://ru.wikipedia.org/wiki/%D0%92%D0%B5%D0%BB%D0%B8%D0%BA%D0%BE%D0%B1%D1%80%D0%B8%D1%82%D0%B0%D0%BD%D0%B8%D1%8F" TargetMode="External"/><Relationship Id="rId39" Type="http://schemas.openxmlformats.org/officeDocument/2006/relationships/hyperlink" Target="https://ru.wikipedia.org/wiki/1_%D0%B4%D0%B5%D0%BA%D0%B0%D0%B1%D1%80%D1%8F" TargetMode="External"/><Relationship Id="rId3" Type="http://schemas.openxmlformats.org/officeDocument/2006/relationships/settings" Target="settings.xml"/><Relationship Id="rId21" Type="http://schemas.openxmlformats.org/officeDocument/2006/relationships/hyperlink" Target="https://ru.wikipedia.org/wiki/11_%D1%84%D0%B5%D0%B2%D1%80%D0%B0%D0%BB%D1%8F" TargetMode="External"/><Relationship Id="rId34" Type="http://schemas.openxmlformats.org/officeDocument/2006/relationships/hyperlink" Target="https://ru.wikipedia.org/wiki/%D0%9C%D0%B5%D0%B6%D1%81%D0%BE%D1%8E%D0%B7%D0%BD%D0%B8%D1%87%D0%B5%D1%81%D0%BA%D0%B8%D0%B5_%D0%BA%D0%BE%D0%BD%D1%84%D0%B5%D1%80%D0%B5%D0%BD%D1%86%D0%B8%D0%B8_%D0%92%D1%82%D0%BE%D1%80%D0%BE%D0%B9_%D0%BC%D0%B8%D1%80%D0%BE%D0%B2%D0%BE%D0%B9_%D0%B2%D0%BE%D0%B9%D0%BD%D1%8B" TargetMode="External"/><Relationship Id="rId42" Type="http://schemas.openxmlformats.org/officeDocument/2006/relationships/image" Target="media/image4.jpeg"/><Relationship Id="rId47"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ru.wikipedia.org/wiki/6_%D0%B8%D1%8E%D0%BD%D1%8F" TargetMode="External"/><Relationship Id="rId17" Type="http://schemas.openxmlformats.org/officeDocument/2006/relationships/hyperlink" Target="https://ru.wikipedia.org/wiki/%D0%92%D0%B5%D1%80%D0%BC%D0%B0%D1%85%D1%82" TargetMode="External"/><Relationship Id="rId25" Type="http://schemas.openxmlformats.org/officeDocument/2006/relationships/hyperlink" Target="https://ru.wikipedia.org/wiki/%D0%A1%D0%A8%D0%90" TargetMode="External"/><Relationship Id="rId33" Type="http://schemas.openxmlformats.org/officeDocument/2006/relationships/hyperlink" Target="https://ru.wikipedia.org/wiki/%D0%92%D1%82%D0%BE%D1%80%D0%B0%D1%8F_%D0%BC%D0%B8%D1%80%D0%BE%D0%B2%D0%B0%D1%8F_%D0%B2%D0%BE%D0%B9%D0%BD%D0%B0" TargetMode="External"/><Relationship Id="rId38" Type="http://schemas.openxmlformats.org/officeDocument/2006/relationships/hyperlink" Target="https://ru.wikipedia.org/wiki/28_%D0%BD%D0%BE%D1%8F%D0%B1%D1%80%D1%8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u.wikipedia.org/wiki/%D0%92%D0%B5%D0%BB%D0%B8%D0%BA%D0%B0%D1%8F_%D0%9E%D1%82%D0%B5%D1%87%D0%B5%D1%81%D1%82%D0%B2%D0%B5%D0%BD%D0%BD%D0%B0%D1%8F_%D0%B2%D0%BE%D0%B9%D0%BD%D0%B0" TargetMode="External"/><Relationship Id="rId20" Type="http://schemas.openxmlformats.org/officeDocument/2006/relationships/hyperlink" Target="https://ru.wikipedia.org/wiki/4_%D1%84%D0%B5%D0%B2%D1%80%D0%B0%D0%BB%D1%8F" TargetMode="External"/><Relationship Id="rId29" Type="http://schemas.openxmlformats.org/officeDocument/2006/relationships/hyperlink" Target="https://ru.wikipedia.org/wiki/%D0%A2%D1%80%D0%B5%D1%82%D0%B8%D0%B9_%D1%80%D0%B5%D0%B9%D1%85" TargetMode="External"/><Relationship Id="rId41" Type="http://schemas.openxmlformats.org/officeDocument/2006/relationships/hyperlink" Target="https://ru.wikipedia.org/wiki/%D0%97%D0%B0%D0%BF%D0%B0%D0%B4%D0%BD%D0%BE%D0%B5%D0%B2%D1%80%D0%BE%D0%BF%D0%B5%D0%B9%D1%81%D0%BA%D0%B8%D0%B9_%D1%82%D0%B5%D0%B0%D1%82%D1%80_%D0%B2%D0%BE%D0%B5%D0%BD%D0%BD%D1%8B%D1%85_%D0%B4%D0%B5%D0%B9%D1%81%D1%82%D0%B2%D0%B8%D0%B9_%D0%92%D1%82%D0%BE%D1%80%D0%BE%D0%B9_%D0%BC%D0%B8%D1%80%D0%BE%D0%B2%D0%BE%D0%B9_%D0%B2%D0%BE%D0%B9%D0%BD%D1%8B"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ru.wikipedia.org/wiki/%D0%90%D0%BD%D1%82%D0%B8%D0%B3%D0%B8%D1%82%D0%BB%D0%B5%D1%80%D0%BE%D0%B2%D1%81%D0%BA%D0%B0%D1%8F_%D0%BA%D0%BE%D0%B0%D0%BB%D0%B8%D1%86%D0%B8%D1%8F" TargetMode="External"/><Relationship Id="rId24" Type="http://schemas.openxmlformats.org/officeDocument/2006/relationships/hyperlink" Target="https://ru.wikipedia.org/wiki/%D0%A1%D0%A1%D0%A1%D0%A0" TargetMode="External"/><Relationship Id="rId32" Type="http://schemas.openxmlformats.org/officeDocument/2006/relationships/hyperlink" Target="https://ru.wikipedia.org/wiki/%D0%92%D0%B5%D0%BB%D0%B8%D0%BA%D0%B0%D1%8F_%D0%9E%D1%82%D0%B5%D1%87%D0%B5%D1%81%D1%82%D0%B2%D0%B5%D0%BD%D0%BD%D0%B0%D1%8F_%D0%B2%D0%BE%D0%B9%D0%BD%D0%B0" TargetMode="External"/><Relationship Id="rId37" Type="http://schemas.openxmlformats.org/officeDocument/2006/relationships/hyperlink" Target="https://ru.wikipedia.org/wiki/%D0%A7%D0%B5%D1%80%D1%87%D0%B8%D0%BB%D0%BB%D1%8C,_%D0%A3%D0%B8%D0%BD%D1%81%D1%82%D0%BE%D0%BD" TargetMode="External"/><Relationship Id="rId40" Type="http://schemas.openxmlformats.org/officeDocument/2006/relationships/hyperlink" Target="https://ru.wikipedia.org/wiki/1943_%D0%B3%D0%BE%D0%B4" TargetMode="External"/><Relationship Id="rId45"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ru.wikipedia.org/wiki/%D0%A0%D0%B0%D0%B1%D0%BE%D1%87%D0%B5-%D0%BA%D1%80%D0%B5%D1%81%D1%82%D1%8C%D1%8F%D0%BD%D1%81%D0%BA%D0%B0%D1%8F_%D0%9A%D1%80%D0%B0%D1%81%D0%BD%D0%B0%D1%8F_%D0%B0%D1%80%D0%BC%D0%B8%D1%8F" TargetMode="External"/><Relationship Id="rId23" Type="http://schemas.openxmlformats.org/officeDocument/2006/relationships/hyperlink" Target="https://ru.wikipedia.org/wiki/%D0%90%D0%BD%D1%82%D0%B8%D0%B3%D0%B8%D1%82%D0%BB%D0%B5%D1%80%D0%BE%D0%B2%D1%81%D0%BA%D0%B0%D1%8F_%D0%BA%D0%BE%D0%B0%D0%BB%D0%B8%D1%86%D0%B8%D1%8F" TargetMode="External"/><Relationship Id="rId28" Type="http://schemas.openxmlformats.org/officeDocument/2006/relationships/hyperlink" Target="https://ru.wikipedia.org/wiki/%D0%9F%D0%BB%D0%B0%D0%BD_%C2%AB%D0%91%D0%B0%D1%80%D0%B1%D0%B0%D1%80%D0%BE%D1%81%D1%81%D0%B0%C2%BB_(%D0%BF%D0%BE%D0%B4%D0%B3%D0%BE%D1%82%D0%BE%D0%B2%D0%BA%D0%B0)" TargetMode="External"/><Relationship Id="rId36" Type="http://schemas.openxmlformats.org/officeDocument/2006/relationships/hyperlink" Target="https://ru.wikipedia.org/wiki/%D0%A0%D1%83%D0%B7%D0%B2%D0%B5%D0%BB%D1%8C%D1%82,_%D0%A4%D1%80%D0%B0%D0%BD%D0%BA%D0%BB%D0%B8%D0%BD_%D0%94%D0%B5%D0%BB%D0%B0%D0%BD%D0%BE" TargetMode="External"/><Relationship Id="rId10" Type="http://schemas.openxmlformats.org/officeDocument/2006/relationships/hyperlink" Target="https://ru.wikipedia.org/wiki/%D0%9E%D0%BF%D0%B5%D1%80%D0%B0%D1%86%D0%B8%D1%8F_(%D0%B2%D0%BE%D0%B5%D0%BD%D0%BD%D0%BE%D0%B5_%D0%B4%D0%B5%D0%BB%D0%BE)" TargetMode="External"/><Relationship Id="rId19" Type="http://schemas.openxmlformats.org/officeDocument/2006/relationships/hyperlink" Target="https://ru.wikipedia.org/wiki/%D0%92%D1%82%D0%BE%D1%80%D0%B0%D1%8F_%D0%BC%D0%B8%D1%80%D0%BE%D0%B2%D0%B0%D1%8F_%D0%B2%D0%BE%D0%B9%D0%BD%D0%B0" TargetMode="External"/><Relationship Id="rId31" Type="http://schemas.openxmlformats.org/officeDocument/2006/relationships/hyperlink" Target="https://ru.wikipedia.org/wiki/%D0%9E%D0%BF%D0%B5%D1%80%D0%B0%D1%86%D0%B8%D1%8F_(%D0%B2%D0%BE%D0%B5%D0%BD%D0%BD%D0%BE%D0%B5_%D0%B4%D0%B5%D0%BB%D0%BE)" TargetMode="External"/><Relationship Id="rId44"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ru.wikipedia.org/wiki/%D0%A1%D1%82%D1%80%D0%B0%D1%82%D0%B5%D0%B3%D0%B8%D1%8F" TargetMode="External"/><Relationship Id="rId14" Type="http://schemas.openxmlformats.org/officeDocument/2006/relationships/hyperlink" Target="https://ru.wikipedia.org/wiki/31_%D0%B0%D0%B2%D0%B3%D1%83%D1%81%D1%82%D0%B0" TargetMode="External"/><Relationship Id="rId22" Type="http://schemas.openxmlformats.org/officeDocument/2006/relationships/hyperlink" Target="https://ru.wikipedia.org/wiki/1945" TargetMode="External"/><Relationship Id="rId27" Type="http://schemas.openxmlformats.org/officeDocument/2006/relationships/hyperlink" Target="https://ru.wikipedia.org/wiki/%D0%92%D1%82%D0%BE%D1%80%D0%B0%D1%8F_%D0%BC%D0%B8%D1%80%D0%BE%D0%B2%D0%B0%D1%8F_%D0%B2%D0%BE%D0%B9%D0%BD%D0%B0" TargetMode="External"/><Relationship Id="rId30"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35" Type="http://schemas.openxmlformats.org/officeDocument/2006/relationships/hyperlink" Target="https://ru.wikipedia.org/wiki/%D0%A1%D1%82%D0%B0%D0%BB%D0%B8%D0%BD,_%D0%98%D0%BE%D1%81%D0%B8%D1%84_%D0%92%D0%B8%D1%81%D1%81%D0%B0%D1%80%D0%B8%D0%BE%D0%BD%D0%BE%D0%B2%D0%B8%D1%87" TargetMode="External"/><Relationship Id="rId43"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2418</Words>
  <Characters>13784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Admin_206</cp:lastModifiedBy>
  <cp:revision>2</cp:revision>
  <cp:lastPrinted>2025-02-04T05:34:00Z</cp:lastPrinted>
  <dcterms:created xsi:type="dcterms:W3CDTF">2025-03-06T08:03:00Z</dcterms:created>
  <dcterms:modified xsi:type="dcterms:W3CDTF">2025-03-06T08:03:00Z</dcterms:modified>
</cp:coreProperties>
</file>