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C9" w:rsidRPr="00473962" w:rsidRDefault="006152C9" w:rsidP="006152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47396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73962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Шығыс Қазақстан облысы бі</w:t>
      </w:r>
      <w:proofErr w:type="gramStart"/>
      <w:r w:rsidRPr="00473962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л</w:t>
      </w:r>
      <w:proofErr w:type="gramEnd"/>
      <w:r w:rsidRPr="00473962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ім беру басқармасы Алтай ауданы бойынша білім бөлімінің «Жасмин» бөбекжайы»</w:t>
      </w:r>
    </w:p>
    <w:p w:rsidR="006152C9" w:rsidRPr="00473962" w:rsidRDefault="006152C9" w:rsidP="006152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473962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коммуналдық  мемлекеттік қазыналық кәсіпорны</w:t>
      </w:r>
    </w:p>
    <w:p w:rsidR="006152C9" w:rsidRPr="00473962" w:rsidRDefault="006152C9" w:rsidP="006152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6152C9" w:rsidRPr="00473962" w:rsidRDefault="006152C9" w:rsidP="006152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473962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Коммунальное государственное казенное предприятие</w:t>
      </w:r>
    </w:p>
    <w:p w:rsidR="006152C9" w:rsidRPr="00473962" w:rsidRDefault="006152C9" w:rsidP="00615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  <w:r w:rsidRPr="00473962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"Ясли – сад «Жасмин» отдела образования по району Алтай Управления образования Восточно-Казахстанской области".</w:t>
      </w:r>
    </w:p>
    <w:p w:rsidR="006152C9" w:rsidRPr="00473962" w:rsidRDefault="006152C9" w:rsidP="00615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6152C9" w:rsidRPr="00473962" w:rsidRDefault="006152C9" w:rsidP="006152C9">
      <w:pPr>
        <w:pStyle w:val="a7"/>
        <w:shd w:val="clear" w:color="auto" w:fill="FFFFFF"/>
        <w:spacing w:after="0"/>
        <w:ind w:firstLine="360"/>
        <w:jc w:val="center"/>
        <w:rPr>
          <w:b/>
          <w:bCs/>
          <w:sz w:val="32"/>
          <w:szCs w:val="32"/>
          <w:lang w:val="kk-KZ"/>
        </w:rPr>
      </w:pPr>
    </w:p>
    <w:p w:rsidR="006152C9" w:rsidRDefault="006152C9" w:rsidP="006152C9">
      <w:pPr>
        <w:pStyle w:val="a7"/>
        <w:shd w:val="clear" w:color="auto" w:fill="FFFFFF"/>
        <w:spacing w:after="0"/>
        <w:ind w:firstLine="360"/>
        <w:jc w:val="center"/>
        <w:rPr>
          <w:b/>
          <w:bCs/>
          <w:sz w:val="32"/>
          <w:szCs w:val="32"/>
        </w:rPr>
      </w:pPr>
    </w:p>
    <w:p w:rsidR="006152C9" w:rsidRDefault="006152C9" w:rsidP="006152C9">
      <w:pPr>
        <w:pStyle w:val="a7"/>
        <w:shd w:val="clear" w:color="auto" w:fill="FFFFFF"/>
        <w:spacing w:after="0"/>
        <w:ind w:firstLine="360"/>
        <w:jc w:val="center"/>
        <w:rPr>
          <w:b/>
          <w:bCs/>
          <w:sz w:val="32"/>
          <w:szCs w:val="32"/>
        </w:rPr>
      </w:pPr>
    </w:p>
    <w:p w:rsidR="006152C9" w:rsidRDefault="006152C9" w:rsidP="006152C9">
      <w:pPr>
        <w:pStyle w:val="a7"/>
        <w:shd w:val="clear" w:color="auto" w:fill="FFFFFF"/>
        <w:spacing w:after="0"/>
        <w:ind w:firstLine="360"/>
        <w:jc w:val="center"/>
        <w:rPr>
          <w:b/>
          <w:bCs/>
          <w:sz w:val="32"/>
          <w:szCs w:val="32"/>
        </w:rPr>
      </w:pPr>
    </w:p>
    <w:p w:rsidR="006152C9" w:rsidRDefault="006152C9" w:rsidP="006152C9">
      <w:pPr>
        <w:pStyle w:val="a7"/>
        <w:shd w:val="clear" w:color="auto" w:fill="FFFFFF"/>
        <w:spacing w:after="0"/>
        <w:ind w:firstLine="360"/>
        <w:jc w:val="center"/>
        <w:rPr>
          <w:b/>
          <w:bCs/>
          <w:sz w:val="32"/>
          <w:szCs w:val="32"/>
        </w:rPr>
      </w:pPr>
    </w:p>
    <w:p w:rsidR="006152C9" w:rsidRDefault="006152C9" w:rsidP="006152C9">
      <w:pPr>
        <w:pStyle w:val="a7"/>
        <w:shd w:val="clear" w:color="auto" w:fill="FFFFFF"/>
        <w:spacing w:after="0"/>
        <w:ind w:firstLine="360"/>
        <w:jc w:val="center"/>
        <w:rPr>
          <w:b/>
          <w:bCs/>
          <w:sz w:val="32"/>
          <w:szCs w:val="32"/>
        </w:rPr>
      </w:pPr>
    </w:p>
    <w:p w:rsidR="006152C9" w:rsidRDefault="006152C9" w:rsidP="006152C9">
      <w:pPr>
        <w:pStyle w:val="a7"/>
        <w:shd w:val="clear" w:color="auto" w:fill="FFFFFF"/>
        <w:spacing w:after="0"/>
        <w:ind w:firstLine="360"/>
        <w:jc w:val="center"/>
        <w:rPr>
          <w:b/>
          <w:bCs/>
          <w:sz w:val="56"/>
          <w:szCs w:val="56"/>
        </w:rPr>
      </w:pPr>
      <w:r w:rsidRPr="00473962">
        <w:rPr>
          <w:b/>
          <w:bCs/>
          <w:sz w:val="56"/>
          <w:szCs w:val="56"/>
        </w:rPr>
        <w:t>Консультация для педагогов                                                              «</w:t>
      </w:r>
      <w:r w:rsidRPr="006152C9">
        <w:rPr>
          <w:b/>
          <w:bCs/>
          <w:sz w:val="56"/>
          <w:szCs w:val="56"/>
        </w:rPr>
        <w:t xml:space="preserve">Одарённый </w:t>
      </w:r>
      <w:proofErr w:type="gramStart"/>
      <w:r w:rsidRPr="006152C9">
        <w:rPr>
          <w:b/>
          <w:bCs/>
          <w:sz w:val="56"/>
          <w:szCs w:val="56"/>
        </w:rPr>
        <w:t>ребёнок</w:t>
      </w:r>
      <w:proofErr w:type="gramEnd"/>
      <w:r w:rsidRPr="006152C9">
        <w:rPr>
          <w:b/>
          <w:bCs/>
          <w:sz w:val="56"/>
          <w:szCs w:val="56"/>
        </w:rPr>
        <w:t xml:space="preserve"> — какой он?»</w:t>
      </w:r>
    </w:p>
    <w:p w:rsidR="006152C9" w:rsidRDefault="006152C9" w:rsidP="006152C9">
      <w:pPr>
        <w:pStyle w:val="a7"/>
        <w:shd w:val="clear" w:color="auto" w:fill="FFFFFF"/>
        <w:spacing w:after="0"/>
        <w:ind w:firstLine="360"/>
        <w:jc w:val="center"/>
        <w:rPr>
          <w:b/>
          <w:bCs/>
          <w:sz w:val="56"/>
          <w:szCs w:val="56"/>
        </w:rPr>
      </w:pPr>
    </w:p>
    <w:p w:rsidR="006152C9" w:rsidRDefault="006152C9" w:rsidP="006152C9">
      <w:pPr>
        <w:pStyle w:val="a7"/>
        <w:shd w:val="clear" w:color="auto" w:fill="FFFFFF"/>
        <w:spacing w:after="0"/>
        <w:ind w:firstLine="360"/>
        <w:jc w:val="center"/>
        <w:rPr>
          <w:b/>
          <w:bCs/>
          <w:sz w:val="56"/>
          <w:szCs w:val="56"/>
        </w:rPr>
      </w:pPr>
    </w:p>
    <w:p w:rsidR="006152C9" w:rsidRDefault="006152C9" w:rsidP="006152C9">
      <w:pPr>
        <w:pStyle w:val="a7"/>
        <w:shd w:val="clear" w:color="auto" w:fill="FFFFFF"/>
        <w:spacing w:after="0"/>
        <w:ind w:firstLine="360"/>
        <w:jc w:val="center"/>
        <w:rPr>
          <w:b/>
          <w:bCs/>
          <w:sz w:val="56"/>
          <w:szCs w:val="56"/>
        </w:rPr>
      </w:pPr>
    </w:p>
    <w:p w:rsidR="006152C9" w:rsidRDefault="006152C9" w:rsidP="006152C9">
      <w:pPr>
        <w:pStyle w:val="a7"/>
        <w:shd w:val="clear" w:color="auto" w:fill="FFFFFF"/>
        <w:spacing w:after="0"/>
        <w:ind w:firstLine="360"/>
        <w:jc w:val="center"/>
        <w:rPr>
          <w:b/>
          <w:bCs/>
          <w:sz w:val="56"/>
          <w:szCs w:val="56"/>
        </w:rPr>
      </w:pPr>
    </w:p>
    <w:p w:rsidR="006152C9" w:rsidRDefault="006152C9" w:rsidP="006152C9">
      <w:pPr>
        <w:pStyle w:val="a7"/>
        <w:shd w:val="clear" w:color="auto" w:fill="FFFFFF"/>
        <w:spacing w:after="0"/>
        <w:ind w:firstLine="360"/>
        <w:jc w:val="center"/>
        <w:rPr>
          <w:b/>
          <w:bCs/>
          <w:sz w:val="56"/>
          <w:szCs w:val="56"/>
        </w:rPr>
      </w:pPr>
    </w:p>
    <w:p w:rsidR="006152C9" w:rsidRDefault="006152C9" w:rsidP="006152C9">
      <w:pPr>
        <w:pStyle w:val="a7"/>
        <w:shd w:val="clear" w:color="auto" w:fill="FFFFFF"/>
        <w:spacing w:after="0"/>
        <w:ind w:firstLine="360"/>
        <w:jc w:val="center"/>
        <w:rPr>
          <w:b/>
          <w:bCs/>
          <w:sz w:val="56"/>
          <w:szCs w:val="56"/>
        </w:rPr>
      </w:pPr>
    </w:p>
    <w:p w:rsidR="006152C9" w:rsidRPr="00473962" w:rsidRDefault="006152C9" w:rsidP="006152C9">
      <w:pPr>
        <w:shd w:val="clear" w:color="auto" w:fill="FFFFFF"/>
        <w:tabs>
          <w:tab w:val="left" w:pos="403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bCs/>
          <w:sz w:val="28"/>
          <w:szCs w:val="28"/>
        </w:rPr>
        <w:t>Подготовила:</w:t>
      </w:r>
    </w:p>
    <w:p w:rsidR="006152C9" w:rsidRPr="00473962" w:rsidRDefault="006152C9" w:rsidP="006152C9">
      <w:pPr>
        <w:shd w:val="clear" w:color="auto" w:fill="FFFFFF"/>
        <w:tabs>
          <w:tab w:val="left" w:pos="403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bCs/>
          <w:sz w:val="28"/>
          <w:szCs w:val="28"/>
        </w:rPr>
        <w:t>Методист Попова Е.Г.</w:t>
      </w:r>
    </w:p>
    <w:p w:rsidR="006152C9" w:rsidRPr="00473962" w:rsidRDefault="006152C9" w:rsidP="006152C9">
      <w:pPr>
        <w:shd w:val="clear" w:color="auto" w:fill="FFFFFF"/>
        <w:tabs>
          <w:tab w:val="left" w:pos="403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52C9" w:rsidRPr="00473962" w:rsidRDefault="006152C9" w:rsidP="006152C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152C9" w:rsidRPr="00473962" w:rsidRDefault="006152C9" w:rsidP="006152C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152C9" w:rsidRPr="00473962" w:rsidRDefault="006152C9" w:rsidP="006152C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152C9" w:rsidRPr="00473962" w:rsidRDefault="006152C9" w:rsidP="006152C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52C9" w:rsidRPr="00473962" w:rsidRDefault="006152C9" w:rsidP="006152C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52C9" w:rsidRPr="00473962" w:rsidRDefault="006152C9" w:rsidP="006152C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52C9" w:rsidRPr="00473962" w:rsidRDefault="006152C9" w:rsidP="006152C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52C9" w:rsidRPr="00473962" w:rsidRDefault="00B007EB" w:rsidP="006152C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Алтай 2022</w:t>
      </w:r>
      <w:r w:rsidR="006152C9" w:rsidRPr="004739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</w:t>
      </w:r>
    </w:p>
    <w:p w:rsidR="0075737D" w:rsidRDefault="0075737D" w:rsidP="007573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Консультация для педагогов ДО</w:t>
      </w:r>
      <w:r w:rsidRPr="0075737D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«Одарённый </w:t>
      </w:r>
      <w:proofErr w:type="gramStart"/>
      <w:r w:rsidRPr="0075737D">
        <w:rPr>
          <w:rFonts w:ascii="Times New Roman" w:hAnsi="Times New Roman" w:cs="Times New Roman"/>
          <w:b/>
          <w:bCs/>
          <w:sz w:val="32"/>
          <w:szCs w:val="32"/>
        </w:rPr>
        <w:t>ребёнок</w:t>
      </w:r>
      <w:proofErr w:type="gramEnd"/>
      <w:r w:rsidRPr="0075737D">
        <w:rPr>
          <w:rFonts w:ascii="Times New Roman" w:hAnsi="Times New Roman" w:cs="Times New Roman"/>
          <w:b/>
          <w:bCs/>
          <w:sz w:val="32"/>
          <w:szCs w:val="32"/>
        </w:rPr>
        <w:t xml:space="preserve"> — какой он?»</w:t>
      </w:r>
    </w:p>
    <w:p w:rsidR="0075737D" w:rsidRDefault="0075737D" w:rsidP="007573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5737D" w:rsidRPr="00917456" w:rsidRDefault="0075737D" w:rsidP="007573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75737D">
        <w:rPr>
          <w:rFonts w:ascii="Times New Roman" w:eastAsia="Times New Roman" w:hAnsi="Times New Roman" w:cs="Times New Roman"/>
          <w:b/>
          <w:color w:val="381914"/>
          <w:sz w:val="28"/>
          <w:szCs w:val="28"/>
        </w:rPr>
        <w:t>В. А. Сухомлинский:</w:t>
      </w:r>
      <w:r w:rsidRPr="0075737D">
        <w:rPr>
          <w:rFonts w:ascii="Times New Roman" w:eastAsia="Times New Roman" w:hAnsi="Times New Roman" w:cs="Times New Roman"/>
          <w:color w:val="381914"/>
          <w:sz w:val="28"/>
          <w:szCs w:val="28"/>
        </w:rPr>
        <w:t xml:space="preserve"> </w:t>
      </w:r>
      <w:r w:rsidRPr="00917456">
        <w:rPr>
          <w:rFonts w:ascii="Times New Roman" w:eastAsia="Times New Roman" w:hAnsi="Times New Roman" w:cs="Times New Roman"/>
          <w:color w:val="0033CC"/>
          <w:sz w:val="28"/>
          <w:szCs w:val="28"/>
        </w:rPr>
        <w:t>«Одаренность –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плод». Детство – неповторимая по своим возможностям пора развития. Очень хочется, чтобы каждый педагог, родитель почувствовал это и научился отыскивать «алмазные россыпи» дарований в своих детях.</w:t>
      </w:r>
    </w:p>
    <w:p w:rsidR="0075737D" w:rsidRPr="0075737D" w:rsidRDefault="0075737D" w:rsidP="007573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81914"/>
          <w:sz w:val="28"/>
          <w:szCs w:val="28"/>
        </w:rPr>
      </w:pPr>
    </w:p>
    <w:p w:rsidR="0075737D" w:rsidRDefault="0075737D" w:rsidP="00757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1914"/>
          <w:sz w:val="28"/>
          <w:szCs w:val="28"/>
        </w:rPr>
      </w:pPr>
      <w:r w:rsidRPr="0075737D">
        <w:rPr>
          <w:rFonts w:ascii="Times New Roman" w:eastAsia="Times New Roman" w:hAnsi="Times New Roman" w:cs="Times New Roman"/>
          <w:b/>
          <w:bCs/>
          <w:color w:val="381914"/>
          <w:sz w:val="28"/>
          <w:szCs w:val="28"/>
        </w:rPr>
        <w:t>Понятие одаренности.</w:t>
      </w:r>
    </w:p>
    <w:p w:rsidR="00917456" w:rsidRPr="0075737D" w:rsidRDefault="00917456" w:rsidP="00757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1914"/>
          <w:sz w:val="28"/>
          <w:szCs w:val="28"/>
        </w:rPr>
      </w:pPr>
    </w:p>
    <w:p w:rsidR="0075737D" w:rsidRPr="0075737D" w:rsidRDefault="0075737D" w:rsidP="007573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81914"/>
          <w:sz w:val="28"/>
          <w:szCs w:val="28"/>
        </w:rPr>
      </w:pPr>
      <w:r w:rsidRPr="0075737D">
        <w:rPr>
          <w:rFonts w:ascii="Times New Roman" w:eastAsia="Times New Roman" w:hAnsi="Times New Roman" w:cs="Times New Roman"/>
          <w:color w:val="381914"/>
          <w:sz w:val="28"/>
          <w:szCs w:val="28"/>
        </w:rPr>
        <w:t>Одаренность определяется как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75737D" w:rsidRPr="0075737D" w:rsidRDefault="0075737D" w:rsidP="007573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81914"/>
          <w:sz w:val="28"/>
          <w:szCs w:val="28"/>
        </w:rPr>
      </w:pPr>
      <w:r w:rsidRPr="0075737D">
        <w:rPr>
          <w:rFonts w:ascii="Times New Roman" w:eastAsia="Times New Roman" w:hAnsi="Times New Roman" w:cs="Times New Roman"/>
          <w:color w:val="381914"/>
          <w:sz w:val="28"/>
          <w:szCs w:val="28"/>
        </w:rPr>
        <w:t>Проблема определения одаренности, ее выявление, развитие и сопровождение интересовала людей еще много столетий назад. … Многие известные ученые, музыканты, художники и даже писатели проявили свои выдающиеся способности уже в раннем детстве. Всем известны блестящие творческие достижения маленького А. Моцарта, выдающиеся успехи в детстве К. Брюллова, И. И. Мечникова, Н. Винера, В. Гюго, Ф. Шуберта, и этот список можно долго продолжать. Сегодня в обществе отмечается новый всплеск заинтересованности в исследовании детей с нестандартным мышлением.</w:t>
      </w:r>
    </w:p>
    <w:p w:rsidR="00917456" w:rsidRDefault="0075737D" w:rsidP="007573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81914"/>
          <w:sz w:val="28"/>
          <w:szCs w:val="28"/>
        </w:rPr>
      </w:pPr>
      <w:r w:rsidRPr="0075737D">
        <w:rPr>
          <w:rFonts w:ascii="Times New Roman" w:eastAsia="Times New Roman" w:hAnsi="Times New Roman" w:cs="Times New Roman"/>
          <w:color w:val="381914"/>
          <w:sz w:val="28"/>
          <w:szCs w:val="28"/>
        </w:rPr>
        <w:t xml:space="preserve">Так исследования, выполненные в разных странах, убедительно показали, что около 20-30% детей могут достигать высоких уровней интеллектуального и творческого развития. Очень многое зависит и от организации образования. </w:t>
      </w:r>
      <w:proofErr w:type="gramStart"/>
      <w:r w:rsidRPr="0075737D">
        <w:rPr>
          <w:rFonts w:ascii="Times New Roman" w:eastAsia="Times New Roman" w:hAnsi="Times New Roman" w:cs="Times New Roman"/>
          <w:color w:val="381914"/>
          <w:sz w:val="28"/>
          <w:szCs w:val="28"/>
        </w:rPr>
        <w:t>Задача</w:t>
      </w:r>
      <w:proofErr w:type="gramEnd"/>
      <w:r w:rsidRPr="0075737D">
        <w:rPr>
          <w:rFonts w:ascii="Times New Roman" w:eastAsia="Times New Roman" w:hAnsi="Times New Roman" w:cs="Times New Roman"/>
          <w:color w:val="381914"/>
          <w:sz w:val="28"/>
          <w:szCs w:val="28"/>
        </w:rPr>
        <w:t xml:space="preserve"> которой — поддержать ребенка и развить его способности, подготовить почву для того, чтобы эти способности были реализованы. </w:t>
      </w:r>
    </w:p>
    <w:p w:rsidR="0075737D" w:rsidRDefault="0075737D" w:rsidP="007573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81914"/>
          <w:sz w:val="28"/>
          <w:szCs w:val="28"/>
        </w:rPr>
      </w:pPr>
      <w:r w:rsidRPr="0075737D">
        <w:rPr>
          <w:rFonts w:ascii="Times New Roman" w:eastAsia="Times New Roman" w:hAnsi="Times New Roman" w:cs="Times New Roman"/>
          <w:color w:val="381914"/>
          <w:sz w:val="28"/>
          <w:szCs w:val="28"/>
        </w:rPr>
        <w:t>Поэтому раннее выявление, обучение, воспитание и сопровождение одаренных и талантливых детей одна из главных проблем совершенствования системы образования.</w:t>
      </w:r>
    </w:p>
    <w:p w:rsidR="0075737D" w:rsidRPr="0075737D" w:rsidRDefault="0075737D" w:rsidP="007573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81914"/>
          <w:sz w:val="28"/>
          <w:szCs w:val="28"/>
        </w:rPr>
      </w:pPr>
    </w:p>
    <w:p w:rsid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5737D">
        <w:rPr>
          <w:rFonts w:ascii="Times New Roman" w:hAnsi="Times New Roman" w:cs="Times New Roman"/>
          <w:b/>
          <w:bCs/>
          <w:sz w:val="28"/>
          <w:szCs w:val="28"/>
        </w:rPr>
        <w:t>Портрет одаренного ребенка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Педагогам предлагается продолжить фразу: «Одаренный ребенок это »</w:t>
      </w:r>
    </w:p>
    <w:p w:rsidR="0075737D" w:rsidRPr="00917456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917456">
        <w:rPr>
          <w:rFonts w:ascii="Times New Roman" w:hAnsi="Times New Roman" w:cs="Times New Roman"/>
          <w:b/>
          <w:sz w:val="28"/>
          <w:szCs w:val="28"/>
        </w:rPr>
        <w:t> </w:t>
      </w:r>
      <w:r w:rsidRPr="00917456">
        <w:rPr>
          <w:rFonts w:ascii="Times New Roman" w:hAnsi="Times New Roman" w:cs="Times New Roman"/>
          <w:b/>
          <w:i/>
          <w:iCs/>
          <w:color w:val="0033CC"/>
          <w:sz w:val="28"/>
          <w:szCs w:val="28"/>
        </w:rPr>
        <w:t>- Какого ребёнка можно считать одарённым?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Вообще существует две крайние точки зрения: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1. «Каждый ребенок одарен по- своему»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2. Одарённые дети встречаются крайне редко.</w:t>
      </w:r>
    </w:p>
    <w:p w:rsidR="0075737D" w:rsidRPr="00917456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917456">
        <w:rPr>
          <w:rFonts w:ascii="Times New Roman" w:hAnsi="Times New Roman" w:cs="Times New Roman"/>
          <w:b/>
          <w:i/>
          <w:iCs/>
          <w:color w:val="0033CC"/>
          <w:sz w:val="28"/>
          <w:szCs w:val="28"/>
        </w:rPr>
        <w:t>- Каково ваше мнение по этому вопросу? (обсуждение)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lastRenderedPageBreak/>
        <w:t>В научной и психологической литературе говорится, что способности человека – это индивидуальные устойчивые склонности души к тому или иному виду деятельности. Благодаря искусству педагогов таланты детей могут быть замечены и раскрыты на радость людям.</w:t>
      </w:r>
    </w:p>
    <w:p w:rsidR="00917456" w:rsidRDefault="00917456" w:rsidP="0075737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b/>
          <w:bCs/>
          <w:sz w:val="28"/>
          <w:szCs w:val="28"/>
        </w:rPr>
        <w:t>Виды одаренности: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  <w:u w:val="single"/>
        </w:rPr>
        <w:t>1. По широте проявлений: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Общая (умственная) одаренность (проявляется по отношению к различным видам деятельности и выступает как основа их продуктивности).</w:t>
      </w:r>
    </w:p>
    <w:p w:rsid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Специальная одаренность (проявляется в конкретных видах деятельности и определяется в отношении отдельных областей: поэзия, музыка, живопис</w:t>
      </w:r>
      <w:r w:rsidR="00917456">
        <w:rPr>
          <w:rFonts w:ascii="Times New Roman" w:hAnsi="Times New Roman" w:cs="Times New Roman"/>
          <w:sz w:val="28"/>
          <w:szCs w:val="28"/>
        </w:rPr>
        <w:t xml:space="preserve">ь, математика, спорт, и т. д.) </w:t>
      </w:r>
    </w:p>
    <w:p w:rsidR="00917456" w:rsidRPr="0075737D" w:rsidRDefault="00917456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  <w:u w:val="single"/>
        </w:rPr>
        <w:t>2. По форме проявлений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Явная одаренность (обнаруживает себя в деятельности ребенка достаточно ярко и отчетливо, в том числе и при неблагоприятных условиях; достижения ребенка очевидны);</w:t>
      </w:r>
    </w:p>
    <w:p w:rsid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Скрытая одаренность (проявляется в замаскированной форме). Причины, скрытой одаренности ребенка заключаются в ошибках, допущенных взрослыми при его воспитании и развитии, в особенностях его взаимодействия с окружающими людьми.</w:t>
      </w:r>
    </w:p>
    <w:p w:rsidR="00917456" w:rsidRPr="0075737D" w:rsidRDefault="00917456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  <w:u w:val="single"/>
        </w:rPr>
        <w:t>3. По виду деятельности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В практической деятельности (одаренность в ремеслах, спортивная и организационная).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В теоретической (познавательной) деятельности (интеллектуальная одаренность различных видов в зависимости от предметного содержания деятельности (в области естественных и гуманитарных наук, интеллектуальных игр и др.)</w:t>
      </w:r>
      <w:proofErr w:type="gramStart"/>
      <w:r w:rsidRPr="007573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В художественно-эстетической деятельности (хореографическая, литературно-поэтическая, изобразительная и музыкальная)</w:t>
      </w:r>
      <w:proofErr w:type="gramStart"/>
      <w:r w:rsidRPr="007573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В коммуникативной деятельности (лидерская одаренность, характеризующаяся способностью понимать других людей, строить с ними конструктивные отношения, руководить).</w:t>
      </w:r>
    </w:p>
    <w:p w:rsid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В духовно-ценностной деятельности (одаренность, которая проявляется в создании новых духов</w:t>
      </w:r>
      <w:r w:rsidR="00917456">
        <w:rPr>
          <w:rFonts w:ascii="Times New Roman" w:hAnsi="Times New Roman" w:cs="Times New Roman"/>
          <w:sz w:val="28"/>
          <w:szCs w:val="28"/>
        </w:rPr>
        <w:t>ных ценностей и служении людям)</w:t>
      </w:r>
    </w:p>
    <w:p w:rsidR="00917456" w:rsidRPr="0075737D" w:rsidRDefault="00917456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  <w:u w:val="single"/>
        </w:rPr>
        <w:t>4. По особенностям возрастного развития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Ранняя одаренность. Примером ранней одаренности являются «вундеркинды» (чудесный ребенок) – это дети, как правило, дошкольного или младшего школьного возраста с чрезвычайными успехами в каком-либо определенном виде деятельности – музыке, рисовании, математике, поэзии, танце, пении и т. д. Особое место среди таких детей занимают интеллектуальные вундеркинды. Для них характерно раннее (с 2-3 лет) освоение чтения, письма и счета;</w:t>
      </w:r>
    </w:p>
    <w:p w:rsid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lastRenderedPageBreak/>
        <w:t>• Поздняя одаренность. Проявление одаренности в определенном виде деятельности на более поздних возрастных этапах. Существует связь между возрастом, проявления одаренности и областью деятельности. Наиболее рано одаренность проявляется в сфере искусства, особенно в музыке, несколько позднее – в сфере изобразительного искусства, позднее – в науке</w:t>
      </w:r>
    </w:p>
    <w:p w:rsidR="00917456" w:rsidRDefault="00917456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b/>
          <w:bCs/>
          <w:sz w:val="28"/>
          <w:szCs w:val="28"/>
        </w:rPr>
        <w:t>Как выделить из группы детей одаренного ребенка?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Ребенок с зачатками одаренности обладает определенными признаками одаренности, которые характерны для его развивающейся личности и отличают его от своих сверстников: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 Выявление особенностей основных компонентов детской одаренности проводится на основе наблюдения, изучения психологических особенностей, речи, памяти, логического мышления ребенка</w:t>
      </w:r>
    </w:p>
    <w:p w:rsidR="00917456" w:rsidRDefault="00917456" w:rsidP="0075737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программы сопровождения одаренного ребенка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1 этап - групповое обследование детей с помощью стандартизированных методик Отбор группы детей показавших результаты высокие и выше среднего.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2 этап – анализ результатов аналитических наблюдений воспитателей и анкетирования родителей ребенка. По оценке взрослых выделяются одаренные дети.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3 этап - организуется индивидуальное обследование одаренных детей.</w:t>
      </w:r>
    </w:p>
    <w:p w:rsid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4 этап – определение содержания работы с одаренными детьми.</w:t>
      </w:r>
    </w:p>
    <w:p w:rsidR="00917456" w:rsidRPr="0075737D" w:rsidRDefault="00917456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Участниками образовательного процесса по выявлению одаренных и высокомотивированных детей являются: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 xml:space="preserve">• Заведующая КГКП </w:t>
      </w:r>
      <w:proofErr w:type="gramStart"/>
      <w:r w:rsidRPr="0075737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5737D">
        <w:rPr>
          <w:rFonts w:ascii="Times New Roman" w:hAnsi="Times New Roman" w:cs="Times New Roman"/>
          <w:sz w:val="28"/>
          <w:szCs w:val="28"/>
        </w:rPr>
        <w:t>.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Методист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Воспитатели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Специалисты.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Родители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С выявленными одарёнными дошкольниками организуется кружковая и индивидуальная работа, составляется план сопровождения одаренных детей по различным направлениям.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С целью выявления детских способностей в детском саду используются формы работы, которые стимулируют проявление детской одаренности: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Конкурсы - выставки детского творчества разной тематики;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Выставки самостоятельных творческих работ детей;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Музыкальные концерты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Спортивные соревнования по разным видам спорта;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Поэтические и литературные гостиные,</w:t>
      </w:r>
    </w:p>
    <w:p w:rsidR="00616048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Викторины,</w:t>
      </w:r>
      <w:r w:rsidR="00616048">
        <w:rPr>
          <w:rFonts w:ascii="Times New Roman" w:hAnsi="Times New Roman" w:cs="Times New Roman"/>
          <w:sz w:val="28"/>
          <w:szCs w:val="28"/>
        </w:rPr>
        <w:t xml:space="preserve">  интеллектуальные игры </w:t>
      </w:r>
      <w:proofErr w:type="gramStart"/>
      <w:r w:rsidR="00616048">
        <w:rPr>
          <w:rFonts w:ascii="Times New Roman" w:hAnsi="Times New Roman" w:cs="Times New Roman"/>
          <w:sz w:val="28"/>
          <w:szCs w:val="28"/>
        </w:rPr>
        <w:t>–</w:t>
      </w:r>
      <w:r w:rsidRPr="007573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5737D">
        <w:rPr>
          <w:rFonts w:ascii="Times New Roman" w:hAnsi="Times New Roman" w:cs="Times New Roman"/>
          <w:sz w:val="28"/>
          <w:szCs w:val="28"/>
        </w:rPr>
        <w:t>ВН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Предлагаю более подробно, познакомится с признаками способностей (одарённости) детей по различным видам деятельности: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 xml:space="preserve">• Дети с </w:t>
      </w:r>
      <w:proofErr w:type="gramStart"/>
      <w:r w:rsidRPr="0075737D">
        <w:rPr>
          <w:rFonts w:ascii="Times New Roman" w:hAnsi="Times New Roman" w:cs="Times New Roman"/>
          <w:sz w:val="28"/>
          <w:szCs w:val="28"/>
        </w:rPr>
        <w:t>высокими</w:t>
      </w:r>
      <w:proofErr w:type="gramEnd"/>
      <w:r w:rsidRPr="0075737D">
        <w:rPr>
          <w:rFonts w:ascii="Times New Roman" w:hAnsi="Times New Roman" w:cs="Times New Roman"/>
          <w:sz w:val="28"/>
          <w:szCs w:val="28"/>
        </w:rPr>
        <w:t xml:space="preserve"> творческими (художественными) способностям;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lastRenderedPageBreak/>
        <w:t>• Дети с литературными способностями;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 xml:space="preserve">• Дети с </w:t>
      </w:r>
      <w:proofErr w:type="gramStart"/>
      <w:r w:rsidRPr="0075737D">
        <w:rPr>
          <w:rFonts w:ascii="Times New Roman" w:hAnsi="Times New Roman" w:cs="Times New Roman"/>
          <w:sz w:val="28"/>
          <w:szCs w:val="28"/>
        </w:rPr>
        <w:t>артистическими</w:t>
      </w:r>
      <w:proofErr w:type="gramEnd"/>
      <w:r w:rsidRPr="0075737D">
        <w:rPr>
          <w:rFonts w:ascii="Times New Roman" w:hAnsi="Times New Roman" w:cs="Times New Roman"/>
          <w:sz w:val="28"/>
          <w:szCs w:val="28"/>
        </w:rPr>
        <w:t xml:space="preserve"> способностям;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Дети, имеющие спортивный талант;</w:t>
      </w:r>
    </w:p>
    <w:p w:rsidR="0075737D" w:rsidRPr="0075737D" w:rsidRDefault="0075737D" w:rsidP="007573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Музыкально одаренные дети;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Дети, обладающие коммуникативными и организаторскими способностями;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Дети, с выраженными техническими способностями;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У ребенка способности к научной работе;</w:t>
      </w:r>
    </w:p>
    <w:p w:rsid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У ребенка незаурядный интеллект.</w:t>
      </w:r>
    </w:p>
    <w:p w:rsidR="00917456" w:rsidRPr="0075737D" w:rsidRDefault="00917456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456">
        <w:rPr>
          <w:rFonts w:ascii="Times New Roman" w:hAnsi="Times New Roman" w:cs="Times New Roman"/>
          <w:b/>
          <w:color w:val="0033CC"/>
          <w:sz w:val="28"/>
          <w:szCs w:val="28"/>
        </w:rPr>
        <w:t>Одаренные дети  — это особые дети.</w:t>
      </w:r>
      <w:r w:rsidRPr="0075737D">
        <w:rPr>
          <w:rFonts w:ascii="Times New Roman" w:hAnsi="Times New Roman" w:cs="Times New Roman"/>
          <w:sz w:val="28"/>
          <w:szCs w:val="28"/>
        </w:rPr>
        <w:t xml:space="preserve"> Задача педагогов - понять таких детей, направить все усилия на то, чтобы передать им свой опыт и знания. Чтобы работать с одаренными детьми, нужна большая психологическая подготовка педагогов и создание условий для развития способностей детей.</w:t>
      </w:r>
    </w:p>
    <w:p w:rsidR="00917456" w:rsidRPr="0075737D" w:rsidRDefault="00917456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Работу в детском саду необходимо организовать по нескольким направлениям, которые позволили бы решить ряд задач: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Повышение психолого-педагогической компетенции всех участников образовательного процесса;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Создание системы выявления, поддержки и психолого-методического сопровождения одаренных детей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Создание педагогически эффективные условий, обеспечивающих высокие достижения детей. Удовлетворить потребность детей в занятиях по интересам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Организация конструктивного сотрудничества с семьями воспитанников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 xml:space="preserve">Мероприятия по повышению компетентности родителей одарённых детей: консультации, мастер-классы, индивидуальные беседы - рекомендации о посещении определённого кружка в </w:t>
      </w:r>
      <w:proofErr w:type="spellStart"/>
      <w:r w:rsidRPr="0075737D">
        <w:rPr>
          <w:rFonts w:ascii="Times New Roman" w:hAnsi="Times New Roman" w:cs="Times New Roman"/>
          <w:sz w:val="28"/>
          <w:szCs w:val="28"/>
        </w:rPr>
        <w:t>СОЦИУМе</w:t>
      </w:r>
      <w:proofErr w:type="spellEnd"/>
      <w:r w:rsidRPr="0075737D">
        <w:rPr>
          <w:rFonts w:ascii="Times New Roman" w:hAnsi="Times New Roman" w:cs="Times New Roman"/>
          <w:sz w:val="28"/>
          <w:szCs w:val="28"/>
        </w:rPr>
        <w:t>;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Создание банка данных «Одаренных детей»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• Создание банка методических материалов по работе с одаренными детьми (по выявлению и поддержке)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Организация работы с одаренными детьми это сложный педагогический процесс. В первую очередь педагог должен быть готов к работе с такими детьми, осознавая их особенности и трудности с которыми он может столкнуться. Общепризнано, что главным фактором развития одаренности в раннем возрасте является семья. Благоприятная атмосфера в семье, доверительные отношения с родителями и другими членами семьи влияют на становление у ребенка интереса.</w:t>
      </w:r>
    </w:p>
    <w:p w:rsidR="0075737D" w:rsidRP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 xml:space="preserve">Одаренные дети очень часто испытывают трудности или проблемы связанные с организацией собственной жизни, и в частности жизни в социуме в коллективе. Из-за своих особенностей в поведении их зачастую причисляют к трудным детям. Педагоги иногда просто боятся таких детей. Обладая большим запасом знаний и стремлением познавать что-то новое, они часто срывают занятия, не давая педагогу проводить работу с детьми. </w:t>
      </w:r>
      <w:r w:rsidRPr="0075737D">
        <w:rPr>
          <w:rFonts w:ascii="Times New Roman" w:hAnsi="Times New Roman" w:cs="Times New Roman"/>
          <w:sz w:val="28"/>
          <w:szCs w:val="28"/>
        </w:rPr>
        <w:lastRenderedPageBreak/>
        <w:t>Задавая много вопросов, или постоянно дополняя и поправляя педагога. Также таким детям просто не интересно то, что дается другим, так как для них это слишком просто, и им сложно долго удерживать свое внимание на этом скучном занятии.</w:t>
      </w:r>
    </w:p>
    <w:p w:rsidR="0075737D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37D">
        <w:rPr>
          <w:rFonts w:ascii="Times New Roman" w:hAnsi="Times New Roman" w:cs="Times New Roman"/>
          <w:sz w:val="28"/>
          <w:szCs w:val="28"/>
        </w:rPr>
        <w:t>Одаренные дети очень часто отличаются замкнутостью, неумением построить свои отношения со сверстниками. В первую очередь это связано с тем, что круг их интересов вытесняют игровую деятельность. Этим детям вообще комфортнее находиться одним, предаваясь своему любимому делу, не требующему присутствие других детей.</w:t>
      </w:r>
    </w:p>
    <w:p w:rsidR="00917456" w:rsidRPr="0075737D" w:rsidRDefault="00917456" w:rsidP="00757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737D" w:rsidRPr="00917456" w:rsidRDefault="0075737D" w:rsidP="00B007E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17456">
        <w:rPr>
          <w:rFonts w:ascii="Times New Roman" w:hAnsi="Times New Roman" w:cs="Times New Roman"/>
          <w:bCs/>
          <w:color w:val="FF0000"/>
          <w:sz w:val="28"/>
          <w:szCs w:val="28"/>
        </w:rPr>
        <w:t>При организации работы с одарёнными детьми главное помнить 3 правила:</w:t>
      </w:r>
    </w:p>
    <w:p w:rsidR="00917456" w:rsidRPr="00917456" w:rsidRDefault="00917456" w:rsidP="00B007E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737D" w:rsidRPr="00917456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color w:val="0033CC"/>
          <w:sz w:val="28"/>
          <w:szCs w:val="28"/>
        </w:rPr>
      </w:pPr>
      <w:r w:rsidRPr="00917456">
        <w:rPr>
          <w:rFonts w:ascii="Times New Roman" w:hAnsi="Times New Roman" w:cs="Times New Roman"/>
          <w:color w:val="0033CC"/>
          <w:sz w:val="28"/>
          <w:szCs w:val="28"/>
        </w:rPr>
        <w:t>• Помоги, но не навреди.</w:t>
      </w:r>
    </w:p>
    <w:p w:rsidR="0075737D" w:rsidRPr="00917456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color w:val="0033CC"/>
          <w:sz w:val="28"/>
          <w:szCs w:val="28"/>
        </w:rPr>
      </w:pPr>
      <w:r w:rsidRPr="00917456">
        <w:rPr>
          <w:rFonts w:ascii="Times New Roman" w:hAnsi="Times New Roman" w:cs="Times New Roman"/>
          <w:color w:val="0033CC"/>
          <w:sz w:val="28"/>
          <w:szCs w:val="28"/>
        </w:rPr>
        <w:t>• Заинтересуй, но не настаивай.</w:t>
      </w:r>
      <w:bookmarkStart w:id="0" w:name="_GoBack"/>
      <w:bookmarkEnd w:id="0"/>
    </w:p>
    <w:p w:rsidR="0075737D" w:rsidRPr="00917456" w:rsidRDefault="0075737D" w:rsidP="0075737D">
      <w:pPr>
        <w:spacing w:after="0" w:line="240" w:lineRule="auto"/>
        <w:ind w:firstLine="709"/>
        <w:rPr>
          <w:rFonts w:ascii="Times New Roman" w:hAnsi="Times New Roman" w:cs="Times New Roman"/>
          <w:color w:val="0033CC"/>
          <w:sz w:val="28"/>
          <w:szCs w:val="28"/>
        </w:rPr>
      </w:pPr>
      <w:r w:rsidRPr="00917456">
        <w:rPr>
          <w:rFonts w:ascii="Times New Roman" w:hAnsi="Times New Roman" w:cs="Times New Roman"/>
          <w:color w:val="0033CC"/>
          <w:sz w:val="28"/>
          <w:szCs w:val="28"/>
        </w:rPr>
        <w:t>• Учитывай индивидуальность.</w:t>
      </w:r>
    </w:p>
    <w:sectPr w:rsidR="0075737D" w:rsidRPr="00917456" w:rsidSect="00452F68">
      <w:pgSz w:w="11906" w:h="16838" w:code="9"/>
      <w:pgMar w:top="1134" w:right="851" w:bottom="1134" w:left="1701" w:header="709" w:footer="709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4C" w:rsidRDefault="0054574C" w:rsidP="00F36918">
      <w:pPr>
        <w:spacing w:after="0" w:line="240" w:lineRule="auto"/>
      </w:pPr>
      <w:r>
        <w:separator/>
      </w:r>
    </w:p>
  </w:endnote>
  <w:endnote w:type="continuationSeparator" w:id="0">
    <w:p w:rsidR="0054574C" w:rsidRDefault="0054574C" w:rsidP="00F3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4C" w:rsidRDefault="0054574C" w:rsidP="00F36918">
      <w:pPr>
        <w:spacing w:after="0" w:line="240" w:lineRule="auto"/>
      </w:pPr>
      <w:r>
        <w:separator/>
      </w:r>
    </w:p>
  </w:footnote>
  <w:footnote w:type="continuationSeparator" w:id="0">
    <w:p w:rsidR="0054574C" w:rsidRDefault="0054574C" w:rsidP="00F36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5D7"/>
    <w:multiLevelType w:val="hybridMultilevel"/>
    <w:tmpl w:val="8E70E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38774F"/>
    <w:multiLevelType w:val="multilevel"/>
    <w:tmpl w:val="5410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3A2B"/>
    <w:rsid w:val="0007109D"/>
    <w:rsid w:val="000E6886"/>
    <w:rsid w:val="0017149A"/>
    <w:rsid w:val="001E1B1B"/>
    <w:rsid w:val="002A2DCB"/>
    <w:rsid w:val="00333B26"/>
    <w:rsid w:val="00367299"/>
    <w:rsid w:val="003A506E"/>
    <w:rsid w:val="00452F68"/>
    <w:rsid w:val="00503203"/>
    <w:rsid w:val="0054574C"/>
    <w:rsid w:val="006152C9"/>
    <w:rsid w:val="00616048"/>
    <w:rsid w:val="00666D0A"/>
    <w:rsid w:val="00701A9E"/>
    <w:rsid w:val="00755F3A"/>
    <w:rsid w:val="0075737D"/>
    <w:rsid w:val="00861C03"/>
    <w:rsid w:val="008D3DF7"/>
    <w:rsid w:val="00917456"/>
    <w:rsid w:val="00993A2B"/>
    <w:rsid w:val="009E5E45"/>
    <w:rsid w:val="00AE30EC"/>
    <w:rsid w:val="00B007EB"/>
    <w:rsid w:val="00BD7721"/>
    <w:rsid w:val="00D52B0C"/>
    <w:rsid w:val="00D57E85"/>
    <w:rsid w:val="00D82B85"/>
    <w:rsid w:val="00F15E1F"/>
    <w:rsid w:val="00F36918"/>
    <w:rsid w:val="00F9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6918"/>
  </w:style>
  <w:style w:type="paragraph" w:styleId="a5">
    <w:name w:val="footer"/>
    <w:basedOn w:val="a"/>
    <w:link w:val="a6"/>
    <w:uiPriority w:val="99"/>
    <w:semiHidden/>
    <w:unhideWhenUsed/>
    <w:rsid w:val="00F3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6918"/>
  </w:style>
  <w:style w:type="paragraph" w:styleId="a7">
    <w:name w:val="Normal (Web)"/>
    <w:basedOn w:val="a"/>
    <w:uiPriority w:val="99"/>
    <w:unhideWhenUsed/>
    <w:rsid w:val="006152C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Андрей</cp:lastModifiedBy>
  <cp:revision>20</cp:revision>
  <dcterms:created xsi:type="dcterms:W3CDTF">2013-12-10T12:38:00Z</dcterms:created>
  <dcterms:modified xsi:type="dcterms:W3CDTF">2022-02-03T14:22:00Z</dcterms:modified>
</cp:coreProperties>
</file>