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A8" w:rsidRPr="003F42A8" w:rsidRDefault="009817B7" w:rsidP="00015E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«Согласовано»_____________</w:t>
      </w:r>
      <w:r w:rsidR="00A65539" w:rsidRPr="003F42A8">
        <w:rPr>
          <w:rFonts w:ascii="Times New Roman" w:eastAsia="Times New Roman" w:hAnsi="Times New Roman" w:cs="Times New Roman"/>
          <w:b/>
          <w:sz w:val="24"/>
          <w:szCs w:val="24"/>
        </w:rPr>
        <w:t>Краткосрочный план</w:t>
      </w:r>
      <w:r w:rsidR="000A04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5539" w:rsidRPr="003F42A8"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5539" w:rsidRPr="003F42A8" w:rsidTr="002724EF">
        <w:trPr>
          <w:trHeight w:val="985"/>
        </w:trPr>
        <w:tc>
          <w:tcPr>
            <w:tcW w:w="2977" w:type="dxa"/>
          </w:tcPr>
          <w:p w:rsidR="000A0439" w:rsidRDefault="000A0439" w:rsidP="000A043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753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216"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Человек в эпоху тоталитарного режима</w:t>
            </w:r>
          </w:p>
          <w:p w:rsidR="000A0439" w:rsidRDefault="001149FC" w:rsidP="000A0439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981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17.11.2021</w:t>
            </w:r>
          </w:p>
          <w:p w:rsidR="00A65539" w:rsidRPr="003F42A8" w:rsidRDefault="00103994" w:rsidP="000A0439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981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«Б»</w:t>
            </w:r>
          </w:p>
        </w:tc>
        <w:tc>
          <w:tcPr>
            <w:tcW w:w="7229" w:type="dxa"/>
          </w:tcPr>
          <w:p w:rsidR="00A65539" w:rsidRPr="003F42A8" w:rsidRDefault="00A65539" w:rsidP="003E7E8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Школа: </w:t>
            </w:r>
            <w:r w:rsidR="009817B7">
              <w:rPr>
                <w:rFonts w:ascii="Times New Roman" w:eastAsia="Times New Roman" w:hAnsi="Times New Roman" w:cs="Times New Roman"/>
                <w:sz w:val="24"/>
                <w:szCs w:val="24"/>
              </w:rPr>
              <w:t>КГУСОШ№5</w:t>
            </w:r>
          </w:p>
          <w:p w:rsidR="00A65539" w:rsidRPr="003F42A8" w:rsidRDefault="00A65539" w:rsidP="003E7E8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:rsidR="00A65539" w:rsidRPr="003F42A8" w:rsidRDefault="00A65539" w:rsidP="003E7E87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отсутствующих:</w:t>
            </w:r>
          </w:p>
        </w:tc>
      </w:tr>
      <w:tr w:rsidR="002724EF" w:rsidRPr="003F42A8" w:rsidTr="003E7E87">
        <w:tc>
          <w:tcPr>
            <w:tcW w:w="2977" w:type="dxa"/>
          </w:tcPr>
          <w:p w:rsidR="002724EF" w:rsidRPr="00417B47" w:rsidRDefault="002724EF" w:rsidP="003F42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</w:tcPr>
          <w:p w:rsidR="002724EF" w:rsidRPr="002724EF" w:rsidRDefault="009817B7" w:rsidP="00C9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Трагедия судеб в романе. </w:t>
            </w:r>
            <w:r w:rsidR="000A0439" w:rsidRPr="00FF6282">
              <w:rPr>
                <w:rFonts w:ascii="Times New Roman" w:hAnsi="Times New Roman" w:cs="Times New Roman"/>
                <w:sz w:val="24"/>
                <w:szCs w:val="24"/>
              </w:rPr>
              <w:t>Проблемы романа Е.Замятина в современном мире</w:t>
            </w:r>
          </w:p>
        </w:tc>
      </w:tr>
      <w:tr w:rsidR="002724EF" w:rsidRPr="003F42A8" w:rsidTr="003E7E87">
        <w:tc>
          <w:tcPr>
            <w:tcW w:w="2977" w:type="dxa"/>
          </w:tcPr>
          <w:p w:rsidR="002724EF" w:rsidRPr="00365414" w:rsidRDefault="002724EF" w:rsidP="00506D3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обучения, которые достигаются на данном  уроке </w:t>
            </w:r>
          </w:p>
        </w:tc>
        <w:tc>
          <w:tcPr>
            <w:tcW w:w="7229" w:type="dxa"/>
          </w:tcPr>
          <w:p w:rsidR="002724EF" w:rsidRDefault="00C736A4" w:rsidP="000A0439">
            <w:pPr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</w:pPr>
            <w:r w:rsidRPr="003A7216">
              <w:rPr>
                <w:rFonts w:ascii="Times New Roman" w:eastAsia="MS Minngs" w:hAnsi="Times New Roman" w:cs="Times New Roman"/>
                <w:color w:val="000000"/>
                <w:sz w:val="24"/>
                <w:szCs w:val="24"/>
              </w:rPr>
              <w:t>11.1.2 понимать содержание художественного произведения и его роль в литературном процессе, критически осмысливая, выражать свое отношение к услышанному или прочитанному</w:t>
            </w:r>
          </w:p>
          <w:p w:rsidR="009817B7" w:rsidRPr="003A7216" w:rsidRDefault="009817B7" w:rsidP="009817B7">
            <w:pPr>
              <w:rPr>
                <w:rFonts w:eastAsia="MS Minngs"/>
                <w:color w:val="000000"/>
              </w:rPr>
            </w:pPr>
            <w:r w:rsidRPr="003A7216">
              <w:rPr>
                <w:rFonts w:eastAsia="MS Minngs"/>
                <w:color w:val="000000"/>
              </w:rPr>
              <w:t>11.1.3 самостоятельно находить в тексте и выразительно читать наизусть цитаты, фрагменты, связанные с проблематикой и выражением авторской позиции;</w:t>
            </w:r>
          </w:p>
          <w:p w:rsidR="009817B7" w:rsidRPr="003A7216" w:rsidRDefault="009817B7" w:rsidP="009817B7">
            <w:pPr>
              <w:rPr>
                <w:rFonts w:eastAsia="MS Minngs"/>
                <w:color w:val="000000"/>
              </w:rPr>
            </w:pPr>
            <w:r w:rsidRPr="003A7216">
              <w:rPr>
                <w:rFonts w:eastAsia="MS Minngs"/>
                <w:color w:val="000000"/>
              </w:rPr>
              <w:t>11.2.7 определять способы выражения авторского отношения к героям, проблемам, сопоставляя позицию автора с собственным мнением;</w:t>
            </w:r>
          </w:p>
          <w:p w:rsidR="009817B7" w:rsidRPr="00047C08" w:rsidRDefault="009817B7" w:rsidP="000A0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4EF" w:rsidRPr="003F42A8" w:rsidTr="003E7E87">
        <w:tc>
          <w:tcPr>
            <w:tcW w:w="2977" w:type="dxa"/>
          </w:tcPr>
          <w:p w:rsidR="002724EF" w:rsidRPr="00365414" w:rsidRDefault="002724EF" w:rsidP="00506D3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229" w:type="dxa"/>
          </w:tcPr>
          <w:p w:rsidR="002724EF" w:rsidRDefault="009817B7" w:rsidP="000A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</w:t>
            </w:r>
            <w:r w:rsidR="00C7426E">
              <w:rPr>
                <w:rFonts w:ascii="Times New Roman" w:hAnsi="Times New Roman" w:cs="Times New Roman"/>
                <w:sz w:val="24"/>
                <w:szCs w:val="24"/>
              </w:rPr>
              <w:t>ченики смогут:</w:t>
            </w:r>
          </w:p>
          <w:p w:rsidR="00C948C7" w:rsidRDefault="00C7426E" w:rsidP="000A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48C7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выражая собственное мнение;</w:t>
            </w:r>
          </w:p>
          <w:p w:rsidR="009817B7" w:rsidRPr="003D0F7C" w:rsidRDefault="009817B7" w:rsidP="009817B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Большинство учащих</w:t>
            </w:r>
            <w:r w:rsidRPr="003D0F7C">
              <w:rPr>
                <w:b/>
                <w:bCs/>
                <w:color w:val="000000" w:themeColor="text1"/>
              </w:rPr>
              <w:t>ся смогут:</w:t>
            </w:r>
          </w:p>
          <w:p w:rsidR="009817B7" w:rsidRPr="003D0F7C" w:rsidRDefault="009817B7" w:rsidP="009817B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D0F7C">
              <w:rPr>
                <w:rFonts w:ascii="Times New Roman" w:hAnsi="Times New Roman" w:cs="Times New Roman"/>
                <w:color w:val="000000" w:themeColor="text1"/>
              </w:rPr>
              <w:t>Обрабатывать и анализировать информацию;</w:t>
            </w:r>
          </w:p>
          <w:p w:rsidR="009817B7" w:rsidRDefault="009817B7" w:rsidP="009817B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Определять авторскую позицию;</w:t>
            </w:r>
          </w:p>
          <w:p w:rsidR="009817B7" w:rsidRDefault="009817B7" w:rsidP="0098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Некоторые учащиеся смогут: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делать вывод к прочитанному тексту;</w:t>
            </w:r>
          </w:p>
          <w:p w:rsidR="009817B7" w:rsidRPr="008C6CE3" w:rsidRDefault="009817B7" w:rsidP="0098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Представлять информацию в форме несплошного текста.</w:t>
            </w:r>
          </w:p>
        </w:tc>
      </w:tr>
      <w:tr w:rsidR="002724EF" w:rsidRPr="003F42A8" w:rsidTr="003E7E87">
        <w:tc>
          <w:tcPr>
            <w:tcW w:w="2977" w:type="dxa"/>
          </w:tcPr>
          <w:p w:rsidR="002724EF" w:rsidRPr="00365414" w:rsidRDefault="002724EF" w:rsidP="00506D3C">
            <w:pPr>
              <w:spacing w:line="12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7229" w:type="dxa"/>
          </w:tcPr>
          <w:p w:rsidR="009817B7" w:rsidRPr="001E088C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i/>
                <w:iCs/>
                <w:color w:val="000000" w:themeColor="text1"/>
                <w:shd w:val="clear" w:color="auto" w:fill="FFFFFF"/>
              </w:rPr>
              <w:t>Критерий оценивания 11.1.2</w:t>
            </w:r>
            <w:r>
              <w:rPr>
                <w:i/>
                <w:iCs/>
                <w:color w:val="000000" w:themeColor="text1"/>
                <w:shd w:val="clear" w:color="auto" w:fill="FFFFFF"/>
              </w:rPr>
              <w:t>3</w:t>
            </w:r>
            <w:r w:rsidRPr="009620E1">
              <w:rPr>
                <w:color w:val="000000" w:themeColor="text1"/>
                <w:shd w:val="clear" w:color="auto" w:fill="FFFFFF"/>
              </w:rPr>
              <w:t xml:space="preserve"> учащийся демонстрирует </w:t>
            </w:r>
            <w:r>
              <w:rPr>
                <w:color w:val="000000" w:themeColor="text1"/>
                <w:shd w:val="clear" w:color="auto" w:fill="FFFFFF"/>
              </w:rPr>
              <w:t>умение цитировать произведение</w:t>
            </w:r>
          </w:p>
          <w:p w:rsidR="009817B7" w:rsidRPr="009620E1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Дескрипторы:</w:t>
            </w:r>
          </w:p>
          <w:p w:rsidR="009817B7" w:rsidRPr="009620E1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 xml:space="preserve"> определяет авторскую позицию</w:t>
            </w:r>
            <w:r w:rsidRPr="009620E1">
              <w:rPr>
                <w:color w:val="000000" w:themeColor="text1"/>
                <w:shd w:val="clear" w:color="auto" w:fill="FFFFFF"/>
              </w:rPr>
              <w:t>;</w:t>
            </w:r>
          </w:p>
          <w:p w:rsidR="009817B7" w:rsidRPr="00881F2A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-использует не менее 2-3 цитат для подтверждения своего ответа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9817B7" w:rsidRDefault="009817B7" w:rsidP="009817B7">
            <w:pPr>
              <w:rPr>
                <w:i/>
                <w:iCs/>
                <w:color w:val="000000" w:themeColor="text1"/>
                <w:shd w:val="clear" w:color="auto" w:fill="FFFFFF"/>
              </w:rPr>
            </w:pPr>
          </w:p>
          <w:p w:rsidR="009817B7" w:rsidRPr="001E088C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i/>
                <w:iCs/>
                <w:color w:val="000000" w:themeColor="text1"/>
                <w:shd w:val="clear" w:color="auto" w:fill="FFFFFF"/>
              </w:rPr>
              <w:t>Критерий оценивания 11.2.</w:t>
            </w:r>
            <w:r>
              <w:rPr>
                <w:i/>
                <w:iCs/>
                <w:color w:val="000000" w:themeColor="text1"/>
                <w:shd w:val="clear" w:color="auto" w:fill="FFFFFF"/>
              </w:rPr>
              <w:t xml:space="preserve">7 </w:t>
            </w:r>
            <w:r w:rsidRPr="009620E1">
              <w:rPr>
                <w:color w:val="000000" w:themeColor="text1"/>
                <w:shd w:val="clear" w:color="auto" w:fill="FFFFFF"/>
              </w:rPr>
              <w:t xml:space="preserve">учащийся </w:t>
            </w:r>
            <w:r>
              <w:rPr>
                <w:color w:val="000000" w:themeColor="text1"/>
                <w:shd w:val="clear" w:color="auto" w:fill="FFFFFF"/>
              </w:rPr>
              <w:t>определяет способы выражения авторского отношения к героям, проблемам</w:t>
            </w:r>
          </w:p>
          <w:p w:rsidR="009817B7" w:rsidRPr="009620E1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Дескрипторы:</w:t>
            </w:r>
          </w:p>
          <w:p w:rsidR="009817B7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>определяет проблематику романа</w:t>
            </w:r>
            <w:r w:rsidRPr="009620E1">
              <w:rPr>
                <w:color w:val="000000" w:themeColor="text1"/>
                <w:shd w:val="clear" w:color="auto" w:fill="FFFFFF"/>
              </w:rPr>
              <w:t>;</w:t>
            </w:r>
            <w:r>
              <w:rPr>
                <w:color w:val="000000" w:themeColor="text1"/>
                <w:shd w:val="clear" w:color="auto" w:fill="FFFFFF"/>
              </w:rPr>
              <w:t>/проблемы, поднимаемые автором в эпизоде;</w:t>
            </w:r>
          </w:p>
          <w:p w:rsidR="009817B7" w:rsidRPr="001E088C" w:rsidRDefault="009817B7" w:rsidP="009817B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- называет приемы, используемые автором</w:t>
            </w:r>
          </w:p>
          <w:p w:rsidR="00C7426E" w:rsidRPr="008C6CE3" w:rsidRDefault="009817B7" w:rsidP="009817B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20E1">
              <w:rPr>
                <w:color w:val="000000" w:themeColor="text1"/>
                <w:shd w:val="clear" w:color="auto" w:fill="FFFFFF"/>
              </w:rPr>
              <w:t>-приводит не менее 2-3 примеров из произведения.</w:t>
            </w:r>
          </w:p>
        </w:tc>
      </w:tr>
      <w:tr w:rsidR="00931336" w:rsidRPr="003F42A8" w:rsidTr="003E7E87">
        <w:trPr>
          <w:trHeight w:val="411"/>
        </w:trPr>
        <w:tc>
          <w:tcPr>
            <w:tcW w:w="2977" w:type="dxa"/>
          </w:tcPr>
          <w:p w:rsidR="00931336" w:rsidRPr="00365414" w:rsidRDefault="00931336" w:rsidP="00506D3C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7229" w:type="dxa"/>
          </w:tcPr>
          <w:p w:rsidR="00931336" w:rsidRPr="00C948C7" w:rsidRDefault="00931336" w:rsidP="00C948C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C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Лексика и терминология, специфичная для предмета:</w:t>
            </w:r>
            <w:r w:rsidR="00C94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тема, проблематика, основная мысль, у</w:t>
            </w:r>
            <w:r w:rsidR="00C948C7" w:rsidRP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топия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а</w:t>
            </w:r>
            <w:r w:rsidR="00C948C7" w:rsidRP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нтиутопия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эпоха, т</w:t>
            </w:r>
            <w:r w:rsidR="00C948C7" w:rsidRP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оталитарный режим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931336" w:rsidRDefault="00931336" w:rsidP="000A0439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8C6C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Полезные выражения для диалогов и письма: </w:t>
            </w:r>
          </w:p>
          <w:p w:rsidR="00931336" w:rsidRPr="00ED3107" w:rsidRDefault="00C948C7" w:rsidP="00C948C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На мой взгляд, ... . Я считаю, что роман является ... . Роман назвали "контрреволюционным", так как ... . </w:t>
            </w:r>
          </w:p>
        </w:tc>
      </w:tr>
      <w:tr w:rsidR="00931336" w:rsidRPr="003F42A8" w:rsidTr="003E7E87">
        <w:tc>
          <w:tcPr>
            <w:tcW w:w="2977" w:type="dxa"/>
          </w:tcPr>
          <w:p w:rsidR="00931336" w:rsidRPr="00365414" w:rsidRDefault="00931336" w:rsidP="00506D3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7229" w:type="dxa"/>
          </w:tcPr>
          <w:p w:rsidR="00931336" w:rsidRPr="008C6CE3" w:rsidRDefault="00C948C7" w:rsidP="000A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Межпредметная связь с историей, социологией. </w:t>
            </w:r>
            <w:r w:rsidR="00931336" w:rsidRPr="002724EF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 интеграция на уроке будет реализована через содержание используемых материалов.</w:t>
            </w:r>
          </w:p>
        </w:tc>
      </w:tr>
      <w:tr w:rsidR="00931336" w:rsidRPr="003F42A8" w:rsidTr="003E7E87">
        <w:tc>
          <w:tcPr>
            <w:tcW w:w="2977" w:type="dxa"/>
          </w:tcPr>
          <w:p w:rsidR="00931336" w:rsidRPr="00391329" w:rsidRDefault="00931336" w:rsidP="00506D3C">
            <w:pPr>
              <w:spacing w:line="0" w:lineRule="atLeast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 использования ИКТ</w:t>
            </w:r>
          </w:p>
        </w:tc>
        <w:tc>
          <w:tcPr>
            <w:tcW w:w="7229" w:type="dxa"/>
          </w:tcPr>
          <w:p w:rsidR="00931336" w:rsidRPr="008C6CE3" w:rsidRDefault="008B7908" w:rsidP="000A04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используют ноутбуки во время чтения текстов, обращаются к помощи онлайн-словарей для определения значений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 слов.</w:t>
            </w:r>
          </w:p>
        </w:tc>
      </w:tr>
      <w:tr w:rsidR="00931336" w:rsidRPr="003F42A8" w:rsidTr="003E7E87">
        <w:tc>
          <w:tcPr>
            <w:tcW w:w="2977" w:type="dxa"/>
          </w:tcPr>
          <w:p w:rsidR="00931336" w:rsidRPr="00365414" w:rsidRDefault="00931336" w:rsidP="00506D3C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знания</w:t>
            </w:r>
          </w:p>
        </w:tc>
        <w:tc>
          <w:tcPr>
            <w:tcW w:w="7229" w:type="dxa"/>
          </w:tcPr>
          <w:p w:rsidR="00931336" w:rsidRPr="0025439B" w:rsidRDefault="00931336" w:rsidP="00C94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является продолжением раздела "Человек в эпоху тоталитарного режима"</w:t>
            </w:r>
            <w:r w:rsidRPr="00BB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B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продолжает опираться на знания, понимание и языковые навыки, которые учащиеся развили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предыдущих уроках. </w:t>
            </w:r>
            <w:r w:rsidRPr="00BB7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смогут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отвечать на поставленные </w:t>
            </w:r>
            <w:r w:rsidR="00C94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вопросы, выражать свое мнение к прочитанному, делать выводы. </w:t>
            </w:r>
            <w:r w:rsidRPr="00BB7B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будут  опираться на свои знания  и практический  опыт из реальной жизни  при изучении данного раздела.</w:t>
            </w:r>
          </w:p>
        </w:tc>
      </w:tr>
    </w:tbl>
    <w:p w:rsidR="00A65539" w:rsidRPr="003F42A8" w:rsidRDefault="00A65539" w:rsidP="00A6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539" w:rsidRPr="003F42A8" w:rsidRDefault="00A65539" w:rsidP="00A6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F42A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Ход урока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4537"/>
        <w:gridCol w:w="2551"/>
        <w:gridCol w:w="1559"/>
        <w:gridCol w:w="1134"/>
      </w:tblGrid>
      <w:tr w:rsidR="00F63D2D" w:rsidRPr="003F42A8" w:rsidTr="00F72AA5">
        <w:tc>
          <w:tcPr>
            <w:tcW w:w="1276" w:type="dxa"/>
          </w:tcPr>
          <w:p w:rsidR="00F63D2D" w:rsidRPr="003F42A8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F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4537" w:type="dxa"/>
          </w:tcPr>
          <w:p w:rsidR="00F63D2D" w:rsidRPr="003F42A8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F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F63D2D" w:rsidRPr="003F42A8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F63D2D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Деятельность</w:t>
            </w:r>
          </w:p>
          <w:p w:rsidR="00F63D2D" w:rsidRPr="003F42A8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учащихся</w:t>
            </w:r>
          </w:p>
        </w:tc>
        <w:tc>
          <w:tcPr>
            <w:tcW w:w="1559" w:type="dxa"/>
          </w:tcPr>
          <w:p w:rsidR="00F63D2D" w:rsidRPr="003F42A8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1134" w:type="dxa"/>
          </w:tcPr>
          <w:p w:rsidR="00F63D2D" w:rsidRPr="003F42A8" w:rsidRDefault="00F63D2D" w:rsidP="00506D3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F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F63D2D" w:rsidRPr="003F42A8" w:rsidTr="00F72AA5">
        <w:trPr>
          <w:trHeight w:val="491"/>
        </w:trPr>
        <w:tc>
          <w:tcPr>
            <w:tcW w:w="1276" w:type="dxa"/>
          </w:tcPr>
          <w:p w:rsidR="00F63D2D" w:rsidRPr="003F42A8" w:rsidRDefault="00F63D2D" w:rsidP="00506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F42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F63D2D" w:rsidRPr="000A0439" w:rsidRDefault="00F63D2D" w:rsidP="00506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 </w:t>
            </w:r>
            <w:r w:rsidRPr="003F42A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мин.</w:t>
            </w:r>
          </w:p>
        </w:tc>
        <w:tc>
          <w:tcPr>
            <w:tcW w:w="4537" w:type="dxa"/>
          </w:tcPr>
          <w:p w:rsidR="00F63D2D" w:rsidRDefault="00F63D2D" w:rsidP="00C736A4">
            <w:pPr>
              <w:pStyle w:val="ab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эмоционального настроя.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 xml:space="preserve"> Звучит песня «Связаны одной целью...»</w:t>
            </w:r>
          </w:p>
          <w:p w:rsidR="00F63D2D" w:rsidRPr="00C736A4" w:rsidRDefault="00F63D2D" w:rsidP="00C736A4">
            <w:pPr>
              <w:pStyle w:val="ab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эпиграфа: </w:t>
            </w:r>
            <w:r w:rsidRPr="00C736A4">
              <w:rPr>
                <w:rFonts w:ascii="Times New Roman" w:hAnsi="Times New Roman" w:cs="Times New Roman"/>
                <w:i/>
                <w:sz w:val="24"/>
                <w:szCs w:val="24"/>
              </w:rPr>
              <w:t>Самое страшное в утопиях то, что они сбываются…  Н.А. Бердяев</w:t>
            </w:r>
          </w:p>
        </w:tc>
        <w:tc>
          <w:tcPr>
            <w:tcW w:w="2551" w:type="dxa"/>
          </w:tcPr>
          <w:p w:rsidR="00F63D2D" w:rsidRDefault="00F63D2D" w:rsidP="00F63D2D">
            <w:pPr>
              <w:pStyle w:val="ab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настроя.</w:t>
            </w:r>
          </w:p>
          <w:p w:rsidR="00F63D2D" w:rsidRPr="00C736A4" w:rsidRDefault="00F72AA5" w:rsidP="00F63D2D">
            <w:pPr>
              <w:pStyle w:val="ab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эпиграфа</w:t>
            </w:r>
          </w:p>
        </w:tc>
        <w:tc>
          <w:tcPr>
            <w:tcW w:w="1559" w:type="dxa"/>
          </w:tcPr>
          <w:p w:rsidR="00F63D2D" w:rsidRPr="00C736A4" w:rsidRDefault="00F63D2D" w:rsidP="00C736A4">
            <w:pPr>
              <w:pStyle w:val="ab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2D" w:rsidRPr="00236659" w:rsidRDefault="00F63D2D" w:rsidP="004805E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эпиграф</w:t>
            </w:r>
          </w:p>
        </w:tc>
      </w:tr>
      <w:tr w:rsidR="00F63D2D" w:rsidRPr="003F42A8" w:rsidTr="00F72AA5">
        <w:trPr>
          <w:trHeight w:val="698"/>
        </w:trPr>
        <w:tc>
          <w:tcPr>
            <w:tcW w:w="1276" w:type="dxa"/>
          </w:tcPr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мин.</w:t>
            </w: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мин.</w:t>
            </w: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 мин.</w:t>
            </w: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63D2D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мин.</w:t>
            </w:r>
          </w:p>
          <w:p w:rsidR="00F63D2D" w:rsidRPr="003F42A8" w:rsidRDefault="00F63D2D" w:rsidP="00967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537" w:type="dxa"/>
          </w:tcPr>
          <w:p w:rsidR="00F63D2D" w:rsidRPr="00C736A4" w:rsidRDefault="00F63D2D" w:rsidP="00C73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знаний.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Вопросно-ответная беседа: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Каково ваше мнение о романе? О 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>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главное в сюжете вы можете выделить? </w:t>
            </w:r>
          </w:p>
          <w:p w:rsidR="00F63D2D" w:rsidRPr="00C736A4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роман “Мы” был назван “низким пасквилем на коммунизм и социалистическое будущее, клеветой на советский строй”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очему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повешен ярлык “контрреволюционного”?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>“Мы”– первый роман- антиутопия, предупреждение об опасностях на пути реализации социалистических идей. Е.И. Замятин проследил логический путь, который ведет к Единому Государству, но вместо идеального, справедливого, гуманного и счастливого общества, о котором мечтали поколения социалистов, обнаружился бездушный, казарменный строй, в котором обезличенные “нумера” интегрированы в послушное и пассивное “мы”, слаженный, но неодушевленный механизм.</w:t>
            </w:r>
          </w:p>
          <w:p w:rsidR="001318D6" w:rsidRPr="00270390" w:rsidRDefault="000C34FE" w:rsidP="0013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972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Постановка и решение</w:t>
            </w:r>
            <w:r w:rsidRPr="00972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проблемного вопроса</w:t>
            </w:r>
            <w:r w:rsidR="003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(работа в парах)</w:t>
            </w:r>
            <w:r w:rsidR="003E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318D6" w:rsidRPr="00270390" w:rsidRDefault="001318D6" w:rsidP="0013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C34FE" w:rsidRDefault="000C34FE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63D2D" w:rsidRPr="00C736A4" w:rsidRDefault="000C34FE" w:rsidP="00C736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63D2D" w:rsidRPr="00C73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Обобщение и систематизация знаний.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класса на 3 группы. 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прочитайте вопросы и ответьте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них.</w:t>
            </w:r>
          </w:p>
          <w:p w:rsidR="00DD6C93" w:rsidRDefault="00DD6C93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1 группы:</w:t>
            </w:r>
          </w:p>
          <w:p w:rsidR="001318D6" w:rsidRPr="00C736A4" w:rsidRDefault="001318D6" w:rsidP="00C736A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в начале романа Д-503 — фанатик Единого Государства.</w:t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изначально отличает главного героя от остальных нумеров? Какие внешние факторы послужили толчком к глубоким изменениям в психике героя? В чём суть конфликта в душе Д-503? Докажите, что внутренний конфликт носит трагический характер. Как изменила любовь героя к I-330 его мироощущение, его видение мира и понимание своего места в нём? Почему автор доверяет повествование в романе именно Д-503? Можно ли назвать этого героя лирическим героем Замятина?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2 группы:</w:t>
            </w:r>
          </w:p>
          <w:p w:rsidR="001318D6" w:rsidRPr="00270390" w:rsidRDefault="001318D6" w:rsidP="0013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0">
              <w:rPr>
                <w:rFonts w:ascii="Times New Roman" w:hAnsi="Times New Roman" w:cs="Times New Roman"/>
                <w:sz w:val="24"/>
                <w:szCs w:val="24"/>
              </w:rPr>
              <w:t xml:space="preserve">Образ Благодетеля </w:t>
            </w:r>
          </w:p>
          <w:p w:rsidR="001318D6" w:rsidRPr="00C736A4" w:rsidRDefault="001318D6" w:rsidP="001318D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70390">
              <w:rPr>
                <w:rFonts w:ascii="Times New Roman" w:hAnsi="Times New Roman" w:cs="Times New Roman"/>
                <w:sz w:val="24"/>
                <w:szCs w:val="24"/>
              </w:rPr>
              <w:t xml:space="preserve">- Кто такой Благодетель? </w:t>
            </w: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  <w:t>- Почему ему так же, как и культу "МЫ”, поклоняются?</w:t>
            </w: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  <w:t>- Как происходит управление Государством?</w:t>
            </w: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Что было первичным: тиран-Благодетель поработил общество или общество обезличенных МЫ создало себе </w:t>
            </w:r>
            <w:r w:rsidRPr="002703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 ЛИЧНОСТИ</w:t>
            </w:r>
            <w:r w:rsidRPr="00270390">
              <w:rPr>
                <w:rFonts w:ascii="Times New Roman" w:hAnsi="Times New Roman" w:cs="Times New Roman"/>
                <w:sz w:val="24"/>
                <w:szCs w:val="24"/>
              </w:rPr>
              <w:t xml:space="preserve"> Благодетеля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для 3 группы:</w:t>
            </w:r>
          </w:p>
          <w:p w:rsidR="001318D6" w:rsidRPr="00270390" w:rsidRDefault="001318D6" w:rsidP="0013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0">
              <w:rPr>
                <w:rFonts w:ascii="Times New Roman" w:hAnsi="Times New Roman" w:cs="Times New Roman"/>
                <w:sz w:val="24"/>
                <w:szCs w:val="24"/>
              </w:rPr>
              <w:t xml:space="preserve">образ I – 330 </w:t>
            </w:r>
          </w:p>
          <w:p w:rsidR="001318D6" w:rsidRPr="00270390" w:rsidRDefault="001318D6" w:rsidP="0013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  <w:t>Портрет, характер.</w:t>
            </w: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  <w:t>- Какова её роль в романе?</w:t>
            </w:r>
            <w:r w:rsidRPr="002703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318D6" w:rsidRPr="00C736A4" w:rsidRDefault="001318D6" w:rsidP="00C736A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Выступления групп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 Взаимооценивание по критериям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понимание прочитанного текста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 развернутые ответы на заданные вопросы;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 примеры из текста;</w:t>
            </w:r>
          </w:p>
          <w:p w:rsidR="00F63D2D" w:rsidRDefault="00F63D2D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выражает своем отношение.</w:t>
            </w:r>
          </w:p>
          <w:p w:rsidR="00DD6C93" w:rsidRDefault="003E1FAF" w:rsidP="00FD686C">
            <w:pPr>
              <w:shd w:val="clear" w:color="auto" w:fill="FFFFFF"/>
              <w:ind w:left="14" w:firstLine="14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972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«Учимся грамотно дискутировать…»:</w:t>
            </w:r>
            <w:r w:rsidRPr="00972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мини-дискуссия</w:t>
            </w:r>
          </w:p>
          <w:p w:rsidR="00DD6C93" w:rsidRPr="000D701A" w:rsidRDefault="00DD6C93" w:rsidP="00DD6C93">
            <w:pPr>
              <w:shd w:val="clear" w:color="auto" w:fill="FFFFFF"/>
              <w:ind w:left="14" w:firstLine="1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я хочу предложить вам послушать одну мелодию, с точки зрения жителей Единого Государства абсолютно непонятную, нелепую и необъяснимую. </w:t>
            </w: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Слушаем фонограмму песни Бориса Гребенщикова «Под небом голубым...». Как должны были отреагировать жители Единого Государства на такую музыку, почему? Похож ли этот город на город будущего из романа «Мы»?</w:t>
            </w:r>
          </w:p>
          <w:p w:rsidR="00DD6C93" w:rsidRPr="000D701A" w:rsidRDefault="00DD6C93" w:rsidP="00DD6C93">
            <w:pPr>
              <w:shd w:val="clear" w:color="auto" w:fill="FFFFFF"/>
              <w:ind w:left="10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ребят.</w:t>
            </w:r>
          </w:p>
          <w:p w:rsidR="00DD6C93" w:rsidRPr="000D701A" w:rsidRDefault="00DD6C93" w:rsidP="00DD6C93">
            <w:pPr>
              <w:shd w:val="clear" w:color="auto" w:fill="FFFFFF"/>
              <w:ind w:left="4" w:firstLine="7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вместе с вами рассказали о том, как устроена жизнь Единого Государства.  Но государство не может полноценно существовать без  Конституции.У каждого государства есть свой свод законов.</w:t>
            </w:r>
          </w:p>
          <w:p w:rsidR="00DD6C93" w:rsidRPr="000D701A" w:rsidRDefault="00DD6C93" w:rsidP="00DD6C93">
            <w:pPr>
              <w:shd w:val="clear" w:color="auto" w:fill="FFFFFF"/>
              <w:ind w:left="4" w:firstLine="7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каждой группе придумать и записать по два самых важных на ваш взгляд закона Единого Государства. (Метод большого круглого стола).</w:t>
            </w:r>
          </w:p>
          <w:p w:rsidR="00DD6C93" w:rsidRPr="000D701A" w:rsidRDefault="00DD6C93" w:rsidP="00DD6C93">
            <w:pPr>
              <w:shd w:val="clear" w:color="auto" w:fill="FFFFFF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А теперь обменяемся листами. Внимательно прочитайте, что написали другие ребята, обсудите в группе, добавьте что-то своё, если считаете это нужным. Поставьте + , если согласны.</w:t>
            </w: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  Передайте листы другой группе. Обсуждение. Работа в группе.</w:t>
            </w:r>
          </w:p>
          <w:p w:rsidR="00DD6C93" w:rsidRPr="000D701A" w:rsidRDefault="00DD6C93" w:rsidP="00DD6C93">
            <w:pPr>
              <w:shd w:val="clear" w:color="auto" w:fill="FFFFFF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листов. Обмен мнениями.</w:t>
            </w:r>
          </w:p>
          <w:p w:rsidR="00DD6C93" w:rsidRPr="000D701A" w:rsidRDefault="00DD6C93" w:rsidP="00DD6C93">
            <w:pPr>
              <w:shd w:val="clear" w:color="auto" w:fill="FFFFFF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листов. А теперь ваш листок с законами вернулся к вам,</w:t>
            </w:r>
          </w:p>
          <w:p w:rsidR="00DD6C93" w:rsidRPr="000D701A" w:rsidRDefault="00DD6C93" w:rsidP="00DD6C93">
            <w:pPr>
              <w:shd w:val="clear" w:color="auto" w:fill="FFFFFF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прочитайте, что добавили вам ребята из других групп. Обсудите, согласны</w:t>
            </w:r>
          </w:p>
          <w:p w:rsidR="00DD6C93" w:rsidRPr="000D701A" w:rsidRDefault="00DD6C93" w:rsidP="00DD6C93">
            <w:pPr>
              <w:shd w:val="clear" w:color="auto" w:fill="FFFFFF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вы с ними? Давайте посмотрим, что получилось.</w:t>
            </w:r>
          </w:p>
          <w:p w:rsidR="00DD6C93" w:rsidRPr="000D701A" w:rsidRDefault="00DD6C93" w:rsidP="00DD6C93">
            <w:pPr>
              <w:shd w:val="clear" w:color="auto" w:fill="FFFFFF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спикеров. Вывешивание плакатов с законами на доску.</w:t>
            </w:r>
          </w:p>
          <w:p w:rsidR="00DD6C93" w:rsidRPr="000D701A" w:rsidRDefault="00DD6C93" w:rsidP="00DD6C93">
            <w:pPr>
              <w:shd w:val="clear" w:color="auto" w:fill="FFFFFF"/>
              <w:ind w:left="1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DD6C93" w:rsidRPr="000D701A" w:rsidRDefault="00DD6C93" w:rsidP="00DD6C93">
            <w:pPr>
              <w:shd w:val="clear" w:color="auto" w:fill="FFFFFF"/>
              <w:ind w:left="1368" w:firstLine="3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А хотели бы вы жить в таком государстве? Подчиняться таким законам? Почему?</w:t>
            </w:r>
          </w:p>
          <w:p w:rsidR="00DD6C93" w:rsidRPr="000D701A" w:rsidRDefault="00DD6C93" w:rsidP="00DD6C93">
            <w:pPr>
              <w:shd w:val="clear" w:color="auto" w:fill="FFFFFF"/>
              <w:ind w:left="17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  <w:p w:rsidR="00DD6C93" w:rsidRPr="000D701A" w:rsidRDefault="00DD6C93" w:rsidP="00DD6C93">
            <w:pPr>
              <w:shd w:val="clear" w:color="auto" w:fill="FFFFFF"/>
              <w:ind w:left="1368" w:firstLine="3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Каково место человека, личности в таком государстве? Как ведет себя человек? Действительно ли он счастлив?</w:t>
            </w:r>
          </w:p>
          <w:p w:rsidR="00DD6C93" w:rsidRPr="000D701A" w:rsidRDefault="00DD6C93" w:rsidP="00DD6C93">
            <w:pPr>
              <w:shd w:val="clear" w:color="auto" w:fill="FFFFFF"/>
              <w:ind w:left="426"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  <w:p w:rsidR="00DD6C93" w:rsidRPr="000D701A" w:rsidRDefault="00DD6C93" w:rsidP="00DD6C93">
            <w:pPr>
              <w:shd w:val="clear" w:color="auto" w:fill="FFFFFF"/>
              <w:ind w:left="426" w:firstLine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Что противостоит обезличиванию человека в романе?</w:t>
            </w:r>
          </w:p>
          <w:p w:rsidR="00DD6C93" w:rsidRPr="000D701A" w:rsidRDefault="00DD6C93" w:rsidP="00DD6C93">
            <w:pPr>
              <w:shd w:val="clear" w:color="auto" w:fill="FFFFFF"/>
              <w:ind w:left="426" w:firstLine="568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(Любовь постепенно </w:t>
            </w: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пробуждает личность).</w:t>
            </w:r>
          </w:p>
          <w:p w:rsidR="00FD686C" w:rsidRPr="000D701A" w:rsidRDefault="00DD6C93" w:rsidP="00DD6C93">
            <w:pPr>
              <w:shd w:val="clear" w:color="auto" w:fill="FFFFFF"/>
              <w:ind w:left="14" w:firstLine="1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годы написания Замятиным романа вопрос о личности и коллективе стоял очень остро.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поэты обратились к этой теме.</w:t>
            </w:r>
            <w:r w:rsidR="003E1FAF"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E1FAF" w:rsidRDefault="003E1FAF" w:rsidP="00C73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 Едином Государстве решены все проблемы — все сыты, одеты, обуты, у всех есть жильё, работа, природные стихии подчинены. Государство избавило человека от необходимости принимать решения, делать выбор (цель — убедить, что такая жизнь — счастье). Но чем оплачено стопроцентное счастье?</w:t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Почему находятся люди, поднимающие бунт? Бунт против счастья?</w:t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Согласились бы вы принять такое 100 % -ное счастье?</w:t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Какие события, явления XX в. сумел предсказать Е. И. Замятин в своём романе?</w:t>
            </w: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63D2D" w:rsidRDefault="00F63D2D" w:rsidP="00C736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 классу: </w:t>
            </w:r>
          </w:p>
          <w:p w:rsidR="00F63D2D" w:rsidRDefault="00F63D2D" w:rsidP="00C736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какие проблемы поднимаются в романе автором? (проблема всеобщего счастья, проблема власти, </w:t>
            </w:r>
            <w:r w:rsidRPr="00C7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подавления, несвободы личности, проблема 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C73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 людей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бездушной машинизации)</w:t>
            </w:r>
          </w:p>
          <w:p w:rsidR="00F63D2D" w:rsidRDefault="00F63D2D" w:rsidP="00C736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Актуальны ли эти проблемы в сегодняшнем мире? Приведите примеры.</w:t>
            </w:r>
          </w:p>
          <w:p w:rsidR="00F63D2D" w:rsidRDefault="00F63D2D" w:rsidP="00C736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Обратите внимание на эпиграф к сегодняшнему уроку. Как вы его понимаете? (ответы учащихся)</w:t>
            </w:r>
          </w:p>
          <w:p w:rsidR="00F63D2D" w:rsidRP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D6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 по уроку</w:t>
            </w:r>
          </w:p>
        </w:tc>
        <w:tc>
          <w:tcPr>
            <w:tcW w:w="2551" w:type="dxa"/>
          </w:tcPr>
          <w:p w:rsidR="00F72AA5" w:rsidRPr="003E1FAF" w:rsidRDefault="00F72AA5" w:rsidP="00F72A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Вопросно-ответная беседа:</w:t>
            </w:r>
          </w:p>
          <w:p w:rsidR="00F72AA5" w:rsidRDefault="00F72AA5" w:rsidP="00F72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учащихся: </w:t>
            </w:r>
          </w:p>
          <w:p w:rsidR="00F72AA5" w:rsidRDefault="00F72AA5" w:rsidP="00F72A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роман о бездуховном обществе.</w:t>
            </w:r>
          </w:p>
          <w:p w:rsidR="00F72AA5" w:rsidRPr="00C736A4" w:rsidRDefault="00F72AA5" w:rsidP="00F72A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роман о любви и предательстве.</w:t>
            </w:r>
          </w:p>
          <w:p w:rsidR="00F72AA5" w:rsidRPr="00C736A4" w:rsidRDefault="00F72AA5" w:rsidP="00F72A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Роман о свободе и несвободе человека, о его праве на выбор.</w:t>
            </w:r>
          </w:p>
          <w:p w:rsidR="00F72AA5" w:rsidRPr="00C736A4" w:rsidRDefault="00F72AA5" w:rsidP="00F72A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роман о будущем, при котором человеческая личность обесценена, подавлена властью машин и политической диктатурой.</w:t>
            </w:r>
          </w:p>
          <w:p w:rsidR="00F72AA5" w:rsidRPr="00C736A4" w:rsidRDefault="00F72AA5" w:rsidP="00F72A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злая карикатура на социалистическое, коммунистическое общество будущего.</w:t>
            </w:r>
          </w:p>
          <w:p w:rsidR="00F72AA5" w:rsidRPr="00C736A4" w:rsidRDefault="00F72AA5" w:rsidP="00F72AA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 изображения – будущее. Утопическое государство, где все счастливы всеобщим “математическим” счастьем.</w:t>
            </w:r>
          </w:p>
          <w:p w:rsidR="00F63D2D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E1FA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Работа в парах</w:t>
            </w: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1318D6" w:rsidRDefault="001318D6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3E1FAF" w:rsidRDefault="003E1FAF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Работа в группах</w:t>
            </w: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Мини-дискуссия</w:t>
            </w:r>
          </w:p>
          <w:p w:rsidR="00DD6C93" w:rsidRDefault="00FD686C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Слушают мелодию отвечают на вопросы</w:t>
            </w:r>
            <w:r w:rsidR="00DD6C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</w:t>
            </w: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FD686C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пишут законы</w:t>
            </w: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Выступление спикеров</w:t>
            </w: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DD6C93" w:rsidRPr="003E1FAF" w:rsidRDefault="00DD6C93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Читают стихи</w:t>
            </w:r>
          </w:p>
        </w:tc>
        <w:tc>
          <w:tcPr>
            <w:tcW w:w="1559" w:type="dxa"/>
          </w:tcPr>
          <w:p w:rsidR="00F63D2D" w:rsidRDefault="00F63D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63D2D" w:rsidRPr="00C736A4" w:rsidRDefault="00F63D2D" w:rsidP="00C736A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1 -пазлы (иллюстрации романа)</w:t>
            </w:r>
          </w:p>
          <w:p w:rsidR="00F63D2D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2D" w:rsidRPr="003F42A8" w:rsidRDefault="00F63D2D" w:rsidP="00B9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2 - задания для групп</w:t>
            </w:r>
          </w:p>
        </w:tc>
      </w:tr>
      <w:tr w:rsidR="00390CF1" w:rsidRPr="003F42A8" w:rsidTr="00F72AA5">
        <w:tc>
          <w:tcPr>
            <w:tcW w:w="1276" w:type="dxa"/>
          </w:tcPr>
          <w:p w:rsidR="00390CF1" w:rsidRDefault="00391329" w:rsidP="00506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390CF1" w:rsidRPr="003F42A8" w:rsidRDefault="00391329" w:rsidP="00506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мин.</w:t>
            </w:r>
          </w:p>
        </w:tc>
        <w:tc>
          <w:tcPr>
            <w:tcW w:w="8647" w:type="dxa"/>
            <w:gridSpan w:val="3"/>
          </w:tcPr>
          <w:p w:rsidR="00C736A4" w:rsidRPr="00C736A4" w:rsidRDefault="002724EF" w:rsidP="00C736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6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  <w:r w:rsidR="00C73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A4" w:rsidRPr="00C73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«Индивидуальная  карта обратной связи»</w:t>
            </w:r>
            <w:r w:rsidR="00C73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>(ученики заполняют таблицу, проставляя в ней условные знаки)</w:t>
            </w:r>
          </w:p>
          <w:tbl>
            <w:tblPr>
              <w:tblW w:w="637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3"/>
              <w:gridCol w:w="1701"/>
              <w:gridCol w:w="1985"/>
            </w:tblGrid>
            <w:tr w:rsidR="00C736A4" w:rsidRPr="00C736A4" w:rsidTr="00C736A4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 xml:space="preserve">                                   Содержание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 xml:space="preserve">Самооценка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>Оценка учителя</w:t>
                  </w:r>
                </w:p>
              </w:tc>
            </w:tr>
            <w:tr w:rsidR="00C736A4" w:rsidRPr="00C736A4" w:rsidTr="00C736A4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spacing w:line="360" w:lineRule="auto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>Работал хорошо, материал урока</w:t>
                  </w:r>
                </w:p>
                <w:p w:rsidR="00C736A4" w:rsidRPr="00C736A4" w:rsidRDefault="00C736A4" w:rsidP="008738B9">
                  <w:pPr>
                    <w:pStyle w:val="ae"/>
                    <w:spacing w:line="360" w:lineRule="auto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>понял тоже хорошо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 xml:space="preserve">                  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</w:p>
              </w:tc>
            </w:tr>
            <w:tr w:rsidR="00C736A4" w:rsidRPr="00C736A4" w:rsidTr="00C736A4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spacing w:line="360" w:lineRule="auto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>Работал хорошо, но некоторые вопросы остались непонятыми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 xml:space="preserve">                    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</w:p>
              </w:tc>
            </w:tr>
            <w:tr w:rsidR="00C736A4" w:rsidRPr="00C736A4" w:rsidTr="00C736A4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spacing w:line="360" w:lineRule="auto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>Работал неудовлетворительно, почти ничего не  понял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  <w:r w:rsidRPr="00C736A4">
                    <w:rPr>
                      <w:sz w:val="14"/>
                    </w:rPr>
                    <w:t xml:space="preserve">                      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6A4" w:rsidRPr="00C736A4" w:rsidRDefault="00C736A4" w:rsidP="008738B9">
                  <w:pPr>
                    <w:pStyle w:val="ae"/>
                    <w:rPr>
                      <w:sz w:val="14"/>
                    </w:rPr>
                  </w:pPr>
                </w:p>
              </w:tc>
            </w:tr>
          </w:tbl>
          <w:p w:rsidR="003E1FAF" w:rsidRDefault="00C736A4" w:rsidP="003E1FAF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задание: </w:t>
            </w:r>
            <w:r w:rsidR="003E1FAF" w:rsidRPr="000D7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вопрос: Почему роман-антиутопия «Мы» - это роман-предупреждение. От чего предостерегает Евгений Замятин своим произведением современного человека?</w:t>
            </w:r>
          </w:p>
          <w:p w:rsidR="00D527B2" w:rsidRPr="003E1FAF" w:rsidRDefault="003E1FAF" w:rsidP="003E1FAF">
            <w:pPr>
              <w:shd w:val="clear" w:color="auto" w:fill="FFFFFF"/>
              <w:ind w:left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2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сочинение-размышление (миниатюру) на тему «Счастье без свободы или свобода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счастья: третьего не дано?»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</w:tcPr>
          <w:p w:rsidR="00390CF1" w:rsidRPr="00C736A4" w:rsidRDefault="00C736A4" w:rsidP="00506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3 - рефлексия</w:t>
            </w:r>
            <w:r w:rsidRPr="00C7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5539" w:rsidRPr="003F42A8" w:rsidRDefault="00A65539" w:rsidP="00A65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5539" w:rsidRDefault="00A65539" w:rsidP="00A65539">
      <w:pPr>
        <w:rPr>
          <w:rFonts w:ascii="Times New Roman" w:hAnsi="Times New Roman" w:cs="Times New Roman"/>
          <w:sz w:val="24"/>
          <w:szCs w:val="24"/>
        </w:rPr>
      </w:pPr>
    </w:p>
    <w:p w:rsidR="00FA0E91" w:rsidRPr="003F42A8" w:rsidRDefault="00FA0E91" w:rsidP="00A65539">
      <w:pPr>
        <w:rPr>
          <w:rFonts w:ascii="Times New Roman" w:hAnsi="Times New Roman" w:cs="Times New Roman"/>
          <w:sz w:val="24"/>
          <w:szCs w:val="24"/>
        </w:rPr>
      </w:pPr>
    </w:p>
    <w:sectPr w:rsidR="00FA0E91" w:rsidRPr="003F42A8" w:rsidSect="0040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C4D"/>
    <w:multiLevelType w:val="hybridMultilevel"/>
    <w:tmpl w:val="E42E7956"/>
    <w:lvl w:ilvl="0" w:tplc="D01E9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06DC"/>
    <w:multiLevelType w:val="multilevel"/>
    <w:tmpl w:val="8AB84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47A76"/>
    <w:multiLevelType w:val="multilevel"/>
    <w:tmpl w:val="933E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B649F"/>
    <w:multiLevelType w:val="hybridMultilevel"/>
    <w:tmpl w:val="C38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0319"/>
    <w:multiLevelType w:val="hybridMultilevel"/>
    <w:tmpl w:val="F3B05F10"/>
    <w:lvl w:ilvl="0" w:tplc="CC80E0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6ADF"/>
    <w:multiLevelType w:val="hybridMultilevel"/>
    <w:tmpl w:val="3CC007A2"/>
    <w:lvl w:ilvl="0" w:tplc="298E8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3FF"/>
    <w:multiLevelType w:val="hybridMultilevel"/>
    <w:tmpl w:val="7C400862"/>
    <w:lvl w:ilvl="0" w:tplc="D1D0C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C0F02"/>
    <w:multiLevelType w:val="multilevel"/>
    <w:tmpl w:val="DE0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5487D"/>
    <w:multiLevelType w:val="multilevel"/>
    <w:tmpl w:val="5C8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43E0B"/>
    <w:multiLevelType w:val="hybridMultilevel"/>
    <w:tmpl w:val="F06C1FC8"/>
    <w:lvl w:ilvl="0" w:tplc="F1249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78D6"/>
    <w:multiLevelType w:val="multilevel"/>
    <w:tmpl w:val="370C4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53C28"/>
    <w:multiLevelType w:val="hybridMultilevel"/>
    <w:tmpl w:val="093A7768"/>
    <w:lvl w:ilvl="0" w:tplc="04190015">
      <w:start w:val="1"/>
      <w:numFmt w:val="upperLetter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7093BC6"/>
    <w:multiLevelType w:val="multilevel"/>
    <w:tmpl w:val="A88EF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C26323"/>
    <w:multiLevelType w:val="hybridMultilevel"/>
    <w:tmpl w:val="F6942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E49"/>
    <w:multiLevelType w:val="hybridMultilevel"/>
    <w:tmpl w:val="A170F516"/>
    <w:lvl w:ilvl="0" w:tplc="E16A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83043"/>
    <w:multiLevelType w:val="hybridMultilevel"/>
    <w:tmpl w:val="5B2A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A14FD"/>
    <w:multiLevelType w:val="hybridMultilevel"/>
    <w:tmpl w:val="DDE2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5447D"/>
    <w:multiLevelType w:val="multilevel"/>
    <w:tmpl w:val="4040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04FB0"/>
    <w:multiLevelType w:val="hybridMultilevel"/>
    <w:tmpl w:val="E204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5321D"/>
    <w:multiLevelType w:val="multilevel"/>
    <w:tmpl w:val="731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D45BF"/>
    <w:multiLevelType w:val="multilevel"/>
    <w:tmpl w:val="C7B2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404DA7"/>
    <w:multiLevelType w:val="multilevel"/>
    <w:tmpl w:val="A2841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00C9B"/>
    <w:multiLevelType w:val="hybridMultilevel"/>
    <w:tmpl w:val="E28CA5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5B72"/>
    <w:multiLevelType w:val="multilevel"/>
    <w:tmpl w:val="002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B652E"/>
    <w:multiLevelType w:val="hybridMultilevel"/>
    <w:tmpl w:val="44B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E5133"/>
    <w:multiLevelType w:val="hybridMultilevel"/>
    <w:tmpl w:val="3CC007A2"/>
    <w:lvl w:ilvl="0" w:tplc="298E8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3F65"/>
    <w:multiLevelType w:val="hybridMultilevel"/>
    <w:tmpl w:val="8584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05375"/>
    <w:multiLevelType w:val="hybridMultilevel"/>
    <w:tmpl w:val="026E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266DB"/>
    <w:multiLevelType w:val="multilevel"/>
    <w:tmpl w:val="3E1A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77DDD"/>
    <w:multiLevelType w:val="hybridMultilevel"/>
    <w:tmpl w:val="4E5C80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5340"/>
    <w:multiLevelType w:val="multilevel"/>
    <w:tmpl w:val="F08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52CB6"/>
    <w:multiLevelType w:val="multilevel"/>
    <w:tmpl w:val="0718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BA6C63"/>
    <w:multiLevelType w:val="hybridMultilevel"/>
    <w:tmpl w:val="F398B514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942625C"/>
    <w:multiLevelType w:val="hybridMultilevel"/>
    <w:tmpl w:val="173A71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52D6C"/>
    <w:multiLevelType w:val="hybridMultilevel"/>
    <w:tmpl w:val="D4149D8E"/>
    <w:lvl w:ilvl="0" w:tplc="F55C4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BD71EA"/>
    <w:multiLevelType w:val="hybridMultilevel"/>
    <w:tmpl w:val="F644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7637F"/>
    <w:multiLevelType w:val="hybridMultilevel"/>
    <w:tmpl w:val="A378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23B9A"/>
    <w:multiLevelType w:val="hybridMultilevel"/>
    <w:tmpl w:val="432E99AC"/>
    <w:lvl w:ilvl="0" w:tplc="04E053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3"/>
  </w:num>
  <w:num w:numId="4">
    <w:abstractNumId w:val="22"/>
  </w:num>
  <w:num w:numId="5">
    <w:abstractNumId w:val="24"/>
  </w:num>
  <w:num w:numId="6">
    <w:abstractNumId w:val="0"/>
  </w:num>
  <w:num w:numId="7">
    <w:abstractNumId w:val="3"/>
  </w:num>
  <w:num w:numId="8">
    <w:abstractNumId w:val="16"/>
  </w:num>
  <w:num w:numId="9">
    <w:abstractNumId w:val="35"/>
  </w:num>
  <w:num w:numId="10">
    <w:abstractNumId w:val="4"/>
  </w:num>
  <w:num w:numId="11">
    <w:abstractNumId w:val="18"/>
  </w:num>
  <w:num w:numId="12">
    <w:abstractNumId w:val="27"/>
  </w:num>
  <w:num w:numId="13">
    <w:abstractNumId w:val="37"/>
  </w:num>
  <w:num w:numId="14">
    <w:abstractNumId w:val="36"/>
  </w:num>
  <w:num w:numId="15">
    <w:abstractNumId w:val="23"/>
  </w:num>
  <w:num w:numId="16">
    <w:abstractNumId w:val="31"/>
  </w:num>
  <w:num w:numId="17">
    <w:abstractNumId w:val="19"/>
  </w:num>
  <w:num w:numId="18">
    <w:abstractNumId w:val="30"/>
  </w:num>
  <w:num w:numId="19">
    <w:abstractNumId w:val="20"/>
  </w:num>
  <w:num w:numId="20">
    <w:abstractNumId w:val="8"/>
  </w:num>
  <w:num w:numId="21">
    <w:abstractNumId w:val="2"/>
  </w:num>
  <w:num w:numId="22">
    <w:abstractNumId w:val="7"/>
  </w:num>
  <w:num w:numId="23">
    <w:abstractNumId w:val="12"/>
  </w:num>
  <w:num w:numId="24">
    <w:abstractNumId w:val="21"/>
  </w:num>
  <w:num w:numId="25">
    <w:abstractNumId w:val="1"/>
  </w:num>
  <w:num w:numId="26">
    <w:abstractNumId w:val="28"/>
  </w:num>
  <w:num w:numId="27">
    <w:abstractNumId w:val="10"/>
  </w:num>
  <w:num w:numId="28">
    <w:abstractNumId w:val="17"/>
  </w:num>
  <w:num w:numId="29">
    <w:abstractNumId w:val="25"/>
  </w:num>
  <w:num w:numId="30">
    <w:abstractNumId w:val="14"/>
  </w:num>
  <w:num w:numId="31">
    <w:abstractNumId w:val="5"/>
  </w:num>
  <w:num w:numId="32">
    <w:abstractNumId w:val="6"/>
  </w:num>
  <w:num w:numId="33">
    <w:abstractNumId w:val="29"/>
  </w:num>
  <w:num w:numId="34">
    <w:abstractNumId w:val="13"/>
  </w:num>
  <w:num w:numId="35">
    <w:abstractNumId w:val="26"/>
  </w:num>
  <w:num w:numId="36">
    <w:abstractNumId w:val="9"/>
  </w:num>
  <w:num w:numId="37">
    <w:abstractNumId w:val="34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4630"/>
    <w:rsid w:val="000055DF"/>
    <w:rsid w:val="00015E64"/>
    <w:rsid w:val="0002408C"/>
    <w:rsid w:val="00031DBD"/>
    <w:rsid w:val="000356F4"/>
    <w:rsid w:val="000378CE"/>
    <w:rsid w:val="00040F9F"/>
    <w:rsid w:val="00042368"/>
    <w:rsid w:val="00045783"/>
    <w:rsid w:val="00046D1C"/>
    <w:rsid w:val="00047C08"/>
    <w:rsid w:val="00050926"/>
    <w:rsid w:val="00050A04"/>
    <w:rsid w:val="000620E1"/>
    <w:rsid w:val="000742A5"/>
    <w:rsid w:val="00085B15"/>
    <w:rsid w:val="00086001"/>
    <w:rsid w:val="0008601D"/>
    <w:rsid w:val="00086965"/>
    <w:rsid w:val="00093D22"/>
    <w:rsid w:val="000A0439"/>
    <w:rsid w:val="000A1A27"/>
    <w:rsid w:val="000A5A2C"/>
    <w:rsid w:val="000A5CF0"/>
    <w:rsid w:val="000A7143"/>
    <w:rsid w:val="000B0455"/>
    <w:rsid w:val="000B0967"/>
    <w:rsid w:val="000B46E7"/>
    <w:rsid w:val="000C34FE"/>
    <w:rsid w:val="000C661E"/>
    <w:rsid w:val="000E4C03"/>
    <w:rsid w:val="000E4F3C"/>
    <w:rsid w:val="000E59D8"/>
    <w:rsid w:val="000E5D79"/>
    <w:rsid w:val="000F5817"/>
    <w:rsid w:val="00102026"/>
    <w:rsid w:val="001028B6"/>
    <w:rsid w:val="00103994"/>
    <w:rsid w:val="00107EEA"/>
    <w:rsid w:val="001114D6"/>
    <w:rsid w:val="00113BB9"/>
    <w:rsid w:val="001149FC"/>
    <w:rsid w:val="001202DB"/>
    <w:rsid w:val="0012521E"/>
    <w:rsid w:val="00126AF1"/>
    <w:rsid w:val="001318D6"/>
    <w:rsid w:val="001452D7"/>
    <w:rsid w:val="00151EA9"/>
    <w:rsid w:val="00152463"/>
    <w:rsid w:val="00152E6D"/>
    <w:rsid w:val="0015314E"/>
    <w:rsid w:val="00153D62"/>
    <w:rsid w:val="00183EED"/>
    <w:rsid w:val="00186E5A"/>
    <w:rsid w:val="001878F3"/>
    <w:rsid w:val="001902E2"/>
    <w:rsid w:val="00192A07"/>
    <w:rsid w:val="001959E9"/>
    <w:rsid w:val="001A1176"/>
    <w:rsid w:val="001A3E12"/>
    <w:rsid w:val="001A5135"/>
    <w:rsid w:val="001A6032"/>
    <w:rsid w:val="001B2351"/>
    <w:rsid w:val="001B3C09"/>
    <w:rsid w:val="001E1EC0"/>
    <w:rsid w:val="001F0A35"/>
    <w:rsid w:val="0021030A"/>
    <w:rsid w:val="00217430"/>
    <w:rsid w:val="002270D8"/>
    <w:rsid w:val="00236659"/>
    <w:rsid w:val="00243CDE"/>
    <w:rsid w:val="00245046"/>
    <w:rsid w:val="0025439B"/>
    <w:rsid w:val="00261BBD"/>
    <w:rsid w:val="00263872"/>
    <w:rsid w:val="002710CD"/>
    <w:rsid w:val="002724EF"/>
    <w:rsid w:val="00273A78"/>
    <w:rsid w:val="0027608D"/>
    <w:rsid w:val="002830B2"/>
    <w:rsid w:val="00287AF5"/>
    <w:rsid w:val="00292CB7"/>
    <w:rsid w:val="0029422A"/>
    <w:rsid w:val="002C73C2"/>
    <w:rsid w:val="002D6E70"/>
    <w:rsid w:val="002E2569"/>
    <w:rsid w:val="002F059F"/>
    <w:rsid w:val="002F2815"/>
    <w:rsid w:val="002F5491"/>
    <w:rsid w:val="002F7A0A"/>
    <w:rsid w:val="003004B4"/>
    <w:rsid w:val="003022EF"/>
    <w:rsid w:val="00302445"/>
    <w:rsid w:val="00314215"/>
    <w:rsid w:val="00322A1F"/>
    <w:rsid w:val="003275B7"/>
    <w:rsid w:val="00330D89"/>
    <w:rsid w:val="00333442"/>
    <w:rsid w:val="00346081"/>
    <w:rsid w:val="00347A92"/>
    <w:rsid w:val="00352BAA"/>
    <w:rsid w:val="00357ED4"/>
    <w:rsid w:val="0036102A"/>
    <w:rsid w:val="00373EC9"/>
    <w:rsid w:val="0037502D"/>
    <w:rsid w:val="0037526A"/>
    <w:rsid w:val="00383DFC"/>
    <w:rsid w:val="00387BF4"/>
    <w:rsid w:val="00390CF1"/>
    <w:rsid w:val="00391329"/>
    <w:rsid w:val="00395422"/>
    <w:rsid w:val="003A2A14"/>
    <w:rsid w:val="003A512F"/>
    <w:rsid w:val="003B0172"/>
    <w:rsid w:val="003B6DC1"/>
    <w:rsid w:val="003C1D3C"/>
    <w:rsid w:val="003C4D74"/>
    <w:rsid w:val="003C631A"/>
    <w:rsid w:val="003C7A88"/>
    <w:rsid w:val="003E17F2"/>
    <w:rsid w:val="003E1FAF"/>
    <w:rsid w:val="003E7E87"/>
    <w:rsid w:val="003F154C"/>
    <w:rsid w:val="003F42A8"/>
    <w:rsid w:val="00400442"/>
    <w:rsid w:val="00413139"/>
    <w:rsid w:val="00417B47"/>
    <w:rsid w:val="00425E36"/>
    <w:rsid w:val="004265F7"/>
    <w:rsid w:val="00431952"/>
    <w:rsid w:val="00442EA5"/>
    <w:rsid w:val="00462032"/>
    <w:rsid w:val="0047086A"/>
    <w:rsid w:val="0047252B"/>
    <w:rsid w:val="00490F8D"/>
    <w:rsid w:val="00492487"/>
    <w:rsid w:val="00496413"/>
    <w:rsid w:val="004A20AE"/>
    <w:rsid w:val="004A2EDB"/>
    <w:rsid w:val="004B0784"/>
    <w:rsid w:val="004C4E0F"/>
    <w:rsid w:val="004C708C"/>
    <w:rsid w:val="004D0E0B"/>
    <w:rsid w:val="004E259B"/>
    <w:rsid w:val="004E2C76"/>
    <w:rsid w:val="004E3563"/>
    <w:rsid w:val="004F5377"/>
    <w:rsid w:val="004F741E"/>
    <w:rsid w:val="0050451F"/>
    <w:rsid w:val="00506D3C"/>
    <w:rsid w:val="005116D2"/>
    <w:rsid w:val="00511DF6"/>
    <w:rsid w:val="00517AAA"/>
    <w:rsid w:val="00521134"/>
    <w:rsid w:val="005329C5"/>
    <w:rsid w:val="00532F28"/>
    <w:rsid w:val="00534DD5"/>
    <w:rsid w:val="00535209"/>
    <w:rsid w:val="005361EF"/>
    <w:rsid w:val="00540A31"/>
    <w:rsid w:val="00542F19"/>
    <w:rsid w:val="0054656A"/>
    <w:rsid w:val="00546948"/>
    <w:rsid w:val="00552BCC"/>
    <w:rsid w:val="0055345A"/>
    <w:rsid w:val="00565395"/>
    <w:rsid w:val="00577AB8"/>
    <w:rsid w:val="0058206F"/>
    <w:rsid w:val="0058564E"/>
    <w:rsid w:val="0059172F"/>
    <w:rsid w:val="00592CA2"/>
    <w:rsid w:val="0059385C"/>
    <w:rsid w:val="005A629A"/>
    <w:rsid w:val="005B17EA"/>
    <w:rsid w:val="005B76C0"/>
    <w:rsid w:val="005C02BF"/>
    <w:rsid w:val="005C4037"/>
    <w:rsid w:val="005E11A7"/>
    <w:rsid w:val="005E4042"/>
    <w:rsid w:val="005E4680"/>
    <w:rsid w:val="005E5F1C"/>
    <w:rsid w:val="005F11B8"/>
    <w:rsid w:val="005F1B9C"/>
    <w:rsid w:val="00610AD0"/>
    <w:rsid w:val="00614FD8"/>
    <w:rsid w:val="00615B09"/>
    <w:rsid w:val="006621EB"/>
    <w:rsid w:val="006705FF"/>
    <w:rsid w:val="00675FAE"/>
    <w:rsid w:val="00684351"/>
    <w:rsid w:val="006B048E"/>
    <w:rsid w:val="006B4588"/>
    <w:rsid w:val="006B4FB2"/>
    <w:rsid w:val="006B587A"/>
    <w:rsid w:val="006B7FEB"/>
    <w:rsid w:val="006C15C8"/>
    <w:rsid w:val="006C6076"/>
    <w:rsid w:val="006C70B3"/>
    <w:rsid w:val="006C7215"/>
    <w:rsid w:val="006F5726"/>
    <w:rsid w:val="006F6D39"/>
    <w:rsid w:val="00727977"/>
    <w:rsid w:val="00734401"/>
    <w:rsid w:val="007418D1"/>
    <w:rsid w:val="00753992"/>
    <w:rsid w:val="00760B33"/>
    <w:rsid w:val="00771B0D"/>
    <w:rsid w:val="00787E7E"/>
    <w:rsid w:val="007902FA"/>
    <w:rsid w:val="00792BB2"/>
    <w:rsid w:val="007A1269"/>
    <w:rsid w:val="007C3165"/>
    <w:rsid w:val="007D1069"/>
    <w:rsid w:val="007E33B6"/>
    <w:rsid w:val="007F0BA6"/>
    <w:rsid w:val="007F78D8"/>
    <w:rsid w:val="008103FA"/>
    <w:rsid w:val="008128C2"/>
    <w:rsid w:val="00827778"/>
    <w:rsid w:val="00833F31"/>
    <w:rsid w:val="00834D55"/>
    <w:rsid w:val="008419CB"/>
    <w:rsid w:val="00842665"/>
    <w:rsid w:val="008453EF"/>
    <w:rsid w:val="00850786"/>
    <w:rsid w:val="00857680"/>
    <w:rsid w:val="00861F42"/>
    <w:rsid w:val="00863609"/>
    <w:rsid w:val="00874A59"/>
    <w:rsid w:val="0088076D"/>
    <w:rsid w:val="008B7908"/>
    <w:rsid w:val="008B79A1"/>
    <w:rsid w:val="008C2552"/>
    <w:rsid w:val="008C6CE3"/>
    <w:rsid w:val="008D12F4"/>
    <w:rsid w:val="008D225D"/>
    <w:rsid w:val="008D2C3F"/>
    <w:rsid w:val="008E2670"/>
    <w:rsid w:val="008E603C"/>
    <w:rsid w:val="008E6468"/>
    <w:rsid w:val="00900908"/>
    <w:rsid w:val="00917CD9"/>
    <w:rsid w:val="00924E7B"/>
    <w:rsid w:val="009255E4"/>
    <w:rsid w:val="00931336"/>
    <w:rsid w:val="00932239"/>
    <w:rsid w:val="00932345"/>
    <w:rsid w:val="00932FB2"/>
    <w:rsid w:val="009549D3"/>
    <w:rsid w:val="009613A6"/>
    <w:rsid w:val="00966F56"/>
    <w:rsid w:val="00967170"/>
    <w:rsid w:val="009718DA"/>
    <w:rsid w:val="009810F6"/>
    <w:rsid w:val="009817B7"/>
    <w:rsid w:val="00986F9B"/>
    <w:rsid w:val="0099389E"/>
    <w:rsid w:val="00994E7C"/>
    <w:rsid w:val="009A0F59"/>
    <w:rsid w:val="009B317C"/>
    <w:rsid w:val="009C5D56"/>
    <w:rsid w:val="009C616F"/>
    <w:rsid w:val="009D0328"/>
    <w:rsid w:val="009E5D0B"/>
    <w:rsid w:val="009E7847"/>
    <w:rsid w:val="009F0D49"/>
    <w:rsid w:val="009F2E5B"/>
    <w:rsid w:val="009F55E8"/>
    <w:rsid w:val="009F5906"/>
    <w:rsid w:val="009F7371"/>
    <w:rsid w:val="00A03714"/>
    <w:rsid w:val="00A243BE"/>
    <w:rsid w:val="00A2499A"/>
    <w:rsid w:val="00A31F17"/>
    <w:rsid w:val="00A41DF1"/>
    <w:rsid w:val="00A47F44"/>
    <w:rsid w:val="00A51A23"/>
    <w:rsid w:val="00A53757"/>
    <w:rsid w:val="00A551B3"/>
    <w:rsid w:val="00A62ACC"/>
    <w:rsid w:val="00A65539"/>
    <w:rsid w:val="00A742C0"/>
    <w:rsid w:val="00A74977"/>
    <w:rsid w:val="00A772B7"/>
    <w:rsid w:val="00A80666"/>
    <w:rsid w:val="00A81125"/>
    <w:rsid w:val="00A90041"/>
    <w:rsid w:val="00A9051F"/>
    <w:rsid w:val="00AA38F7"/>
    <w:rsid w:val="00AA5087"/>
    <w:rsid w:val="00AA58AD"/>
    <w:rsid w:val="00AA6EDF"/>
    <w:rsid w:val="00AB2D80"/>
    <w:rsid w:val="00AB5389"/>
    <w:rsid w:val="00AB767B"/>
    <w:rsid w:val="00AC127F"/>
    <w:rsid w:val="00AC372E"/>
    <w:rsid w:val="00AD05F6"/>
    <w:rsid w:val="00AD3066"/>
    <w:rsid w:val="00AD408B"/>
    <w:rsid w:val="00AE1589"/>
    <w:rsid w:val="00AE52EA"/>
    <w:rsid w:val="00AF3D57"/>
    <w:rsid w:val="00AF7ECB"/>
    <w:rsid w:val="00B01EB5"/>
    <w:rsid w:val="00B07281"/>
    <w:rsid w:val="00B12E84"/>
    <w:rsid w:val="00B152DA"/>
    <w:rsid w:val="00B217D4"/>
    <w:rsid w:val="00B26A50"/>
    <w:rsid w:val="00B27EF5"/>
    <w:rsid w:val="00B318BE"/>
    <w:rsid w:val="00B44A16"/>
    <w:rsid w:val="00B44AA7"/>
    <w:rsid w:val="00B54CF2"/>
    <w:rsid w:val="00B61738"/>
    <w:rsid w:val="00B629BA"/>
    <w:rsid w:val="00B65302"/>
    <w:rsid w:val="00B66AC0"/>
    <w:rsid w:val="00B66E4E"/>
    <w:rsid w:val="00B7038C"/>
    <w:rsid w:val="00B727B6"/>
    <w:rsid w:val="00B73C38"/>
    <w:rsid w:val="00B74634"/>
    <w:rsid w:val="00B77738"/>
    <w:rsid w:val="00B83519"/>
    <w:rsid w:val="00B8792F"/>
    <w:rsid w:val="00B918E1"/>
    <w:rsid w:val="00B95853"/>
    <w:rsid w:val="00BA1DA8"/>
    <w:rsid w:val="00BA52BD"/>
    <w:rsid w:val="00BA56F3"/>
    <w:rsid w:val="00BB07E1"/>
    <w:rsid w:val="00BB09E8"/>
    <w:rsid w:val="00BB5AFB"/>
    <w:rsid w:val="00BB7BDA"/>
    <w:rsid w:val="00BC5833"/>
    <w:rsid w:val="00BD036E"/>
    <w:rsid w:val="00BD14E6"/>
    <w:rsid w:val="00BD2A82"/>
    <w:rsid w:val="00BD3CEA"/>
    <w:rsid w:val="00BF01E6"/>
    <w:rsid w:val="00C15649"/>
    <w:rsid w:val="00C168B8"/>
    <w:rsid w:val="00C204DB"/>
    <w:rsid w:val="00C25902"/>
    <w:rsid w:val="00C612A5"/>
    <w:rsid w:val="00C736A4"/>
    <w:rsid w:val="00C7426E"/>
    <w:rsid w:val="00C743B9"/>
    <w:rsid w:val="00C807BE"/>
    <w:rsid w:val="00C84B67"/>
    <w:rsid w:val="00C940EE"/>
    <w:rsid w:val="00C948C7"/>
    <w:rsid w:val="00C97EB2"/>
    <w:rsid w:val="00CA1D22"/>
    <w:rsid w:val="00CA3E0B"/>
    <w:rsid w:val="00CB1291"/>
    <w:rsid w:val="00CB5751"/>
    <w:rsid w:val="00CE398F"/>
    <w:rsid w:val="00CE497D"/>
    <w:rsid w:val="00CE51E5"/>
    <w:rsid w:val="00CE7868"/>
    <w:rsid w:val="00CF4C9B"/>
    <w:rsid w:val="00D00FE9"/>
    <w:rsid w:val="00D03301"/>
    <w:rsid w:val="00D11D74"/>
    <w:rsid w:val="00D20E38"/>
    <w:rsid w:val="00D21D8D"/>
    <w:rsid w:val="00D22F67"/>
    <w:rsid w:val="00D3054F"/>
    <w:rsid w:val="00D368FB"/>
    <w:rsid w:val="00D40E10"/>
    <w:rsid w:val="00D527B2"/>
    <w:rsid w:val="00D637F4"/>
    <w:rsid w:val="00D65CCD"/>
    <w:rsid w:val="00D66E39"/>
    <w:rsid w:val="00D67435"/>
    <w:rsid w:val="00D84B7B"/>
    <w:rsid w:val="00D90CEC"/>
    <w:rsid w:val="00DA446B"/>
    <w:rsid w:val="00DA46DD"/>
    <w:rsid w:val="00DC3E66"/>
    <w:rsid w:val="00DD1838"/>
    <w:rsid w:val="00DD1F6B"/>
    <w:rsid w:val="00DD4516"/>
    <w:rsid w:val="00DD575F"/>
    <w:rsid w:val="00DD6C93"/>
    <w:rsid w:val="00DE29C5"/>
    <w:rsid w:val="00DE307D"/>
    <w:rsid w:val="00DF5228"/>
    <w:rsid w:val="00DF7B84"/>
    <w:rsid w:val="00E34763"/>
    <w:rsid w:val="00E350DB"/>
    <w:rsid w:val="00E40FA1"/>
    <w:rsid w:val="00E53886"/>
    <w:rsid w:val="00E60C4E"/>
    <w:rsid w:val="00E61092"/>
    <w:rsid w:val="00E61213"/>
    <w:rsid w:val="00E65BC9"/>
    <w:rsid w:val="00E669B2"/>
    <w:rsid w:val="00E73C21"/>
    <w:rsid w:val="00E77682"/>
    <w:rsid w:val="00E821E1"/>
    <w:rsid w:val="00E85252"/>
    <w:rsid w:val="00E904E5"/>
    <w:rsid w:val="00E97798"/>
    <w:rsid w:val="00EA16A3"/>
    <w:rsid w:val="00EA4630"/>
    <w:rsid w:val="00EA5E9F"/>
    <w:rsid w:val="00EA633B"/>
    <w:rsid w:val="00EB04D5"/>
    <w:rsid w:val="00EB3AE4"/>
    <w:rsid w:val="00EB679F"/>
    <w:rsid w:val="00EB707D"/>
    <w:rsid w:val="00EC2966"/>
    <w:rsid w:val="00EC3513"/>
    <w:rsid w:val="00EC3A71"/>
    <w:rsid w:val="00EC4F4C"/>
    <w:rsid w:val="00EC6199"/>
    <w:rsid w:val="00EC6E6E"/>
    <w:rsid w:val="00ED0F89"/>
    <w:rsid w:val="00ED3107"/>
    <w:rsid w:val="00ED7498"/>
    <w:rsid w:val="00EE01B6"/>
    <w:rsid w:val="00EE3BDD"/>
    <w:rsid w:val="00EE51E0"/>
    <w:rsid w:val="00EE5DD1"/>
    <w:rsid w:val="00EE6477"/>
    <w:rsid w:val="00EE759F"/>
    <w:rsid w:val="00F04FCC"/>
    <w:rsid w:val="00F17101"/>
    <w:rsid w:val="00F202C8"/>
    <w:rsid w:val="00F20509"/>
    <w:rsid w:val="00F3381F"/>
    <w:rsid w:val="00F34074"/>
    <w:rsid w:val="00F400C6"/>
    <w:rsid w:val="00F44755"/>
    <w:rsid w:val="00F63D2D"/>
    <w:rsid w:val="00F652FB"/>
    <w:rsid w:val="00F66599"/>
    <w:rsid w:val="00F719C6"/>
    <w:rsid w:val="00F72AA5"/>
    <w:rsid w:val="00F7761E"/>
    <w:rsid w:val="00F85187"/>
    <w:rsid w:val="00F93CB0"/>
    <w:rsid w:val="00FA0901"/>
    <w:rsid w:val="00FA0E91"/>
    <w:rsid w:val="00FB43D7"/>
    <w:rsid w:val="00FB4ADE"/>
    <w:rsid w:val="00FB6535"/>
    <w:rsid w:val="00FC0E78"/>
    <w:rsid w:val="00FC123B"/>
    <w:rsid w:val="00FC4222"/>
    <w:rsid w:val="00FD47F7"/>
    <w:rsid w:val="00FD686C"/>
    <w:rsid w:val="00FE1947"/>
    <w:rsid w:val="00FF4F4D"/>
    <w:rsid w:val="00FF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A71F"/>
  <w15:docId w15:val="{98A07395-9B7F-4460-94B3-E0C0964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C5"/>
  </w:style>
  <w:style w:type="paragraph" w:styleId="3">
    <w:name w:val="heading 3"/>
    <w:basedOn w:val="a"/>
    <w:link w:val="30"/>
    <w:uiPriority w:val="9"/>
    <w:qFormat/>
    <w:rsid w:val="003C6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553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5539"/>
    <w:rPr>
      <w:b/>
      <w:bCs/>
    </w:rPr>
  </w:style>
  <w:style w:type="paragraph" w:styleId="a7">
    <w:name w:val="List Paragraph"/>
    <w:basedOn w:val="a"/>
    <w:uiPriority w:val="34"/>
    <w:qFormat/>
    <w:rsid w:val="00A65539"/>
    <w:pPr>
      <w:ind w:left="720"/>
      <w:contextualSpacing/>
    </w:pPr>
  </w:style>
  <w:style w:type="paragraph" w:customStyle="1" w:styleId="Default">
    <w:name w:val="Default"/>
    <w:rsid w:val="00A65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15649"/>
    <w:rPr>
      <w:color w:val="800080" w:themeColor="followedHyperlink"/>
      <w:u w:val="single"/>
    </w:rPr>
  </w:style>
  <w:style w:type="paragraph" w:customStyle="1" w:styleId="c4">
    <w:name w:val="c4"/>
    <w:basedOn w:val="a"/>
    <w:rsid w:val="0053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361EF"/>
  </w:style>
  <w:style w:type="character" w:customStyle="1" w:styleId="apple-converted-space">
    <w:name w:val="apple-converted-space"/>
    <w:basedOn w:val="a0"/>
    <w:rsid w:val="005361EF"/>
  </w:style>
  <w:style w:type="character" w:customStyle="1" w:styleId="c0">
    <w:name w:val="c0"/>
    <w:basedOn w:val="a0"/>
    <w:rsid w:val="005361EF"/>
  </w:style>
  <w:style w:type="character" w:customStyle="1" w:styleId="c9">
    <w:name w:val="c9"/>
    <w:basedOn w:val="a0"/>
    <w:rsid w:val="005361EF"/>
  </w:style>
  <w:style w:type="paragraph" w:customStyle="1" w:styleId="c5">
    <w:name w:val="c5"/>
    <w:basedOn w:val="a"/>
    <w:rsid w:val="0053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61EF"/>
  </w:style>
  <w:style w:type="paragraph" w:styleId="a9">
    <w:name w:val="Balloon Text"/>
    <w:basedOn w:val="a"/>
    <w:link w:val="aa"/>
    <w:uiPriority w:val="99"/>
    <w:semiHidden/>
    <w:unhideWhenUsed/>
    <w:rsid w:val="00E8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1E1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54CF2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EE759F"/>
  </w:style>
  <w:style w:type="paragraph" w:customStyle="1" w:styleId="NESNormal">
    <w:name w:val="NES Normal"/>
    <w:basedOn w:val="a"/>
    <w:link w:val="NESNormalChar"/>
    <w:autoRedefine/>
    <w:rsid w:val="001114D6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NESNormalChar">
    <w:name w:val="NES Normal Char"/>
    <w:link w:val="NESNormal"/>
    <w:rsid w:val="001114D6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TableContents">
    <w:name w:val="Table Contents"/>
    <w:basedOn w:val="a"/>
    <w:rsid w:val="00E61092"/>
    <w:pPr>
      <w:suppressLineNumbers/>
    </w:pPr>
    <w:rPr>
      <w:rFonts w:ascii="Calibri" w:eastAsia="Calibri" w:hAnsi="Calibri" w:cs="Times New Roman"/>
      <w:lang w:val="en-GB"/>
    </w:rPr>
  </w:style>
  <w:style w:type="table" w:styleId="-4">
    <w:name w:val="Light Grid Accent 4"/>
    <w:basedOn w:val="a1"/>
    <w:uiPriority w:val="62"/>
    <w:rsid w:val="000A714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c13">
    <w:name w:val="c13"/>
    <w:basedOn w:val="a"/>
    <w:rsid w:val="00FB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5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rike">
    <w:name w:val="strike"/>
    <w:basedOn w:val="a0"/>
    <w:rsid w:val="003C631A"/>
  </w:style>
  <w:style w:type="character" w:styleId="ad">
    <w:name w:val="Emphasis"/>
    <w:basedOn w:val="a0"/>
    <w:uiPriority w:val="20"/>
    <w:qFormat/>
    <w:rsid w:val="0047252B"/>
    <w:rPr>
      <w:i/>
      <w:iCs/>
    </w:rPr>
  </w:style>
  <w:style w:type="paragraph" w:styleId="ae">
    <w:name w:val="Body Text"/>
    <w:basedOn w:val="a"/>
    <w:link w:val="af"/>
    <w:semiHidden/>
    <w:rsid w:val="00C736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C736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08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5</cp:revision>
  <dcterms:created xsi:type="dcterms:W3CDTF">2018-02-12T16:49:00Z</dcterms:created>
  <dcterms:modified xsi:type="dcterms:W3CDTF">2021-11-15T20:21:00Z</dcterms:modified>
</cp:coreProperties>
</file>