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C7B" w:rsidRPr="00AC1C7B" w:rsidRDefault="00AC1C7B" w:rsidP="00AC1C7B">
      <w:pPr>
        <w:pStyle w:val="a3"/>
        <w:shd w:val="clear" w:color="auto" w:fill="FFFFFF"/>
        <w:spacing w:before="240" w:beforeAutospacing="0" w:after="240" w:afterAutospacing="0"/>
        <w:jc w:val="center"/>
        <w:textAlignment w:val="baseline"/>
        <w:rPr>
          <w:b/>
          <w:i/>
          <w:color w:val="303030"/>
          <w:sz w:val="28"/>
          <w:szCs w:val="28"/>
        </w:rPr>
      </w:pPr>
      <w:r w:rsidRPr="006F0AE3">
        <w:rPr>
          <w:i/>
          <w:noProof/>
          <w:sz w:val="28"/>
          <w:szCs w:val="28"/>
        </w:rPr>
        <w:drawing>
          <wp:anchor distT="0" distB="0" distL="114300" distR="114300" simplePos="0" relativeHeight="251659264" behindDoc="0" locked="0" layoutInCell="1" allowOverlap="1">
            <wp:simplePos x="0" y="0"/>
            <wp:positionH relativeFrom="margin">
              <wp:posOffset>7768590</wp:posOffset>
            </wp:positionH>
            <wp:positionV relativeFrom="margin">
              <wp:posOffset>-661035</wp:posOffset>
            </wp:positionV>
            <wp:extent cx="2075815" cy="2787650"/>
            <wp:effectExtent l="0" t="0" r="635" b="0"/>
            <wp:wrapSquare wrapText="bothSides"/>
            <wp:docPr id="3" name="Рисунок 3" descr="C:\Users\Админ\Desktop\ФОТО\IMG-2019111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О\IMG-20191118-WA00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581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C7B">
        <w:rPr>
          <w:b/>
          <w:i/>
          <w:color w:val="404040"/>
          <w:spacing w:val="5"/>
          <w:sz w:val="28"/>
          <w:szCs w:val="28"/>
          <w:shd w:val="clear" w:color="auto" w:fill="FFFFFF"/>
        </w:rPr>
        <w:t xml:space="preserve">Программирование- </w:t>
      </w:r>
      <w:r w:rsidRPr="00AC1C7B">
        <w:rPr>
          <w:b/>
          <w:i/>
          <w:color w:val="404040"/>
          <w:spacing w:val="5"/>
          <w:sz w:val="28"/>
          <w:szCs w:val="28"/>
          <w:shd w:val="clear" w:color="auto" w:fill="FFFFFF"/>
        </w:rPr>
        <w:t> </w:t>
      </w:r>
      <w:r w:rsidRPr="00AC1C7B">
        <w:rPr>
          <w:b/>
          <w:bCs/>
          <w:i/>
          <w:color w:val="404040"/>
          <w:spacing w:val="5"/>
          <w:sz w:val="28"/>
          <w:szCs w:val="28"/>
          <w:shd w:val="clear" w:color="auto" w:fill="FFFFFF"/>
        </w:rPr>
        <w:t>развитие абстрактного и логического мышления.</w:t>
      </w:r>
    </w:p>
    <w:p w:rsidR="00AC1C7B" w:rsidRPr="00AC1C7B" w:rsidRDefault="00AC1C7B" w:rsidP="00AC1C7B">
      <w:pPr>
        <w:pStyle w:val="a3"/>
        <w:shd w:val="clear" w:color="auto" w:fill="FFFFFF"/>
        <w:spacing w:before="240" w:beforeAutospacing="0" w:after="240" w:afterAutospacing="0"/>
        <w:textAlignment w:val="baseline"/>
        <w:rPr>
          <w:i/>
          <w:color w:val="303030"/>
          <w:sz w:val="28"/>
          <w:szCs w:val="28"/>
        </w:rPr>
      </w:pPr>
      <w:r w:rsidRPr="00AC1C7B">
        <w:rPr>
          <w:i/>
          <w:color w:val="303030"/>
          <w:sz w:val="28"/>
          <w:szCs w:val="28"/>
        </w:rPr>
        <w:t>Идеальное время для изучения IT-технологий – детство. Современные дети ежедневно проводят за компьютерами, планшетами и телефонами по несколько часов, почему же не привнести в это немного пользы? Пока у ребенка есть свободное время, его мозг схватывает большой объем информации «на лету», новые знания усваиваются эффективно.</w:t>
      </w:r>
    </w:p>
    <w:p w:rsidR="00AC1C7B" w:rsidRDefault="00AC1C7B" w:rsidP="00AC1C7B">
      <w:pPr>
        <w:pStyle w:val="a3"/>
        <w:shd w:val="clear" w:color="auto" w:fill="FFFFFF"/>
        <w:spacing w:before="240" w:beforeAutospacing="0" w:after="240" w:afterAutospacing="0"/>
        <w:textAlignment w:val="baseline"/>
        <w:rPr>
          <w:i/>
          <w:color w:val="303030"/>
          <w:sz w:val="28"/>
          <w:szCs w:val="28"/>
        </w:rPr>
      </w:pPr>
      <w:r w:rsidRPr="00AC1C7B">
        <w:rPr>
          <w:i/>
          <w:color w:val="303030"/>
          <w:sz w:val="28"/>
          <w:szCs w:val="28"/>
        </w:rPr>
        <w:t>Если мы хотим настроить наших детей на успех, каждый ребенок должен научиться программировать. Программирование для детей не только помогает улучшить их математические навыки и навыки письма, но также дает им ценные навыки в жизни. И, в конечном итоге, преуспеть, и найти работу своей мечты. Существуют различные причины, по которым программирование важно изучать и почему программирование следует преподавать в школах с раннего возраста. Чем раньше дети учатся программировать, тем больше у них шансов на успех. Вот основные причины почему стоит уже сейчас заняться IT-образованием своего малыша?</w:t>
      </w:r>
    </w:p>
    <w:p w:rsidR="00AC1C7B" w:rsidRPr="00AC1C7B" w:rsidRDefault="00AC1C7B" w:rsidP="00AC1C7B">
      <w:pPr>
        <w:shd w:val="clear" w:color="auto" w:fill="FFFFFF"/>
        <w:spacing w:before="240" w:after="240" w:line="240" w:lineRule="auto"/>
        <w:textAlignment w:val="baseline"/>
        <w:rPr>
          <w:rFonts w:ascii="Times New Roman" w:eastAsia="Times New Roman" w:hAnsi="Times New Roman" w:cs="Times New Roman"/>
          <w:i/>
          <w:color w:val="303030"/>
          <w:sz w:val="28"/>
          <w:szCs w:val="28"/>
          <w:lang w:eastAsia="ru-RU"/>
        </w:rPr>
      </w:pPr>
      <w:r w:rsidRPr="00AC1C7B">
        <w:rPr>
          <w:rFonts w:ascii="Times New Roman" w:eastAsia="Times New Roman" w:hAnsi="Times New Roman" w:cs="Times New Roman"/>
          <w:i/>
          <w:color w:val="303030"/>
          <w:sz w:val="28"/>
          <w:szCs w:val="28"/>
          <w:lang w:eastAsia="ru-RU"/>
        </w:rPr>
        <w:t xml:space="preserve">Программирование, как и другие IT-науки, учит ребенка мыслить и рассуждать логически, быть дисциплинированным и использовать комплексный подход для решения задач. При работе над конкретным заданием ученики анализируют, вычисляют ошибки, приучаются к порядку и внимательности. </w:t>
      </w:r>
      <w:proofErr w:type="spellStart"/>
      <w:r w:rsidRPr="00AC1C7B">
        <w:rPr>
          <w:rFonts w:ascii="Times New Roman" w:eastAsia="Times New Roman" w:hAnsi="Times New Roman" w:cs="Times New Roman"/>
          <w:i/>
          <w:color w:val="303030"/>
          <w:sz w:val="28"/>
          <w:szCs w:val="28"/>
          <w:lang w:eastAsia="ru-RU"/>
        </w:rPr>
        <w:t>Almamat</w:t>
      </w:r>
      <w:proofErr w:type="spellEnd"/>
      <w:r w:rsidRPr="00AC1C7B">
        <w:rPr>
          <w:rFonts w:ascii="Times New Roman" w:eastAsia="Times New Roman" w:hAnsi="Times New Roman" w:cs="Times New Roman"/>
          <w:i/>
          <w:color w:val="303030"/>
          <w:sz w:val="28"/>
          <w:szCs w:val="28"/>
          <w:lang w:eastAsia="ru-RU"/>
        </w:rPr>
        <w:t xml:space="preserve"> предлагает индивидуальные уроки по созданию сайтов и приложений. Практический подход позволяет изменить «</w:t>
      </w:r>
      <w:proofErr w:type="spellStart"/>
      <w:r w:rsidRPr="00AC1C7B">
        <w:rPr>
          <w:rFonts w:ascii="Times New Roman" w:eastAsia="Times New Roman" w:hAnsi="Times New Roman" w:cs="Times New Roman"/>
          <w:i/>
          <w:color w:val="303030"/>
          <w:sz w:val="28"/>
          <w:szCs w:val="28"/>
          <w:lang w:eastAsia="ru-RU"/>
        </w:rPr>
        <w:t>майндфрейм</w:t>
      </w:r>
      <w:proofErr w:type="spellEnd"/>
      <w:r w:rsidRPr="00AC1C7B">
        <w:rPr>
          <w:rFonts w:ascii="Times New Roman" w:eastAsia="Times New Roman" w:hAnsi="Times New Roman" w:cs="Times New Roman"/>
          <w:i/>
          <w:color w:val="303030"/>
          <w:sz w:val="28"/>
          <w:szCs w:val="28"/>
          <w:lang w:eastAsia="ru-RU"/>
        </w:rPr>
        <w:t>.» Работая над новым продуктом, ребенок представляет в деталях, что и каким образом будет функционировать. Программирование учит детей мыслить структурировано, организовывать задачи и планировать, понимать взаимосвязь между предметом и действиями. Программирование можно назвать стройной логикой, которая играет важную роль во всех сферах жизни.</w:t>
      </w:r>
    </w:p>
    <w:p w:rsidR="00AC1C7B" w:rsidRPr="00AC1C7B" w:rsidRDefault="00AC1C7B" w:rsidP="00AC1C7B">
      <w:pPr>
        <w:shd w:val="clear" w:color="auto" w:fill="FFFFFF"/>
        <w:spacing w:before="267" w:after="133" w:line="240" w:lineRule="auto"/>
        <w:jc w:val="center"/>
        <w:textAlignment w:val="baseline"/>
        <w:outlineLvl w:val="1"/>
        <w:rPr>
          <w:rFonts w:ascii="Times New Roman" w:eastAsia="Times New Roman" w:hAnsi="Times New Roman" w:cs="Times New Roman"/>
          <w:b/>
          <w:bCs/>
          <w:i/>
          <w:color w:val="303030"/>
          <w:sz w:val="28"/>
          <w:szCs w:val="28"/>
          <w:lang w:eastAsia="ru-RU"/>
        </w:rPr>
      </w:pPr>
      <w:r w:rsidRPr="00AC1C7B">
        <w:rPr>
          <w:rFonts w:ascii="Times New Roman" w:eastAsia="Times New Roman" w:hAnsi="Times New Roman" w:cs="Times New Roman"/>
          <w:b/>
          <w:bCs/>
          <w:i/>
          <w:color w:val="303030"/>
          <w:sz w:val="28"/>
          <w:szCs w:val="28"/>
          <w:lang w:eastAsia="ru-RU"/>
        </w:rPr>
        <w:t>Раскрытие творческих способностей</w:t>
      </w:r>
    </w:p>
    <w:p w:rsidR="00AC1C7B" w:rsidRPr="00AC1C7B" w:rsidRDefault="00AC1C7B" w:rsidP="00AC1C7B">
      <w:pPr>
        <w:shd w:val="clear" w:color="auto" w:fill="FFFFFF"/>
        <w:spacing w:before="240" w:after="240" w:line="240" w:lineRule="auto"/>
        <w:textAlignment w:val="baseline"/>
        <w:rPr>
          <w:rFonts w:ascii="Times New Roman" w:eastAsia="Times New Roman" w:hAnsi="Times New Roman" w:cs="Times New Roman"/>
          <w:i/>
          <w:color w:val="303030"/>
          <w:sz w:val="28"/>
          <w:szCs w:val="28"/>
          <w:lang w:eastAsia="ru-RU"/>
        </w:rPr>
      </w:pPr>
      <w:r w:rsidRPr="00AC1C7B">
        <w:rPr>
          <w:rFonts w:ascii="Times New Roman" w:eastAsia="Times New Roman" w:hAnsi="Times New Roman" w:cs="Times New Roman"/>
          <w:i/>
          <w:color w:val="303030"/>
          <w:sz w:val="28"/>
          <w:szCs w:val="28"/>
          <w:lang w:eastAsia="ru-RU"/>
        </w:rPr>
        <w:t xml:space="preserve">Дети испытывают потребность в самореализации – IT-образование предоставляет им массу возможностей для этого. После целого дня, проведенного в школе или детском саду, нет ничего лучше, чем </w:t>
      </w:r>
      <w:r w:rsidRPr="00AC1C7B">
        <w:rPr>
          <w:rFonts w:ascii="Times New Roman" w:eastAsia="Times New Roman" w:hAnsi="Times New Roman" w:cs="Times New Roman"/>
          <w:i/>
          <w:color w:val="303030"/>
          <w:sz w:val="28"/>
          <w:szCs w:val="28"/>
          <w:lang w:eastAsia="ru-RU"/>
        </w:rPr>
        <w:t>заняться,</w:t>
      </w:r>
      <w:r w:rsidRPr="00AC1C7B">
        <w:rPr>
          <w:rFonts w:ascii="Times New Roman" w:eastAsia="Times New Roman" w:hAnsi="Times New Roman" w:cs="Times New Roman"/>
          <w:i/>
          <w:color w:val="303030"/>
          <w:sz w:val="28"/>
          <w:szCs w:val="28"/>
          <w:lang w:eastAsia="ru-RU"/>
        </w:rPr>
        <w:t xml:space="preserve"> тем, что нравится ребенку. Маленьким гениям жизненно необходимо творить: компьютерные курсы для детей научат их создавать свои </w:t>
      </w:r>
      <w:r w:rsidRPr="00AC1C7B">
        <w:rPr>
          <w:rFonts w:ascii="Times New Roman" w:eastAsia="Times New Roman" w:hAnsi="Times New Roman" w:cs="Times New Roman"/>
          <w:i/>
          <w:color w:val="303030"/>
          <w:sz w:val="28"/>
          <w:szCs w:val="28"/>
          <w:lang w:eastAsia="ru-RU"/>
        </w:rPr>
        <w:lastRenderedPageBreak/>
        <w:t xml:space="preserve">миры в играх, интересные веб-сайты и полезные мобильные приложения. Раскрыть творческие способности получится не только через программирование. Сделать это можно и с помощью курсов </w:t>
      </w:r>
      <w:proofErr w:type="spellStart"/>
      <w:r w:rsidRPr="00AC1C7B">
        <w:rPr>
          <w:rFonts w:ascii="Times New Roman" w:eastAsia="Times New Roman" w:hAnsi="Times New Roman" w:cs="Times New Roman"/>
          <w:i/>
          <w:color w:val="303030"/>
          <w:sz w:val="28"/>
          <w:szCs w:val="28"/>
          <w:lang w:eastAsia="ru-RU"/>
        </w:rPr>
        <w:t>видеоблогинга</w:t>
      </w:r>
      <w:proofErr w:type="spellEnd"/>
      <w:r w:rsidRPr="00AC1C7B">
        <w:rPr>
          <w:rFonts w:ascii="Times New Roman" w:eastAsia="Times New Roman" w:hAnsi="Times New Roman" w:cs="Times New Roman"/>
          <w:i/>
          <w:color w:val="303030"/>
          <w:sz w:val="28"/>
          <w:szCs w:val="28"/>
          <w:lang w:eastAsia="ru-RU"/>
        </w:rPr>
        <w:t>, которым интересуются сейчас многие школьники, учитывая популярность блогов.</w:t>
      </w:r>
    </w:p>
    <w:p w:rsidR="00AC1C7B" w:rsidRDefault="00AC1C7B" w:rsidP="00AC1C7B">
      <w:pPr>
        <w:rPr>
          <w:rFonts w:ascii="Times New Roman" w:hAnsi="Times New Roman" w:cs="Times New Roman"/>
          <w:i/>
          <w:sz w:val="28"/>
          <w:szCs w:val="28"/>
        </w:rPr>
      </w:pPr>
      <w:r w:rsidRPr="009A3237">
        <w:rPr>
          <w:rFonts w:ascii="Times New Roman" w:hAnsi="Times New Roman" w:cs="Times New Roman"/>
          <w:i/>
          <w:sz w:val="28"/>
          <w:szCs w:val="28"/>
        </w:rPr>
        <w:t xml:space="preserve">SCRATCH – визуальная среда программирования для обучения школьников. </w:t>
      </w:r>
      <w:proofErr w:type="spellStart"/>
      <w:r w:rsidRPr="009A3237">
        <w:rPr>
          <w:rFonts w:ascii="Times New Roman" w:hAnsi="Times New Roman" w:cs="Times New Roman"/>
          <w:i/>
          <w:sz w:val="28"/>
          <w:szCs w:val="28"/>
        </w:rPr>
        <w:t>Scratch</w:t>
      </w:r>
      <w:proofErr w:type="spellEnd"/>
      <w:r w:rsidRPr="009A3237">
        <w:rPr>
          <w:rFonts w:ascii="Times New Roman" w:hAnsi="Times New Roman" w:cs="Times New Roman"/>
          <w:i/>
          <w:sz w:val="28"/>
          <w:szCs w:val="28"/>
        </w:rPr>
        <w:t xml:space="preserve"> позволяет детям создавать собственные анимированные истории, фильмы, игры. </w:t>
      </w:r>
      <w:proofErr w:type="spellStart"/>
      <w:r w:rsidRPr="009A3237">
        <w:rPr>
          <w:rFonts w:ascii="Times New Roman" w:hAnsi="Times New Roman" w:cs="Times New Roman"/>
          <w:i/>
          <w:sz w:val="28"/>
          <w:szCs w:val="28"/>
        </w:rPr>
        <w:t>Scratch</w:t>
      </w:r>
      <w:proofErr w:type="spellEnd"/>
      <w:r w:rsidRPr="009A3237">
        <w:rPr>
          <w:rFonts w:ascii="Times New Roman" w:hAnsi="Times New Roman" w:cs="Times New Roman"/>
          <w:i/>
          <w:sz w:val="28"/>
          <w:szCs w:val="28"/>
        </w:rPr>
        <w:t xml:space="preserve"> создан в 2003 году группой исследователей из Массачусетского технологического института под руководством Митчелла Резника. Программы в </w:t>
      </w:r>
      <w:proofErr w:type="spellStart"/>
      <w:r w:rsidRPr="009A3237">
        <w:rPr>
          <w:rFonts w:ascii="Times New Roman" w:hAnsi="Times New Roman" w:cs="Times New Roman"/>
          <w:i/>
          <w:sz w:val="28"/>
          <w:szCs w:val="28"/>
        </w:rPr>
        <w:t>Scratch</w:t>
      </w:r>
      <w:proofErr w:type="spellEnd"/>
      <w:r w:rsidRPr="009A3237">
        <w:rPr>
          <w:rFonts w:ascii="Times New Roman" w:hAnsi="Times New Roman" w:cs="Times New Roman"/>
          <w:i/>
          <w:sz w:val="28"/>
          <w:szCs w:val="28"/>
        </w:rPr>
        <w:t xml:space="preserve"> собирают из готовых блоков-команд, похожих на блоки конструктора ЛЕГО. </w:t>
      </w: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6F0AE3" w:rsidRDefault="006F0AE3">
      <w:pPr>
        <w:rPr>
          <w:rFonts w:ascii="Times New Roman" w:hAnsi="Times New Roman" w:cs="Times New Roman"/>
          <w:i/>
          <w:sz w:val="28"/>
          <w:szCs w:val="28"/>
        </w:rPr>
      </w:pPr>
    </w:p>
    <w:p w:rsidR="00497475" w:rsidRPr="009A3237" w:rsidRDefault="00497475">
      <w:pPr>
        <w:rPr>
          <w:rFonts w:ascii="Times New Roman" w:hAnsi="Times New Roman" w:cs="Times New Roman"/>
          <w:i/>
          <w:sz w:val="28"/>
          <w:szCs w:val="28"/>
        </w:rPr>
      </w:pPr>
      <w:r w:rsidRPr="009A3237">
        <w:rPr>
          <w:rFonts w:ascii="Times New Roman" w:hAnsi="Times New Roman" w:cs="Times New Roman"/>
          <w:i/>
          <w:sz w:val="28"/>
          <w:szCs w:val="28"/>
        </w:rPr>
        <w:drawing>
          <wp:anchor distT="0" distB="0" distL="114300" distR="114300" simplePos="0" relativeHeight="251658240" behindDoc="0" locked="0" layoutInCell="1" allowOverlap="1">
            <wp:simplePos x="0" y="0"/>
            <wp:positionH relativeFrom="margin">
              <wp:posOffset>125730</wp:posOffset>
            </wp:positionH>
            <wp:positionV relativeFrom="margin">
              <wp:posOffset>1815465</wp:posOffset>
            </wp:positionV>
            <wp:extent cx="7665720" cy="40640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65720" cy="4064000"/>
                    </a:xfrm>
                    <a:prstGeom prst="rect">
                      <a:avLst/>
                    </a:prstGeom>
                  </pic:spPr>
                </pic:pic>
              </a:graphicData>
            </a:graphic>
            <wp14:sizeRelH relativeFrom="margin">
              <wp14:pctWidth>0</wp14:pctWidth>
            </wp14:sizeRelH>
            <wp14:sizeRelV relativeFrom="margin">
              <wp14:pctHeight>0</wp14:pctHeight>
            </wp14:sizeRelV>
          </wp:anchor>
        </w:drawing>
      </w:r>
    </w:p>
    <w:p w:rsidR="009A3237" w:rsidRDefault="009A3237">
      <w:r w:rsidRPr="009A3237">
        <w:lastRenderedPageBreak/>
        <w:drawing>
          <wp:inline distT="0" distB="0" distL="0" distR="0" wp14:anchorId="6E0EB020" wp14:editId="4487AE7D">
            <wp:extent cx="9304020" cy="59687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325954" cy="5982830"/>
                    </a:xfrm>
                    <a:prstGeom prst="rect">
                      <a:avLst/>
                    </a:prstGeom>
                  </pic:spPr>
                </pic:pic>
              </a:graphicData>
            </a:graphic>
          </wp:inline>
        </w:drawing>
      </w:r>
    </w:p>
    <w:tbl>
      <w:tblPr>
        <w:tblW w:w="164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7"/>
        <w:gridCol w:w="425"/>
        <w:gridCol w:w="5298"/>
        <w:gridCol w:w="2923"/>
        <w:gridCol w:w="2694"/>
        <w:gridCol w:w="1559"/>
        <w:gridCol w:w="1134"/>
      </w:tblGrid>
      <w:tr w:rsidR="00E97342" w:rsidRPr="00876D41" w:rsidTr="004233E7">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sz w:val="24"/>
                <w:szCs w:val="24"/>
                <w:lang w:val="kk-KZ"/>
              </w:rPr>
            </w:pPr>
            <w:r w:rsidRPr="00876D41">
              <w:rPr>
                <w:rFonts w:ascii="Times New Roman" w:hAnsi="Times New Roman" w:cs="Times New Roman"/>
                <w:b/>
                <w:bCs/>
                <w:color w:val="000000"/>
                <w:sz w:val="24"/>
                <w:szCs w:val="24"/>
                <w:shd w:val="clear" w:color="auto" w:fill="FFFFFF"/>
              </w:rPr>
              <w:lastRenderedPageBreak/>
              <w:t>Раздел</w:t>
            </w:r>
          </w:p>
        </w:tc>
        <w:tc>
          <w:tcPr>
            <w:tcW w:w="13608" w:type="dxa"/>
            <w:gridSpan w:val="5"/>
            <w:tcBorders>
              <w:top w:val="single" w:sz="4" w:space="0" w:color="auto"/>
              <w:left w:val="single" w:sz="4" w:space="0" w:color="auto"/>
              <w:bottom w:val="single" w:sz="4" w:space="0" w:color="auto"/>
              <w:right w:val="single" w:sz="4" w:space="0" w:color="auto"/>
            </w:tcBorders>
          </w:tcPr>
          <w:p w:rsidR="00E97342" w:rsidRPr="00E97342" w:rsidRDefault="00E97342" w:rsidP="00E97342">
            <w:pPr>
              <w:pStyle w:val="a3"/>
              <w:spacing w:before="0" w:beforeAutospacing="0" w:after="0" w:afterAutospacing="0"/>
              <w:rPr>
                <w:color w:val="000000"/>
                <w:sz w:val="36"/>
                <w:szCs w:val="36"/>
                <w:vertAlign w:val="superscript"/>
                <w:lang w:val="kk-KZ"/>
              </w:rPr>
            </w:pPr>
            <w:r w:rsidRPr="00E97342">
              <w:rPr>
                <w:color w:val="000000"/>
                <w:sz w:val="36"/>
                <w:szCs w:val="36"/>
                <w:vertAlign w:val="superscript"/>
                <w:lang w:val="kk-KZ"/>
              </w:rPr>
              <w:t>Робототехника</w:t>
            </w:r>
          </w:p>
        </w:tc>
      </w:tr>
      <w:tr w:rsidR="00E97342" w:rsidRPr="00876D41" w:rsidTr="004233E7">
        <w:trPr>
          <w:trHeight w:val="96"/>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sz w:val="24"/>
                <w:szCs w:val="24"/>
                <w:lang w:val="kk-KZ"/>
              </w:rPr>
            </w:pPr>
            <w:r w:rsidRPr="00876D41">
              <w:rPr>
                <w:rFonts w:ascii="Times New Roman" w:hAnsi="Times New Roman" w:cs="Times New Roman"/>
                <w:b/>
                <w:bCs/>
                <w:color w:val="000000"/>
                <w:sz w:val="24"/>
                <w:szCs w:val="24"/>
                <w:shd w:val="clear" w:color="auto" w:fill="FFFFFF"/>
              </w:rPr>
              <w:t>ФИО педагога</w:t>
            </w:r>
          </w:p>
        </w:tc>
        <w:tc>
          <w:tcPr>
            <w:tcW w:w="13608" w:type="dxa"/>
            <w:gridSpan w:val="5"/>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a3"/>
              <w:spacing w:before="0" w:beforeAutospacing="0" w:after="0" w:afterAutospacing="0"/>
              <w:rPr>
                <w:color w:val="000000"/>
              </w:rPr>
            </w:pPr>
            <w:proofErr w:type="spellStart"/>
            <w:r>
              <w:rPr>
                <w:color w:val="000000"/>
              </w:rPr>
              <w:t>Онгарбаева</w:t>
            </w:r>
            <w:proofErr w:type="spellEnd"/>
            <w:r>
              <w:rPr>
                <w:color w:val="000000"/>
              </w:rPr>
              <w:t xml:space="preserve"> Эльвира </w:t>
            </w:r>
            <w:proofErr w:type="spellStart"/>
            <w:r>
              <w:rPr>
                <w:color w:val="000000"/>
              </w:rPr>
              <w:t>Оразбаевна</w:t>
            </w:r>
            <w:proofErr w:type="spellEnd"/>
          </w:p>
        </w:tc>
      </w:tr>
      <w:tr w:rsidR="00E97342" w:rsidRPr="00876D41" w:rsidTr="004233E7">
        <w:trPr>
          <w:trHeight w:val="150"/>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sz w:val="24"/>
                <w:szCs w:val="24"/>
                <w:lang w:val="kk-KZ"/>
              </w:rPr>
            </w:pPr>
            <w:r w:rsidRPr="00876D41">
              <w:rPr>
                <w:rFonts w:ascii="Times New Roman" w:hAnsi="Times New Roman" w:cs="Times New Roman"/>
                <w:b/>
                <w:bCs/>
                <w:color w:val="000000"/>
                <w:sz w:val="24"/>
                <w:szCs w:val="24"/>
                <w:shd w:val="clear" w:color="auto" w:fill="FFFFFF"/>
              </w:rPr>
              <w:t>Класс </w:t>
            </w:r>
            <w:r>
              <w:rPr>
                <w:rFonts w:ascii="Times New Roman" w:hAnsi="Times New Roman" w:cs="Times New Roman"/>
                <w:b/>
                <w:bCs/>
                <w:color w:val="000000"/>
                <w:sz w:val="24"/>
                <w:szCs w:val="24"/>
                <w:shd w:val="clear" w:color="auto" w:fill="FFFFFF"/>
              </w:rPr>
              <w:t>3</w:t>
            </w:r>
          </w:p>
        </w:tc>
        <w:tc>
          <w:tcPr>
            <w:tcW w:w="5298"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AssignmentTemplate"/>
              <w:spacing w:before="0" w:after="0"/>
              <w:outlineLvl w:val="2"/>
              <w:rPr>
                <w:rFonts w:ascii="Times New Roman" w:hAnsi="Times New Roman" w:cs="Times New Roman"/>
                <w:color w:val="000000" w:themeColor="text1"/>
                <w:sz w:val="24"/>
                <w:szCs w:val="24"/>
                <w:lang w:val="ru-RU"/>
              </w:rPr>
            </w:pPr>
            <w:r w:rsidRPr="00876D41">
              <w:rPr>
                <w:rFonts w:ascii="Times New Roman" w:hAnsi="Times New Roman" w:cs="Times New Roman"/>
                <w:color w:val="000000" w:themeColor="text1"/>
                <w:sz w:val="24"/>
                <w:szCs w:val="24"/>
                <w:lang w:val="ru-RU"/>
              </w:rPr>
              <w:t xml:space="preserve">Количество присутствующих: </w:t>
            </w:r>
          </w:p>
        </w:tc>
        <w:tc>
          <w:tcPr>
            <w:tcW w:w="8310" w:type="dxa"/>
            <w:gridSpan w:val="4"/>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AssignmentTemplate"/>
              <w:spacing w:before="0" w:after="0"/>
              <w:outlineLvl w:val="2"/>
              <w:rPr>
                <w:rFonts w:ascii="Times New Roman" w:hAnsi="Times New Roman" w:cs="Times New Roman"/>
                <w:color w:val="000000" w:themeColor="text1"/>
                <w:sz w:val="24"/>
                <w:szCs w:val="24"/>
                <w:lang w:val="ru-RU"/>
              </w:rPr>
            </w:pPr>
            <w:r w:rsidRPr="00876D41">
              <w:rPr>
                <w:rFonts w:ascii="Times New Roman" w:hAnsi="Times New Roman" w:cs="Times New Roman"/>
                <w:color w:val="000000" w:themeColor="text1"/>
                <w:sz w:val="24"/>
                <w:szCs w:val="24"/>
                <w:lang w:val="ru-RU"/>
              </w:rPr>
              <w:t>отсутствующих:</w:t>
            </w:r>
          </w:p>
        </w:tc>
      </w:tr>
      <w:tr w:rsidR="00E97342" w:rsidRPr="00876D41" w:rsidTr="004233E7">
        <w:trPr>
          <w:trHeight w:val="150"/>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sz w:val="24"/>
                <w:szCs w:val="24"/>
                <w:lang w:val="kk-KZ"/>
              </w:rPr>
            </w:pPr>
            <w:r w:rsidRPr="00876D41">
              <w:rPr>
                <w:rFonts w:ascii="Times New Roman" w:hAnsi="Times New Roman" w:cs="Times New Roman"/>
                <w:b/>
                <w:bCs/>
                <w:color w:val="000000"/>
                <w:sz w:val="24"/>
                <w:szCs w:val="24"/>
                <w:shd w:val="clear" w:color="auto" w:fill="FFFFFF"/>
              </w:rPr>
              <w:t>Тема урока</w:t>
            </w:r>
          </w:p>
        </w:tc>
        <w:tc>
          <w:tcPr>
            <w:tcW w:w="13608" w:type="dxa"/>
            <w:gridSpan w:val="5"/>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работа. Создание проекта «Этапы жизни человека»</w:t>
            </w:r>
          </w:p>
        </w:tc>
      </w:tr>
      <w:tr w:rsidR="00E97342" w:rsidRPr="00876D41" w:rsidTr="004233E7">
        <w:trPr>
          <w:trHeight w:val="126"/>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color w:val="000000" w:themeColor="text1"/>
                <w:sz w:val="24"/>
                <w:szCs w:val="24"/>
              </w:rPr>
            </w:pPr>
            <w:r w:rsidRPr="00876D41">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p>
          <w:p w:rsidR="00E97342" w:rsidRPr="00876D41" w:rsidRDefault="00E97342" w:rsidP="004233E7">
            <w:pPr>
              <w:spacing w:after="0"/>
              <w:rPr>
                <w:rFonts w:ascii="Times New Roman" w:hAnsi="Times New Roman" w:cs="Times New Roman"/>
                <w:b/>
                <w:color w:val="000000" w:themeColor="text1"/>
                <w:sz w:val="24"/>
                <w:szCs w:val="24"/>
              </w:rPr>
            </w:pPr>
          </w:p>
        </w:tc>
        <w:tc>
          <w:tcPr>
            <w:tcW w:w="13608" w:type="dxa"/>
            <w:gridSpan w:val="5"/>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4.4.1.1</w:t>
            </w:r>
            <w:r>
              <w:rPr>
                <w:rFonts w:ascii="Times New Roman" w:eastAsia="Times New Roman" w:hAnsi="Times New Roman" w:cs="Times New Roman"/>
                <w:sz w:val="24"/>
                <w:szCs w:val="24"/>
              </w:rPr>
              <w:t xml:space="preserve"> </w:t>
            </w:r>
            <w:r w:rsidR="00694E7B">
              <w:rPr>
                <w:rFonts w:ascii="Times New Roman" w:eastAsia="Times New Roman" w:hAnsi="Times New Roman" w:cs="Times New Roman"/>
                <w:sz w:val="24"/>
                <w:szCs w:val="24"/>
              </w:rPr>
              <w:t>использовать в создании проекта блок команду «Сменить фон»</w:t>
            </w:r>
          </w:p>
        </w:tc>
      </w:tr>
      <w:tr w:rsidR="00E97342" w:rsidRPr="00876D41" w:rsidTr="004233E7">
        <w:trPr>
          <w:trHeight w:val="135"/>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color w:val="000000" w:themeColor="text1"/>
                <w:sz w:val="24"/>
                <w:szCs w:val="24"/>
              </w:rPr>
            </w:pPr>
            <w:r w:rsidRPr="00876D41">
              <w:rPr>
                <w:rFonts w:ascii="Times New Roman" w:hAnsi="Times New Roman" w:cs="Times New Roman"/>
                <w:b/>
                <w:color w:val="000000" w:themeColor="text1"/>
                <w:sz w:val="24"/>
                <w:szCs w:val="24"/>
              </w:rPr>
              <w:t>Цель урока</w:t>
            </w:r>
          </w:p>
        </w:tc>
        <w:tc>
          <w:tcPr>
            <w:tcW w:w="13608" w:type="dxa"/>
            <w:gridSpan w:val="5"/>
            <w:tcBorders>
              <w:top w:val="single" w:sz="4" w:space="0" w:color="auto"/>
              <w:left w:val="single" w:sz="4" w:space="0" w:color="auto"/>
              <w:bottom w:val="single" w:sz="4" w:space="0" w:color="auto"/>
              <w:right w:val="single" w:sz="4" w:space="0" w:color="auto"/>
            </w:tcBorders>
          </w:tcPr>
          <w:p w:rsidR="00E97342" w:rsidRDefault="00694E7B" w:rsidP="00694E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Научиться загружать фоны в среду программирования</w:t>
            </w:r>
          </w:p>
          <w:p w:rsidR="00694E7B" w:rsidRPr="00876D41" w:rsidRDefault="00694E7B" w:rsidP="00694E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Использовать в создании проекта команду «Сменить фон»</w:t>
            </w:r>
          </w:p>
        </w:tc>
      </w:tr>
      <w:tr w:rsidR="00E97342" w:rsidRPr="00876D41" w:rsidTr="004233E7">
        <w:trPr>
          <w:trHeight w:val="408"/>
        </w:trPr>
        <w:tc>
          <w:tcPr>
            <w:tcW w:w="283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line="240" w:lineRule="auto"/>
              <w:ind w:left="-468" w:firstLine="468"/>
              <w:rPr>
                <w:rFonts w:ascii="Times New Roman" w:hAnsi="Times New Roman" w:cs="Times New Roman"/>
                <w:b/>
                <w:sz w:val="24"/>
                <w:szCs w:val="24"/>
              </w:rPr>
            </w:pPr>
            <w:r w:rsidRPr="00876D41">
              <w:rPr>
                <w:rFonts w:ascii="Times New Roman" w:hAnsi="Times New Roman" w:cs="Times New Roman"/>
                <w:b/>
                <w:sz w:val="24"/>
                <w:szCs w:val="24"/>
              </w:rPr>
              <w:t>Критерии успеха</w:t>
            </w:r>
          </w:p>
        </w:tc>
        <w:tc>
          <w:tcPr>
            <w:tcW w:w="13608" w:type="dxa"/>
            <w:gridSpan w:val="5"/>
            <w:tcBorders>
              <w:top w:val="single" w:sz="4" w:space="0" w:color="auto"/>
              <w:left w:val="single" w:sz="4" w:space="0" w:color="auto"/>
              <w:bottom w:val="single" w:sz="4" w:space="0" w:color="auto"/>
              <w:right w:val="single" w:sz="4" w:space="0" w:color="auto"/>
            </w:tcBorders>
          </w:tcPr>
          <w:p w:rsidR="00E97342" w:rsidRPr="00876D41" w:rsidRDefault="00E97342" w:rsidP="00E97342">
            <w:pPr>
              <w:numPr>
                <w:ilvl w:val="0"/>
                <w:numId w:val="1"/>
              </w:numPr>
              <w:spacing w:after="0" w:line="240" w:lineRule="auto"/>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 xml:space="preserve">используя вложенный цикл меняет костюм </w:t>
            </w:r>
            <w:r w:rsidR="00694E7B" w:rsidRPr="00876D41">
              <w:rPr>
                <w:rFonts w:ascii="Times New Roman" w:eastAsia="Times New Roman" w:hAnsi="Times New Roman" w:cs="Times New Roman"/>
                <w:sz w:val="24"/>
                <w:szCs w:val="24"/>
              </w:rPr>
              <w:t xml:space="preserve">персонажа; </w:t>
            </w:r>
          </w:p>
        </w:tc>
      </w:tr>
      <w:tr w:rsidR="00E97342" w:rsidRPr="00876D41" w:rsidTr="004233E7">
        <w:trPr>
          <w:trHeight w:val="543"/>
        </w:trPr>
        <w:tc>
          <w:tcPr>
            <w:tcW w:w="16444" w:type="dxa"/>
            <w:gridSpan w:val="8"/>
            <w:tcBorders>
              <w:top w:val="single" w:sz="4" w:space="0" w:color="auto"/>
              <w:left w:val="single" w:sz="4" w:space="0" w:color="auto"/>
              <w:bottom w:val="single" w:sz="4" w:space="0" w:color="auto"/>
              <w:right w:val="single" w:sz="4" w:space="0" w:color="auto"/>
            </w:tcBorders>
          </w:tcPr>
          <w:p w:rsidR="00E97342" w:rsidRPr="00876D41" w:rsidRDefault="00694E7B" w:rsidP="004233E7">
            <w:pPr>
              <w:shd w:val="clear" w:color="auto" w:fill="FFFFFF"/>
              <w:spacing w:after="0" w:line="284" w:lineRule="atLeast"/>
              <w:jc w:val="center"/>
              <w:rPr>
                <w:rFonts w:ascii="Times New Roman" w:eastAsia="Times New Roman" w:hAnsi="Times New Roman" w:cs="Times New Roman"/>
                <w:color w:val="333333"/>
                <w:sz w:val="24"/>
                <w:szCs w:val="24"/>
              </w:rPr>
            </w:pPr>
            <w:r w:rsidRPr="00876D41">
              <w:rPr>
                <w:rFonts w:ascii="Times New Roman" w:eastAsia="Times New Roman" w:hAnsi="Times New Roman" w:cs="Times New Roman"/>
                <w:color w:val="333333"/>
                <w:sz w:val="24"/>
                <w:szCs w:val="24"/>
              </w:rPr>
              <w:t>Ход урока</w:t>
            </w:r>
            <w:r>
              <w:rPr>
                <w:rFonts w:ascii="Times New Roman" w:eastAsia="Times New Roman" w:hAnsi="Times New Roman" w:cs="Times New Roman"/>
                <w:color w:val="333333"/>
                <w:sz w:val="24"/>
                <w:szCs w:val="24"/>
              </w:rPr>
              <w:t>.</w:t>
            </w:r>
            <w:bookmarkStart w:id="0" w:name="_GoBack"/>
            <w:bookmarkEnd w:id="0"/>
          </w:p>
        </w:tc>
      </w:tr>
      <w:tr w:rsidR="00E97342" w:rsidRPr="00876D41" w:rsidTr="004233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gridSpan w:val="2"/>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b/>
                <w:sz w:val="24"/>
                <w:szCs w:val="24"/>
              </w:rPr>
            </w:pPr>
            <w:r w:rsidRPr="00876D41">
              <w:rPr>
                <w:rFonts w:ascii="Times New Roman" w:hAnsi="Times New Roman" w:cs="Times New Roman"/>
                <w:b/>
                <w:sz w:val="24"/>
                <w:szCs w:val="24"/>
              </w:rPr>
              <w:t>Этапы урока</w:t>
            </w:r>
          </w:p>
        </w:tc>
        <w:tc>
          <w:tcPr>
            <w:tcW w:w="864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a3"/>
              <w:spacing w:before="0" w:beforeAutospacing="0" w:after="0" w:afterAutospacing="0"/>
              <w:jc w:val="center"/>
              <w:rPr>
                <w:color w:val="000000"/>
                <w:lang w:val="kk-KZ"/>
              </w:rPr>
            </w:pPr>
            <w:r w:rsidRPr="00876D41">
              <w:rPr>
                <w:rStyle w:val="a5"/>
                <w:color w:val="000000"/>
              </w:rPr>
              <w:t>Деятельность учителя</w:t>
            </w:r>
          </w:p>
        </w:tc>
        <w:tc>
          <w:tcPr>
            <w:tcW w:w="269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a3"/>
              <w:spacing w:before="0" w:beforeAutospacing="0" w:after="0" w:afterAutospacing="0"/>
              <w:jc w:val="center"/>
              <w:rPr>
                <w:color w:val="000000"/>
                <w:lang w:val="kk-KZ"/>
              </w:rPr>
            </w:pPr>
            <w:r w:rsidRPr="00876D41">
              <w:rPr>
                <w:rStyle w:val="a5"/>
                <w:color w:val="000000"/>
              </w:rPr>
              <w:t>Деятельность обучающихся</w:t>
            </w:r>
          </w:p>
        </w:tc>
        <w:tc>
          <w:tcPr>
            <w:tcW w:w="1559"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jc w:val="center"/>
              <w:rPr>
                <w:rFonts w:ascii="Times New Roman" w:hAnsi="Times New Roman" w:cs="Times New Roman"/>
                <w:b/>
                <w:sz w:val="24"/>
                <w:szCs w:val="24"/>
                <w:lang w:val="en-US"/>
              </w:rPr>
            </w:pPr>
            <w:r w:rsidRPr="00876D41">
              <w:rPr>
                <w:rFonts w:ascii="Times New Roman" w:hAnsi="Times New Roman" w:cs="Times New Roman"/>
                <w:b/>
                <w:sz w:val="24"/>
                <w:szCs w:val="24"/>
              </w:rPr>
              <w:t xml:space="preserve">Оценивание </w:t>
            </w:r>
          </w:p>
        </w:tc>
        <w:tc>
          <w:tcPr>
            <w:tcW w:w="113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jc w:val="center"/>
              <w:rPr>
                <w:rFonts w:ascii="Times New Roman" w:hAnsi="Times New Roman" w:cs="Times New Roman"/>
                <w:b/>
                <w:sz w:val="24"/>
                <w:szCs w:val="24"/>
                <w:lang w:val="en-US"/>
              </w:rPr>
            </w:pPr>
            <w:r w:rsidRPr="00876D41">
              <w:rPr>
                <w:rFonts w:ascii="Times New Roman" w:hAnsi="Times New Roman" w:cs="Times New Roman"/>
                <w:b/>
                <w:sz w:val="24"/>
                <w:szCs w:val="24"/>
              </w:rPr>
              <w:t>Ресурсы</w:t>
            </w:r>
          </w:p>
        </w:tc>
      </w:tr>
      <w:tr w:rsidR="00E97342" w:rsidRPr="00876D41" w:rsidTr="004233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70"/>
        </w:trPr>
        <w:tc>
          <w:tcPr>
            <w:tcW w:w="2411" w:type="dxa"/>
            <w:gridSpan w:val="2"/>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Организационный этап</w:t>
            </w:r>
          </w:p>
        </w:tc>
        <w:tc>
          <w:tcPr>
            <w:tcW w:w="8646" w:type="dxa"/>
            <w:gridSpan w:val="3"/>
            <w:tcBorders>
              <w:top w:val="single" w:sz="4" w:space="0" w:color="auto"/>
              <w:left w:val="single" w:sz="4" w:space="0" w:color="auto"/>
              <w:bottom w:val="single" w:sz="4" w:space="0" w:color="auto"/>
              <w:right w:val="single" w:sz="4" w:space="0" w:color="auto"/>
            </w:tcBorders>
          </w:tcPr>
          <w:p w:rsidR="00E97342" w:rsidRPr="00694E7B" w:rsidRDefault="00E97342" w:rsidP="00694E7B">
            <w:pPr>
              <w:pStyle w:val="a6"/>
              <w:numPr>
                <w:ilvl w:val="0"/>
                <w:numId w:val="6"/>
              </w:numPr>
              <w:spacing w:after="0" w:line="240" w:lineRule="auto"/>
              <w:rPr>
                <w:rFonts w:ascii="Times New Roman" w:eastAsia="Times New Roman" w:hAnsi="Times New Roman" w:cs="Times New Roman"/>
                <w:b/>
                <w:sz w:val="24"/>
                <w:szCs w:val="24"/>
              </w:rPr>
            </w:pPr>
            <w:r w:rsidRPr="00694E7B">
              <w:rPr>
                <w:rFonts w:ascii="Times New Roman" w:eastAsia="Times New Roman" w:hAnsi="Times New Roman" w:cs="Times New Roman"/>
                <w:b/>
                <w:sz w:val="24"/>
                <w:szCs w:val="24"/>
              </w:rPr>
              <w:t>Организационный момент</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Психологический настрой</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Приветствие “Здравствуйте!”</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 xml:space="preserve"> Учащиеся поочередно касаются одноименных пальцев рук своего соседа, начиная с больших пальцев и говорят:</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w:t>
            </w:r>
            <w:r w:rsidRPr="00876D41">
              <w:rPr>
                <w:rFonts w:ascii="Times New Roman" w:eastAsia="Times New Roman" w:hAnsi="Times New Roman" w:cs="Times New Roman"/>
                <w:sz w:val="24"/>
                <w:szCs w:val="24"/>
                <w:lang w:eastAsia="en-GB"/>
              </w:rPr>
              <w:tab/>
              <w:t>желаю (соприкасаются большими пальцами);</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w:t>
            </w:r>
            <w:r w:rsidRPr="00876D41">
              <w:rPr>
                <w:rFonts w:ascii="Times New Roman" w:eastAsia="Times New Roman" w:hAnsi="Times New Roman" w:cs="Times New Roman"/>
                <w:sz w:val="24"/>
                <w:szCs w:val="24"/>
                <w:lang w:eastAsia="en-GB"/>
              </w:rPr>
              <w:tab/>
              <w:t>успеха (указательными);</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w:t>
            </w:r>
            <w:r w:rsidRPr="00876D41">
              <w:rPr>
                <w:rFonts w:ascii="Times New Roman" w:eastAsia="Times New Roman" w:hAnsi="Times New Roman" w:cs="Times New Roman"/>
                <w:sz w:val="24"/>
                <w:szCs w:val="24"/>
                <w:lang w:eastAsia="en-GB"/>
              </w:rPr>
              <w:tab/>
              <w:t>большого (средними);</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w:t>
            </w:r>
            <w:r w:rsidRPr="00876D41">
              <w:rPr>
                <w:rFonts w:ascii="Times New Roman" w:eastAsia="Times New Roman" w:hAnsi="Times New Roman" w:cs="Times New Roman"/>
                <w:sz w:val="24"/>
                <w:szCs w:val="24"/>
                <w:lang w:eastAsia="en-GB"/>
              </w:rPr>
              <w:tab/>
              <w:t>во всём (безымянными);</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w:t>
            </w:r>
            <w:r w:rsidRPr="00876D41">
              <w:rPr>
                <w:rFonts w:ascii="Times New Roman" w:eastAsia="Times New Roman" w:hAnsi="Times New Roman" w:cs="Times New Roman"/>
                <w:sz w:val="24"/>
                <w:szCs w:val="24"/>
                <w:lang w:eastAsia="en-GB"/>
              </w:rPr>
              <w:tab/>
              <w:t>и везде (мизинцами);</w:t>
            </w:r>
          </w:p>
          <w:p w:rsidR="00694E7B" w:rsidRPr="00876D41" w:rsidRDefault="00694E7B" w:rsidP="00694E7B">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Здравствуйте! (прикосновение всей ладонью)</w:t>
            </w:r>
          </w:p>
          <w:p w:rsidR="00694E7B" w:rsidRPr="00694E7B" w:rsidRDefault="00694E7B" w:rsidP="00694E7B">
            <w:pPr>
              <w:spacing w:after="0" w:line="240" w:lineRule="auto"/>
              <w:rPr>
                <w:rFonts w:ascii="Times New Roman" w:eastAsia="Times New Roman" w:hAnsi="Times New Roman" w:cs="Times New Roman"/>
                <w:b/>
                <w:sz w:val="24"/>
                <w:szCs w:val="24"/>
              </w:rPr>
            </w:pPr>
          </w:p>
          <w:p w:rsidR="00E97342" w:rsidRPr="00876D41" w:rsidRDefault="00E97342" w:rsidP="004233E7">
            <w:pPr>
              <w:spacing w:after="0" w:line="240" w:lineRule="auto"/>
              <w:ind w:left="120"/>
              <w:rPr>
                <w:rFonts w:ascii="Times New Roman" w:eastAsia="Times New Roman" w:hAnsi="Times New Roman" w:cs="Times New Roman"/>
                <w:b/>
                <w:sz w:val="24"/>
                <w:szCs w:val="24"/>
              </w:rPr>
            </w:pPr>
          </w:p>
          <w:p w:rsidR="00E97342" w:rsidRPr="00876D41" w:rsidRDefault="00E97342" w:rsidP="004233E7">
            <w:pPr>
              <w:spacing w:after="0" w:line="240" w:lineRule="auto"/>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2. Подведение к теме урока</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lastRenderedPageBreak/>
              <w:t>- Внимательно посмотрите на слайд 1 и скажите, о чем мы будем говорить сегодня на уроке?</w:t>
            </w:r>
          </w:p>
          <w:p w:rsidR="00E97342" w:rsidRPr="00876D41" w:rsidRDefault="00E97342" w:rsidP="004233E7">
            <w:pPr>
              <w:spacing w:after="0" w:line="240" w:lineRule="auto"/>
              <w:ind w:left="120"/>
              <w:rPr>
                <w:rFonts w:ascii="Times New Roman" w:eastAsia="Times New Roman" w:hAnsi="Times New Roman" w:cs="Times New Roman"/>
                <w:sz w:val="24"/>
                <w:szCs w:val="24"/>
              </w:rPr>
            </w:pPr>
          </w:p>
          <w:p w:rsidR="00E97342" w:rsidRPr="00876D41" w:rsidRDefault="00E97342" w:rsidP="004233E7">
            <w:pPr>
              <w:spacing w:after="0" w:line="240" w:lineRule="auto"/>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3. Объявление темы урока, цели обучения и критерии оценивания</w:t>
            </w:r>
          </w:p>
        </w:tc>
        <w:tc>
          <w:tcPr>
            <w:tcW w:w="269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lastRenderedPageBreak/>
              <w:t>Показывают решения задач, при возникновении вопросов разбирают с учителем</w:t>
            </w:r>
          </w:p>
          <w:p w:rsidR="00E97342" w:rsidRPr="00876D41" w:rsidRDefault="00E97342" w:rsidP="004233E7">
            <w:pPr>
              <w:pStyle w:val="Pa20"/>
              <w:spacing w:line="240" w:lineRule="auto"/>
              <w:contextualSpacing/>
              <w:rPr>
                <w:rFonts w:ascii="Times New Roman" w:hAnsi="Times New Roman"/>
              </w:rPr>
            </w:pPr>
            <w:r w:rsidRPr="00876D41">
              <w:rPr>
                <w:rFonts w:ascii="Times New Roman" w:hAnsi="Times New Roman"/>
              </w:rPr>
              <w:t>В ходе заслушивания ответов детей остальные школьники контролируют правильность и полноту ответов.</w:t>
            </w:r>
          </w:p>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По мере необходи</w:t>
            </w:r>
            <w:r w:rsidRPr="00876D41">
              <w:rPr>
                <w:rFonts w:ascii="Times New Roman" w:hAnsi="Times New Roman" w:cs="Times New Roman"/>
                <w:sz w:val="24"/>
                <w:szCs w:val="24"/>
              </w:rPr>
              <w:softHyphen/>
              <w:t xml:space="preserve">мости исправляют, </w:t>
            </w:r>
            <w:r w:rsidRPr="00876D41">
              <w:rPr>
                <w:rFonts w:ascii="Times New Roman" w:hAnsi="Times New Roman" w:cs="Times New Roman"/>
                <w:sz w:val="24"/>
                <w:szCs w:val="24"/>
              </w:rPr>
              <w:lastRenderedPageBreak/>
              <w:t xml:space="preserve">дополняют, уточняют </w:t>
            </w:r>
            <w:proofErr w:type="gramStart"/>
            <w:r w:rsidRPr="00876D41">
              <w:rPr>
                <w:rFonts w:ascii="Times New Roman" w:hAnsi="Times New Roman" w:cs="Times New Roman"/>
                <w:sz w:val="24"/>
                <w:szCs w:val="24"/>
              </w:rPr>
              <w:t xml:space="preserve">ответы.  </w:t>
            </w:r>
            <w:proofErr w:type="gramEnd"/>
          </w:p>
        </w:tc>
        <w:tc>
          <w:tcPr>
            <w:tcW w:w="1559"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Интерактивное обучение</w:t>
            </w:r>
            <w:r w:rsidR="00694E7B">
              <w:rPr>
                <w:rFonts w:ascii="Times New Roman" w:hAnsi="Times New Roman" w:cs="Times New Roman"/>
                <w:sz w:val="24"/>
                <w:szCs w:val="24"/>
              </w:rPr>
              <w:t xml:space="preserve"> презентация</w:t>
            </w:r>
          </w:p>
        </w:tc>
      </w:tr>
      <w:tr w:rsidR="00E97342" w:rsidRPr="00876D41" w:rsidTr="004233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4"/>
        </w:trPr>
        <w:tc>
          <w:tcPr>
            <w:tcW w:w="2411" w:type="dxa"/>
            <w:gridSpan w:val="2"/>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Изучение нового материала</w:t>
            </w:r>
          </w:p>
        </w:tc>
        <w:tc>
          <w:tcPr>
            <w:tcW w:w="864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line="240" w:lineRule="auto"/>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1.Актуализации знаний учащихся.</w:t>
            </w:r>
          </w:p>
          <w:p w:rsidR="00E97342" w:rsidRPr="00876D41" w:rsidRDefault="00E97342" w:rsidP="004233E7">
            <w:pPr>
              <w:spacing w:after="0" w:line="240" w:lineRule="auto"/>
              <w:ind w:left="180"/>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 xml:space="preserve">Так как прошлом уроке учащиеся проходили урок про создание переменных учитель задает вопросы: </w:t>
            </w:r>
          </w:p>
          <w:p w:rsidR="00E97342" w:rsidRPr="00876D41" w:rsidRDefault="00E97342" w:rsidP="004233E7">
            <w:pPr>
              <w:spacing w:after="0" w:line="240" w:lineRule="auto"/>
              <w:ind w:left="180"/>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Давайте вспомним….</w:t>
            </w:r>
          </w:p>
          <w:p w:rsidR="00E97342" w:rsidRPr="00876D41" w:rsidRDefault="00694E7B" w:rsidP="00E97342">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фон</w:t>
            </w:r>
            <w:r w:rsidR="00E97342" w:rsidRPr="00876D41">
              <w:rPr>
                <w:rFonts w:ascii="Times New Roman" w:eastAsia="Times New Roman" w:hAnsi="Times New Roman" w:cs="Times New Roman"/>
                <w:sz w:val="24"/>
                <w:szCs w:val="24"/>
              </w:rPr>
              <w:t>?</w:t>
            </w:r>
          </w:p>
          <w:p w:rsidR="00E97342" w:rsidRPr="00876D41" w:rsidRDefault="00E97342" w:rsidP="00E97342">
            <w:pPr>
              <w:numPr>
                <w:ilvl w:val="0"/>
                <w:numId w:val="2"/>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 xml:space="preserve">Как нам нужно работать в </w:t>
            </w:r>
            <w:proofErr w:type="spellStart"/>
            <w:r w:rsidRPr="00876D41">
              <w:rPr>
                <w:rFonts w:ascii="Times New Roman" w:eastAsia="Times New Roman" w:hAnsi="Times New Roman" w:cs="Times New Roman"/>
                <w:sz w:val="24"/>
                <w:szCs w:val="24"/>
              </w:rPr>
              <w:t>Scratch</w:t>
            </w:r>
            <w:proofErr w:type="spellEnd"/>
            <w:r w:rsidRPr="00876D41">
              <w:rPr>
                <w:rFonts w:ascii="Times New Roman" w:eastAsia="Times New Roman" w:hAnsi="Times New Roman" w:cs="Times New Roman"/>
                <w:sz w:val="24"/>
                <w:szCs w:val="24"/>
              </w:rPr>
              <w:t>?</w:t>
            </w:r>
          </w:p>
          <w:p w:rsidR="00E97342" w:rsidRPr="00876D41" w:rsidRDefault="00E97342" w:rsidP="00E97342">
            <w:pPr>
              <w:numPr>
                <w:ilvl w:val="0"/>
                <w:numId w:val="2"/>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 xml:space="preserve">Из чего состоит </w:t>
            </w:r>
            <w:proofErr w:type="spellStart"/>
            <w:r w:rsidRPr="00876D41">
              <w:rPr>
                <w:rFonts w:ascii="Times New Roman" w:eastAsia="Times New Roman" w:hAnsi="Times New Roman" w:cs="Times New Roman"/>
                <w:sz w:val="24"/>
                <w:szCs w:val="24"/>
              </w:rPr>
              <w:t>Scratch</w:t>
            </w:r>
            <w:proofErr w:type="spellEnd"/>
            <w:r w:rsidRPr="00876D41">
              <w:rPr>
                <w:rFonts w:ascii="Times New Roman" w:eastAsia="Times New Roman" w:hAnsi="Times New Roman" w:cs="Times New Roman"/>
                <w:sz w:val="24"/>
                <w:szCs w:val="24"/>
              </w:rPr>
              <w:t>?</w:t>
            </w:r>
          </w:p>
          <w:p w:rsidR="00E97342" w:rsidRPr="00876D41" w:rsidRDefault="00E97342" w:rsidP="004233E7">
            <w:pPr>
              <w:spacing w:after="0" w:line="240" w:lineRule="auto"/>
              <w:rPr>
                <w:rFonts w:ascii="Times New Roman" w:eastAsia="Times New Roman" w:hAnsi="Times New Roman" w:cs="Times New Roman"/>
                <w:sz w:val="24"/>
                <w:szCs w:val="24"/>
              </w:rPr>
            </w:pPr>
          </w:p>
          <w:p w:rsidR="00E97342" w:rsidRPr="00876D41" w:rsidRDefault="00E97342" w:rsidP="004233E7">
            <w:pPr>
              <w:spacing w:after="0" w:line="240" w:lineRule="auto"/>
              <w:rPr>
                <w:rFonts w:ascii="Times New Roman" w:eastAsia="Times New Roman" w:hAnsi="Times New Roman" w:cs="Times New Roman"/>
                <w:sz w:val="24"/>
                <w:szCs w:val="24"/>
              </w:rPr>
            </w:pPr>
          </w:p>
          <w:p w:rsidR="00E97342" w:rsidRPr="00876D41" w:rsidRDefault="00E97342" w:rsidP="004233E7">
            <w:pPr>
              <w:spacing w:after="0" w:line="240" w:lineRule="auto"/>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2.Изучение теоретического материала</w:t>
            </w: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Для обсуждения задает вопросы:</w:t>
            </w:r>
          </w:p>
          <w:p w:rsidR="00E97342" w:rsidRPr="00876D41" w:rsidRDefault="00694E7B" w:rsidP="004233E7">
            <w:pPr>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Что обозначает термин «сцена</w:t>
            </w:r>
            <w:r w:rsidR="00E97342" w:rsidRPr="00876D41">
              <w:rPr>
                <w:rFonts w:ascii="Times New Roman" w:eastAsia="Times New Roman" w:hAnsi="Times New Roman" w:cs="Times New Roman"/>
                <w:sz w:val="24"/>
                <w:szCs w:val="24"/>
              </w:rPr>
              <w:t>»?</w:t>
            </w:r>
          </w:p>
          <w:p w:rsidR="00E97342" w:rsidRPr="00876D41" w:rsidRDefault="00694E7B" w:rsidP="004233E7">
            <w:pPr>
              <w:spacing w:after="0" w:line="240" w:lineRule="auto"/>
              <w:ind w:lef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Зачем она нам нужна</w:t>
            </w:r>
            <w:r w:rsidR="00E97342" w:rsidRPr="00876D41">
              <w:rPr>
                <w:rFonts w:ascii="Times New Roman" w:eastAsia="Times New Roman" w:hAnsi="Times New Roman" w:cs="Times New Roman"/>
                <w:sz w:val="24"/>
                <w:szCs w:val="24"/>
              </w:rPr>
              <w:t>?</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 Приводите примеры на цикл.</w:t>
            </w: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Учащиеся, отвечая на вопросы слушают друг друга. Учитель оценивает первоначальные знания учащихся.</w:t>
            </w: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Учащиеся высказывают свое мнение, слушают и дополняют друг друга.</w:t>
            </w:r>
          </w:p>
          <w:p w:rsidR="00E97342" w:rsidRPr="00876D41" w:rsidRDefault="00E97342" w:rsidP="004233E7">
            <w:pPr>
              <w:spacing w:after="0" w:line="240" w:lineRule="auto"/>
              <w:jc w:val="both"/>
              <w:rPr>
                <w:rFonts w:ascii="Times New Roman" w:eastAsia="Times New Roman" w:hAnsi="Times New Roman" w:cs="Times New Roman"/>
                <w:sz w:val="24"/>
                <w:szCs w:val="24"/>
              </w:rPr>
            </w:pP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Учитель после объяснения темы просит учащихся ответить на следующие вопросы:</w:t>
            </w:r>
          </w:p>
          <w:p w:rsidR="00E97342" w:rsidRPr="00876D41" w:rsidRDefault="00694E7B" w:rsidP="00E97342">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можем использовать сцену</w:t>
            </w:r>
            <w:r w:rsidR="00E97342" w:rsidRPr="00876D41">
              <w:rPr>
                <w:rFonts w:ascii="Times New Roman" w:eastAsia="Times New Roman" w:hAnsi="Times New Roman" w:cs="Times New Roman"/>
                <w:sz w:val="24"/>
                <w:szCs w:val="24"/>
              </w:rPr>
              <w:t xml:space="preserve"> в программе?</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roofErr w:type="spellStart"/>
            <w:r w:rsidRPr="00876D41">
              <w:rPr>
                <w:rFonts w:ascii="Times New Roman" w:eastAsia="Times New Roman" w:hAnsi="Times New Roman" w:cs="Times New Roman"/>
                <w:sz w:val="24"/>
                <w:szCs w:val="24"/>
              </w:rPr>
              <w:t>Взаимооценивание</w:t>
            </w:r>
            <w:proofErr w:type="spellEnd"/>
            <w:r w:rsidRPr="00876D41">
              <w:rPr>
                <w:rFonts w:ascii="Times New Roman" w:eastAsia="Times New Roman" w:hAnsi="Times New Roman" w:cs="Times New Roman"/>
                <w:sz w:val="24"/>
                <w:szCs w:val="24"/>
              </w:rPr>
              <w:t>: ученики слушают друг друга и оценивают ответы.</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
          <w:p w:rsidR="00E97342" w:rsidRPr="00876D41" w:rsidRDefault="00E97342" w:rsidP="004233E7">
            <w:pPr>
              <w:spacing w:after="0" w:line="240" w:lineRule="auto"/>
              <w:jc w:val="both"/>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3</w:t>
            </w:r>
            <w:r w:rsidRPr="00876D41">
              <w:rPr>
                <w:rFonts w:ascii="Times New Roman" w:eastAsia="Times New Roman" w:hAnsi="Times New Roman" w:cs="Times New Roman"/>
                <w:sz w:val="24"/>
                <w:szCs w:val="24"/>
              </w:rPr>
              <w:t>.</w:t>
            </w:r>
            <w:r w:rsidRPr="00876D41">
              <w:rPr>
                <w:rFonts w:ascii="Times New Roman" w:eastAsia="Times New Roman" w:hAnsi="Times New Roman" w:cs="Times New Roman"/>
                <w:b/>
                <w:sz w:val="24"/>
                <w:szCs w:val="24"/>
              </w:rPr>
              <w:t>Закрепление теоретического материала:</w:t>
            </w: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lastRenderedPageBreak/>
              <w:t>Учитель для зак</w:t>
            </w:r>
            <w:r w:rsidR="00694E7B">
              <w:rPr>
                <w:rFonts w:ascii="Times New Roman" w:eastAsia="Times New Roman" w:hAnsi="Times New Roman" w:cs="Times New Roman"/>
                <w:sz w:val="24"/>
                <w:szCs w:val="24"/>
              </w:rPr>
              <w:t>репления материала предлагает создать проект «Этапы жизни человека»</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
          <w:p w:rsidR="00E97342" w:rsidRPr="00876D41" w:rsidRDefault="00E97342" w:rsidP="004233E7">
            <w:pPr>
              <w:spacing w:after="0" w:line="240" w:lineRule="auto"/>
              <w:ind w:left="120"/>
              <w:jc w:val="both"/>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Дескрипторы:</w:t>
            </w:r>
          </w:p>
          <w:p w:rsidR="00E97342" w:rsidRPr="00876D41" w:rsidRDefault="00694E7B" w:rsidP="00E97342">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открывает раздел фоны</w:t>
            </w:r>
            <w:r w:rsidR="00E97342" w:rsidRPr="00876D41">
              <w:rPr>
                <w:rFonts w:ascii="Times New Roman" w:eastAsia="Times New Roman" w:hAnsi="Times New Roman" w:cs="Times New Roman"/>
                <w:sz w:val="24"/>
                <w:szCs w:val="24"/>
              </w:rPr>
              <w:t xml:space="preserve">; </w:t>
            </w:r>
          </w:p>
          <w:p w:rsidR="00E97342" w:rsidRPr="00876D41" w:rsidRDefault="00694E7B" w:rsidP="00E97342">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загружает спрайта с рабочего стола</w:t>
            </w:r>
            <w:r w:rsidR="00E97342" w:rsidRPr="00876D41">
              <w:rPr>
                <w:rFonts w:ascii="Times New Roman" w:eastAsia="Times New Roman" w:hAnsi="Times New Roman" w:cs="Times New Roman"/>
                <w:sz w:val="24"/>
                <w:szCs w:val="24"/>
              </w:rPr>
              <w:t>;</w:t>
            </w:r>
          </w:p>
          <w:p w:rsidR="00E97342" w:rsidRPr="00876D41" w:rsidRDefault="00694E7B" w:rsidP="00E97342">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спрайт появляется на фоне, далее идет смена фонов с сопровождением музыки</w:t>
            </w:r>
            <w:r w:rsidR="00E97342" w:rsidRPr="00876D41">
              <w:rPr>
                <w:rFonts w:ascii="Times New Roman" w:eastAsia="Times New Roman" w:hAnsi="Times New Roman" w:cs="Times New Roman"/>
                <w:sz w:val="24"/>
                <w:szCs w:val="24"/>
              </w:rPr>
              <w:t>;</w:t>
            </w:r>
          </w:p>
          <w:p w:rsidR="00E97342" w:rsidRPr="00876D41" w:rsidRDefault="00694E7B" w:rsidP="00E97342">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использует загруженные фоны.</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roofErr w:type="spellStart"/>
            <w:r w:rsidRPr="00876D41">
              <w:rPr>
                <w:rFonts w:ascii="Times New Roman" w:eastAsia="Times New Roman" w:hAnsi="Times New Roman" w:cs="Times New Roman"/>
                <w:sz w:val="24"/>
                <w:szCs w:val="24"/>
              </w:rPr>
              <w:t>Самооценивание</w:t>
            </w:r>
            <w:proofErr w:type="spellEnd"/>
            <w:r w:rsidRPr="00876D41">
              <w:rPr>
                <w:rFonts w:ascii="Times New Roman" w:eastAsia="Times New Roman" w:hAnsi="Times New Roman" w:cs="Times New Roman"/>
                <w:sz w:val="24"/>
                <w:szCs w:val="24"/>
              </w:rPr>
              <w:t xml:space="preserve"> и </w:t>
            </w:r>
            <w:proofErr w:type="spellStart"/>
            <w:r w:rsidRPr="00876D41">
              <w:rPr>
                <w:rFonts w:ascii="Times New Roman" w:eastAsia="Times New Roman" w:hAnsi="Times New Roman" w:cs="Times New Roman"/>
                <w:sz w:val="24"/>
                <w:szCs w:val="24"/>
              </w:rPr>
              <w:t>взаимооценивание</w:t>
            </w:r>
            <w:proofErr w:type="spellEnd"/>
            <w:r w:rsidRPr="00876D41">
              <w:rPr>
                <w:rFonts w:ascii="Times New Roman" w:eastAsia="Times New Roman" w:hAnsi="Times New Roman" w:cs="Times New Roman"/>
                <w:sz w:val="24"/>
                <w:szCs w:val="24"/>
              </w:rPr>
              <w:t>.</w:t>
            </w: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p>
          <w:p w:rsidR="00E97342" w:rsidRPr="00876D41" w:rsidRDefault="00E97342" w:rsidP="004233E7">
            <w:pPr>
              <w:spacing w:after="0" w:line="240" w:lineRule="auto"/>
              <w:jc w:val="both"/>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4. Физкультминутка.</w:t>
            </w:r>
          </w:p>
          <w:p w:rsidR="00E97342" w:rsidRPr="00876D41" w:rsidRDefault="00E97342" w:rsidP="004233E7">
            <w:pPr>
              <w:spacing w:after="0" w:line="240" w:lineRule="auto"/>
              <w:ind w:left="120"/>
              <w:jc w:val="both"/>
              <w:rPr>
                <w:rFonts w:ascii="Times New Roman" w:eastAsia="Times New Roman" w:hAnsi="Times New Roman" w:cs="Times New Roman"/>
                <w:b/>
                <w:sz w:val="24"/>
                <w:szCs w:val="24"/>
              </w:rPr>
            </w:pPr>
          </w:p>
          <w:p w:rsidR="00E97342" w:rsidRPr="00876D41" w:rsidRDefault="00E97342" w:rsidP="004233E7">
            <w:pPr>
              <w:spacing w:after="0" w:line="240" w:lineRule="auto"/>
              <w:ind w:left="120"/>
              <w:jc w:val="both"/>
              <w:rPr>
                <w:rFonts w:ascii="Times New Roman" w:eastAsia="Times New Roman" w:hAnsi="Times New Roman" w:cs="Times New Roman"/>
                <w:b/>
                <w:sz w:val="24"/>
                <w:szCs w:val="24"/>
              </w:rPr>
            </w:pPr>
          </w:p>
          <w:p w:rsidR="00E97342" w:rsidRPr="00876D41" w:rsidRDefault="00E97342" w:rsidP="004233E7">
            <w:pPr>
              <w:spacing w:after="0" w:line="240" w:lineRule="auto"/>
              <w:jc w:val="both"/>
              <w:rPr>
                <w:rFonts w:ascii="Times New Roman" w:eastAsia="Times New Roman" w:hAnsi="Times New Roman" w:cs="Times New Roman"/>
                <w:b/>
                <w:sz w:val="24"/>
                <w:szCs w:val="24"/>
              </w:rPr>
            </w:pPr>
            <w:r w:rsidRPr="00876D41">
              <w:rPr>
                <w:rFonts w:ascii="Times New Roman" w:eastAsia="Times New Roman" w:hAnsi="Times New Roman" w:cs="Times New Roman"/>
                <w:b/>
                <w:sz w:val="24"/>
                <w:szCs w:val="24"/>
              </w:rPr>
              <w:t>5. Практическая работа.</w:t>
            </w:r>
          </w:p>
          <w:p w:rsidR="00E97342" w:rsidRPr="00876D41" w:rsidRDefault="00E97342" w:rsidP="004233E7">
            <w:p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Создайте проект так, чтобы акула двигалась, и, оттолкнувшись от края возвращалась, обратно открывая/закрывая рот медленнее.</w:t>
            </w:r>
          </w:p>
          <w:p w:rsidR="00E97342" w:rsidRPr="00876D41" w:rsidRDefault="00E97342" w:rsidP="004233E7">
            <w:pPr>
              <w:spacing w:after="0" w:line="240" w:lineRule="auto"/>
              <w:jc w:val="both"/>
              <w:rPr>
                <w:rFonts w:ascii="Times New Roman" w:eastAsia="Times New Roman" w:hAnsi="Times New Roman" w:cs="Times New Roman"/>
                <w:sz w:val="24"/>
                <w:szCs w:val="24"/>
              </w:rPr>
            </w:pPr>
          </w:p>
          <w:p w:rsidR="00E97342" w:rsidRPr="00876D41" w:rsidRDefault="00E97342" w:rsidP="004233E7">
            <w:pPr>
              <w:spacing w:after="0" w:line="240" w:lineRule="auto"/>
              <w:ind w:left="120"/>
              <w:jc w:val="both"/>
              <w:rPr>
                <w:rFonts w:ascii="Times New Roman" w:eastAsia="Times New Roman" w:hAnsi="Times New Roman" w:cs="Times New Roman"/>
                <w:sz w:val="24"/>
                <w:szCs w:val="24"/>
              </w:rPr>
            </w:pPr>
            <w:r w:rsidRPr="00876D41">
              <w:rPr>
                <w:rFonts w:ascii="Times New Roman" w:eastAsia="Times New Roman" w:hAnsi="Times New Roman" w:cs="Times New Roman"/>
                <w:b/>
                <w:i/>
                <w:sz w:val="24"/>
                <w:szCs w:val="24"/>
              </w:rPr>
              <w:t>Дескрипторы:</w:t>
            </w:r>
          </w:p>
          <w:p w:rsidR="00E97342" w:rsidRPr="00876D41" w:rsidRDefault="00E97342" w:rsidP="00E97342">
            <w:pPr>
              <w:numPr>
                <w:ilvl w:val="0"/>
                <w:numId w:val="5"/>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открывает раздел костюмы;</w:t>
            </w:r>
          </w:p>
          <w:p w:rsidR="00E97342" w:rsidRPr="00876D41" w:rsidRDefault="00E97342" w:rsidP="00E97342">
            <w:pPr>
              <w:numPr>
                <w:ilvl w:val="0"/>
                <w:numId w:val="5"/>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добавляет спрайт акулу;</w:t>
            </w:r>
          </w:p>
          <w:p w:rsidR="00E97342" w:rsidRPr="00876D41" w:rsidRDefault="00E97342" w:rsidP="00E97342">
            <w:pPr>
              <w:numPr>
                <w:ilvl w:val="0"/>
                <w:numId w:val="5"/>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акула открывает и закрывает род;</w:t>
            </w:r>
          </w:p>
          <w:p w:rsidR="00E97342" w:rsidRPr="00876D41" w:rsidRDefault="00E97342" w:rsidP="00E97342">
            <w:pPr>
              <w:numPr>
                <w:ilvl w:val="0"/>
                <w:numId w:val="5"/>
              </w:numPr>
              <w:spacing w:after="0" w:line="240" w:lineRule="auto"/>
              <w:jc w:val="both"/>
              <w:rPr>
                <w:rFonts w:ascii="Times New Roman" w:eastAsia="Times New Roman" w:hAnsi="Times New Roman" w:cs="Times New Roman"/>
                <w:sz w:val="24"/>
                <w:szCs w:val="24"/>
              </w:rPr>
            </w:pPr>
            <w:r w:rsidRPr="00876D41">
              <w:rPr>
                <w:rFonts w:ascii="Times New Roman" w:eastAsia="Times New Roman" w:hAnsi="Times New Roman" w:cs="Times New Roman"/>
                <w:sz w:val="24"/>
                <w:szCs w:val="24"/>
              </w:rPr>
              <w:t>использует цикл;</w:t>
            </w:r>
          </w:p>
          <w:p w:rsidR="00E97342" w:rsidRPr="00876D41" w:rsidRDefault="00E97342" w:rsidP="004233E7">
            <w:pPr>
              <w:spacing w:after="0" w:line="240" w:lineRule="auto"/>
              <w:ind w:left="120"/>
              <w:rPr>
                <w:rFonts w:ascii="Times New Roman" w:eastAsia="Times New Roman" w:hAnsi="Times New Roman" w:cs="Times New Roman"/>
                <w:sz w:val="24"/>
                <w:szCs w:val="24"/>
              </w:rPr>
            </w:pPr>
            <w:proofErr w:type="spellStart"/>
            <w:r w:rsidRPr="00876D41">
              <w:rPr>
                <w:rFonts w:ascii="Times New Roman" w:eastAsia="Times New Roman" w:hAnsi="Times New Roman" w:cs="Times New Roman"/>
                <w:sz w:val="24"/>
                <w:szCs w:val="24"/>
              </w:rPr>
              <w:t>Самооценивание</w:t>
            </w:r>
            <w:proofErr w:type="spellEnd"/>
            <w:r w:rsidRPr="00876D41">
              <w:rPr>
                <w:rFonts w:ascii="Times New Roman" w:eastAsia="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color w:val="000000"/>
                <w:sz w:val="24"/>
                <w:szCs w:val="24"/>
                <w:shd w:val="clear" w:color="auto" w:fill="FFFFFF"/>
              </w:rPr>
              <w:t>Учащиеся знакомятся с содержанием презентации, исследуют предложенные задания, решают проблемные вопросы, выполняют тренировочные задания, выполняют самопроверку, записывают домашнее задание, знакомятся с инструкцией по выполнению домашнего задания, задают вопросы учителю для коррекции</w:t>
            </w:r>
          </w:p>
          <w:p w:rsidR="00E97342" w:rsidRPr="00876D41" w:rsidRDefault="00E97342" w:rsidP="004233E7">
            <w:pPr>
              <w:pStyle w:val="Pa20"/>
              <w:spacing w:line="240" w:lineRule="auto"/>
              <w:contextualSpacing/>
              <w:rPr>
                <w:rFonts w:ascii="Times New Roman" w:hAnsi="Times New Roman"/>
              </w:rPr>
            </w:pPr>
            <w:r w:rsidRPr="00876D41">
              <w:rPr>
                <w:rFonts w:ascii="Times New Roman" w:hAnsi="Times New Roman"/>
              </w:rPr>
              <w:t>Осуществляют взаимоконтроль процесса выполне</w:t>
            </w:r>
            <w:r w:rsidRPr="00876D41">
              <w:rPr>
                <w:rFonts w:ascii="Times New Roman" w:hAnsi="Times New Roman"/>
              </w:rPr>
              <w:softHyphen/>
              <w:t xml:space="preserve">ния задания </w:t>
            </w:r>
          </w:p>
          <w:p w:rsidR="00E97342" w:rsidRPr="00876D41" w:rsidRDefault="00E97342" w:rsidP="004233E7">
            <w:pPr>
              <w:spacing w:after="0"/>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Словесная оценка учителя</w:t>
            </w:r>
          </w:p>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 xml:space="preserve">. </w:t>
            </w:r>
            <w:proofErr w:type="spellStart"/>
            <w:r w:rsidRPr="00876D41">
              <w:rPr>
                <w:rFonts w:ascii="Times New Roman" w:hAnsi="Times New Roman" w:cs="Times New Roman"/>
                <w:sz w:val="24"/>
                <w:szCs w:val="24"/>
              </w:rPr>
              <w:t>Взаимооценивание</w:t>
            </w:r>
            <w:proofErr w:type="spellEnd"/>
          </w:p>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b/>
                <w:sz w:val="24"/>
                <w:szCs w:val="24"/>
              </w:rPr>
              <w:t>Стратегия «</w:t>
            </w:r>
            <w:proofErr w:type="spellStart"/>
            <w:r w:rsidRPr="00876D41">
              <w:rPr>
                <w:rFonts w:ascii="Times New Roman" w:hAnsi="Times New Roman" w:cs="Times New Roman"/>
                <w:b/>
                <w:sz w:val="24"/>
                <w:szCs w:val="24"/>
              </w:rPr>
              <w:t>Стикер</w:t>
            </w:r>
            <w:proofErr w:type="spellEnd"/>
          </w:p>
        </w:tc>
        <w:tc>
          <w:tcPr>
            <w:tcW w:w="113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tc>
      </w:tr>
      <w:tr w:rsidR="00E97342" w:rsidRPr="00876D41" w:rsidTr="004233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7"/>
          <w:wAfter w:w="15310" w:type="dxa"/>
        </w:trPr>
        <w:tc>
          <w:tcPr>
            <w:tcW w:w="113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tc>
      </w:tr>
      <w:tr w:rsidR="00E97342" w:rsidRPr="00876D41" w:rsidTr="004233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2411" w:type="dxa"/>
            <w:gridSpan w:val="2"/>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r w:rsidRPr="00876D41">
              <w:rPr>
                <w:rFonts w:ascii="Times New Roman" w:hAnsi="Times New Roman" w:cs="Times New Roman"/>
                <w:sz w:val="24"/>
                <w:szCs w:val="24"/>
              </w:rPr>
              <w:t>Рефлексия</w:t>
            </w:r>
          </w:p>
        </w:tc>
        <w:tc>
          <w:tcPr>
            <w:tcW w:w="8646" w:type="dxa"/>
            <w:gridSpan w:val="3"/>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line="240" w:lineRule="auto"/>
              <w:rPr>
                <w:rFonts w:ascii="Times New Roman" w:eastAsia="Times New Roman" w:hAnsi="Times New Roman" w:cs="Times New Roman"/>
                <w:sz w:val="24"/>
                <w:szCs w:val="24"/>
                <w:lang w:eastAsia="en-GB"/>
              </w:rPr>
            </w:pPr>
            <w:r w:rsidRPr="00876D41">
              <w:rPr>
                <w:rFonts w:ascii="Times New Roman" w:eastAsia="Times New Roman" w:hAnsi="Times New Roman" w:cs="Times New Roman"/>
                <w:sz w:val="24"/>
                <w:szCs w:val="24"/>
                <w:lang w:eastAsia="en-GB"/>
              </w:rPr>
              <w:t>В конце урока учащиеся проводят рефлексию: «Радуга»</w:t>
            </w:r>
          </w:p>
          <w:p w:rsidR="00E97342" w:rsidRPr="00876D41" w:rsidRDefault="00E97342" w:rsidP="004233E7">
            <w:pPr>
              <w:spacing w:after="0" w:line="240" w:lineRule="auto"/>
              <w:rPr>
                <w:rFonts w:ascii="Times New Roman" w:eastAsia="Times New Roman" w:hAnsi="Times New Roman" w:cs="Times New Roman"/>
                <w:b/>
                <w:i/>
                <w:sz w:val="24"/>
                <w:szCs w:val="24"/>
                <w:lang w:eastAsia="en-GB"/>
              </w:rPr>
            </w:pPr>
            <w:r w:rsidRPr="00876D41">
              <w:rPr>
                <w:rFonts w:ascii="Times New Roman" w:eastAsia="Times New Roman" w:hAnsi="Times New Roman" w:cs="Times New Roman"/>
                <w:b/>
                <w:i/>
                <w:noProof/>
                <w:sz w:val="24"/>
                <w:szCs w:val="24"/>
              </w:rPr>
              <w:drawing>
                <wp:inline distT="0" distB="0" distL="0" distR="0" wp14:anchorId="0406006E" wp14:editId="754B24F2">
                  <wp:extent cx="2316405" cy="1066800"/>
                  <wp:effectExtent l="19050" t="0" r="7695" b="0"/>
                  <wp:docPr id="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405" cy="1066800"/>
                          </a:xfrm>
                          <a:prstGeom prst="rect">
                            <a:avLst/>
                          </a:prstGeom>
                          <a:noFill/>
                        </pic:spPr>
                      </pic:pic>
                    </a:graphicData>
                  </a:graphic>
                </wp:inline>
              </w:drawing>
            </w:r>
          </w:p>
          <w:p w:rsidR="00E97342" w:rsidRPr="00876D41" w:rsidRDefault="00E97342" w:rsidP="004233E7">
            <w:pPr>
              <w:spacing w:after="0" w:line="240" w:lineRule="auto"/>
              <w:rPr>
                <w:rFonts w:ascii="Times New Roman" w:eastAsia="Times New Roman" w:hAnsi="Times New Roman" w:cs="Times New Roman"/>
                <w:b/>
                <w:i/>
                <w:sz w:val="24"/>
                <w:szCs w:val="24"/>
                <w:lang w:eastAsia="en-GB"/>
              </w:rPr>
            </w:pPr>
          </w:p>
          <w:p w:rsidR="00E97342" w:rsidRPr="00876D41" w:rsidRDefault="00E97342" w:rsidP="004233E7">
            <w:pPr>
              <w:pStyle w:val="a3"/>
              <w:spacing w:before="0" w:beforeAutospacing="0" w:after="0" w:afterAutospacing="0" w:line="360" w:lineRule="auto"/>
            </w:pPr>
            <w:r w:rsidRPr="00876D41">
              <w:t xml:space="preserve">Что мы узнали? (какие числа простые, а какие – составные) </w:t>
            </w:r>
          </w:p>
          <w:p w:rsidR="00E97342" w:rsidRPr="00876D41" w:rsidRDefault="00E97342" w:rsidP="004233E7">
            <w:pPr>
              <w:pStyle w:val="a3"/>
              <w:spacing w:before="0" w:beforeAutospacing="0" w:after="0" w:afterAutospacing="0" w:line="360" w:lineRule="auto"/>
            </w:pPr>
            <w:r w:rsidRPr="00876D41">
              <w:t>Что мы теперь умеем? (определять простое число или составное)</w:t>
            </w:r>
          </w:p>
          <w:p w:rsidR="00E97342" w:rsidRPr="00876D41" w:rsidRDefault="00E97342" w:rsidP="004233E7">
            <w:pPr>
              <w:pStyle w:val="a3"/>
              <w:spacing w:before="0" w:beforeAutospacing="0" w:after="0" w:afterAutospacing="0" w:line="360" w:lineRule="auto"/>
            </w:pPr>
            <w:r w:rsidRPr="00876D41">
              <w:t>Как определить – простое число или составное? (разложить на множители или найти делители)</w:t>
            </w:r>
          </w:p>
          <w:p w:rsidR="00E97342" w:rsidRPr="00876D41" w:rsidRDefault="00E97342" w:rsidP="004233E7">
            <w:pPr>
              <w:spacing w:after="0" w:line="240" w:lineRule="auto"/>
              <w:rPr>
                <w:rFonts w:ascii="Times New Roman" w:eastAsia="Times New Roman" w:hAnsi="Times New Roman" w:cs="Times New Roman"/>
                <w:b/>
                <w:i/>
                <w:sz w:val="24"/>
                <w:szCs w:val="24"/>
                <w:lang w:eastAsia="en-GB"/>
              </w:rPr>
            </w:pPr>
          </w:p>
          <w:p w:rsidR="00E97342" w:rsidRPr="00876D41" w:rsidRDefault="00E97342" w:rsidP="004233E7">
            <w:pPr>
              <w:spacing w:after="0"/>
              <w:rPr>
                <w:rFonts w:ascii="Times New Roman" w:hAnsi="Times New Roman" w:cs="Times New Roman"/>
                <w:bCs/>
                <w:i/>
                <w:sz w:val="24"/>
                <w:szCs w:val="24"/>
              </w:rPr>
            </w:pPr>
            <w:r w:rsidRPr="00876D41">
              <w:rPr>
                <w:rFonts w:ascii="Times New Roman" w:eastAsia="Times New Roman" w:hAnsi="Times New Roman" w:cs="Times New Roman"/>
                <w:sz w:val="24"/>
                <w:szCs w:val="24"/>
                <w:lang w:eastAsia="en-GB"/>
              </w:rPr>
              <w:t>Я благодарю вас за работу на уроке. Благодарить – дарить благо, добро. Давайте делать и дарить добро и благо друг другу!</w:t>
            </w:r>
          </w:p>
        </w:tc>
        <w:tc>
          <w:tcPr>
            <w:tcW w:w="269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pStyle w:val="1"/>
              <w:spacing w:after="0"/>
              <w:ind w:left="0"/>
              <w:jc w:val="both"/>
              <w:rPr>
                <w:rFonts w:ascii="Times New Roman" w:hAnsi="Times New Roman"/>
                <w:sz w:val="24"/>
                <w:szCs w:val="24"/>
              </w:rPr>
            </w:pPr>
            <w:r w:rsidRPr="00876D41">
              <w:rPr>
                <w:rFonts w:ascii="Times New Roman" w:hAnsi="Times New Roman"/>
                <w:sz w:val="24"/>
                <w:szCs w:val="24"/>
              </w:rPr>
              <w:lastRenderedPageBreak/>
              <w:t>Определять самостоятельно критерии оценивания, давать самооценку.</w:t>
            </w:r>
            <w:r w:rsidRPr="00876D41">
              <w:rPr>
                <w:rFonts w:ascii="Times New Roman" w:hAnsi="Times New Roman"/>
                <w:bCs/>
                <w:iCs/>
                <w:sz w:val="24"/>
                <w:szCs w:val="24"/>
              </w:rPr>
              <w:t xml:space="preserve"> </w:t>
            </w:r>
            <w:r w:rsidRPr="00876D41">
              <w:rPr>
                <w:rFonts w:ascii="Times New Roman" w:hAnsi="Times New Roman"/>
                <w:sz w:val="24"/>
                <w:szCs w:val="24"/>
              </w:rPr>
              <w:t xml:space="preserve">Оценивать свое задание по следующим </w:t>
            </w:r>
            <w:r w:rsidRPr="00876D41">
              <w:rPr>
                <w:rFonts w:ascii="Times New Roman" w:hAnsi="Times New Roman"/>
                <w:sz w:val="24"/>
                <w:szCs w:val="24"/>
              </w:rPr>
              <w:lastRenderedPageBreak/>
              <w:t>параметрам: легко выполнять, возникли сложности при выполнении.</w:t>
            </w:r>
          </w:p>
        </w:tc>
        <w:tc>
          <w:tcPr>
            <w:tcW w:w="1559"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E97342" w:rsidRPr="00876D41" w:rsidRDefault="00E97342" w:rsidP="004233E7">
            <w:pPr>
              <w:spacing w:after="0"/>
              <w:rPr>
                <w:rFonts w:ascii="Times New Roman" w:hAnsi="Times New Roman" w:cs="Times New Roman"/>
                <w:sz w:val="24"/>
                <w:szCs w:val="24"/>
              </w:rPr>
            </w:pPr>
          </w:p>
        </w:tc>
      </w:tr>
    </w:tbl>
    <w:p w:rsidR="00E97342" w:rsidRPr="00876D41" w:rsidRDefault="00E97342" w:rsidP="00E97342">
      <w:pPr>
        <w:pStyle w:val="a3"/>
        <w:spacing w:before="0" w:beforeAutospacing="0" w:after="0" w:afterAutospacing="0"/>
        <w:rPr>
          <w:color w:val="000000"/>
        </w:rPr>
      </w:pPr>
    </w:p>
    <w:p w:rsidR="00E97342" w:rsidRDefault="00E97342"/>
    <w:sectPr w:rsidR="00E97342" w:rsidSect="009A323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yriad Pro">
    <w:altName w:val="Myriad Pro"/>
    <w:panose1 w:val="00000000000000000000"/>
    <w:charset w:val="CC"/>
    <w:family w:val="swiss"/>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1A25"/>
    <w:multiLevelType w:val="multilevel"/>
    <w:tmpl w:val="510C9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3B63A9"/>
    <w:multiLevelType w:val="multilevel"/>
    <w:tmpl w:val="3AA8C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7D119B7"/>
    <w:multiLevelType w:val="hybridMultilevel"/>
    <w:tmpl w:val="1CCA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9210C83"/>
    <w:multiLevelType w:val="multilevel"/>
    <w:tmpl w:val="847AD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8A0AA3"/>
    <w:multiLevelType w:val="multilevel"/>
    <w:tmpl w:val="8BFA5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6643F9"/>
    <w:multiLevelType w:val="multilevel"/>
    <w:tmpl w:val="B8B45C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F08"/>
    <w:rsid w:val="00021F08"/>
    <w:rsid w:val="00497475"/>
    <w:rsid w:val="00694E7B"/>
    <w:rsid w:val="006F0AE3"/>
    <w:rsid w:val="00902039"/>
    <w:rsid w:val="009A3237"/>
    <w:rsid w:val="00AC1C7B"/>
    <w:rsid w:val="00E973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D3A2F-0A60-46B8-B760-C84DBBBF7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9">
    <w:name w:val="heading 9"/>
    <w:basedOn w:val="a"/>
    <w:next w:val="a"/>
    <w:link w:val="90"/>
    <w:uiPriority w:val="9"/>
    <w:semiHidden/>
    <w:unhideWhenUsed/>
    <w:qFormat/>
    <w:rsid w:val="00E9734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uiPriority w:val="99"/>
    <w:unhideWhenUsed/>
    <w:qFormat/>
    <w:rsid w:val="00AC1C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97342"/>
    <w:rPr>
      <w:b/>
      <w:bCs/>
    </w:rPr>
  </w:style>
  <w:style w:type="paragraph" w:customStyle="1" w:styleId="1">
    <w:name w:val="Абзац списка1"/>
    <w:basedOn w:val="a"/>
    <w:link w:val="ListParagraphChar"/>
    <w:uiPriority w:val="34"/>
    <w:qFormat/>
    <w:rsid w:val="00E97342"/>
    <w:pPr>
      <w:spacing w:after="200" w:line="276" w:lineRule="auto"/>
      <w:ind w:left="720"/>
    </w:pPr>
    <w:rPr>
      <w:rFonts w:ascii="Calibri" w:eastAsia="Times New Roman" w:hAnsi="Calibri" w:cs="Times New Roman"/>
      <w:lang w:eastAsia="ru-RU"/>
    </w:rPr>
  </w:style>
  <w:style w:type="paragraph" w:customStyle="1" w:styleId="AssignmentTemplate">
    <w:name w:val="AssignmentTemplate"/>
    <w:basedOn w:val="9"/>
    <w:next w:val="a3"/>
    <w:rsid w:val="00E97342"/>
    <w:pPr>
      <w:keepNext w:val="0"/>
      <w:keepLines w:val="0"/>
      <w:spacing w:before="240" w:after="60" w:line="240" w:lineRule="auto"/>
    </w:pPr>
    <w:rPr>
      <w:rFonts w:ascii="Arial" w:eastAsia="Times New Roman" w:hAnsi="Arial" w:cs="Arial"/>
      <w:b/>
      <w:bCs/>
      <w:i w:val="0"/>
      <w:iCs w:val="0"/>
      <w:color w:val="auto"/>
      <w:sz w:val="20"/>
      <w:szCs w:val="20"/>
      <w:lang w:val="en-GB"/>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E97342"/>
    <w:rPr>
      <w:rFonts w:ascii="Times New Roman" w:eastAsia="Times New Roman" w:hAnsi="Times New Roman" w:cs="Times New Roman"/>
      <w:sz w:val="24"/>
      <w:szCs w:val="24"/>
      <w:lang w:eastAsia="ru-RU"/>
    </w:rPr>
  </w:style>
  <w:style w:type="character" w:customStyle="1" w:styleId="ListParagraphChar">
    <w:name w:val="List Paragraph Char"/>
    <w:link w:val="1"/>
    <w:uiPriority w:val="34"/>
    <w:locked/>
    <w:rsid w:val="00E97342"/>
    <w:rPr>
      <w:rFonts w:ascii="Calibri" w:eastAsia="Times New Roman" w:hAnsi="Calibri" w:cs="Times New Roman"/>
      <w:lang w:eastAsia="ru-RU"/>
    </w:rPr>
  </w:style>
  <w:style w:type="paragraph" w:customStyle="1" w:styleId="Pa20">
    <w:name w:val="Pa20"/>
    <w:basedOn w:val="a"/>
    <w:next w:val="a"/>
    <w:uiPriority w:val="99"/>
    <w:rsid w:val="00E97342"/>
    <w:pPr>
      <w:autoSpaceDE w:val="0"/>
      <w:autoSpaceDN w:val="0"/>
      <w:adjustRightInd w:val="0"/>
      <w:spacing w:after="0" w:line="151" w:lineRule="atLeast"/>
    </w:pPr>
    <w:rPr>
      <w:rFonts w:ascii="Myriad Pro" w:eastAsia="Calibri" w:hAnsi="Myriad Pro" w:cs="Times New Roman"/>
      <w:sz w:val="24"/>
      <w:szCs w:val="24"/>
    </w:rPr>
  </w:style>
  <w:style w:type="character" w:customStyle="1" w:styleId="90">
    <w:name w:val="Заголовок 9 Знак"/>
    <w:basedOn w:val="a0"/>
    <w:link w:val="9"/>
    <w:uiPriority w:val="9"/>
    <w:semiHidden/>
    <w:rsid w:val="00E97342"/>
    <w:rPr>
      <w:rFonts w:asciiTheme="majorHAnsi" w:eastAsiaTheme="majorEastAsia" w:hAnsiTheme="majorHAnsi" w:cstheme="majorBidi"/>
      <w:i/>
      <w:iCs/>
      <w:color w:val="272727" w:themeColor="text1" w:themeTint="D8"/>
      <w:sz w:val="21"/>
      <w:szCs w:val="21"/>
    </w:rPr>
  </w:style>
  <w:style w:type="paragraph" w:styleId="a6">
    <w:name w:val="List Paragraph"/>
    <w:basedOn w:val="a"/>
    <w:uiPriority w:val="34"/>
    <w:qFormat/>
    <w:rsid w:val="00694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89400">
      <w:bodyDiv w:val="1"/>
      <w:marLeft w:val="0"/>
      <w:marRight w:val="0"/>
      <w:marTop w:val="0"/>
      <w:marBottom w:val="0"/>
      <w:divBdr>
        <w:top w:val="none" w:sz="0" w:space="0" w:color="auto"/>
        <w:left w:val="none" w:sz="0" w:space="0" w:color="auto"/>
        <w:bottom w:val="none" w:sz="0" w:space="0" w:color="auto"/>
        <w:right w:val="none" w:sz="0" w:space="0" w:color="auto"/>
      </w:divBdr>
    </w:div>
    <w:div w:id="105940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983</Words>
  <Characters>5605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2021-12-01T15:11:00Z</dcterms:created>
  <dcterms:modified xsi:type="dcterms:W3CDTF">2021-12-01T16:12:00Z</dcterms:modified>
</cp:coreProperties>
</file>