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91" w:rsidRDefault="008266EF">
      <w:pPr>
        <w:rPr>
          <w:sz w:val="28"/>
          <w:szCs w:val="28"/>
        </w:rPr>
      </w:pPr>
      <w:r w:rsidRPr="00491291">
        <w:rPr>
          <w:sz w:val="28"/>
          <w:szCs w:val="28"/>
        </w:rPr>
        <w:t xml:space="preserve">В коррекционной педагогике разработаны  концептуальные основы модернизации специального образования. </w:t>
      </w:r>
      <w:proofErr w:type="gramStart"/>
      <w:r w:rsidRPr="00491291">
        <w:rPr>
          <w:sz w:val="28"/>
          <w:szCs w:val="28"/>
        </w:rPr>
        <w:t>В качестве приоритетных направлений заявлены: ранняя диагностика нарушений, комплексная психолого-педагогическая коррекция, научно-методическая обеспеченность  социальной и образовательной интеграции детей с отклонениями в развитии.</w:t>
      </w:r>
      <w:proofErr w:type="gramEnd"/>
      <w:r w:rsidRPr="00491291">
        <w:rPr>
          <w:sz w:val="28"/>
          <w:szCs w:val="28"/>
        </w:rPr>
        <w:t xml:space="preserve"> Приветствуются новые интересные подходы в обучении </w:t>
      </w:r>
      <w:proofErr w:type="spellStart"/>
      <w:r w:rsidRPr="00491291">
        <w:rPr>
          <w:sz w:val="28"/>
          <w:szCs w:val="28"/>
        </w:rPr>
        <w:t>неслышащих</w:t>
      </w:r>
      <w:proofErr w:type="spellEnd"/>
      <w:r w:rsidRPr="00491291">
        <w:rPr>
          <w:sz w:val="28"/>
          <w:szCs w:val="28"/>
        </w:rPr>
        <w:t xml:space="preserve"> дошкольников, практическими результатами доказавшими целесообразность своего функционирования.</w:t>
      </w:r>
      <w:r w:rsidR="009F21E4" w:rsidRPr="00491291">
        <w:rPr>
          <w:sz w:val="28"/>
          <w:szCs w:val="28"/>
        </w:rPr>
        <w:t xml:space="preserve">   </w:t>
      </w:r>
    </w:p>
    <w:p w:rsidR="00491291" w:rsidRDefault="009F21E4">
      <w:pPr>
        <w:rPr>
          <w:sz w:val="28"/>
          <w:szCs w:val="28"/>
        </w:rPr>
      </w:pPr>
      <w:r w:rsidRPr="00491291">
        <w:rPr>
          <w:sz w:val="28"/>
          <w:szCs w:val="28"/>
        </w:rPr>
        <w:t xml:space="preserve">   В коррекционной работе с нашими детьми </w:t>
      </w:r>
      <w:proofErr w:type="gramStart"/>
      <w:r w:rsidRPr="00491291">
        <w:rPr>
          <w:sz w:val="28"/>
          <w:szCs w:val="28"/>
        </w:rPr>
        <w:t>–э</w:t>
      </w:r>
      <w:proofErr w:type="gramEnd"/>
      <w:r w:rsidRPr="00491291">
        <w:rPr>
          <w:sz w:val="28"/>
          <w:szCs w:val="28"/>
        </w:rPr>
        <w:t xml:space="preserve">то </w:t>
      </w:r>
      <w:r w:rsidRPr="00491291">
        <w:rPr>
          <w:b/>
          <w:sz w:val="28"/>
          <w:szCs w:val="28"/>
        </w:rPr>
        <w:t>музыкально- ритмические упражнения</w:t>
      </w:r>
      <w:r w:rsidRPr="00491291">
        <w:rPr>
          <w:sz w:val="28"/>
          <w:szCs w:val="28"/>
        </w:rPr>
        <w:t xml:space="preserve">- увлекательный по форме и содержанию комплексный игровой материал- симбиоз  речи, музыки и движений.. т  е., развитие речи средствами музыки. Ведь слово тоже имеет ритмическую основу, речь имеет музыкальную составляющую. </w:t>
      </w:r>
      <w:r w:rsidR="00D22429" w:rsidRPr="00491291">
        <w:rPr>
          <w:sz w:val="28"/>
          <w:szCs w:val="28"/>
        </w:rPr>
        <w:t>Все подобранные нами музыкально-</w:t>
      </w:r>
      <w:proofErr w:type="gramStart"/>
      <w:r w:rsidR="00D22429" w:rsidRPr="00491291">
        <w:rPr>
          <w:sz w:val="28"/>
          <w:szCs w:val="28"/>
        </w:rPr>
        <w:t>ритмические упражнения</w:t>
      </w:r>
      <w:proofErr w:type="gramEnd"/>
      <w:r w:rsidR="00D22429" w:rsidRPr="00491291">
        <w:rPr>
          <w:sz w:val="28"/>
          <w:szCs w:val="28"/>
        </w:rPr>
        <w:t xml:space="preserve"> сочетаются с произнесением определённого речевого материала и рассматриваются как стимуляция для формирования и закрепления произносительных навыков.</w:t>
      </w:r>
      <w:r w:rsidR="00B57334" w:rsidRPr="00491291">
        <w:rPr>
          <w:sz w:val="28"/>
          <w:szCs w:val="28"/>
        </w:rPr>
        <w:t xml:space="preserve"> Музыкально-ритмический комплекс  представлен музыкально- ритмическими разминками, играми, танцами и т д.  </w:t>
      </w:r>
    </w:p>
    <w:p w:rsidR="00491291" w:rsidRDefault="00B57334">
      <w:pPr>
        <w:rPr>
          <w:sz w:val="28"/>
          <w:szCs w:val="28"/>
        </w:rPr>
      </w:pPr>
      <w:r w:rsidRPr="0049129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437486" w:rsidRPr="00491291">
        <w:rPr>
          <w:sz w:val="28"/>
          <w:szCs w:val="28"/>
        </w:rPr>
        <w:t xml:space="preserve"> </w:t>
      </w:r>
      <w:r w:rsidR="00437486" w:rsidRPr="00491291">
        <w:rPr>
          <w:b/>
          <w:i/>
          <w:sz w:val="28"/>
          <w:szCs w:val="28"/>
        </w:rPr>
        <w:t>М</w:t>
      </w:r>
      <w:r w:rsidR="00BC41A4" w:rsidRPr="00491291">
        <w:rPr>
          <w:b/>
          <w:i/>
          <w:sz w:val="28"/>
          <w:szCs w:val="28"/>
        </w:rPr>
        <w:t xml:space="preserve">узыкально-ритмическая </w:t>
      </w:r>
      <w:proofErr w:type="spellStart"/>
      <w:r w:rsidR="00BC41A4" w:rsidRPr="00491291">
        <w:rPr>
          <w:b/>
          <w:i/>
          <w:sz w:val="28"/>
          <w:szCs w:val="28"/>
        </w:rPr>
        <w:t>попевка</w:t>
      </w:r>
      <w:proofErr w:type="spellEnd"/>
      <w:r w:rsidR="00BC41A4" w:rsidRPr="00491291">
        <w:rPr>
          <w:sz w:val="28"/>
          <w:szCs w:val="28"/>
        </w:rPr>
        <w:t>: ( освобождает фонационные пути от мышечных зажимов, развивает речевое дыхание</w:t>
      </w:r>
      <w:r w:rsidR="00367D01" w:rsidRPr="00491291">
        <w:rPr>
          <w:sz w:val="28"/>
          <w:szCs w:val="28"/>
        </w:rPr>
        <w:t>, основные качества голос</w:t>
      </w:r>
      <w:proofErr w:type="gramStart"/>
      <w:r w:rsidR="00367D01" w:rsidRPr="00491291">
        <w:rPr>
          <w:sz w:val="28"/>
          <w:szCs w:val="28"/>
        </w:rPr>
        <w:t>а-</w:t>
      </w:r>
      <w:proofErr w:type="gramEnd"/>
      <w:r w:rsidR="00367D01" w:rsidRPr="00491291">
        <w:rPr>
          <w:sz w:val="28"/>
          <w:szCs w:val="28"/>
        </w:rPr>
        <w:t xml:space="preserve"> силу и высоту, с</w:t>
      </w:r>
      <w:r w:rsidR="00BC41A4" w:rsidRPr="00491291">
        <w:rPr>
          <w:sz w:val="28"/>
          <w:szCs w:val="28"/>
        </w:rPr>
        <w:t>пособствует хорошей переключа</w:t>
      </w:r>
      <w:r w:rsidR="00367D01" w:rsidRPr="00491291">
        <w:rPr>
          <w:sz w:val="28"/>
          <w:szCs w:val="28"/>
        </w:rPr>
        <w:t>емости артикуляционных движений, способствует слитности произношения в работе над фразами</w:t>
      </w:r>
      <w:r w:rsidRPr="00491291">
        <w:rPr>
          <w:sz w:val="28"/>
          <w:szCs w:val="28"/>
        </w:rPr>
        <w:t xml:space="preserve"> </w:t>
      </w:r>
      <w:r w:rsidR="00367D01" w:rsidRPr="00491291">
        <w:rPr>
          <w:sz w:val="28"/>
          <w:szCs w:val="28"/>
        </w:rPr>
        <w:t>)                                                                                                                                                                            *</w:t>
      </w:r>
      <w:r w:rsidRPr="00491291">
        <w:rPr>
          <w:sz w:val="28"/>
          <w:szCs w:val="28"/>
        </w:rPr>
        <w:t xml:space="preserve">  </w:t>
      </w:r>
      <w:proofErr w:type="spellStart"/>
      <w:r w:rsidR="00367D01" w:rsidRPr="00491291">
        <w:rPr>
          <w:sz w:val="28"/>
          <w:szCs w:val="28"/>
        </w:rPr>
        <w:t>пропевание</w:t>
      </w:r>
      <w:proofErr w:type="spellEnd"/>
      <w:r w:rsidR="00367D01" w:rsidRPr="00491291">
        <w:rPr>
          <w:sz w:val="28"/>
          <w:szCs w:val="28"/>
        </w:rPr>
        <w:t xml:space="preserve"> обычных фраз                                                                                                                                     *имени                                                                                                                                                                       *поручений, четверостиший( всё зависит от фантазии педагога)                                                                     Вашему вниманию хотим представить  музыкальное приветствие  </w:t>
      </w:r>
      <w:r w:rsidR="00491291" w:rsidRPr="00491291">
        <w:rPr>
          <w:sz w:val="28"/>
          <w:szCs w:val="28"/>
        </w:rPr>
        <w:t xml:space="preserve">(  </w:t>
      </w:r>
      <w:r w:rsidR="00491291" w:rsidRPr="00491291">
        <w:rPr>
          <w:i/>
          <w:sz w:val="28"/>
          <w:szCs w:val="28"/>
        </w:rPr>
        <w:t>показ  видео</w:t>
      </w:r>
      <w:r w:rsidR="00491291" w:rsidRPr="00491291">
        <w:rPr>
          <w:sz w:val="28"/>
          <w:szCs w:val="28"/>
        </w:rPr>
        <w:t xml:space="preserve">) №  </w:t>
      </w:r>
    </w:p>
    <w:p w:rsidR="00491291" w:rsidRDefault="00491291">
      <w:pPr>
        <w:rPr>
          <w:sz w:val="28"/>
          <w:szCs w:val="28"/>
        </w:rPr>
      </w:pPr>
      <w:r w:rsidRPr="00491291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Pr="00491291">
        <w:rPr>
          <w:sz w:val="28"/>
          <w:szCs w:val="28"/>
        </w:rPr>
        <w:t xml:space="preserve">   </w:t>
      </w:r>
      <w:r w:rsidR="00367D01" w:rsidRPr="00491291">
        <w:rPr>
          <w:sz w:val="28"/>
          <w:szCs w:val="28"/>
        </w:rPr>
        <w:t xml:space="preserve"> </w:t>
      </w:r>
      <w:r w:rsidR="00FC732A" w:rsidRPr="0049129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</w:t>
      </w:r>
      <w:r w:rsidR="00367D01" w:rsidRPr="00491291">
        <w:rPr>
          <w:b/>
          <w:i/>
          <w:sz w:val="28"/>
          <w:szCs w:val="28"/>
        </w:rPr>
        <w:t>М</w:t>
      </w:r>
      <w:r>
        <w:rPr>
          <w:b/>
          <w:i/>
          <w:sz w:val="28"/>
          <w:szCs w:val="28"/>
        </w:rPr>
        <w:t>узы</w:t>
      </w:r>
      <w:r w:rsidR="00367D01" w:rsidRPr="00491291">
        <w:rPr>
          <w:b/>
          <w:i/>
          <w:sz w:val="28"/>
          <w:szCs w:val="28"/>
        </w:rPr>
        <w:t>кально-ритмическая разминк</w:t>
      </w:r>
      <w:proofErr w:type="gramStart"/>
      <w:r w:rsidR="00367D01" w:rsidRPr="00491291">
        <w:rPr>
          <w:b/>
          <w:i/>
          <w:sz w:val="28"/>
          <w:szCs w:val="28"/>
        </w:rPr>
        <w:t>а(</w:t>
      </w:r>
      <w:proofErr w:type="gramEnd"/>
      <w:r w:rsidR="00367D01" w:rsidRPr="00491291">
        <w:rPr>
          <w:b/>
          <w:i/>
          <w:sz w:val="28"/>
          <w:szCs w:val="28"/>
        </w:rPr>
        <w:t xml:space="preserve"> </w:t>
      </w:r>
      <w:proofErr w:type="spellStart"/>
      <w:r w:rsidR="00367D01" w:rsidRPr="00491291">
        <w:rPr>
          <w:b/>
          <w:i/>
          <w:sz w:val="28"/>
          <w:szCs w:val="28"/>
        </w:rPr>
        <w:t>игропластика</w:t>
      </w:r>
      <w:proofErr w:type="spellEnd"/>
      <w:r w:rsidR="00367D01" w:rsidRPr="00491291">
        <w:rPr>
          <w:sz w:val="28"/>
          <w:szCs w:val="28"/>
        </w:rPr>
        <w:t>)</w:t>
      </w:r>
      <w:r w:rsidR="002F54A3" w:rsidRPr="00491291">
        <w:rPr>
          <w:sz w:val="28"/>
          <w:szCs w:val="28"/>
        </w:rPr>
        <w:t xml:space="preserve">: В движения включаются  танцевальные элементы, подражательные, эффективные средства </w:t>
      </w:r>
      <w:proofErr w:type="spellStart"/>
      <w:r w:rsidR="002F54A3" w:rsidRPr="00491291">
        <w:rPr>
          <w:sz w:val="28"/>
          <w:szCs w:val="28"/>
        </w:rPr>
        <w:t>саморасслабления</w:t>
      </w:r>
      <w:proofErr w:type="spellEnd"/>
      <w:r w:rsidR="002F54A3" w:rsidRPr="00491291">
        <w:rPr>
          <w:sz w:val="28"/>
          <w:szCs w:val="28"/>
        </w:rPr>
        <w:t xml:space="preserve"> и релаксации, позволяющие свободно, красиво, грациозно,  координационно правильно выполнять движения </w:t>
      </w:r>
      <w:r w:rsidR="00FC732A" w:rsidRPr="00491291">
        <w:rPr>
          <w:sz w:val="28"/>
          <w:szCs w:val="28"/>
        </w:rPr>
        <w:t xml:space="preserve">и </w:t>
      </w:r>
      <w:r w:rsidR="002F54A3" w:rsidRPr="00491291">
        <w:rPr>
          <w:sz w:val="28"/>
          <w:szCs w:val="28"/>
        </w:rPr>
        <w:t xml:space="preserve">произносить текст,  соответствующий </w:t>
      </w:r>
      <w:r w:rsidR="00FC732A" w:rsidRPr="00491291">
        <w:rPr>
          <w:sz w:val="28"/>
          <w:szCs w:val="28"/>
        </w:rPr>
        <w:t>ритму, характеру и темпу  музыки.                                          Музыкальн</w:t>
      </w:r>
      <w:proofErr w:type="gramStart"/>
      <w:r w:rsidR="00FC732A" w:rsidRPr="00491291">
        <w:rPr>
          <w:sz w:val="28"/>
          <w:szCs w:val="28"/>
        </w:rPr>
        <w:t>о-</w:t>
      </w:r>
      <w:proofErr w:type="gramEnd"/>
      <w:r w:rsidR="00FC732A" w:rsidRPr="00491291">
        <w:rPr>
          <w:sz w:val="28"/>
          <w:szCs w:val="28"/>
        </w:rPr>
        <w:t xml:space="preserve"> ритмическое упражнение «Пружинка»   </w:t>
      </w:r>
      <w:r>
        <w:rPr>
          <w:sz w:val="28"/>
          <w:szCs w:val="28"/>
        </w:rPr>
        <w:t xml:space="preserve">         </w:t>
      </w:r>
      <w:r w:rsidR="00FC732A" w:rsidRPr="00491291">
        <w:rPr>
          <w:sz w:val="28"/>
          <w:szCs w:val="28"/>
        </w:rPr>
        <w:t xml:space="preserve"> </w:t>
      </w:r>
      <w:r w:rsidR="00FC732A" w:rsidRPr="00491291">
        <w:rPr>
          <w:i/>
          <w:sz w:val="28"/>
          <w:szCs w:val="28"/>
        </w:rPr>
        <w:t>( показ видео)</w:t>
      </w:r>
      <w:r w:rsidR="00FC732A" w:rsidRPr="00491291">
        <w:rPr>
          <w:sz w:val="28"/>
          <w:szCs w:val="28"/>
        </w:rPr>
        <w:t xml:space="preserve"> </w:t>
      </w:r>
      <w:r w:rsidR="004324D1" w:rsidRPr="00491291">
        <w:rPr>
          <w:sz w:val="28"/>
          <w:szCs w:val="28"/>
        </w:rPr>
        <w:t>№</w:t>
      </w:r>
      <w:r w:rsidR="00FC732A" w:rsidRPr="00491291">
        <w:rPr>
          <w:sz w:val="28"/>
          <w:szCs w:val="28"/>
        </w:rPr>
        <w:t xml:space="preserve">   </w:t>
      </w:r>
      <w:r w:rsidR="004324D1" w:rsidRPr="0049129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4324D1" w:rsidRPr="00491291">
        <w:rPr>
          <w:sz w:val="28"/>
          <w:szCs w:val="28"/>
        </w:rPr>
        <w:t xml:space="preserve">  </w:t>
      </w:r>
      <w:r w:rsidR="00B90024" w:rsidRPr="00491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491291">
        <w:rPr>
          <w:b/>
          <w:i/>
          <w:sz w:val="28"/>
          <w:szCs w:val="28"/>
        </w:rPr>
        <w:lastRenderedPageBreak/>
        <w:t>Игроритмика</w:t>
      </w:r>
      <w:proofErr w:type="spellEnd"/>
      <w:r>
        <w:rPr>
          <w:b/>
          <w:i/>
          <w:sz w:val="28"/>
          <w:szCs w:val="28"/>
        </w:rPr>
        <w:t xml:space="preserve"> -</w:t>
      </w:r>
      <w:r w:rsidR="00B90024" w:rsidRPr="00491291">
        <w:rPr>
          <w:sz w:val="28"/>
          <w:szCs w:val="28"/>
        </w:rPr>
        <w:t>Ритмичное проговаривание стихотворного текста с одновременным  выполнением действий  под музыку  формирует чёткую координацию  движений</w:t>
      </w:r>
      <w:r w:rsidR="001C0B86" w:rsidRPr="00491291">
        <w:rPr>
          <w:sz w:val="28"/>
          <w:szCs w:val="28"/>
        </w:rPr>
        <w:t>, развивает слуховое внимание, учит ориентироваться на ритмическую основу слов и фраз, в дальнейшем контролировать нормальный  темп речи</w:t>
      </w:r>
      <w:r w:rsidR="004324D1" w:rsidRPr="00491291">
        <w:rPr>
          <w:sz w:val="28"/>
          <w:szCs w:val="28"/>
        </w:rPr>
        <w:t>.</w:t>
      </w:r>
      <w:r w:rsidR="001C0B86" w:rsidRPr="00491291">
        <w:rPr>
          <w:sz w:val="28"/>
          <w:szCs w:val="28"/>
        </w:rPr>
        <w:t xml:space="preserve"> </w:t>
      </w:r>
      <w:r w:rsidR="00B90024" w:rsidRPr="00491291">
        <w:rPr>
          <w:sz w:val="28"/>
          <w:szCs w:val="28"/>
        </w:rPr>
        <w:t xml:space="preserve"> </w:t>
      </w:r>
      <w:r w:rsidR="00FC732A" w:rsidRPr="00491291">
        <w:rPr>
          <w:sz w:val="28"/>
          <w:szCs w:val="28"/>
        </w:rPr>
        <w:t xml:space="preserve"> </w:t>
      </w:r>
      <w:r w:rsidR="004324D1" w:rsidRPr="0049129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Музыкальн</w:t>
      </w:r>
      <w:proofErr w:type="gramStart"/>
      <w:r w:rsidR="004324D1" w:rsidRPr="00491291">
        <w:rPr>
          <w:sz w:val="28"/>
          <w:szCs w:val="28"/>
        </w:rPr>
        <w:t>о-</w:t>
      </w:r>
      <w:proofErr w:type="gramEnd"/>
      <w:r w:rsidR="004324D1" w:rsidRPr="00491291">
        <w:rPr>
          <w:sz w:val="28"/>
          <w:szCs w:val="28"/>
        </w:rPr>
        <w:t xml:space="preserve"> ритмическое  упражнение «Мы идем» </w:t>
      </w:r>
      <w:r>
        <w:rPr>
          <w:sz w:val="28"/>
          <w:szCs w:val="28"/>
        </w:rPr>
        <w:t xml:space="preserve"> </w:t>
      </w:r>
      <w:r w:rsidR="004324D1" w:rsidRPr="00491291">
        <w:rPr>
          <w:sz w:val="28"/>
          <w:szCs w:val="28"/>
        </w:rPr>
        <w:t xml:space="preserve">    </w:t>
      </w:r>
      <w:r w:rsidR="004324D1" w:rsidRPr="00491291">
        <w:rPr>
          <w:i/>
          <w:sz w:val="28"/>
          <w:szCs w:val="28"/>
        </w:rPr>
        <w:t>(показ видео</w:t>
      </w:r>
      <w:r w:rsidR="004324D1" w:rsidRPr="00491291">
        <w:rPr>
          <w:sz w:val="28"/>
          <w:szCs w:val="28"/>
        </w:rPr>
        <w:t>)№    Музыкально-ритмические упражнения претендуют на придание процессу обучения  привлекательной формы</w:t>
      </w:r>
      <w:r w:rsidRPr="00491291">
        <w:rPr>
          <w:sz w:val="28"/>
          <w:szCs w:val="28"/>
        </w:rPr>
        <w:t>, п</w:t>
      </w:r>
      <w:r w:rsidR="004324D1" w:rsidRPr="00491291">
        <w:rPr>
          <w:sz w:val="28"/>
          <w:szCs w:val="28"/>
        </w:rPr>
        <w:t>овышают эмоциональный фон занятия</w:t>
      </w:r>
      <w:r w:rsidRPr="00491291">
        <w:rPr>
          <w:sz w:val="28"/>
          <w:szCs w:val="28"/>
        </w:rPr>
        <w:t>, э</w:t>
      </w:r>
      <w:r w:rsidR="004324D1" w:rsidRPr="00491291">
        <w:rPr>
          <w:sz w:val="28"/>
          <w:szCs w:val="28"/>
        </w:rPr>
        <w:t>ффективно влияют  на развитие мышления.</w:t>
      </w:r>
      <w:r w:rsidRPr="00491291">
        <w:rPr>
          <w:sz w:val="28"/>
          <w:szCs w:val="28"/>
        </w:rPr>
        <w:t>, в</w:t>
      </w:r>
      <w:r w:rsidR="004324D1" w:rsidRPr="00491291">
        <w:rPr>
          <w:sz w:val="28"/>
          <w:szCs w:val="28"/>
        </w:rPr>
        <w:t>оображения</w:t>
      </w:r>
      <w:r w:rsidRPr="00491291">
        <w:rPr>
          <w:sz w:val="28"/>
          <w:szCs w:val="28"/>
        </w:rPr>
        <w:t>, т</w:t>
      </w:r>
      <w:r w:rsidR="004324D1" w:rsidRPr="00491291">
        <w:rPr>
          <w:sz w:val="28"/>
          <w:szCs w:val="28"/>
        </w:rPr>
        <w:t xml:space="preserve">ворческих способностей  </w:t>
      </w:r>
      <w:proofErr w:type="spellStart"/>
      <w:r w:rsidR="004324D1" w:rsidRPr="00491291">
        <w:rPr>
          <w:sz w:val="28"/>
          <w:szCs w:val="28"/>
        </w:rPr>
        <w:t>неслышащего</w:t>
      </w:r>
      <w:proofErr w:type="spellEnd"/>
      <w:r w:rsidR="004324D1" w:rsidRPr="00491291">
        <w:rPr>
          <w:sz w:val="28"/>
          <w:szCs w:val="28"/>
        </w:rPr>
        <w:t xml:space="preserve"> ребёнка, делая восприятие и воспроизведение речевого материала интересным и радостным. Д</w:t>
      </w:r>
      <w:r w:rsidRPr="00491291">
        <w:rPr>
          <w:sz w:val="28"/>
          <w:szCs w:val="28"/>
        </w:rPr>
        <w:t>аю</w:t>
      </w:r>
      <w:r w:rsidR="004324D1" w:rsidRPr="00491291">
        <w:rPr>
          <w:sz w:val="28"/>
          <w:szCs w:val="28"/>
        </w:rPr>
        <w:t xml:space="preserve">т массу положительных эмоций.  </w:t>
      </w:r>
    </w:p>
    <w:p w:rsidR="00367D01" w:rsidRDefault="004324D1">
      <w:pPr>
        <w:rPr>
          <w:sz w:val="28"/>
          <w:szCs w:val="28"/>
        </w:rPr>
      </w:pPr>
      <w:r w:rsidRPr="00491291">
        <w:rPr>
          <w:sz w:val="28"/>
          <w:szCs w:val="28"/>
        </w:rPr>
        <w:t>Как сказал Василий Александрович Сухомлинский:</w:t>
      </w:r>
      <w:r w:rsidR="00491291" w:rsidRPr="00491291">
        <w:rPr>
          <w:sz w:val="28"/>
          <w:szCs w:val="28"/>
        </w:rPr>
        <w:t xml:space="preserve"> « Дети должны жить в мире красоты, игры, музыки, сказки, рисунка, фантазии, творчества». С этим высказыванием  трудно  не согласиться.</w:t>
      </w:r>
    </w:p>
    <w:p w:rsidR="00CC3614" w:rsidRDefault="00CC3614">
      <w:pPr>
        <w:rPr>
          <w:sz w:val="28"/>
          <w:szCs w:val="28"/>
        </w:rPr>
      </w:pPr>
    </w:p>
    <w:p w:rsidR="00CC3614" w:rsidRDefault="00CC3614">
      <w:pPr>
        <w:rPr>
          <w:sz w:val="28"/>
          <w:szCs w:val="28"/>
        </w:rPr>
      </w:pPr>
    </w:p>
    <w:p w:rsidR="00CC3614" w:rsidRDefault="00CC3614">
      <w:pPr>
        <w:rPr>
          <w:sz w:val="28"/>
          <w:szCs w:val="28"/>
        </w:rPr>
      </w:pPr>
    </w:p>
    <w:p w:rsidR="00CC3614" w:rsidRDefault="00CC3614">
      <w:pPr>
        <w:rPr>
          <w:sz w:val="28"/>
          <w:szCs w:val="28"/>
        </w:rPr>
      </w:pPr>
    </w:p>
    <w:p w:rsidR="00CC3614" w:rsidRDefault="00CC3614">
      <w:pPr>
        <w:rPr>
          <w:sz w:val="28"/>
          <w:szCs w:val="28"/>
        </w:rPr>
      </w:pPr>
    </w:p>
    <w:p w:rsidR="00CC3614" w:rsidRDefault="00CC3614">
      <w:pPr>
        <w:rPr>
          <w:sz w:val="28"/>
          <w:szCs w:val="28"/>
        </w:rPr>
      </w:pPr>
    </w:p>
    <w:p w:rsidR="00CC3614" w:rsidRDefault="00CC3614">
      <w:pPr>
        <w:rPr>
          <w:sz w:val="28"/>
          <w:szCs w:val="28"/>
        </w:rPr>
      </w:pPr>
    </w:p>
    <w:p w:rsidR="00CC3614" w:rsidRDefault="00CC3614">
      <w:pPr>
        <w:rPr>
          <w:sz w:val="28"/>
          <w:szCs w:val="28"/>
        </w:rPr>
      </w:pPr>
    </w:p>
    <w:p w:rsidR="00CC3614" w:rsidRDefault="00CC3614">
      <w:pPr>
        <w:rPr>
          <w:sz w:val="28"/>
          <w:szCs w:val="28"/>
        </w:rPr>
      </w:pPr>
    </w:p>
    <w:p w:rsidR="00CC3614" w:rsidRDefault="00CC3614">
      <w:pPr>
        <w:rPr>
          <w:sz w:val="28"/>
          <w:szCs w:val="28"/>
        </w:rPr>
      </w:pPr>
    </w:p>
    <w:p w:rsidR="00CC3614" w:rsidRDefault="00CC3614">
      <w:pPr>
        <w:rPr>
          <w:sz w:val="28"/>
          <w:szCs w:val="28"/>
        </w:rPr>
      </w:pPr>
    </w:p>
    <w:p w:rsidR="00CC3614" w:rsidRDefault="00CC3614">
      <w:pPr>
        <w:rPr>
          <w:sz w:val="28"/>
          <w:szCs w:val="28"/>
        </w:rPr>
      </w:pPr>
    </w:p>
    <w:p w:rsidR="00CC3614" w:rsidRDefault="00CC3614">
      <w:pPr>
        <w:rPr>
          <w:sz w:val="28"/>
          <w:szCs w:val="28"/>
        </w:rPr>
      </w:pPr>
    </w:p>
    <w:p w:rsidR="00CC3614" w:rsidRDefault="00CC3614">
      <w:pPr>
        <w:rPr>
          <w:sz w:val="28"/>
          <w:szCs w:val="28"/>
        </w:rPr>
      </w:pPr>
    </w:p>
    <w:p w:rsidR="00CC3614" w:rsidRPr="00791EA1" w:rsidRDefault="00C53A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КГУ « </w:t>
      </w:r>
      <w:proofErr w:type="spellStart"/>
      <w:r>
        <w:rPr>
          <w:sz w:val="28"/>
          <w:szCs w:val="28"/>
        </w:rPr>
        <w:t>Костанайский</w:t>
      </w:r>
      <w:proofErr w:type="spellEnd"/>
      <w:r>
        <w:rPr>
          <w:sz w:val="28"/>
          <w:szCs w:val="28"/>
        </w:rPr>
        <w:t xml:space="preserve"> специальный комплекс « Детский сад-школа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нтернат»</w:t>
      </w:r>
      <w:r w:rsidR="00791EA1" w:rsidRPr="00791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детей с особыми образовательными потребностями Управления образования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Костанайской</w:t>
      </w:r>
      <w:proofErr w:type="spellEnd"/>
      <w:r>
        <w:rPr>
          <w:sz w:val="28"/>
          <w:szCs w:val="28"/>
        </w:rPr>
        <w:t xml:space="preserve"> области</w:t>
      </w:r>
    </w:p>
    <w:p w:rsidR="00CC3614" w:rsidRPr="004D6EFC" w:rsidRDefault="00CC3614" w:rsidP="00CC3614">
      <w:pPr>
        <w:jc w:val="center"/>
        <w:rPr>
          <w:rFonts w:ascii="Times New Roman" w:hAnsi="Times New Roman" w:cs="Times New Roman"/>
        </w:rPr>
      </w:pPr>
    </w:p>
    <w:p w:rsidR="00CC3614" w:rsidRPr="004D6EFC" w:rsidRDefault="00CC3614" w:rsidP="00CC361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Доклад к педсовету</w:t>
      </w:r>
      <w:r w:rsidRPr="004D6EFC">
        <w:rPr>
          <w:rFonts w:ascii="Times New Roman" w:hAnsi="Times New Roman" w:cs="Times New Roman"/>
          <w:sz w:val="40"/>
          <w:szCs w:val="40"/>
        </w:rPr>
        <w:t>:</w:t>
      </w:r>
    </w:p>
    <w:p w:rsidR="00CC3614" w:rsidRPr="004D6EFC" w:rsidRDefault="00CC3614" w:rsidP="00CC3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614" w:rsidRPr="00CC3614" w:rsidRDefault="00CC3614" w:rsidP="00CC3614">
      <w:pPr>
        <w:jc w:val="center"/>
        <w:rPr>
          <w:rFonts w:ascii="Monotype Corsiva" w:hAnsi="Monotype Corsiva" w:cs="Times New Roman"/>
          <w:sz w:val="48"/>
          <w:szCs w:val="48"/>
        </w:rPr>
      </w:pPr>
      <w:r w:rsidRPr="00CC3614">
        <w:rPr>
          <w:rFonts w:ascii="Monotype Corsiva" w:hAnsi="Monotype Corsiva" w:cs="Times New Roman"/>
          <w:sz w:val="48"/>
          <w:szCs w:val="48"/>
        </w:rPr>
        <w:t>«Использование музыкальн</w:t>
      </w:r>
      <w:proofErr w:type="gramStart"/>
      <w:r w:rsidRPr="00CC3614">
        <w:rPr>
          <w:rFonts w:ascii="Monotype Corsiva" w:hAnsi="Monotype Corsiva" w:cs="Times New Roman"/>
          <w:sz w:val="48"/>
          <w:szCs w:val="48"/>
        </w:rPr>
        <w:t>о-</w:t>
      </w:r>
      <w:proofErr w:type="gramEnd"/>
      <w:r w:rsidRPr="00CC3614">
        <w:rPr>
          <w:rFonts w:ascii="Monotype Corsiva" w:hAnsi="Monotype Corsiva" w:cs="Times New Roman"/>
          <w:sz w:val="48"/>
          <w:szCs w:val="48"/>
        </w:rPr>
        <w:t xml:space="preserve"> ритмических упражнений для развития речи в коррекционной работе с дошкольниками».</w:t>
      </w:r>
    </w:p>
    <w:p w:rsidR="00CC3614" w:rsidRDefault="000763F2" w:rsidP="00CC3614">
      <w:pPr>
        <w:tabs>
          <w:tab w:val="left" w:pos="10348"/>
        </w:tabs>
        <w:ind w:right="425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C3614" w:rsidRPr="004D6E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C3614" w:rsidRPr="004D6EFC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="00CC3614" w:rsidRPr="004D6EFC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CC3614" w:rsidRDefault="00CC3614" w:rsidP="00CC3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614" w:rsidRDefault="00CC3614" w:rsidP="00CC3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614" w:rsidRDefault="00791EA1" w:rsidP="00CC36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33950" cy="3990975"/>
            <wp:effectExtent l="19050" t="0" r="0" b="0"/>
            <wp:docPr id="1" name="Рисунок 1" descr="F:\Портфолио марина 2015\выпуск 2015\SAM_2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ртфолио марина 2015\выпуск 2015\SAM_29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614" w:rsidRDefault="00CC3614" w:rsidP="00CC3614">
      <w:pPr>
        <w:rPr>
          <w:rFonts w:ascii="Times New Roman" w:hAnsi="Times New Roman" w:cs="Times New Roman"/>
          <w:sz w:val="28"/>
          <w:szCs w:val="28"/>
        </w:rPr>
      </w:pPr>
    </w:p>
    <w:p w:rsidR="00CC3614" w:rsidRDefault="00791EA1" w:rsidP="00791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53ACA">
        <w:rPr>
          <w:rFonts w:ascii="Times New Roman" w:hAnsi="Times New Roman" w:cs="Times New Roman"/>
          <w:sz w:val="28"/>
          <w:szCs w:val="28"/>
        </w:rPr>
        <w:t xml:space="preserve">       г. </w:t>
      </w:r>
      <w:proofErr w:type="spellStart"/>
      <w:r w:rsidR="00C53ACA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C53ACA">
        <w:rPr>
          <w:rFonts w:ascii="Times New Roman" w:hAnsi="Times New Roman" w:cs="Times New Roman"/>
          <w:sz w:val="28"/>
          <w:szCs w:val="28"/>
        </w:rPr>
        <w:t xml:space="preserve"> , </w:t>
      </w:r>
      <w:r w:rsidR="00EC2562">
        <w:rPr>
          <w:rFonts w:ascii="Times New Roman" w:hAnsi="Times New Roman" w:cs="Times New Roman"/>
          <w:sz w:val="28"/>
          <w:szCs w:val="28"/>
        </w:rPr>
        <w:t>январь</w:t>
      </w:r>
      <w:bookmarkStart w:id="0" w:name="_GoBack"/>
      <w:bookmarkEnd w:id="0"/>
      <w:r w:rsidR="00C53ACA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C3614" w:rsidRDefault="00CC3614">
      <w:pPr>
        <w:rPr>
          <w:sz w:val="28"/>
          <w:szCs w:val="28"/>
        </w:rPr>
      </w:pPr>
    </w:p>
    <w:p w:rsidR="00CC3614" w:rsidRDefault="00CC3614">
      <w:pPr>
        <w:rPr>
          <w:sz w:val="28"/>
          <w:szCs w:val="28"/>
        </w:rPr>
      </w:pPr>
    </w:p>
    <w:p w:rsidR="00CC3614" w:rsidRDefault="00CC3614">
      <w:pPr>
        <w:rPr>
          <w:sz w:val="28"/>
          <w:szCs w:val="28"/>
        </w:rPr>
      </w:pPr>
    </w:p>
    <w:p w:rsidR="00CC3614" w:rsidRDefault="00CC3614">
      <w:pPr>
        <w:rPr>
          <w:sz w:val="28"/>
          <w:szCs w:val="28"/>
        </w:rPr>
      </w:pPr>
    </w:p>
    <w:p w:rsidR="00CC3614" w:rsidRDefault="00CC3614">
      <w:pPr>
        <w:rPr>
          <w:sz w:val="28"/>
          <w:szCs w:val="28"/>
        </w:rPr>
      </w:pPr>
    </w:p>
    <w:p w:rsidR="00CC3614" w:rsidRDefault="00CC3614">
      <w:pPr>
        <w:rPr>
          <w:sz w:val="28"/>
          <w:szCs w:val="28"/>
        </w:rPr>
      </w:pPr>
    </w:p>
    <w:p w:rsidR="00CC3614" w:rsidRDefault="00CC3614">
      <w:pPr>
        <w:rPr>
          <w:sz w:val="28"/>
          <w:szCs w:val="28"/>
        </w:rPr>
      </w:pPr>
    </w:p>
    <w:p w:rsidR="00CC3614" w:rsidRDefault="00CC3614">
      <w:pPr>
        <w:rPr>
          <w:sz w:val="28"/>
          <w:szCs w:val="28"/>
        </w:rPr>
      </w:pPr>
    </w:p>
    <w:p w:rsidR="00CC3614" w:rsidRDefault="00CC3614">
      <w:pPr>
        <w:rPr>
          <w:sz w:val="28"/>
          <w:szCs w:val="28"/>
        </w:rPr>
      </w:pPr>
    </w:p>
    <w:p w:rsidR="00CC3614" w:rsidRDefault="00CC3614">
      <w:pPr>
        <w:rPr>
          <w:sz w:val="28"/>
          <w:szCs w:val="28"/>
        </w:rPr>
      </w:pPr>
    </w:p>
    <w:p w:rsidR="00CC3614" w:rsidRDefault="00CC3614">
      <w:pPr>
        <w:rPr>
          <w:sz w:val="28"/>
          <w:szCs w:val="28"/>
        </w:rPr>
      </w:pPr>
    </w:p>
    <w:p w:rsidR="00CC3614" w:rsidRPr="00491291" w:rsidRDefault="00CC3614">
      <w:pPr>
        <w:rPr>
          <w:sz w:val="28"/>
          <w:szCs w:val="28"/>
        </w:rPr>
      </w:pPr>
    </w:p>
    <w:sectPr w:rsidR="00CC3614" w:rsidRPr="00491291" w:rsidSect="00CC3614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6EF"/>
    <w:rsid w:val="000763F2"/>
    <w:rsid w:val="001424AE"/>
    <w:rsid w:val="00155B83"/>
    <w:rsid w:val="001C0B86"/>
    <w:rsid w:val="002F54A3"/>
    <w:rsid w:val="00367D01"/>
    <w:rsid w:val="004324D1"/>
    <w:rsid w:val="00437486"/>
    <w:rsid w:val="00491291"/>
    <w:rsid w:val="00580685"/>
    <w:rsid w:val="005C2119"/>
    <w:rsid w:val="00791EA1"/>
    <w:rsid w:val="008266EF"/>
    <w:rsid w:val="008D2A47"/>
    <w:rsid w:val="009F21E4"/>
    <w:rsid w:val="00B57334"/>
    <w:rsid w:val="00B675FB"/>
    <w:rsid w:val="00B90024"/>
    <w:rsid w:val="00BC41A4"/>
    <w:rsid w:val="00C53ACA"/>
    <w:rsid w:val="00CC3614"/>
    <w:rsid w:val="00D22429"/>
    <w:rsid w:val="00EC2562"/>
    <w:rsid w:val="00F33DE8"/>
    <w:rsid w:val="00FC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6ECD4-B912-4621-BE29-E6F666D5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Марина_2</dc:creator>
  <cp:keywords/>
  <dc:description/>
  <cp:lastModifiedBy>Пользователь</cp:lastModifiedBy>
  <cp:revision>11</cp:revision>
  <dcterms:created xsi:type="dcterms:W3CDTF">2015-11-09T21:18:00Z</dcterms:created>
  <dcterms:modified xsi:type="dcterms:W3CDTF">2021-02-08T05:30:00Z</dcterms:modified>
</cp:coreProperties>
</file>