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71" w:rsidRPr="00A07759" w:rsidRDefault="00176871" w:rsidP="0017687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A07759"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 по литературному чтению  № 2-</w:t>
      </w:r>
      <w:r w:rsidR="00FC4291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A07759">
        <w:rPr>
          <w:rFonts w:ascii="Times New Roman" w:hAnsi="Times New Roman"/>
          <w:sz w:val="24"/>
          <w:szCs w:val="24"/>
          <w:lang w:val="ru-RU" w:eastAsia="en-GB"/>
        </w:rPr>
        <w:t>-1</w:t>
      </w:r>
      <w:r>
        <w:rPr>
          <w:rFonts w:ascii="Times New Roman" w:hAnsi="Times New Roman"/>
          <w:sz w:val="24"/>
          <w:szCs w:val="24"/>
          <w:lang w:val="ru-RU" w:eastAsia="en-GB"/>
        </w:rPr>
        <w:t>9</w:t>
      </w:r>
    </w:p>
    <w:tbl>
      <w:tblPr>
        <w:tblW w:w="49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369"/>
        <w:gridCol w:w="945"/>
        <w:gridCol w:w="557"/>
        <w:gridCol w:w="512"/>
        <w:gridCol w:w="980"/>
        <w:gridCol w:w="2086"/>
        <w:gridCol w:w="211"/>
        <w:gridCol w:w="1981"/>
        <w:gridCol w:w="1960"/>
      </w:tblGrid>
      <w:tr w:rsidR="00176871" w:rsidRPr="00A07759" w:rsidTr="004C7A8C">
        <w:tc>
          <w:tcPr>
            <w:tcW w:w="4676" w:type="dxa"/>
            <w:gridSpan w:val="6"/>
          </w:tcPr>
          <w:p w:rsidR="00176871" w:rsidRPr="00A07759" w:rsidRDefault="00176871" w:rsidP="00B27EB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7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6238" w:type="dxa"/>
            <w:gridSpan w:val="4"/>
          </w:tcPr>
          <w:p w:rsidR="00176871" w:rsidRPr="00B03769" w:rsidRDefault="00176871" w:rsidP="00B27E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C4291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ТРАДИЦИИ И ФОЛЬКЛОР</w:t>
            </w:r>
          </w:p>
        </w:tc>
      </w:tr>
      <w:tr w:rsidR="00176871" w:rsidRPr="00A07759" w:rsidTr="004C7A8C">
        <w:tc>
          <w:tcPr>
            <w:tcW w:w="4676" w:type="dxa"/>
            <w:gridSpan w:val="6"/>
          </w:tcPr>
          <w:p w:rsidR="00176871" w:rsidRPr="00A07759" w:rsidRDefault="00176871" w:rsidP="00B27EB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07759">
              <w:rPr>
                <w:rStyle w:val="4"/>
                <w:b/>
                <w:color w:val="000000"/>
                <w:sz w:val="24"/>
                <w:szCs w:val="24"/>
              </w:rPr>
              <w:t>Лексическая</w:t>
            </w:r>
            <w:proofErr w:type="spellEnd"/>
            <w:r w:rsidRPr="00A07759">
              <w:rPr>
                <w:rStyle w:val="4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759">
              <w:rPr>
                <w:rStyle w:val="4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07759">
              <w:rPr>
                <w:rStyle w:val="4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gridSpan w:val="4"/>
          </w:tcPr>
          <w:p w:rsidR="00176871" w:rsidRPr="00A27CB3" w:rsidRDefault="00176871" w:rsidP="00B27E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7CB3">
              <w:rPr>
                <w:rFonts w:ascii="Times New Roman" w:hAnsi="Times New Roman"/>
                <w:sz w:val="24"/>
                <w:szCs w:val="24"/>
                <w:lang w:val="ru-RU"/>
              </w:rPr>
              <w:t>67.</w:t>
            </w:r>
            <w:r w:rsidRPr="00FC4291"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val="ru-RU"/>
              </w:rPr>
              <w:t xml:space="preserve">Сказки о животных. </w:t>
            </w:r>
          </w:p>
        </w:tc>
      </w:tr>
      <w:tr w:rsidR="00176871" w:rsidRPr="00A07759" w:rsidTr="004C7A8C">
        <w:tc>
          <w:tcPr>
            <w:tcW w:w="4676" w:type="dxa"/>
            <w:gridSpan w:val="6"/>
          </w:tcPr>
          <w:p w:rsidR="00176871" w:rsidRPr="00A07759" w:rsidRDefault="00176871" w:rsidP="00B27EB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775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238" w:type="dxa"/>
            <w:gridSpan w:val="4"/>
          </w:tcPr>
          <w:p w:rsidR="00176871" w:rsidRPr="00A27CB3" w:rsidRDefault="00176871" w:rsidP="00B27EB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291">
              <w:rPr>
                <w:rFonts w:ascii="Times New Roman" w:hAnsi="Times New Roman"/>
                <w:color w:val="31849B" w:themeColor="accent5" w:themeShade="BF"/>
                <w:sz w:val="24"/>
                <w:szCs w:val="24"/>
                <w:lang w:val="ru-RU"/>
              </w:rPr>
              <w:t>«Лиса и Муравей» (казахская народная сказка)</w:t>
            </w:r>
          </w:p>
        </w:tc>
      </w:tr>
      <w:tr w:rsidR="00176871" w:rsidRPr="00A07759" w:rsidTr="004C7A8C">
        <w:tc>
          <w:tcPr>
            <w:tcW w:w="10914" w:type="dxa"/>
            <w:gridSpan w:val="10"/>
          </w:tcPr>
          <w:p w:rsidR="00176871" w:rsidRPr="00A07759" w:rsidRDefault="00176871" w:rsidP="00B2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76871" w:rsidRPr="00A07759" w:rsidTr="004C7A8C">
        <w:tc>
          <w:tcPr>
            <w:tcW w:w="10914" w:type="dxa"/>
            <w:gridSpan w:val="10"/>
          </w:tcPr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2.1.2.1 пересказывать подробно содержание произведения/эпизод свободно или по готовому плану/</w:t>
            </w:r>
            <w:proofErr w:type="spellStart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инсценирование</w:t>
            </w:r>
            <w:proofErr w:type="spellEnd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2.2.6.1 находить сравнение, олицетворение, эпитет и определять их роль с помощью учителя.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2.3.2.1 писать творческие работы разных жанров по образцу – загадки/сказки или по готовым рифмовкам – считалочки (с помощью учителя).</w:t>
            </w:r>
          </w:p>
        </w:tc>
      </w:tr>
      <w:tr w:rsidR="00176871" w:rsidRPr="00A07759" w:rsidTr="004C7A8C">
        <w:tc>
          <w:tcPr>
            <w:tcW w:w="2627" w:type="dxa"/>
            <w:gridSpan w:val="3"/>
          </w:tcPr>
          <w:p w:rsidR="00176871" w:rsidRPr="00A07759" w:rsidRDefault="00176871" w:rsidP="00B27EB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7759">
              <w:rPr>
                <w:rStyle w:val="26"/>
                <w:color w:val="000000"/>
                <w:sz w:val="20"/>
                <w:szCs w:val="20"/>
              </w:rPr>
              <w:t>Развитие</w:t>
            </w:r>
          </w:p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Style w:val="26"/>
                <w:color w:val="000000"/>
                <w:sz w:val="20"/>
                <w:szCs w:val="20"/>
              </w:rPr>
              <w:t>навыков:</w:t>
            </w:r>
          </w:p>
        </w:tc>
        <w:tc>
          <w:tcPr>
            <w:tcW w:w="8287" w:type="dxa"/>
            <w:gridSpan w:val="7"/>
          </w:tcPr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1.2 </w:t>
            </w:r>
            <w:proofErr w:type="spellStart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Пересказывание</w:t>
            </w:r>
            <w:proofErr w:type="spellEnd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 произведения.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2.6 Понимание использования автором изобразительно-выразительных сре</w:t>
            </w:r>
            <w:proofErr w:type="gramStart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дств в т</w:t>
            </w:r>
            <w:proofErr w:type="gramEnd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ексте литературного произведения.</w:t>
            </w:r>
          </w:p>
          <w:p w:rsidR="00176871" w:rsidRPr="00014228" w:rsidRDefault="00176871" w:rsidP="00B27EB1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3.2 Создание творческих работ разных жанров.</w:t>
            </w:r>
          </w:p>
        </w:tc>
      </w:tr>
      <w:tr w:rsidR="00176871" w:rsidRPr="00A07759" w:rsidTr="004C7A8C">
        <w:tc>
          <w:tcPr>
            <w:tcW w:w="2627" w:type="dxa"/>
            <w:gridSpan w:val="3"/>
          </w:tcPr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8287" w:type="dxa"/>
            <w:gridSpan w:val="7"/>
          </w:tcPr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  <w:t>Все учащиеся смогут: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 xml:space="preserve">Узнать, чем сказки </w:t>
            </w:r>
            <w:r w:rsidR="000B75FD">
              <w:rPr>
                <w:rFonts w:ascii="Times New Roman" w:eastAsia="TimesNewRoman,Bold" w:hAnsi="Times New Roman"/>
                <w:sz w:val="20"/>
                <w:szCs w:val="24"/>
              </w:rPr>
              <w:t>о животных отличаются от других сказок</w:t>
            </w: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Вспомнить о приёме олицетворения в сказках.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  <w:t>Большинство учащихся смогут: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proofErr w:type="gramStart"/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Оценивать отрицательные черты</w:t>
            </w:r>
            <w:r w:rsidR="000B75FD">
              <w:rPr>
                <w:rFonts w:ascii="Times New Roman" w:eastAsia="TimesNewRoman,Bold" w:hAnsi="Times New Roman"/>
                <w:sz w:val="20"/>
                <w:szCs w:val="24"/>
              </w:rPr>
              <w:t xml:space="preserve"> </w:t>
            </w: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 xml:space="preserve"> характера персонажа - лисы (хитрость,</w:t>
            </w:r>
            <w:proofErr w:type="gramEnd"/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жадность, обман), понимать положительные качества характера персонажа –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муравья (трудолюбие, ум, находчивость).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Анализировать, обобщать, отстаивать свою точку зрения, делать выводы.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Отличать виды сказок.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Прогнозировать по названию и началу содержание сказки.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Определять основную мысль сказки.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 xml:space="preserve">Отвечать на вопросы </w:t>
            </w:r>
            <w:r w:rsidR="000B75FD">
              <w:rPr>
                <w:rFonts w:ascii="Times New Roman" w:eastAsia="TimesNewRoman,Bold" w:hAnsi="Times New Roman"/>
                <w:sz w:val="20"/>
                <w:szCs w:val="24"/>
              </w:rPr>
              <w:t xml:space="preserve"> </w:t>
            </w: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по содержанию.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  <w:t>Некоторые учащиеся смогут: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Инсценировать сказку.</w:t>
            </w:r>
          </w:p>
          <w:p w:rsidR="00176871" w:rsidRPr="00014228" w:rsidRDefault="00176871" w:rsidP="00B27EB1">
            <w:pPr>
              <w:pStyle w:val="8"/>
              <w:spacing w:before="0" w:line="240" w:lineRule="auto"/>
              <w:jc w:val="left"/>
              <w:rPr>
                <w:sz w:val="20"/>
                <w:szCs w:val="20"/>
              </w:rPr>
            </w:pPr>
            <w:r w:rsidRPr="00014228">
              <w:rPr>
                <w:rFonts w:eastAsia="TimesNewRoman,Bold"/>
                <w:sz w:val="20"/>
                <w:szCs w:val="24"/>
              </w:rPr>
              <w:t>Сочинить свою сказку по опорным словам.</w:t>
            </w:r>
          </w:p>
        </w:tc>
      </w:tr>
      <w:tr w:rsidR="00176871" w:rsidRPr="00A07759" w:rsidTr="004C7A8C">
        <w:tc>
          <w:tcPr>
            <w:tcW w:w="2627" w:type="dxa"/>
            <w:gridSpan w:val="3"/>
          </w:tcPr>
          <w:p w:rsidR="00176871" w:rsidRPr="005A346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3469">
              <w:rPr>
                <w:rFonts w:ascii="Times New Roman" w:hAnsi="Times New Roman"/>
                <w:b/>
                <w:sz w:val="18"/>
                <w:szCs w:val="18"/>
              </w:rPr>
              <w:t xml:space="preserve">Критерии успеха </w:t>
            </w:r>
          </w:p>
        </w:tc>
        <w:tc>
          <w:tcPr>
            <w:tcW w:w="8287" w:type="dxa"/>
            <w:gridSpan w:val="7"/>
          </w:tcPr>
          <w:p w:rsidR="00FC4291" w:rsidRPr="009A0187" w:rsidRDefault="00FC4291" w:rsidP="00FC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70C0"/>
              </w:rPr>
            </w:pPr>
            <w:r w:rsidRPr="009A0187">
              <w:rPr>
                <w:rFonts w:ascii="Times New Roman" w:eastAsia="TimesNewRoman,Bold" w:hAnsi="Times New Roman"/>
                <w:color w:val="0070C0"/>
              </w:rPr>
              <w:t>- читать вслух правильно, сознательно и выразительно;</w:t>
            </w:r>
          </w:p>
          <w:p w:rsidR="00FC4291" w:rsidRPr="00176871" w:rsidRDefault="00FC4291" w:rsidP="00FC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70C0"/>
              </w:rPr>
            </w:pPr>
            <w:r w:rsidRPr="00176871">
              <w:rPr>
                <w:rFonts w:ascii="Times New Roman" w:eastAsia="TimesNewRoman,Bold" w:hAnsi="Times New Roman"/>
                <w:color w:val="0070C0"/>
              </w:rPr>
              <w:t>- понимать и определять жанровые особенности произведений малых жанров устного народного творчества, сказки;</w:t>
            </w:r>
          </w:p>
          <w:p w:rsidR="00176871" w:rsidRPr="005A3469" w:rsidRDefault="00FC4291" w:rsidP="00FC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r w:rsidRPr="00176871">
              <w:rPr>
                <w:rFonts w:ascii="Times New Roman" w:eastAsiaTheme="minorHAnsi" w:hAnsi="Times New Roman"/>
                <w:color w:val="0070C0"/>
              </w:rPr>
              <w:t>- писать творческие работы по образцу – сказки.</w:t>
            </w:r>
          </w:p>
        </w:tc>
      </w:tr>
      <w:tr w:rsidR="00176871" w:rsidRPr="00A07759" w:rsidTr="004C7A8C">
        <w:tc>
          <w:tcPr>
            <w:tcW w:w="2627" w:type="dxa"/>
            <w:gridSpan w:val="3"/>
          </w:tcPr>
          <w:p w:rsidR="00176871" w:rsidRPr="00A07759" w:rsidRDefault="00176871" w:rsidP="00B27EB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07759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8287" w:type="dxa"/>
            <w:gridSpan w:val="7"/>
          </w:tcPr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  <w:t>Основные термины и словосочетания: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sz w:val="20"/>
                <w:szCs w:val="24"/>
              </w:rPr>
              <w:t>Отрицательные черты характера персонажа, положительные качества характера персонажа, олицетворение.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b/>
                <w:bCs/>
                <w:sz w:val="20"/>
                <w:szCs w:val="24"/>
              </w:rPr>
              <w:t>Используемый язык для диалога/письма на уроке: русский.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i/>
                <w:iCs/>
                <w:sz w:val="20"/>
                <w:szCs w:val="24"/>
              </w:rPr>
            </w:pPr>
            <w:r w:rsidRPr="00014228">
              <w:rPr>
                <w:rFonts w:ascii="Times New Roman" w:eastAsia="TimesNewRoman,Bold" w:hAnsi="Times New Roman"/>
                <w:i/>
                <w:iCs/>
                <w:sz w:val="20"/>
                <w:szCs w:val="24"/>
              </w:rPr>
              <w:t>Вопрос для обсуждения:</w:t>
            </w:r>
          </w:p>
          <w:p w:rsidR="00176871" w:rsidRPr="00014228" w:rsidRDefault="00FC4291" w:rsidP="00B27EB1">
            <w:pPr>
              <w:pStyle w:val="8"/>
              <w:shd w:val="clear" w:color="auto" w:fill="auto"/>
              <w:tabs>
                <w:tab w:val="left" w:pos="19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FC4291">
              <w:rPr>
                <w:rFonts w:eastAsia="TimesNewRoman,Bold"/>
                <w:color w:val="548DD4" w:themeColor="text2" w:themeTint="99"/>
                <w:sz w:val="20"/>
                <w:szCs w:val="24"/>
              </w:rPr>
              <w:t xml:space="preserve">- </w:t>
            </w:r>
            <w:r w:rsidRPr="00FC4291">
              <w:rPr>
                <w:rFonts w:eastAsia="TimesNewRoman,Bold"/>
                <w:color w:val="548DD4" w:themeColor="text2" w:themeTint="99"/>
                <w:sz w:val="20"/>
                <w:szCs w:val="24"/>
                <w:lang w:val="ru-RU"/>
              </w:rPr>
              <w:t>О чём следует задуматься тем, кто прочитал казахскую народную сказку «Лиса и Муравей»</w:t>
            </w:r>
            <w:r w:rsidR="00176871" w:rsidRPr="00FC4291">
              <w:rPr>
                <w:rFonts w:eastAsia="TimesNewRoman,Bold"/>
                <w:color w:val="548DD4" w:themeColor="text2" w:themeTint="99"/>
                <w:sz w:val="20"/>
                <w:szCs w:val="24"/>
              </w:rPr>
              <w:t>?</w:t>
            </w:r>
          </w:p>
        </w:tc>
      </w:tr>
      <w:tr w:rsidR="00176871" w:rsidRPr="00A07759" w:rsidTr="004C7A8C">
        <w:tc>
          <w:tcPr>
            <w:tcW w:w="2627" w:type="dxa"/>
            <w:gridSpan w:val="3"/>
          </w:tcPr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8287" w:type="dxa"/>
            <w:gridSpan w:val="7"/>
          </w:tcPr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759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A07759">
              <w:rPr>
                <w:rFonts w:ascii="Times New Roman" w:hAnsi="Times New Roman"/>
                <w:sz w:val="20"/>
                <w:szCs w:val="20"/>
              </w:rPr>
              <w:t>Мәңгілі</w:t>
            </w:r>
            <w:proofErr w:type="gramStart"/>
            <w:r w:rsidRPr="00A0775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07759">
              <w:rPr>
                <w:rFonts w:ascii="Times New Roman" w:hAnsi="Times New Roman"/>
                <w:sz w:val="20"/>
                <w:szCs w:val="20"/>
              </w:rPr>
              <w:t xml:space="preserve"> ел»: </w:t>
            </w:r>
            <w:proofErr w:type="gramStart"/>
            <w:r w:rsidRPr="00A07759">
              <w:rPr>
                <w:rFonts w:ascii="Times New Roman" w:hAnsi="Times New Roman"/>
                <w:sz w:val="20"/>
                <w:szCs w:val="20"/>
              </w:rPr>
              <w:t>казахстанский</w:t>
            </w:r>
            <w:proofErr w:type="gramEnd"/>
            <w:r w:rsidRPr="00A07759">
              <w:rPr>
                <w:rFonts w:ascii="Times New Roman" w:hAnsi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76871" w:rsidRPr="00A07759" w:rsidTr="004C7A8C">
        <w:tc>
          <w:tcPr>
            <w:tcW w:w="2627" w:type="dxa"/>
            <w:gridSpan w:val="3"/>
          </w:tcPr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A077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8287" w:type="dxa"/>
            <w:gridSpan w:val="7"/>
          </w:tcPr>
          <w:p w:rsidR="00176871" w:rsidRPr="00A07759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- самопознание</w:t>
            </w:r>
          </w:p>
          <w:p w:rsidR="00176871" w:rsidRPr="00A07759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- познание мира</w:t>
            </w:r>
          </w:p>
          <w:p w:rsidR="00176871" w:rsidRPr="00A07759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- музыка</w:t>
            </w:r>
          </w:p>
          <w:p w:rsidR="00176871" w:rsidRPr="00A07759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- изобразительное искусство</w:t>
            </w:r>
          </w:p>
          <w:p w:rsidR="00176871" w:rsidRPr="00A07759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7759">
              <w:rPr>
                <w:rFonts w:ascii="Times New Roman" w:eastAsiaTheme="minorHAnsi" w:hAnsi="Times New Roman"/>
                <w:sz w:val="20"/>
                <w:szCs w:val="20"/>
              </w:rPr>
              <w:t>- трудовое обучение</w:t>
            </w:r>
          </w:p>
          <w:p w:rsidR="00176871" w:rsidRPr="00A07759" w:rsidRDefault="00176871" w:rsidP="00B27EB1">
            <w:pPr>
              <w:pStyle w:val="8"/>
              <w:shd w:val="clear" w:color="auto" w:fill="auto"/>
              <w:tabs>
                <w:tab w:val="left" w:pos="209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A07759">
              <w:rPr>
                <w:rFonts w:eastAsiaTheme="minorHAnsi"/>
                <w:sz w:val="20"/>
                <w:szCs w:val="20"/>
              </w:rPr>
              <w:t>- физическая культура</w:t>
            </w:r>
          </w:p>
        </w:tc>
      </w:tr>
      <w:tr w:rsidR="00176871" w:rsidRPr="00A07759" w:rsidTr="004C7A8C">
        <w:tc>
          <w:tcPr>
            <w:tcW w:w="2627" w:type="dxa"/>
            <w:gridSpan w:val="3"/>
          </w:tcPr>
          <w:p w:rsidR="00176871" w:rsidRPr="00AF238E" w:rsidRDefault="00176871" w:rsidP="00B27EB1">
            <w:pPr>
              <w:widowControl w:val="0"/>
              <w:spacing w:after="0" w:line="240" w:lineRule="auto"/>
              <w:ind w:left="-79"/>
              <w:rPr>
                <w:rFonts w:ascii="Times New Roman" w:hAnsi="Times New Roman"/>
                <w:b/>
                <w:sz w:val="18"/>
                <w:szCs w:val="18"/>
              </w:rPr>
            </w:pPr>
            <w:r w:rsidRPr="00AF238E">
              <w:rPr>
                <w:rFonts w:ascii="Times New Roman" w:hAnsi="Times New Roman"/>
                <w:b/>
                <w:sz w:val="18"/>
                <w:szCs w:val="18"/>
              </w:rPr>
              <w:t>Навыки использования ИКТ</w:t>
            </w:r>
          </w:p>
        </w:tc>
        <w:tc>
          <w:tcPr>
            <w:tcW w:w="8287" w:type="dxa"/>
            <w:gridSpan w:val="7"/>
          </w:tcPr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759">
              <w:rPr>
                <w:rFonts w:ascii="Times New Roman" w:hAnsi="Times New Roman"/>
                <w:sz w:val="20"/>
                <w:szCs w:val="20"/>
              </w:rPr>
              <w:t>На данном уроке учащиеся  не используют ИКТ</w:t>
            </w:r>
          </w:p>
        </w:tc>
      </w:tr>
      <w:tr w:rsidR="00176871" w:rsidRPr="00A07759" w:rsidTr="004C7A8C">
        <w:tc>
          <w:tcPr>
            <w:tcW w:w="2627" w:type="dxa"/>
            <w:gridSpan w:val="3"/>
          </w:tcPr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8287" w:type="dxa"/>
            <w:gridSpan w:val="7"/>
          </w:tcPr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Тема произведений. Основная мысль. Соотношение темы и заголовка и</w:t>
            </w: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содержания. Составление простых вопросов по содержанию</w:t>
            </w:r>
          </w:p>
          <w:p w:rsidR="00176871" w:rsidRPr="005A3469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4"/>
              </w:rPr>
            </w:pPr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аудио/видеоматериалов и прочитанной информации. Понятие о малых жанрах устного народного творчества: </w:t>
            </w:r>
            <w:proofErr w:type="spellStart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пестушки</w:t>
            </w:r>
            <w:proofErr w:type="spellEnd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, </w:t>
            </w:r>
            <w:proofErr w:type="spellStart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потешки</w:t>
            </w:r>
            <w:proofErr w:type="spellEnd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, к</w:t>
            </w:r>
            <w:r w:rsidR="00FC4291">
              <w:rPr>
                <w:rFonts w:ascii="TimesNewRoman" w:eastAsiaTheme="minorHAnsi" w:hAnsi="TimesNewRoman" w:cs="TimesNewRoman"/>
                <w:sz w:val="20"/>
                <w:szCs w:val="24"/>
              </w:rPr>
              <w:t>олыбельные, сказки. Виды сказок:</w:t>
            </w:r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 Волшебные сказки. Бытовые </w:t>
            </w:r>
            <w:proofErr w:type="spellStart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сказки</w:t>
            </w:r>
            <w:proofErr w:type="gramStart"/>
            <w:r w:rsidRPr="00014228">
              <w:rPr>
                <w:rFonts w:ascii="TimesNewRoman" w:eastAsiaTheme="minorHAnsi" w:hAnsi="TimesNewRoman" w:cs="TimesNewRoman"/>
                <w:sz w:val="20"/>
                <w:szCs w:val="24"/>
              </w:rPr>
              <w:t>.</w:t>
            </w:r>
            <w:r w:rsidR="00FC4291">
              <w:rPr>
                <w:rFonts w:ascii="TimesNewRoman" w:eastAsiaTheme="minorHAnsi" w:hAnsi="TimesNewRoman" w:cs="TimesNewRoman"/>
                <w:sz w:val="20"/>
                <w:szCs w:val="24"/>
              </w:rPr>
              <w:t>С</w:t>
            </w:r>
            <w:proofErr w:type="gramEnd"/>
            <w:r w:rsidR="00FC4291">
              <w:rPr>
                <w:rFonts w:ascii="TimesNewRoman" w:eastAsiaTheme="minorHAnsi" w:hAnsi="TimesNewRoman" w:cs="TimesNewRoman"/>
                <w:sz w:val="20"/>
                <w:szCs w:val="24"/>
              </w:rPr>
              <w:t>казки</w:t>
            </w:r>
            <w:proofErr w:type="spellEnd"/>
            <w:r w:rsidR="00FC4291">
              <w:rPr>
                <w:rFonts w:ascii="TimesNewRoman" w:eastAsiaTheme="minorHAnsi" w:hAnsi="TimesNewRoman" w:cs="TimesNewRoman"/>
                <w:sz w:val="20"/>
                <w:szCs w:val="24"/>
              </w:rPr>
              <w:t xml:space="preserve"> о животных.</w:t>
            </w:r>
          </w:p>
        </w:tc>
      </w:tr>
      <w:tr w:rsidR="00176871" w:rsidRPr="00A07759" w:rsidTr="004C7A8C">
        <w:tc>
          <w:tcPr>
            <w:tcW w:w="10914" w:type="dxa"/>
            <w:gridSpan w:val="10"/>
          </w:tcPr>
          <w:p w:rsidR="00176871" w:rsidRPr="00A07759" w:rsidRDefault="00176871" w:rsidP="00B27E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176871" w:rsidRPr="00A07759" w:rsidTr="004C7A8C">
        <w:tc>
          <w:tcPr>
            <w:tcW w:w="1682" w:type="dxa"/>
            <w:gridSpan w:val="2"/>
          </w:tcPr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7272" w:type="dxa"/>
            <w:gridSpan w:val="7"/>
          </w:tcPr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</w:tc>
        <w:tc>
          <w:tcPr>
            <w:tcW w:w="1960" w:type="dxa"/>
          </w:tcPr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176871" w:rsidRPr="00A07759" w:rsidTr="004C7A8C">
        <w:tc>
          <w:tcPr>
            <w:tcW w:w="1682" w:type="dxa"/>
            <w:gridSpan w:val="2"/>
          </w:tcPr>
          <w:p w:rsidR="00176871" w:rsidRPr="001510A1" w:rsidRDefault="00176871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1510A1">
              <w:rPr>
                <w:b/>
                <w:sz w:val="22"/>
                <w:szCs w:val="22"/>
              </w:rPr>
              <w:t>Начало урока</w:t>
            </w:r>
            <w:r w:rsidRPr="001510A1">
              <w:rPr>
                <w:sz w:val="22"/>
                <w:szCs w:val="22"/>
              </w:rPr>
              <w:t xml:space="preserve"> </w:t>
            </w:r>
          </w:p>
          <w:p w:rsidR="00176871" w:rsidRPr="001510A1" w:rsidRDefault="00176871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</w:rPr>
            </w:pPr>
            <w:r w:rsidRPr="001510A1">
              <w:rPr>
                <w:sz w:val="22"/>
                <w:szCs w:val="22"/>
              </w:rPr>
              <w:t>0-1 мин</w:t>
            </w:r>
          </w:p>
        </w:tc>
        <w:tc>
          <w:tcPr>
            <w:tcW w:w="7272" w:type="dxa"/>
            <w:gridSpan w:val="7"/>
          </w:tcPr>
          <w:p w:rsidR="00176871" w:rsidRPr="001510A1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510A1">
              <w:rPr>
                <w:rFonts w:ascii="Times New Roman" w:eastAsiaTheme="minorHAnsi" w:hAnsi="Times New Roman"/>
                <w:b/>
                <w:bCs/>
                <w:color w:val="000000"/>
              </w:rPr>
              <w:t>Создание положительного эмоционального настроя</w:t>
            </w:r>
          </w:p>
          <w:p w:rsidR="00176871" w:rsidRPr="001510A1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 w:rsidRPr="001510A1">
              <w:rPr>
                <w:rFonts w:ascii="TimesNewRoman" w:eastAsiaTheme="minorHAnsi" w:hAnsi="TimesNewRoman" w:cs="TimesNewRoman"/>
              </w:rPr>
              <w:t>Начинается урок,</w:t>
            </w:r>
          </w:p>
          <w:p w:rsidR="00176871" w:rsidRPr="001510A1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 w:rsidRPr="001510A1">
              <w:rPr>
                <w:rFonts w:ascii="TimesNewRoman" w:eastAsiaTheme="minorHAnsi" w:hAnsi="TimesNewRoman" w:cs="TimesNewRoman"/>
              </w:rPr>
              <w:t>Он пойдет ребятам впрок.</w:t>
            </w:r>
          </w:p>
          <w:p w:rsidR="00176871" w:rsidRPr="001510A1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 w:rsidRPr="001510A1">
              <w:rPr>
                <w:rFonts w:ascii="TimesNewRoman" w:eastAsiaTheme="minorHAnsi" w:hAnsi="TimesNewRoman" w:cs="TimesNewRoman"/>
              </w:rPr>
              <w:t>Постарайтесь все понять,</w:t>
            </w:r>
          </w:p>
          <w:p w:rsidR="00176871" w:rsidRPr="001510A1" w:rsidRDefault="00176871" w:rsidP="00B27EB1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1510A1">
              <w:rPr>
                <w:rFonts w:ascii="TimesNewRoman" w:eastAsiaTheme="minorHAnsi" w:hAnsi="TimesNewRoman" w:cs="TimesNewRoman"/>
                <w:sz w:val="22"/>
                <w:szCs w:val="22"/>
              </w:rPr>
              <w:t>На уроке отвечать.</w:t>
            </w:r>
          </w:p>
        </w:tc>
        <w:tc>
          <w:tcPr>
            <w:tcW w:w="1960" w:type="dxa"/>
          </w:tcPr>
          <w:p w:rsidR="00176871" w:rsidRPr="00A07759" w:rsidRDefault="00176871" w:rsidP="00B27EB1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871" w:rsidRPr="00A07759" w:rsidTr="004C7A8C">
        <w:tc>
          <w:tcPr>
            <w:tcW w:w="1313" w:type="dxa"/>
          </w:tcPr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176871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1510A1">
              <w:rPr>
                <w:sz w:val="22"/>
                <w:szCs w:val="22"/>
              </w:rPr>
              <w:t>1-5 мин</w:t>
            </w:r>
            <w:r w:rsidR="005440B9">
              <w:rPr>
                <w:sz w:val="22"/>
                <w:szCs w:val="22"/>
                <w:lang w:val="ru-RU"/>
              </w:rPr>
              <w:t xml:space="preserve"> </w:t>
            </w: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176871" w:rsidRPr="005440B9" w:rsidRDefault="005440B9" w:rsidP="00B27EB1">
            <w:pPr>
              <w:pStyle w:val="8"/>
              <w:shd w:val="clear" w:color="auto" w:fill="auto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7 - 10 мин</w:t>
            </w:r>
          </w:p>
        </w:tc>
        <w:tc>
          <w:tcPr>
            <w:tcW w:w="7641" w:type="dxa"/>
            <w:gridSpan w:val="8"/>
          </w:tcPr>
          <w:p w:rsidR="00176871" w:rsidRPr="005440B9" w:rsidRDefault="00697A20" w:rsidP="00B27EB1">
            <w:pPr>
              <w:pStyle w:val="70"/>
              <w:shd w:val="clear" w:color="auto" w:fill="auto"/>
              <w:spacing w:after="0" w:line="240" w:lineRule="auto"/>
              <w:ind w:left="60"/>
              <w:rPr>
                <w:b/>
                <w:sz w:val="22"/>
                <w:szCs w:val="22"/>
              </w:rPr>
            </w:pPr>
            <w:r>
              <w:rPr>
                <w:rStyle w:val="71"/>
                <w:rFonts w:eastAsia="Bookman Old Style"/>
                <w:b/>
                <w:i w:val="0"/>
                <w:sz w:val="22"/>
                <w:szCs w:val="22"/>
              </w:rPr>
              <w:lastRenderedPageBreak/>
              <w:t>Повторение</w:t>
            </w:r>
          </w:p>
          <w:p w:rsidR="005440B9" w:rsidRDefault="00176871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3D8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“</w:t>
            </w:r>
            <w:proofErr w:type="gramStart"/>
            <w:r w:rsidRPr="00AA3D8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Жили</w:t>
            </w:r>
            <w:proofErr w:type="gramEnd"/>
            <w:r w:rsidRPr="00AA3D8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были…..”, “В некотором царстве, в некотором государстве...” </w:t>
            </w:r>
          </w:p>
          <w:p w:rsidR="00176871" w:rsidRPr="00AA3D85" w:rsidRDefault="00176871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3D8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Эти слова только услышишь - сразу догадаешься, что дальше будет. Дальше будет</w:t>
            </w:r>
            <w:r w:rsidR="005440B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….</w:t>
            </w:r>
            <w:r w:rsidRPr="00AA3D8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сказка.</w:t>
            </w:r>
          </w:p>
          <w:p w:rsidR="00176871" w:rsidRPr="00AA3D85" w:rsidRDefault="00176871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3D8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Ребята мы с вами отправимся в мир сказок!</w:t>
            </w:r>
          </w:p>
          <w:p w:rsidR="00176871" w:rsidRPr="00AA3D85" w:rsidRDefault="00176871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3D8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Нет человека, который не рассказывал или не читал сказку.</w:t>
            </w:r>
          </w:p>
          <w:p w:rsidR="00176871" w:rsidRPr="00AA3D85" w:rsidRDefault="00176871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3D8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А что такое сказка? ( Ответы детей)</w:t>
            </w:r>
          </w:p>
          <w:p w:rsidR="00176871" w:rsidRPr="00AA3D85" w:rsidRDefault="00176871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3D8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сказках происходят удивительные приключения, поучительные истории, забавные случаи. Вместе с героями сказок мысленно переносимся мы в тот сказочный мир, где живут эти герои.</w:t>
            </w:r>
          </w:p>
          <w:p w:rsidR="00176871" w:rsidRPr="00AA3D85" w:rsidRDefault="00176871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3D8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Сказка обязательно чему-то учит людей, и выдуманный сказочный мир всегда несет с собой мудрую реальную мысль. Недаром многие русские народные сказки имеют такую концовку (записано на доске): “Сказка - ложь, да в ней намек, добрым молодцам урок”.</w:t>
            </w:r>
          </w:p>
          <w:p w:rsidR="00176871" w:rsidRDefault="00176871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A3D8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Как вы понимаете эти слова?</w:t>
            </w:r>
          </w:p>
          <w:p w:rsidR="007D5D51" w:rsidRPr="00697A20" w:rsidRDefault="00697A20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</w:pPr>
            <w:r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>Игра «Да - Нет</w:t>
            </w:r>
            <w:r w:rsidR="007D5D51"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>»</w:t>
            </w:r>
          </w:p>
          <w:p w:rsidR="007D5D51" w:rsidRPr="00697A20" w:rsidRDefault="007D5D51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697A20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Верите ли вы что…</w:t>
            </w:r>
          </w:p>
          <w:p w:rsidR="007D5D51" w:rsidRPr="00697A20" w:rsidRDefault="007D5D51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</w:pPr>
            <w:r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>Сказка – это творение народа</w:t>
            </w:r>
          </w:p>
          <w:p w:rsidR="007D5D51" w:rsidRPr="00697A20" w:rsidRDefault="007D5D51" w:rsidP="00B2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</w:pPr>
            <w:r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>Сказка – это устное народное творчество</w:t>
            </w:r>
          </w:p>
          <w:p w:rsidR="00176871" w:rsidRPr="00697A20" w:rsidRDefault="007D5D5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</w:pPr>
            <w:r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>Сказка -  это литературное произведение</w:t>
            </w:r>
          </w:p>
          <w:p w:rsidR="007D5D51" w:rsidRPr="00697A20" w:rsidRDefault="007D5D5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</w:pPr>
            <w:r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 xml:space="preserve">Сказка – это устный занимательный весёлый рассказ </w:t>
            </w:r>
          </w:p>
          <w:p w:rsidR="007D5D51" w:rsidRPr="00697A20" w:rsidRDefault="007D5D5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</w:pPr>
            <w:r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>Сказка  делятся на волшебные, бытовы</w:t>
            </w:r>
            <w:r w:rsidR="005440B9"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>е</w:t>
            </w:r>
            <w:r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>, сказки о животных</w:t>
            </w:r>
          </w:p>
          <w:p w:rsidR="007D5D51" w:rsidRPr="00697A20" w:rsidRDefault="007D5D5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</w:pPr>
            <w:r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>Сказка  наставляют и поучают людей</w:t>
            </w:r>
          </w:p>
          <w:p w:rsidR="007D5D51" w:rsidRPr="00697A20" w:rsidRDefault="007D5D5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</w:pPr>
            <w:r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>Сказка – это фантастика</w:t>
            </w:r>
          </w:p>
          <w:p w:rsidR="007D5D51" w:rsidRPr="00697A20" w:rsidRDefault="007D5D5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</w:pPr>
            <w:r w:rsidRPr="00697A20">
              <w:rPr>
                <w:rFonts w:ascii="Times New Roman" w:eastAsia="Times New Roman" w:hAnsi="Times New Roman"/>
                <w:color w:val="943634" w:themeColor="accent2" w:themeShade="BF"/>
                <w:sz w:val="21"/>
                <w:szCs w:val="21"/>
                <w:lang w:eastAsia="ru-RU"/>
              </w:rPr>
              <w:t>Сказка – ложь, да в ней намёк! Добрым молодцам урок.</w:t>
            </w:r>
          </w:p>
          <w:p w:rsidR="007D5D51" w:rsidRPr="005440B9" w:rsidRDefault="007D5D5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5440B9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Инсценировка ранее изученных сказок.</w:t>
            </w:r>
            <w:r w:rsidR="006009CE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( Подготовленные дети)</w:t>
            </w:r>
          </w:p>
          <w:p w:rsidR="007D5D51" w:rsidRPr="005440B9" w:rsidRDefault="007D5D5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 «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Айога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», «Гус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лебеди», «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Кот,петух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 лиса» )</w:t>
            </w:r>
          </w:p>
        </w:tc>
        <w:tc>
          <w:tcPr>
            <w:tcW w:w="1960" w:type="dxa"/>
          </w:tcPr>
          <w:p w:rsidR="00176871" w:rsidRPr="00014228" w:rsidRDefault="00176871" w:rsidP="00B27EB1">
            <w:pPr>
              <w:pStyle w:val="8"/>
              <w:shd w:val="clear" w:color="auto" w:fill="auto"/>
              <w:spacing w:before="0" w:line="240" w:lineRule="auto"/>
              <w:jc w:val="both"/>
              <w:rPr>
                <w:sz w:val="22"/>
                <w:szCs w:val="20"/>
                <w:lang w:val="ru-RU"/>
              </w:rPr>
            </w:pPr>
          </w:p>
          <w:p w:rsidR="00176871" w:rsidRPr="00014228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Cs w:val="24"/>
              </w:rPr>
            </w:pPr>
            <w:r w:rsidRPr="00014228">
              <w:rPr>
                <w:rFonts w:ascii="Times New Roman" w:eastAsia="TimesNewRoman,Bold" w:hAnsi="Times New Roman"/>
                <w:bCs/>
                <w:szCs w:val="24"/>
              </w:rPr>
              <w:t>Слайд</w:t>
            </w:r>
          </w:p>
          <w:p w:rsidR="00176871" w:rsidRPr="00014228" w:rsidRDefault="00176871" w:rsidP="00B27EB1">
            <w:pPr>
              <w:pStyle w:val="8"/>
              <w:shd w:val="clear" w:color="auto" w:fill="auto"/>
              <w:spacing w:before="0" w:line="240" w:lineRule="auto"/>
              <w:jc w:val="both"/>
              <w:rPr>
                <w:sz w:val="22"/>
                <w:szCs w:val="20"/>
                <w:lang w:val="ru-RU"/>
              </w:rPr>
            </w:pPr>
            <w:r w:rsidRPr="00014228">
              <w:rPr>
                <w:rFonts w:eastAsia="TimesNewRoman,Bold"/>
                <w:bCs/>
                <w:sz w:val="22"/>
                <w:szCs w:val="24"/>
              </w:rPr>
              <w:t>презентации</w:t>
            </w:r>
          </w:p>
          <w:p w:rsidR="00176871" w:rsidRPr="00014228" w:rsidRDefault="00176871" w:rsidP="00B27EB1">
            <w:pPr>
              <w:pStyle w:val="8"/>
              <w:shd w:val="clear" w:color="auto" w:fill="auto"/>
              <w:spacing w:before="0" w:line="240" w:lineRule="auto"/>
              <w:ind w:left="60"/>
              <w:jc w:val="left"/>
              <w:rPr>
                <w:sz w:val="22"/>
                <w:szCs w:val="20"/>
              </w:rPr>
            </w:pPr>
          </w:p>
        </w:tc>
      </w:tr>
      <w:tr w:rsidR="00176871" w:rsidRPr="00A07759" w:rsidTr="004C7A8C">
        <w:trPr>
          <w:trHeight w:val="556"/>
        </w:trPr>
        <w:tc>
          <w:tcPr>
            <w:tcW w:w="1313" w:type="dxa"/>
          </w:tcPr>
          <w:p w:rsidR="00176871" w:rsidRPr="00176871" w:rsidRDefault="00176871" w:rsidP="00B27EB1">
            <w:pPr>
              <w:pStyle w:val="8"/>
              <w:spacing w:before="0" w:line="240" w:lineRule="auto"/>
              <w:ind w:left="80"/>
              <w:jc w:val="lef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Критерии успеха</w:t>
            </w:r>
          </w:p>
        </w:tc>
        <w:tc>
          <w:tcPr>
            <w:tcW w:w="7641" w:type="dxa"/>
            <w:gridSpan w:val="8"/>
          </w:tcPr>
          <w:p w:rsidR="00176871" w:rsidRPr="009A0187" w:rsidRDefault="00176871" w:rsidP="0017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iCs/>
                <w:color w:val="0070C0"/>
              </w:rPr>
            </w:pPr>
            <w:r w:rsidRPr="009A0187">
              <w:rPr>
                <w:rFonts w:ascii="Times New Roman" w:eastAsia="TimesNewRoman,Bold" w:hAnsi="Times New Roman"/>
                <w:b/>
                <w:bCs/>
                <w:iCs/>
                <w:color w:val="0070C0"/>
              </w:rPr>
              <w:t>Цель нашего урока – научиться:</w:t>
            </w:r>
          </w:p>
          <w:p w:rsidR="00176871" w:rsidRPr="009A0187" w:rsidRDefault="00176871" w:rsidP="0017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70C0"/>
              </w:rPr>
            </w:pPr>
            <w:r w:rsidRPr="009A0187">
              <w:rPr>
                <w:rFonts w:ascii="Times New Roman" w:eastAsia="TimesNewRoman,Bold" w:hAnsi="Times New Roman"/>
                <w:color w:val="0070C0"/>
              </w:rPr>
              <w:t>- читать вслух правильно, сознательно и выразительно;</w:t>
            </w:r>
          </w:p>
          <w:p w:rsidR="00176871" w:rsidRPr="00176871" w:rsidRDefault="00176871" w:rsidP="0017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70C0"/>
              </w:rPr>
            </w:pPr>
            <w:r w:rsidRPr="00176871">
              <w:rPr>
                <w:rFonts w:ascii="Times New Roman" w:eastAsia="TimesNewRoman,Bold" w:hAnsi="Times New Roman"/>
                <w:color w:val="0070C0"/>
              </w:rPr>
              <w:t>- понимать и определять жанровые особенности произведений малых жанров устного народного творчества, сказки;</w:t>
            </w:r>
          </w:p>
          <w:p w:rsidR="00176871" w:rsidRPr="001510A1" w:rsidRDefault="00176871" w:rsidP="0017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176871">
              <w:rPr>
                <w:rFonts w:ascii="Times New Roman" w:eastAsiaTheme="minorHAnsi" w:hAnsi="Times New Roman"/>
                <w:color w:val="0070C0"/>
              </w:rPr>
              <w:t>- писать творческие работы по образцу – сказки.</w:t>
            </w:r>
          </w:p>
        </w:tc>
        <w:tc>
          <w:tcPr>
            <w:tcW w:w="1960" w:type="dxa"/>
          </w:tcPr>
          <w:p w:rsidR="00176871" w:rsidRPr="004D255B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Cs w:val="24"/>
              </w:rPr>
            </w:pPr>
          </w:p>
        </w:tc>
      </w:tr>
      <w:tr w:rsidR="00176871" w:rsidRPr="00A07759" w:rsidTr="004C7A8C">
        <w:trPr>
          <w:trHeight w:val="556"/>
        </w:trPr>
        <w:tc>
          <w:tcPr>
            <w:tcW w:w="1313" w:type="dxa"/>
          </w:tcPr>
          <w:p w:rsidR="00176871" w:rsidRPr="001510A1" w:rsidRDefault="00176871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1510A1">
              <w:rPr>
                <w:b/>
                <w:sz w:val="22"/>
                <w:szCs w:val="22"/>
              </w:rPr>
              <w:t>Середина урока</w:t>
            </w:r>
            <w:r w:rsidRPr="001510A1">
              <w:rPr>
                <w:sz w:val="22"/>
                <w:szCs w:val="22"/>
              </w:rPr>
              <w:t xml:space="preserve"> </w:t>
            </w: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176871" w:rsidRDefault="00176871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1510A1">
              <w:rPr>
                <w:sz w:val="22"/>
                <w:szCs w:val="22"/>
              </w:rPr>
              <w:t>5-</w:t>
            </w:r>
            <w:r w:rsidR="00450B57">
              <w:rPr>
                <w:sz w:val="22"/>
                <w:szCs w:val="22"/>
                <w:lang w:val="ru-RU"/>
              </w:rPr>
              <w:t>15</w:t>
            </w:r>
            <w:r w:rsidRPr="001510A1">
              <w:rPr>
                <w:sz w:val="22"/>
                <w:szCs w:val="22"/>
              </w:rPr>
              <w:t xml:space="preserve"> мин</w:t>
            </w: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Default="00450B57" w:rsidP="00450B57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мин</w:t>
            </w:r>
          </w:p>
          <w:p w:rsid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</w:p>
          <w:p w:rsidR="00450B57" w:rsidRPr="00450B57" w:rsidRDefault="00450B57" w:rsidP="00B27EB1">
            <w:pPr>
              <w:pStyle w:val="8"/>
              <w:spacing w:before="0" w:line="240" w:lineRule="auto"/>
              <w:ind w:left="80"/>
              <w:jc w:val="left"/>
              <w:rPr>
                <w:sz w:val="22"/>
                <w:szCs w:val="22"/>
                <w:lang w:val="ru-RU"/>
              </w:rPr>
            </w:pPr>
            <w:r w:rsidRPr="00450B57">
              <w:rPr>
                <w:sz w:val="20"/>
                <w:szCs w:val="22"/>
                <w:lang w:val="ru-RU"/>
              </w:rPr>
              <w:t>10 –15 мин</w:t>
            </w:r>
          </w:p>
        </w:tc>
        <w:tc>
          <w:tcPr>
            <w:tcW w:w="7641" w:type="dxa"/>
            <w:gridSpan w:val="8"/>
          </w:tcPr>
          <w:p w:rsidR="00176871" w:rsidRPr="001510A1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r w:rsidRPr="001510A1">
              <w:rPr>
                <w:rFonts w:ascii="Times New Roman" w:eastAsia="TimesNewRoman,Bold" w:hAnsi="Times New Roman"/>
                <w:b/>
                <w:bCs/>
              </w:rPr>
              <w:lastRenderedPageBreak/>
              <w:t>Организация восприятия нового материала.</w:t>
            </w:r>
          </w:p>
          <w:p w:rsidR="005440B9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r w:rsidRPr="001510A1">
              <w:rPr>
                <w:rFonts w:ascii="Times New Roman" w:eastAsia="TimesNewRoman,Bold" w:hAnsi="Times New Roman"/>
                <w:b/>
                <w:bCs/>
              </w:rPr>
              <w:t xml:space="preserve"> </w:t>
            </w:r>
            <w:r w:rsidR="00697A20">
              <w:rPr>
                <w:rFonts w:ascii="Times New Roman" w:eastAsia="TimesNewRoman,Bold" w:hAnsi="Times New Roman"/>
                <w:b/>
                <w:bCs/>
              </w:rPr>
              <w:t>Прогнозирование темы урока.</w:t>
            </w:r>
          </w:p>
          <w:p w:rsidR="005440B9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r>
              <w:rPr>
                <w:rFonts w:ascii="Times New Roman" w:eastAsia="TimesNewRoman,Bold" w:hAnsi="Times New Roman"/>
                <w:b/>
                <w:bCs/>
              </w:rPr>
              <w:t>Учащиеся отгадывают загадки и определяют тему урока</w:t>
            </w:r>
          </w:p>
          <w:p w:rsidR="005440B9" w:rsidRPr="00697A20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403152" w:themeColor="accent4" w:themeShade="80"/>
              </w:rPr>
            </w:pPr>
            <w:r w:rsidRPr="00697A20">
              <w:rPr>
                <w:rFonts w:ascii="Times New Roman" w:eastAsia="TimesNewRoman,Bold" w:hAnsi="Times New Roman"/>
                <w:bCs/>
                <w:color w:val="403152" w:themeColor="accent4" w:themeShade="80"/>
              </w:rPr>
              <w:t xml:space="preserve">Любит курочек таскать, </w:t>
            </w:r>
          </w:p>
          <w:p w:rsidR="005440B9" w:rsidRPr="00697A20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403152" w:themeColor="accent4" w:themeShade="80"/>
              </w:rPr>
            </w:pPr>
            <w:r w:rsidRPr="00697A20">
              <w:rPr>
                <w:rFonts w:ascii="Times New Roman" w:eastAsia="TimesNewRoman,Bold" w:hAnsi="Times New Roman"/>
                <w:bCs/>
                <w:color w:val="403152" w:themeColor="accent4" w:themeShade="80"/>
              </w:rPr>
              <w:t>Мышку в поле отыскать,</w:t>
            </w:r>
          </w:p>
          <w:p w:rsidR="005440B9" w:rsidRPr="00697A20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403152" w:themeColor="accent4" w:themeShade="80"/>
              </w:rPr>
            </w:pPr>
            <w:r w:rsidRPr="00697A20">
              <w:rPr>
                <w:rFonts w:ascii="Times New Roman" w:eastAsia="TimesNewRoman,Bold" w:hAnsi="Times New Roman"/>
                <w:bCs/>
                <w:color w:val="403152" w:themeColor="accent4" w:themeShade="80"/>
              </w:rPr>
              <w:t>Очень говорят хитра,</w:t>
            </w:r>
          </w:p>
          <w:p w:rsidR="005440B9" w:rsidRPr="00697A20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403152" w:themeColor="accent4" w:themeShade="80"/>
              </w:rPr>
            </w:pPr>
            <w:r w:rsidRPr="00697A20">
              <w:rPr>
                <w:rFonts w:ascii="Times New Roman" w:eastAsia="TimesNewRoman,Bold" w:hAnsi="Times New Roman"/>
                <w:bCs/>
                <w:color w:val="403152" w:themeColor="accent4" w:themeShade="80"/>
              </w:rPr>
              <w:t>И зовут её…</w:t>
            </w:r>
          </w:p>
          <w:p w:rsidR="005440B9" w:rsidRPr="00697A20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403152" w:themeColor="accent4" w:themeShade="80"/>
              </w:rPr>
            </w:pPr>
          </w:p>
          <w:p w:rsidR="005440B9" w:rsidRPr="00697A20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403152" w:themeColor="accent4" w:themeShade="80"/>
              </w:rPr>
            </w:pPr>
            <w:r w:rsidRPr="00697A20">
              <w:rPr>
                <w:rFonts w:ascii="Times New Roman" w:eastAsia="TimesNewRoman,Bold" w:hAnsi="Times New Roman"/>
                <w:bCs/>
                <w:color w:val="403152" w:themeColor="accent4" w:themeShade="80"/>
              </w:rPr>
              <w:t>Ловко тащит он травинку,</w:t>
            </w:r>
          </w:p>
          <w:p w:rsidR="005440B9" w:rsidRPr="00697A20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403152" w:themeColor="accent4" w:themeShade="80"/>
              </w:rPr>
            </w:pPr>
            <w:r w:rsidRPr="00697A20">
              <w:rPr>
                <w:rFonts w:ascii="Times New Roman" w:eastAsia="TimesNewRoman,Bold" w:hAnsi="Times New Roman"/>
                <w:bCs/>
                <w:color w:val="403152" w:themeColor="accent4" w:themeShade="80"/>
              </w:rPr>
              <w:t>В мире нет его сильней!</w:t>
            </w:r>
          </w:p>
          <w:p w:rsidR="005440B9" w:rsidRPr="00697A20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403152" w:themeColor="accent4" w:themeShade="80"/>
              </w:rPr>
            </w:pPr>
            <w:r w:rsidRPr="00697A20">
              <w:rPr>
                <w:rFonts w:ascii="Times New Roman" w:eastAsia="TimesNewRoman,Bold" w:hAnsi="Times New Roman"/>
                <w:bCs/>
                <w:color w:val="403152" w:themeColor="accent4" w:themeShade="80"/>
              </w:rPr>
              <w:t>На полянке домик строит</w:t>
            </w:r>
          </w:p>
          <w:p w:rsidR="005440B9" w:rsidRPr="00697A20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color w:val="403152" w:themeColor="accent4" w:themeShade="80"/>
              </w:rPr>
            </w:pPr>
            <w:proofErr w:type="gramStart"/>
            <w:r w:rsidRPr="00697A20">
              <w:rPr>
                <w:rFonts w:ascii="Times New Roman" w:eastAsia="TimesNewRoman,Bold" w:hAnsi="Times New Roman"/>
                <w:bCs/>
                <w:color w:val="403152" w:themeColor="accent4" w:themeShade="80"/>
              </w:rPr>
              <w:t>Работяга</w:t>
            </w:r>
            <w:proofErr w:type="gramEnd"/>
            <w:r w:rsidRPr="00697A20">
              <w:rPr>
                <w:rFonts w:ascii="Times New Roman" w:eastAsia="TimesNewRoman,Bold" w:hAnsi="Times New Roman"/>
                <w:bCs/>
                <w:color w:val="403152" w:themeColor="accent4" w:themeShade="80"/>
              </w:rPr>
              <w:t xml:space="preserve"> ….</w:t>
            </w:r>
          </w:p>
          <w:p w:rsidR="005440B9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</w:p>
          <w:p w:rsidR="005440B9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r>
              <w:rPr>
                <w:rFonts w:ascii="Times New Roman" w:eastAsia="TimesNewRoman,Bold" w:hAnsi="Times New Roman"/>
                <w:b/>
                <w:bCs/>
              </w:rPr>
              <w:t>Стадия осмысления</w:t>
            </w:r>
          </w:p>
          <w:p w:rsidR="005440B9" w:rsidRPr="005440B9" w:rsidRDefault="00697A20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</w:rPr>
            </w:pPr>
            <w:r>
              <w:rPr>
                <w:rFonts w:ascii="Times New Roman" w:eastAsia="TimesNewRoman,Bold" w:hAnsi="Times New Roman"/>
                <w:bCs/>
              </w:rPr>
              <w:t xml:space="preserve"> </w:t>
            </w:r>
            <w:r w:rsidR="005440B9" w:rsidRPr="005440B9">
              <w:rPr>
                <w:rFonts w:ascii="Times New Roman" w:eastAsia="TimesNewRoman,Bold" w:hAnsi="Times New Roman"/>
                <w:bCs/>
              </w:rPr>
              <w:t xml:space="preserve">Звучит </w:t>
            </w:r>
            <w:proofErr w:type="gramStart"/>
            <w:r w:rsidR="005440B9" w:rsidRPr="005440B9">
              <w:rPr>
                <w:rFonts w:ascii="Times New Roman" w:eastAsia="TimesNewRoman,Bold" w:hAnsi="Times New Roman"/>
                <w:bCs/>
              </w:rPr>
              <w:t>музыка</w:t>
            </w:r>
            <w:proofErr w:type="gramEnd"/>
            <w:r w:rsidR="005440B9" w:rsidRPr="005440B9">
              <w:rPr>
                <w:rFonts w:ascii="Times New Roman" w:eastAsia="TimesNewRoman,Bold" w:hAnsi="Times New Roman"/>
                <w:bCs/>
              </w:rPr>
              <w:t xml:space="preserve"> и учащиеся определяют сказку какого народа они будут сегодня изучать.</w:t>
            </w:r>
          </w:p>
          <w:p w:rsidR="005440B9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r>
              <w:rPr>
                <w:rFonts w:ascii="Times New Roman" w:eastAsia="TimesNewRoman,Bold" w:hAnsi="Times New Roman"/>
                <w:b/>
                <w:bCs/>
              </w:rPr>
              <w:t xml:space="preserve">Сегодня у нас в </w:t>
            </w:r>
            <w:r w:rsidR="00697A20">
              <w:rPr>
                <w:rFonts w:ascii="Times New Roman" w:eastAsia="TimesNewRoman,Bold" w:hAnsi="Times New Roman"/>
                <w:b/>
                <w:bCs/>
              </w:rPr>
              <w:t>гостях Лиса и Муравей</w:t>
            </w:r>
            <w:proofErr w:type="gramStart"/>
            <w:r w:rsidR="00697A20">
              <w:rPr>
                <w:rFonts w:ascii="Times New Roman" w:eastAsia="TimesNewRoman,Bold" w:hAnsi="Times New Roman"/>
                <w:b/>
                <w:bCs/>
              </w:rPr>
              <w:t xml:space="preserve"> .</w:t>
            </w:r>
            <w:proofErr w:type="gramEnd"/>
            <w:r w:rsidR="00697A20">
              <w:rPr>
                <w:rFonts w:ascii="Times New Roman" w:eastAsia="TimesNewRoman,Bold" w:hAnsi="Times New Roman"/>
                <w:b/>
                <w:bCs/>
              </w:rPr>
              <w:t xml:space="preserve"> </w:t>
            </w:r>
            <w:r>
              <w:rPr>
                <w:rFonts w:ascii="Times New Roman" w:eastAsia="TimesNewRoman,Bold" w:hAnsi="Times New Roman"/>
                <w:b/>
                <w:bCs/>
              </w:rPr>
              <w:t>Опишите Лису ( Муравья)</w:t>
            </w:r>
          </w:p>
          <w:p w:rsidR="00176871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r w:rsidRPr="001510A1">
              <w:rPr>
                <w:rFonts w:ascii="Times New Roman" w:eastAsia="TimesNewRoman,Bold" w:hAnsi="Times New Roman"/>
                <w:b/>
                <w:bCs/>
              </w:rPr>
              <w:t>Первичное ознакомление с текстом произведения.</w:t>
            </w:r>
          </w:p>
          <w:p w:rsidR="00256435" w:rsidRPr="00697A20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943634" w:themeColor="accent2" w:themeShade="BF"/>
              </w:rPr>
            </w:pPr>
            <w:r w:rsidRPr="00697A20">
              <w:rPr>
                <w:rFonts w:ascii="Times New Roman" w:eastAsia="TimesNewRoman,Bold" w:hAnsi="Times New Roman"/>
                <w:b/>
                <w:bCs/>
                <w:color w:val="943634" w:themeColor="accent2" w:themeShade="BF"/>
              </w:rPr>
              <w:t>Приём «Чтение с остановками»</w:t>
            </w:r>
          </w:p>
          <w:p w:rsidR="00176871" w:rsidRPr="00697A20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i/>
                <w:u w:val="single"/>
              </w:rPr>
            </w:pPr>
            <w:r w:rsidRPr="001510A1">
              <w:rPr>
                <w:rFonts w:ascii="Times New Roman" w:eastAsia="TimesNewRoman,Bold" w:hAnsi="Times New Roman"/>
                <w:b/>
                <w:bCs/>
              </w:rPr>
              <w:t xml:space="preserve"> </w:t>
            </w:r>
            <w:r w:rsidR="00256435">
              <w:rPr>
                <w:rFonts w:ascii="Times New Roman" w:eastAsia="TimesNewRoman,Bold" w:hAnsi="Times New Roman"/>
              </w:rPr>
              <w:t>Чтение сказки учителем.</w:t>
            </w:r>
            <w:r w:rsidR="00450B57">
              <w:rPr>
                <w:rFonts w:ascii="Times New Roman" w:eastAsia="TimesNewRoman,Bold" w:hAnsi="Times New Roman"/>
              </w:rPr>
              <w:t xml:space="preserve"> </w:t>
            </w:r>
            <w:r w:rsidR="00450B57" w:rsidRPr="00697A20">
              <w:rPr>
                <w:rFonts w:ascii="Times New Roman" w:eastAsia="TimesNewRoman,Bold" w:hAnsi="Times New Roman"/>
                <w:i/>
                <w:u w:val="single"/>
              </w:rPr>
              <w:t>Словарн</w:t>
            </w:r>
            <w:proofErr w:type="gramStart"/>
            <w:r w:rsidR="00450B57" w:rsidRPr="00697A20">
              <w:rPr>
                <w:rFonts w:ascii="Times New Roman" w:eastAsia="TimesNewRoman,Bold" w:hAnsi="Times New Roman"/>
                <w:i/>
                <w:u w:val="single"/>
              </w:rPr>
              <w:t>о-</w:t>
            </w:r>
            <w:proofErr w:type="gramEnd"/>
            <w:r w:rsidR="00450B57" w:rsidRPr="00697A20">
              <w:rPr>
                <w:rFonts w:ascii="Times New Roman" w:eastAsia="TimesNewRoman,Bold" w:hAnsi="Times New Roman"/>
                <w:i/>
                <w:u w:val="single"/>
              </w:rPr>
              <w:t xml:space="preserve"> лексическая работа </w:t>
            </w:r>
          </w:p>
          <w:p w:rsidR="00697A20" w:rsidRDefault="00697A20" w:rsidP="00256435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sz w:val="18"/>
                <w:lang w:eastAsia="ru-RU"/>
              </w:rPr>
              <w:t>ЛИСА И МУРАВЕЙ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>Казахская народная сказка.</w:t>
            </w:r>
          </w:p>
          <w:p w:rsidR="00256435" w:rsidRPr="00697A20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256435">
              <w:rPr>
                <w:rFonts w:ascii="Times New Roman" w:eastAsia="Times New Roman" w:hAnsi="Times New Roman"/>
                <w:lang w:eastAsia="ru-RU"/>
              </w:rPr>
              <w:t xml:space="preserve">Лиса и муравей решили подружиться и вместе посеяли </w:t>
            </w:r>
            <w:r w:rsidRPr="00697A2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пшеницу</w:t>
            </w:r>
            <w:r w:rsidRPr="00256435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256435">
              <w:rPr>
                <w:rFonts w:ascii="Times New Roman" w:eastAsia="Times New Roman" w:hAnsi="Times New Roman"/>
                <w:lang w:eastAsia="ru-RU"/>
              </w:rPr>
              <w:t xml:space="preserve"> Хитрая Лиса каждый день жаловалась, что у нее болит то живот, то голова, и уходила, чтобы </w:t>
            </w:r>
            <w:r w:rsidRPr="00697A2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полакомиться кумысом.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>Муравей один трудился с утра до вечера - то поливал поле, то полол сорную траву. Наконец созрел урожай.</w:t>
            </w:r>
          </w:p>
          <w:p w:rsidR="00256435" w:rsidRPr="00697A20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>Вопросы</w:t>
            </w:r>
            <w:r w:rsidR="00697A2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697A20" w:rsidRPr="00697A20">
              <w:rPr>
                <w:rFonts w:ascii="Times New Roman" w:eastAsia="Times New Roman" w:hAnsi="Times New Roman"/>
                <w:lang w:eastAsia="ru-RU"/>
              </w:rPr>
              <w:t>по содержанию сказки: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56435"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  <w:t>– Что вы узнали из прочитанного?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  <w:t>- Какие события происходят?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  <w:t>- Почему так ведёт себя лиса?</w:t>
            </w:r>
          </w:p>
          <w:p w:rsidR="00256435" w:rsidRPr="00697A20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  <w:t>– Почему так ведёт себя муравей?</w:t>
            </w:r>
          </w:p>
          <w:p w:rsid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97A20">
              <w:rPr>
                <w:rFonts w:ascii="Times New Roman" w:eastAsia="Times New Roman" w:hAnsi="Times New Roman"/>
                <w:color w:val="1F497D" w:themeColor="text2"/>
                <w:lang w:eastAsia="ru-RU"/>
              </w:rPr>
              <w:t xml:space="preserve">– Предположите, что случится дальше? </w:t>
            </w:r>
            <w:r w:rsidRPr="00256435">
              <w:rPr>
                <w:rFonts w:ascii="Times New Roman" w:eastAsia="Times New Roman" w:hAnsi="Times New Roman"/>
                <w:lang w:eastAsia="ru-RU"/>
              </w:rPr>
              <w:t>(Ответы детей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>Увидела Лиса большой урожай и решила обмануть Муравья: весь урожай взять себе: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Друг мой, Муравей! Зачем нам делить пшеницу? Лучше давай побежим </w:t>
            </w:r>
            <w:r w:rsidRPr="00697A2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наперегонки.</w:t>
            </w:r>
            <w:r w:rsidRPr="00256435">
              <w:rPr>
                <w:rFonts w:ascii="Times New Roman" w:eastAsia="Times New Roman" w:hAnsi="Times New Roman"/>
                <w:lang w:eastAsia="ru-RU"/>
              </w:rPr>
              <w:t xml:space="preserve"> Кто из нас первый прибежит, тому и достанется весь урожай.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>Муравей подумал и согласился.</w:t>
            </w:r>
          </w:p>
          <w:p w:rsidR="00256435" w:rsidRPr="00697A20" w:rsidRDefault="00697A20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Вопросы </w:t>
            </w:r>
            <w:r w:rsidRPr="00697A20">
              <w:rPr>
                <w:rFonts w:ascii="Times New Roman" w:eastAsia="Times New Roman" w:hAnsi="Times New Roman"/>
                <w:lang w:eastAsia="ru-RU"/>
              </w:rPr>
              <w:t>по содержанию сказки: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r w:rsidRPr="00256435"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  <w:t>- Что вы узнали из прочитанного?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  <w:t>- Что задумала сделать лиса?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  <w:t>- Почему она придумала такое испытание?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  <w:t>- Почему муравей согласился на состязание?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365F91" w:themeColor="accent1" w:themeShade="BF"/>
                <w:lang w:eastAsia="ru-RU"/>
              </w:rPr>
              <w:t>- Как вы думаете, муравей раскрыл обман лисы?</w:t>
            </w:r>
          </w:p>
          <w:p w:rsidR="00697A20" w:rsidRDefault="00697A20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56435" w:rsidRPr="00256435" w:rsidRDefault="00697A20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256435" w:rsidRPr="00256435">
              <w:rPr>
                <w:rFonts w:ascii="Times New Roman" w:eastAsia="Times New Roman" w:hAnsi="Times New Roman"/>
                <w:lang w:eastAsia="ru-RU"/>
              </w:rPr>
              <w:t>Стали они рядом.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 xml:space="preserve">- Давай! - крикнула Лиса. И побежала в сторону </w:t>
            </w:r>
            <w:r w:rsidRPr="00256435">
              <w:rPr>
                <w:rFonts w:ascii="Times New Roman" w:eastAsia="Times New Roman" w:hAnsi="Times New Roman"/>
                <w:b/>
                <w:lang w:eastAsia="ru-RU"/>
              </w:rPr>
              <w:t>тока.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 xml:space="preserve">Задрала она хвост, уши прижала, бежит </w:t>
            </w:r>
            <w:proofErr w:type="gramStart"/>
            <w:r w:rsidRPr="00256435">
              <w:rPr>
                <w:rFonts w:ascii="Times New Roman" w:eastAsia="Times New Roman" w:hAnsi="Times New Roman"/>
                <w:b/>
                <w:lang w:eastAsia="ru-RU"/>
              </w:rPr>
              <w:t>во всю</w:t>
            </w:r>
            <w:proofErr w:type="gramEnd"/>
            <w:r w:rsidRPr="00256435">
              <w:rPr>
                <w:rFonts w:ascii="Times New Roman" w:eastAsia="Times New Roman" w:hAnsi="Times New Roman"/>
                <w:b/>
                <w:lang w:eastAsia="ru-RU"/>
              </w:rPr>
              <w:t xml:space="preserve"> мочь</w:t>
            </w:r>
            <w:r w:rsidRPr="00256435">
              <w:rPr>
                <w:rFonts w:ascii="Times New Roman" w:eastAsia="Times New Roman" w:hAnsi="Times New Roman"/>
                <w:lang w:eastAsia="ru-RU"/>
              </w:rPr>
              <w:t>. А Муравей уцепился за ее хвост.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>Прибежала Лиса, оглядывается. Муравей залез на кучу пшеницы и крикнул: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>- Эй, лиса, я уже тут!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>Лиса растерялась: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>- Когда ты прибежал сюда?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>- Давным-давно! Я уже успел отдохнуть, а ты вот еле дышишь.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lang w:eastAsia="ru-RU"/>
              </w:rPr>
              <w:t>Так Лиса оказалась побежденной. А Муравей перетащил в амбар весь урожай и жил спокойно, сытно. А ленивая лиса голодала всю зиму.</w:t>
            </w:r>
          </w:p>
          <w:p w:rsidR="00256435" w:rsidRPr="00697A20" w:rsidRDefault="00697A20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Вопросы </w:t>
            </w:r>
            <w:r w:rsidRPr="00697A20">
              <w:rPr>
                <w:rFonts w:ascii="Times New Roman" w:eastAsia="Times New Roman" w:hAnsi="Times New Roman"/>
                <w:lang w:eastAsia="ru-RU"/>
              </w:rPr>
              <w:t>по содержанию сказки: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  <w:t>- Что вы узнали из прочитанного?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  <w:t>- Как вы понимаете выражение «</w:t>
            </w:r>
            <w:proofErr w:type="gramStart"/>
            <w:r w:rsidRPr="00256435"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  <w:t>во всю</w:t>
            </w:r>
            <w:proofErr w:type="gramEnd"/>
            <w:r w:rsidRPr="00256435"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  <w:t xml:space="preserve"> мочь»?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  <w:t>- Какую смекалку проявил муравей?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  <w:t>- Какие чувства испытала лиса, когда увидела муравья?</w:t>
            </w:r>
          </w:p>
          <w:p w:rsidR="00256435" w:rsidRPr="00256435" w:rsidRDefault="00256435" w:rsidP="00256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</w:pPr>
            <w:r w:rsidRPr="00256435">
              <w:rPr>
                <w:rFonts w:ascii="Times New Roman" w:eastAsia="Times New Roman" w:hAnsi="Times New Roman"/>
                <w:color w:val="17365D" w:themeColor="text2" w:themeShade="BF"/>
                <w:lang w:eastAsia="ru-RU"/>
              </w:rPr>
              <w:t>- В чём различие жизни зимой у героев сказки?</w:t>
            </w:r>
          </w:p>
          <w:p w:rsidR="006009CE" w:rsidRDefault="006009CE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76923C" w:themeColor="accent3" w:themeShade="BF"/>
              </w:rPr>
            </w:pPr>
          </w:p>
          <w:p w:rsidR="00256435" w:rsidRDefault="00256435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76923C" w:themeColor="accent3" w:themeShade="BF"/>
              </w:rPr>
            </w:pPr>
            <w:proofErr w:type="spellStart"/>
            <w:r w:rsidRPr="00256435">
              <w:rPr>
                <w:rFonts w:ascii="Times New Roman" w:eastAsia="TimesNewRoman,Bold" w:hAnsi="Times New Roman"/>
                <w:b/>
                <w:color w:val="76923C" w:themeColor="accent3" w:themeShade="BF"/>
              </w:rPr>
              <w:t>Физминутка</w:t>
            </w:r>
            <w:proofErr w:type="spellEnd"/>
            <w:r w:rsidRPr="00256435">
              <w:rPr>
                <w:rFonts w:ascii="Times New Roman" w:eastAsia="TimesNewRoman,Bold" w:hAnsi="Times New Roman"/>
                <w:b/>
                <w:color w:val="76923C" w:themeColor="accent3" w:themeShade="BF"/>
              </w:rPr>
              <w:t xml:space="preserve"> </w:t>
            </w:r>
          </w:p>
          <w:p w:rsidR="006009CE" w:rsidRDefault="006009CE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76923C" w:themeColor="accent3" w:themeShade="BF"/>
              </w:rPr>
            </w:pPr>
          </w:p>
          <w:p w:rsidR="00256435" w:rsidRDefault="006009CE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</w:rPr>
            </w:pPr>
            <w:r w:rsidRPr="006009CE">
              <w:rPr>
                <w:rFonts w:ascii="Times New Roman" w:eastAsia="TimesNewRoman,Bold" w:hAnsi="Times New Roman"/>
                <w:b/>
              </w:rPr>
              <w:t xml:space="preserve">Чтение по ролям </w:t>
            </w:r>
          </w:p>
          <w:p w:rsidR="006009CE" w:rsidRDefault="006009CE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</w:rPr>
            </w:pPr>
          </w:p>
          <w:p w:rsidR="00E745B1" w:rsidRDefault="00E745B1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</w:rPr>
            </w:pPr>
            <w:r>
              <w:rPr>
                <w:rFonts w:ascii="Times New Roman" w:eastAsia="TimesNewRoman,Bold" w:hAnsi="Times New Roman"/>
                <w:b/>
              </w:rPr>
              <w:t xml:space="preserve">Стадия </w:t>
            </w:r>
          </w:p>
          <w:p w:rsidR="006009CE" w:rsidRDefault="00450B57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</w:rPr>
            </w:pPr>
            <w:r>
              <w:rPr>
                <w:rFonts w:ascii="Times New Roman" w:eastAsia="TimesNewRoman,Bold" w:hAnsi="Times New Roman"/>
                <w:b/>
              </w:rPr>
              <w:t>Р</w:t>
            </w:r>
            <w:r w:rsidR="006009CE">
              <w:rPr>
                <w:rFonts w:ascii="Times New Roman" w:eastAsia="TimesNewRoman,Bold" w:hAnsi="Times New Roman"/>
                <w:b/>
              </w:rPr>
              <w:t xml:space="preserve">абота </w:t>
            </w:r>
            <w:r>
              <w:rPr>
                <w:rFonts w:ascii="Times New Roman" w:eastAsia="TimesNewRoman,Bold" w:hAnsi="Times New Roman"/>
                <w:b/>
              </w:rPr>
              <w:t>в группах</w:t>
            </w:r>
          </w:p>
          <w:p w:rsidR="006009CE" w:rsidRPr="006009CE" w:rsidRDefault="006009CE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</w:rPr>
            </w:pPr>
            <w:r w:rsidRPr="006009CE">
              <w:rPr>
                <w:rFonts w:ascii="Times New Roman" w:eastAsia="TimesNewRoman,Bold" w:hAnsi="Times New Roman"/>
              </w:rPr>
              <w:t>Задание</w:t>
            </w:r>
            <w:proofErr w:type="gramStart"/>
            <w:r w:rsidRPr="006009CE">
              <w:rPr>
                <w:rFonts w:ascii="Times New Roman" w:eastAsia="TimesNewRoman,Bold" w:hAnsi="Times New Roman"/>
              </w:rPr>
              <w:t xml:space="preserve"> :</w:t>
            </w:r>
            <w:proofErr w:type="gramEnd"/>
            <w:r w:rsidRPr="006009CE">
              <w:rPr>
                <w:rFonts w:ascii="Times New Roman" w:eastAsia="TimesNewRoman,Bold" w:hAnsi="Times New Roman"/>
              </w:rPr>
              <w:t xml:space="preserve"> Дать характеристику Лисе (какая)</w:t>
            </w:r>
          </w:p>
          <w:p w:rsidR="006009CE" w:rsidRPr="006009CE" w:rsidRDefault="006009CE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</w:rPr>
            </w:pPr>
            <w:r w:rsidRPr="006009CE">
              <w:rPr>
                <w:rFonts w:ascii="Times New Roman" w:eastAsia="TimesNewRoman,Bold" w:hAnsi="Times New Roman"/>
              </w:rPr>
              <w:t xml:space="preserve">                  Муравей ( какой)</w:t>
            </w:r>
            <w:proofErr w:type="gramStart"/>
            <w:r w:rsidRPr="006009CE">
              <w:rPr>
                <w:rFonts w:ascii="Times New Roman" w:eastAsia="TimesNewRoman,Bold" w:hAnsi="Times New Roman"/>
              </w:rPr>
              <w:t xml:space="preserve"> .</w:t>
            </w:r>
            <w:proofErr w:type="gramEnd"/>
            <w:r w:rsidRPr="006009CE">
              <w:rPr>
                <w:rFonts w:ascii="Times New Roman" w:eastAsia="TimesNewRoman,Bold" w:hAnsi="Times New Roman"/>
              </w:rPr>
              <w:t xml:space="preserve"> Найти сходство между ними.</w:t>
            </w:r>
          </w:p>
          <w:p w:rsidR="006009CE" w:rsidRDefault="00697A20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</w:rPr>
            </w:pPr>
            <w:r>
              <w:rPr>
                <w:rFonts w:ascii="Times New Roman" w:eastAsia="TimesNewRoman,Bold" w:hAnsi="Times New Roman"/>
                <w:b/>
              </w:rPr>
              <w:t xml:space="preserve">Составление диаграммы </w:t>
            </w:r>
            <w:r w:rsidR="006009CE">
              <w:rPr>
                <w:rFonts w:ascii="Times New Roman" w:eastAsia="TimesNewRoman,Bold" w:hAnsi="Times New Roman"/>
                <w:b/>
              </w:rPr>
              <w:t>Венна</w:t>
            </w:r>
          </w:p>
          <w:p w:rsidR="006009CE" w:rsidRDefault="006009CE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</w:rPr>
            </w:pPr>
            <w:r>
              <w:rPr>
                <w:rFonts w:ascii="Times New Roman" w:eastAsia="TimesNewRoman,Bold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25BD18" wp14:editId="4AD3FC9D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135255</wp:posOffset>
                      </wp:positionV>
                      <wp:extent cx="1444625" cy="518795"/>
                      <wp:effectExtent l="0" t="0" r="22225" b="1460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4625" cy="5187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108.5pt;margin-top:10.65pt;width:113.75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" filled="f" strokecolor="#385d8a" strokeweight="2pt"/>
                  </w:pict>
                </mc:Fallback>
              </mc:AlternateContent>
            </w:r>
            <w:r>
              <w:rPr>
                <w:rFonts w:ascii="Times New Roman" w:eastAsia="TimesNewRoman,Bold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EE408" wp14:editId="21CEEE4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140970</wp:posOffset>
                      </wp:positionV>
                      <wp:extent cx="1444625" cy="518795"/>
                      <wp:effectExtent l="0" t="0" r="22225" b="1460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4625" cy="5187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47.65pt;margin-top:11.1pt;width:113.75pt;height: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" filled="f" strokecolor="#385d8a" strokeweight="2pt"/>
                  </w:pict>
                </mc:Fallback>
              </mc:AlternateContent>
            </w:r>
          </w:p>
          <w:p w:rsidR="006009CE" w:rsidRDefault="006009CE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</w:rPr>
            </w:pPr>
          </w:p>
          <w:p w:rsidR="006009CE" w:rsidRPr="00256435" w:rsidRDefault="006009CE" w:rsidP="0025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</w:rPr>
            </w:pPr>
          </w:p>
          <w:p w:rsidR="006009CE" w:rsidRDefault="006009CE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</w:p>
          <w:p w:rsidR="006009CE" w:rsidRDefault="006009CE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</w:p>
          <w:p w:rsidR="00697A20" w:rsidRPr="00E8263C" w:rsidRDefault="00E8263C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proofErr w:type="spellStart"/>
            <w:r w:rsidRPr="00E8263C">
              <w:rPr>
                <w:rFonts w:ascii="Times New Roman" w:eastAsia="TimesNewRoman,Bold" w:hAnsi="Times New Roman"/>
                <w:b/>
                <w:bCs/>
              </w:rPr>
              <w:t>Взаимооценивание</w:t>
            </w:r>
            <w:proofErr w:type="spellEnd"/>
          </w:p>
          <w:p w:rsidR="006009CE" w:rsidRPr="006009CE" w:rsidRDefault="00697A20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</w:rPr>
            </w:pPr>
            <w:r>
              <w:rPr>
                <w:rFonts w:ascii="Times New Roman" w:eastAsia="TimesNewRoman,Bold" w:hAnsi="Times New Roman"/>
                <w:bCs/>
              </w:rPr>
              <w:t xml:space="preserve">     </w:t>
            </w:r>
            <w:r w:rsidR="006009CE" w:rsidRPr="006009CE">
              <w:rPr>
                <w:rFonts w:ascii="Times New Roman" w:eastAsia="TimesNewRoman,Bold" w:hAnsi="Times New Roman"/>
                <w:bCs/>
              </w:rPr>
              <w:t>При помощи диа</w:t>
            </w:r>
            <w:r w:rsidR="006009CE">
              <w:rPr>
                <w:rFonts w:ascii="Times New Roman" w:eastAsia="TimesNewRoman,Bold" w:hAnsi="Times New Roman"/>
                <w:bCs/>
              </w:rPr>
              <w:t>г</w:t>
            </w:r>
            <w:r w:rsidR="006009CE" w:rsidRPr="006009CE">
              <w:rPr>
                <w:rFonts w:ascii="Times New Roman" w:eastAsia="TimesNewRoman,Bold" w:hAnsi="Times New Roman"/>
                <w:bCs/>
              </w:rPr>
              <w:t>раммы мы видим общие и различные черты каче</w:t>
            </w:r>
            <w:proofErr w:type="gramStart"/>
            <w:r w:rsidR="006009CE" w:rsidRPr="006009CE">
              <w:rPr>
                <w:rFonts w:ascii="Times New Roman" w:eastAsia="TimesNewRoman,Bold" w:hAnsi="Times New Roman"/>
                <w:bCs/>
              </w:rPr>
              <w:t>ств гл</w:t>
            </w:r>
            <w:proofErr w:type="gramEnd"/>
            <w:r w:rsidR="006009CE" w:rsidRPr="006009CE">
              <w:rPr>
                <w:rFonts w:ascii="Times New Roman" w:eastAsia="TimesNewRoman,Bold" w:hAnsi="Times New Roman"/>
                <w:bCs/>
              </w:rPr>
              <w:t>авных героев сказки.</w:t>
            </w:r>
          </w:p>
          <w:p w:rsidR="004C7A8C" w:rsidRPr="00FC4291" w:rsidRDefault="004C7A8C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</w:p>
          <w:p w:rsidR="006009CE" w:rsidRDefault="009A430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r>
              <w:rPr>
                <w:rFonts w:ascii="Times New Roman" w:eastAsia="TimesNewRoman,Bold" w:hAnsi="Times New Roman"/>
                <w:b/>
                <w:bCs/>
              </w:rPr>
              <w:t xml:space="preserve">Парная работа. Развитие речи. </w:t>
            </w: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r>
              <w:rPr>
                <w:rFonts w:ascii="Times New Roman" w:eastAsia="TimesNewRoman,Bold" w:hAnsi="Times New Roman"/>
                <w:b/>
                <w:bCs/>
              </w:rPr>
              <w:t>Подобрать пословицы к сказке.</w:t>
            </w: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6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4F6228" w:themeColor="accent3" w:themeShade="80"/>
              </w:rPr>
            </w:pPr>
            <w:r w:rsidRPr="00450B57">
              <w:rPr>
                <w:rFonts w:ascii="Times New Roman" w:hAnsi="Times New Roman"/>
                <w:color w:val="4F6228" w:themeColor="accent3" w:themeShade="80"/>
                <w:shd w:val="clear" w:color="auto" w:fill="FFFFFF"/>
              </w:rPr>
              <w:t>Кто сегодня обманет, тому завтра не поверят. </w:t>
            </w:r>
            <w:r w:rsidRPr="00450B57">
              <w:rPr>
                <w:rFonts w:ascii="Times New Roman" w:hAnsi="Times New Roman"/>
                <w:color w:val="4F6228" w:themeColor="accent3" w:themeShade="80"/>
              </w:rPr>
              <w:br/>
            </w:r>
            <w:r w:rsidRPr="00450B57">
              <w:rPr>
                <w:rFonts w:ascii="Times New Roman" w:hAnsi="Times New Roman"/>
                <w:color w:val="4F6228" w:themeColor="accent3" w:themeShade="80"/>
                <w:shd w:val="clear" w:color="auto" w:fill="FFFFFF"/>
              </w:rPr>
              <w:t>Как ни хитри, а всё выйдет наружу. </w:t>
            </w:r>
            <w:r w:rsidRPr="00450B57">
              <w:rPr>
                <w:rFonts w:ascii="Times New Roman" w:hAnsi="Times New Roman"/>
                <w:color w:val="4F6228" w:themeColor="accent3" w:themeShade="80"/>
              </w:rPr>
              <w:br/>
            </w:r>
            <w:r w:rsidRPr="00450B57">
              <w:rPr>
                <w:rFonts w:ascii="Times New Roman" w:hAnsi="Times New Roman"/>
                <w:color w:val="4F6228" w:themeColor="accent3" w:themeShade="80"/>
                <w:shd w:val="clear" w:color="auto" w:fill="FFFFFF"/>
              </w:rPr>
              <w:t>Не рой другому яму, сам в неё попадёшь. </w:t>
            </w:r>
            <w:r w:rsidRPr="00450B57">
              <w:rPr>
                <w:rFonts w:ascii="Times New Roman" w:hAnsi="Times New Roman"/>
                <w:color w:val="4F6228" w:themeColor="accent3" w:themeShade="80"/>
              </w:rPr>
              <w:br/>
            </w:r>
            <w:r w:rsidRPr="00450B57">
              <w:rPr>
                <w:rFonts w:ascii="Times New Roman" w:hAnsi="Times New Roman"/>
                <w:color w:val="4F6228" w:themeColor="accent3" w:themeShade="80"/>
                <w:shd w:val="clear" w:color="auto" w:fill="FFFFFF"/>
              </w:rPr>
              <w:t>Друг денег дороже. </w:t>
            </w:r>
            <w:r w:rsidRPr="00450B57">
              <w:rPr>
                <w:rFonts w:ascii="Times New Roman" w:hAnsi="Times New Roman"/>
                <w:color w:val="4F6228" w:themeColor="accent3" w:themeShade="80"/>
              </w:rPr>
              <w:br/>
            </w: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4F6228" w:themeColor="accent3" w:themeShade="80"/>
              </w:rPr>
            </w:pPr>
          </w:p>
          <w:p w:rsidR="00697A20" w:rsidRDefault="00697A20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4F6228" w:themeColor="accent3" w:themeShade="80"/>
              </w:rPr>
            </w:pPr>
          </w:p>
          <w:p w:rsidR="00697A20" w:rsidRDefault="00697A20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4F6228" w:themeColor="accent3" w:themeShade="80"/>
              </w:rPr>
            </w:pPr>
          </w:p>
          <w:p w:rsidR="00697A20" w:rsidRDefault="00697A20" w:rsidP="006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</w:rPr>
            </w:pPr>
            <w:r>
              <w:rPr>
                <w:rFonts w:ascii="Times New Roman" w:eastAsia="TimesNewRoman,Bold" w:hAnsi="Times New Roman"/>
                <w:b/>
              </w:rPr>
              <w:t>Стадия осмысления</w:t>
            </w:r>
          </w:p>
          <w:p w:rsidR="00697A20" w:rsidRDefault="00697A20" w:rsidP="006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color w:val="632423" w:themeColor="accent2" w:themeShade="80"/>
              </w:rPr>
            </w:pPr>
            <w:r w:rsidRPr="00256435">
              <w:rPr>
                <w:rFonts w:ascii="Times New Roman" w:eastAsia="TimesNewRoman,Bold" w:hAnsi="Times New Roman"/>
                <w:b/>
                <w:color w:val="632423" w:themeColor="accent2" w:themeShade="80"/>
              </w:rPr>
              <w:t>В чём мораль этой сказки?</w:t>
            </w: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color w:val="4F6228" w:themeColor="accent3" w:themeShade="80"/>
              </w:rPr>
            </w:pPr>
          </w:p>
          <w:p w:rsidR="004C7A8C" w:rsidRPr="001510A1" w:rsidRDefault="00697A20" w:rsidP="004C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color w:val="000000"/>
              </w:rPr>
            </w:pPr>
            <w:r>
              <w:rPr>
                <w:rFonts w:ascii="Times New Roman" w:eastAsia="TimesNewRoman,Bold" w:hAnsi="Times New Roman"/>
                <w:b/>
                <w:bCs/>
              </w:rPr>
              <w:t>Прием «Правда  -  Неправда</w:t>
            </w:r>
            <w:r w:rsidR="00450B57" w:rsidRPr="00450B57">
              <w:rPr>
                <w:rFonts w:ascii="Times New Roman" w:eastAsia="TimesNewRoman,Bold" w:hAnsi="Times New Roman"/>
                <w:b/>
                <w:bCs/>
              </w:rPr>
              <w:t>»</w:t>
            </w:r>
            <w:r w:rsidR="004C7A8C" w:rsidRPr="001510A1">
              <w:rPr>
                <w:rFonts w:ascii="Times New Roman" w:eastAsia="TimesNewRoman,Bold" w:hAnsi="Times New Roman"/>
                <w:color w:val="000000"/>
              </w:rPr>
              <w:t xml:space="preserve"> </w:t>
            </w:r>
            <w:r w:rsidR="004C7A8C" w:rsidRPr="004C7A8C">
              <w:rPr>
                <w:rFonts w:ascii="Times New Roman" w:eastAsia="TimesNewRoman,Bold" w:hAnsi="Times New Roman"/>
                <w:color w:val="000000"/>
              </w:rPr>
              <w:t xml:space="preserve"> </w:t>
            </w:r>
            <w:r w:rsidR="004C7A8C" w:rsidRPr="001510A1">
              <w:rPr>
                <w:rFonts w:ascii="Times New Roman" w:eastAsia="TimesNewRoman,Bold" w:hAnsi="Times New Roman"/>
                <w:color w:val="000000"/>
              </w:rPr>
              <w:t xml:space="preserve">отметить знаком «+» </w:t>
            </w:r>
            <w:proofErr w:type="gramStart"/>
            <w:r w:rsidR="004C7A8C" w:rsidRPr="001510A1">
              <w:rPr>
                <w:rFonts w:ascii="Times New Roman" w:eastAsia="TimesNewRoman,Bold" w:hAnsi="Times New Roman"/>
                <w:color w:val="000000"/>
              </w:rPr>
              <w:t>верное</w:t>
            </w:r>
            <w:proofErr w:type="gramEnd"/>
          </w:p>
          <w:p w:rsidR="00450B57" w:rsidRDefault="00697A20" w:rsidP="004C7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</w:rPr>
              <w:t>утверждение (Правда</w:t>
            </w:r>
            <w:r w:rsidR="004C7A8C" w:rsidRPr="001510A1">
              <w:rPr>
                <w:rFonts w:ascii="Times New Roman" w:eastAsiaTheme="minorHAnsi" w:hAnsi="Times New Roman"/>
              </w:rPr>
              <w:t xml:space="preserve">), а знаком </w:t>
            </w:r>
            <w:r>
              <w:rPr>
                <w:rFonts w:ascii="Times New Roman" w:eastAsiaTheme="minorHAnsi" w:hAnsi="Times New Roman"/>
              </w:rPr>
              <w:t>«</w:t>
            </w:r>
            <w:proofErr w:type="gramStart"/>
            <w:r>
              <w:rPr>
                <w:rFonts w:ascii="Times New Roman" w:eastAsiaTheme="minorHAnsi" w:hAnsi="Times New Roman"/>
              </w:rPr>
              <w:t>-»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- неверное утверждение (Ложь</w:t>
            </w:r>
            <w:r w:rsidR="004C7A8C" w:rsidRPr="001510A1">
              <w:rPr>
                <w:rFonts w:ascii="Times New Roman" w:eastAsiaTheme="minorHAnsi" w:hAnsi="Times New Roman"/>
              </w:rPr>
              <w:t>).</w:t>
            </w:r>
          </w:p>
          <w:p w:rsidR="009A4309" w:rsidRDefault="009A430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0"/>
              <w:gridCol w:w="1134"/>
              <w:gridCol w:w="1276"/>
            </w:tblGrid>
            <w:tr w:rsidR="00450B57" w:rsidTr="009A4309">
              <w:tc>
                <w:tcPr>
                  <w:tcW w:w="4670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</w:rPr>
                    <w:t>Утверждение</w:t>
                  </w:r>
                </w:p>
              </w:tc>
              <w:tc>
                <w:tcPr>
                  <w:tcW w:w="1134" w:type="dxa"/>
                  <w:shd w:val="clear" w:color="auto" w:fill="F79646" w:themeFill="accent6"/>
                </w:tcPr>
                <w:p w:rsidR="00450B57" w:rsidRDefault="00697A20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</w:rPr>
                    <w:t>Правда</w:t>
                  </w:r>
                </w:p>
              </w:tc>
              <w:tc>
                <w:tcPr>
                  <w:tcW w:w="1276" w:type="dxa"/>
                  <w:shd w:val="clear" w:color="auto" w:fill="F79646" w:themeFill="accent6"/>
                </w:tcPr>
                <w:p w:rsidR="00450B57" w:rsidRDefault="00697A20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</w:rPr>
                    <w:t>Ложь</w:t>
                  </w:r>
                  <w:r w:rsidR="00450B57">
                    <w:rPr>
                      <w:rFonts w:ascii="Times New Roman" w:eastAsia="TimesNewRoman,Bold" w:hAnsi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450B57" w:rsidTr="009A4309">
              <w:tc>
                <w:tcPr>
                  <w:tcW w:w="4670" w:type="dxa"/>
                  <w:shd w:val="clear" w:color="auto" w:fill="F79646" w:themeFill="accent6"/>
                </w:tcPr>
                <w:p w:rsidR="00450B57" w:rsidRPr="00450B57" w:rsidRDefault="00450B57" w:rsidP="00450B57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</w:rPr>
                    <w:t>1.Лиса и Муравей вместе решили посеять пшеницу</w:t>
                  </w:r>
                </w:p>
              </w:tc>
              <w:tc>
                <w:tcPr>
                  <w:tcW w:w="1134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</w:tr>
            <w:tr w:rsidR="00450B57" w:rsidTr="009A4309">
              <w:tc>
                <w:tcPr>
                  <w:tcW w:w="4670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</w:rPr>
                    <w:t>2.Хитрая Лиса каждый день трудилась</w:t>
                  </w:r>
                </w:p>
              </w:tc>
              <w:tc>
                <w:tcPr>
                  <w:tcW w:w="1134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</w:tr>
            <w:tr w:rsidR="00450B57" w:rsidTr="009A4309">
              <w:tc>
                <w:tcPr>
                  <w:tcW w:w="4670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</w:rPr>
                    <w:t>3.Муравей один трудился с утра до вечера</w:t>
                  </w:r>
                </w:p>
              </w:tc>
              <w:tc>
                <w:tcPr>
                  <w:tcW w:w="1134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</w:tr>
            <w:tr w:rsidR="00450B57" w:rsidTr="009A4309">
              <w:tc>
                <w:tcPr>
                  <w:tcW w:w="4670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</w:rPr>
                    <w:t>4.Увидела Лис богатый урожай и захотела всю пшеницу отдать муравью</w:t>
                  </w:r>
                </w:p>
              </w:tc>
              <w:tc>
                <w:tcPr>
                  <w:tcW w:w="1134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</w:tr>
            <w:tr w:rsidR="00450B57" w:rsidTr="009A4309">
              <w:tc>
                <w:tcPr>
                  <w:tcW w:w="4670" w:type="dxa"/>
                  <w:shd w:val="clear" w:color="auto" w:fill="F79646" w:themeFill="accent6"/>
                </w:tcPr>
                <w:p w:rsidR="00450B57" w:rsidRDefault="009A4309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</w:rPr>
                    <w:t>5.Лиса во весь дух побежала к полю. А Муравей уцепился за её хвост.</w:t>
                  </w:r>
                </w:p>
              </w:tc>
              <w:tc>
                <w:tcPr>
                  <w:tcW w:w="1134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</w:tr>
            <w:tr w:rsidR="00450B57" w:rsidTr="009A4309">
              <w:tc>
                <w:tcPr>
                  <w:tcW w:w="4670" w:type="dxa"/>
                  <w:shd w:val="clear" w:color="auto" w:fill="F79646" w:themeFill="accent6"/>
                </w:tcPr>
                <w:p w:rsidR="00450B57" w:rsidRDefault="009A4309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</w:rPr>
                    <w:t>6.Она сумела придумать новую хитрость.</w:t>
                  </w:r>
                </w:p>
              </w:tc>
              <w:tc>
                <w:tcPr>
                  <w:tcW w:w="1134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</w:tr>
            <w:tr w:rsidR="00450B57" w:rsidTr="009A4309">
              <w:tc>
                <w:tcPr>
                  <w:tcW w:w="4670" w:type="dxa"/>
                  <w:shd w:val="clear" w:color="auto" w:fill="F79646" w:themeFill="accent6"/>
                </w:tcPr>
                <w:p w:rsidR="00450B57" w:rsidRDefault="009A4309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  <w:r>
                    <w:rPr>
                      <w:rFonts w:ascii="Times New Roman" w:eastAsia="TimesNewRoman,Bold" w:hAnsi="Times New Roman"/>
                      <w:b/>
                      <w:bCs/>
                    </w:rPr>
                    <w:t>7.Муравей жил сытно и спокойно</w:t>
                  </w:r>
                </w:p>
              </w:tc>
              <w:tc>
                <w:tcPr>
                  <w:tcW w:w="1134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shd w:val="clear" w:color="auto" w:fill="F79646" w:themeFill="accent6"/>
                </w:tcPr>
                <w:p w:rsidR="00450B57" w:rsidRDefault="00450B57" w:rsidP="00B27EB1">
                  <w:pPr>
                    <w:autoSpaceDE w:val="0"/>
                    <w:autoSpaceDN w:val="0"/>
                    <w:adjustRightInd w:val="0"/>
                    <w:rPr>
                      <w:rFonts w:ascii="Times New Roman" w:eastAsia="TimesNewRoman,Bold" w:hAnsi="Times New Roman"/>
                      <w:b/>
                      <w:bCs/>
                    </w:rPr>
                  </w:pPr>
                </w:p>
              </w:tc>
            </w:tr>
          </w:tbl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</w:p>
          <w:p w:rsidR="00E8263C" w:rsidRDefault="00E8263C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proofErr w:type="spellStart"/>
            <w:r>
              <w:rPr>
                <w:rFonts w:ascii="Times New Roman" w:eastAsia="TimesNewRoman,Bold" w:hAnsi="Times New Roman"/>
                <w:b/>
                <w:bCs/>
              </w:rPr>
              <w:t>Формативное</w:t>
            </w:r>
            <w:proofErr w:type="spellEnd"/>
            <w:r>
              <w:rPr>
                <w:rFonts w:ascii="Times New Roman" w:eastAsia="TimesNewRoman,Bold" w:hAnsi="Times New Roman"/>
                <w:b/>
                <w:bCs/>
              </w:rPr>
              <w:t xml:space="preserve"> оценивание.</w:t>
            </w:r>
          </w:p>
          <w:p w:rsidR="00697A20" w:rsidRPr="001510A1" w:rsidRDefault="00697A20" w:rsidP="006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52525"/>
              </w:rPr>
            </w:pPr>
          </w:p>
        </w:tc>
        <w:tc>
          <w:tcPr>
            <w:tcW w:w="1960" w:type="dxa"/>
          </w:tcPr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440B9" w:rsidRPr="005440B9" w:rsidRDefault="005440B9" w:rsidP="0054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5440B9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Аудиофрагмент</w:t>
            </w:r>
            <w:proofErr w:type="spellEnd"/>
            <w:r w:rsidRPr="005440B9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 xml:space="preserve"> </w:t>
            </w:r>
            <w:r w:rsidRPr="005440B9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(1 мин.)</w:t>
            </w:r>
          </w:p>
          <w:p w:rsidR="005440B9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440B9" w:rsidRDefault="005440B9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Иллюст</w:t>
            </w:r>
            <w:r w:rsidR="00256435"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zCs w:val="24"/>
              </w:rPr>
              <w:t>ации на доске.</w:t>
            </w: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6009CE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Учебник </w:t>
            </w: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256435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56435" w:rsidRDefault="00B9357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6" w:history="1">
              <w:r w:rsidR="006009CE" w:rsidRPr="0025115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http://www.chudariki.com/fizminutka.htm</w:t>
              </w:r>
            </w:hyperlink>
          </w:p>
          <w:p w:rsidR="006009CE" w:rsidRDefault="006009CE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009CE" w:rsidRDefault="006009CE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6009CE">
              <w:rPr>
                <w:rFonts w:ascii="Times New Roman" w:hAnsi="Times New Roman"/>
                <w:szCs w:val="20"/>
                <w:shd w:val="clear" w:color="auto" w:fill="FFFFFF"/>
              </w:rPr>
              <w:t xml:space="preserve">Учебник </w:t>
            </w: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Рабочая тетрадь</w:t>
            </w: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450B57" w:rsidRDefault="00450B57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Слайд презентации</w:t>
            </w: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FFFFFF"/>
              </w:rPr>
            </w:pPr>
          </w:p>
          <w:p w:rsidR="000B75FD" w:rsidRPr="006009CE" w:rsidRDefault="000B75FD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Рабочая тетрадь</w:t>
            </w:r>
          </w:p>
        </w:tc>
      </w:tr>
      <w:tr w:rsidR="00176871" w:rsidRPr="00A07759" w:rsidTr="004C7A8C"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6871" w:rsidRPr="001510A1" w:rsidRDefault="00176871" w:rsidP="00B27EB1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1510A1">
              <w:rPr>
                <w:sz w:val="22"/>
                <w:szCs w:val="22"/>
              </w:rPr>
              <w:lastRenderedPageBreak/>
              <w:t>3</w:t>
            </w:r>
            <w:r w:rsidRPr="001510A1">
              <w:rPr>
                <w:sz w:val="22"/>
                <w:szCs w:val="22"/>
                <w:lang w:val="en-US"/>
              </w:rPr>
              <w:t>8</w:t>
            </w:r>
            <w:r w:rsidRPr="001510A1">
              <w:rPr>
                <w:sz w:val="22"/>
                <w:szCs w:val="22"/>
              </w:rPr>
              <w:t>-</w:t>
            </w:r>
            <w:r w:rsidRPr="001510A1">
              <w:rPr>
                <w:sz w:val="22"/>
                <w:szCs w:val="22"/>
                <w:lang w:val="ru-RU"/>
              </w:rPr>
              <w:t>40</w:t>
            </w:r>
            <w:r w:rsidRPr="001510A1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76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263C" w:rsidRDefault="00E8263C" w:rsidP="00E82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</w:rPr>
            </w:pPr>
            <w:r>
              <w:rPr>
                <w:rFonts w:ascii="Times New Roman" w:eastAsia="TimesNewRoman,Bold" w:hAnsi="Times New Roman"/>
                <w:b/>
                <w:bCs/>
              </w:rPr>
              <w:t>Рефлексия.</w:t>
            </w:r>
          </w:p>
          <w:p w:rsidR="00E8263C" w:rsidRDefault="00E8263C" w:rsidP="00E82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52525"/>
              </w:rPr>
            </w:pPr>
            <w:r>
              <w:rPr>
                <w:rFonts w:ascii="Times New Roman" w:hAnsi="Times New Roman"/>
                <w:color w:val="252525"/>
              </w:rPr>
              <w:t>Обратная связь</w:t>
            </w:r>
            <w:proofErr w:type="gramStart"/>
            <w:r>
              <w:rPr>
                <w:rFonts w:ascii="Times New Roman" w:hAnsi="Times New Roman"/>
                <w:color w:val="252525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252525"/>
              </w:rPr>
              <w:t xml:space="preserve"> «Незаконченное предложение»</w:t>
            </w:r>
          </w:p>
          <w:p w:rsidR="00176871" w:rsidRDefault="00E8263C" w:rsidP="00E82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252525"/>
              </w:rPr>
              <w:t xml:space="preserve">   </w:t>
            </w:r>
            <w:r w:rsidRPr="00E8263C">
              <w:rPr>
                <w:rFonts w:ascii="Times New Roman" w:hAnsi="Times New Roman"/>
                <w:color w:val="1F497D" w:themeColor="text2"/>
              </w:rPr>
              <w:t>Я прочитал казахскую народную сказку «Лиса и Муравей» и понял, что ….</w:t>
            </w:r>
          </w:p>
          <w:p w:rsidR="00E8263C" w:rsidRDefault="00E8263C" w:rsidP="00E82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8263C">
              <w:rPr>
                <w:rFonts w:ascii="Times New Roman" w:hAnsi="Times New Roman"/>
                <w:color w:val="000000" w:themeColor="text1"/>
              </w:rPr>
              <w:t>Самооценивание</w:t>
            </w:r>
            <w:proofErr w:type="spellEnd"/>
            <w:r w:rsidRPr="00E8263C">
              <w:rPr>
                <w:rFonts w:ascii="Times New Roman" w:hAnsi="Times New Roman"/>
                <w:color w:val="000000" w:themeColor="text1"/>
              </w:rPr>
              <w:t xml:space="preserve"> по дорожке успеха</w:t>
            </w:r>
            <w:r>
              <w:rPr>
                <w:rFonts w:ascii="Times New Roman" w:hAnsi="Times New Roman"/>
                <w:color w:val="000000" w:themeColor="text1"/>
              </w:rPr>
              <w:t xml:space="preserve"> «Что я знаю и умею»</w:t>
            </w:r>
          </w:p>
          <w:p w:rsidR="00E8263C" w:rsidRPr="001510A1" w:rsidRDefault="00E8263C" w:rsidP="00E82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Оценивание урока.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6871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0B75FD" w:rsidRDefault="000B75FD" w:rsidP="00B27EB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B75F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Рабочая тетрадь</w:t>
            </w:r>
          </w:p>
          <w:p w:rsidR="000B75FD" w:rsidRDefault="000B75FD" w:rsidP="00B27EB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0B75FD" w:rsidRDefault="000B75FD" w:rsidP="00B27EB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0B75FD" w:rsidRPr="00A07759" w:rsidRDefault="000B75FD" w:rsidP="00B27EB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Стикеры</w:t>
            </w:r>
            <w:proofErr w:type="spellEnd"/>
          </w:p>
        </w:tc>
      </w:tr>
      <w:tr w:rsidR="00176871" w:rsidRPr="00A07759" w:rsidTr="004C7A8C">
        <w:tc>
          <w:tcPr>
            <w:tcW w:w="16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6871" w:rsidRPr="00A07759" w:rsidRDefault="00176871" w:rsidP="00B27EB1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6871" w:rsidRPr="005A3469" w:rsidRDefault="00176871" w:rsidP="00B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sz w:val="24"/>
                <w:szCs w:val="24"/>
              </w:rPr>
            </w:pPr>
            <w:r w:rsidRPr="004D255B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Домашнее задание</w:t>
            </w:r>
            <w:r w:rsidRPr="004D255B">
              <w:rPr>
                <w:rFonts w:ascii="Times New Roman" w:eastAsia="TimesNewRoman,Bold" w:hAnsi="Times New Roman"/>
                <w:sz w:val="24"/>
                <w:szCs w:val="24"/>
              </w:rPr>
              <w:t>: чтение сказки по ролям.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6871" w:rsidRPr="00A07759" w:rsidRDefault="00176871" w:rsidP="00B27EB1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176871" w:rsidRPr="00A07759" w:rsidTr="004C7A8C">
        <w:tc>
          <w:tcPr>
            <w:tcW w:w="3184" w:type="dxa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76871" w:rsidRPr="00A07759" w:rsidRDefault="00176871" w:rsidP="00B27EB1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176871" w:rsidRPr="00A07759" w:rsidRDefault="00176871" w:rsidP="00B27EB1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871" w:rsidRPr="00A07759" w:rsidRDefault="00176871" w:rsidP="00B27EB1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07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176871" w:rsidRPr="00A07759" w:rsidRDefault="00176871" w:rsidP="00B27EB1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415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6871" w:rsidRPr="00AF238E" w:rsidRDefault="00176871" w:rsidP="00B27EB1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F238E">
              <w:rPr>
                <w:rFonts w:ascii="Times New Roman" w:hAnsi="Times New Roman"/>
                <w:b/>
                <w:sz w:val="20"/>
                <w:szCs w:val="20"/>
              </w:rPr>
              <w:t>Здоровье и соблюдение техники безопасности</w:t>
            </w:r>
          </w:p>
        </w:tc>
      </w:tr>
      <w:tr w:rsidR="00176871" w:rsidRPr="00A07759" w:rsidTr="004C7A8C">
        <w:trPr>
          <w:trHeight w:val="3549"/>
        </w:trPr>
        <w:tc>
          <w:tcPr>
            <w:tcW w:w="3696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76871" w:rsidRPr="00A07759" w:rsidRDefault="00176871" w:rsidP="00B27EB1">
            <w:pPr>
              <w:pStyle w:val="8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A07759">
              <w:rPr>
                <w:sz w:val="20"/>
                <w:szCs w:val="20"/>
              </w:rPr>
              <w:t>В процессе работы на уроке учитель индивидуально помогает учащимся отвечать на простые вопросы, исправляет произношение при чтении вслух стихотворения, совместно разрабатывают план рассказа. Учитель стимулирует способных учащихся отвечать на вопросы и определять настроение автора стихотворения и подбирать ассоциации к словам, писать творческую работу, используя литературные приемы.</w:t>
            </w: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76871" w:rsidRPr="00A07759" w:rsidRDefault="00176871" w:rsidP="00B27EB1">
            <w:pPr>
              <w:pStyle w:val="40"/>
              <w:shd w:val="clear" w:color="auto" w:fill="auto"/>
              <w:spacing w:before="0" w:after="0" w:line="240" w:lineRule="auto"/>
              <w:ind w:left="520"/>
              <w:jc w:val="left"/>
              <w:rPr>
                <w:sz w:val="20"/>
                <w:szCs w:val="20"/>
              </w:rPr>
            </w:pPr>
            <w:proofErr w:type="spellStart"/>
            <w:r w:rsidRPr="00A07759">
              <w:rPr>
                <w:sz w:val="20"/>
                <w:szCs w:val="20"/>
              </w:rPr>
              <w:t>Формативное</w:t>
            </w:r>
            <w:proofErr w:type="spellEnd"/>
            <w:r w:rsidRPr="00A07759">
              <w:rPr>
                <w:sz w:val="20"/>
                <w:szCs w:val="20"/>
              </w:rPr>
              <w:t xml:space="preserve"> оценивание.</w:t>
            </w:r>
          </w:p>
          <w:p w:rsidR="00176871" w:rsidRPr="00A07759" w:rsidRDefault="00176871" w:rsidP="00B27EB1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14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A07759">
              <w:rPr>
                <w:sz w:val="20"/>
                <w:szCs w:val="20"/>
              </w:rPr>
              <w:t>Самооценивание</w:t>
            </w:r>
            <w:proofErr w:type="spellEnd"/>
            <w:r w:rsidRPr="00A07759">
              <w:rPr>
                <w:sz w:val="20"/>
                <w:szCs w:val="20"/>
              </w:rPr>
              <w:t xml:space="preserve"> по дорожке успеха в тетради «Что я знаю и умею».</w:t>
            </w:r>
          </w:p>
          <w:p w:rsidR="00176871" w:rsidRPr="00A07759" w:rsidRDefault="00176871" w:rsidP="00B27EB1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194"/>
              </w:tabs>
              <w:spacing w:before="0" w:line="240" w:lineRule="auto"/>
              <w:ind w:left="60"/>
              <w:jc w:val="left"/>
              <w:rPr>
                <w:sz w:val="20"/>
                <w:szCs w:val="20"/>
              </w:rPr>
            </w:pPr>
            <w:proofErr w:type="spellStart"/>
            <w:r w:rsidRPr="00A07759">
              <w:rPr>
                <w:sz w:val="20"/>
                <w:szCs w:val="20"/>
              </w:rPr>
              <w:t>Взаимооценивание</w:t>
            </w:r>
            <w:proofErr w:type="spellEnd"/>
            <w:r w:rsidRPr="00A07759">
              <w:rPr>
                <w:sz w:val="20"/>
                <w:szCs w:val="20"/>
              </w:rPr>
              <w:t xml:space="preserve"> при работе в паре, группе, классом.</w:t>
            </w:r>
          </w:p>
          <w:p w:rsidR="00176871" w:rsidRPr="00A07759" w:rsidRDefault="00176871" w:rsidP="00B27EB1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spacing w:before="0" w:line="240" w:lineRule="auto"/>
              <w:ind w:left="60"/>
              <w:jc w:val="left"/>
              <w:rPr>
                <w:sz w:val="20"/>
                <w:szCs w:val="20"/>
              </w:rPr>
            </w:pPr>
            <w:r w:rsidRPr="00A07759">
              <w:rPr>
                <w:sz w:val="20"/>
                <w:szCs w:val="20"/>
              </w:rPr>
              <w:t>Результаты наблюдения учите</w:t>
            </w:r>
            <w:r w:rsidRPr="00A07759">
              <w:rPr>
                <w:sz w:val="20"/>
                <w:szCs w:val="20"/>
              </w:rPr>
              <w:softHyphen/>
              <w:t>лем качества ответов учащихся на уроке.</w:t>
            </w:r>
          </w:p>
          <w:p w:rsidR="00176871" w:rsidRPr="00A07759" w:rsidRDefault="00176871" w:rsidP="00E8263C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209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07759">
              <w:rPr>
                <w:sz w:val="20"/>
                <w:szCs w:val="20"/>
              </w:rPr>
              <w:t xml:space="preserve">Определение уровня усвоения навыка по теме </w:t>
            </w:r>
          </w:p>
        </w:tc>
        <w:tc>
          <w:tcPr>
            <w:tcW w:w="394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76871" w:rsidRPr="00824412" w:rsidRDefault="00176871" w:rsidP="00B27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4412">
              <w:rPr>
                <w:rStyle w:val="4"/>
                <w:color w:val="000000"/>
                <w:sz w:val="20"/>
                <w:szCs w:val="20"/>
              </w:rPr>
              <w:t>Физминутка</w:t>
            </w:r>
            <w:proofErr w:type="spellEnd"/>
            <w:r w:rsidRPr="00824412">
              <w:rPr>
                <w:rStyle w:val="4"/>
                <w:color w:val="000000"/>
                <w:sz w:val="20"/>
                <w:szCs w:val="20"/>
              </w:rPr>
              <w:t xml:space="preserve"> </w:t>
            </w:r>
            <w:r w:rsidRPr="00824412">
              <w:rPr>
                <w:rFonts w:ascii="Times New Roman" w:hAnsi="Times New Roman"/>
                <w:sz w:val="20"/>
                <w:szCs w:val="20"/>
              </w:rPr>
              <w:t>ЗАЙЦЫ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Зайцы скачут: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Скок-скок-скок!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(Прыжки на месте.)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на беленький снежок.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Приседают </w:t>
            </w:r>
            <w:r w:rsidRPr="008244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(приседания), 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Слушают: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идет ли волк.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(Повороты туловища вправо-влево.)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 – согнуться, разогнуться,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Два – нагнуться, потянуться.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(Наклоны вперед.)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 – в ладоши три хлопка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(хлопки в ладоши),</w:t>
            </w:r>
          </w:p>
          <w:p w:rsidR="00176871" w:rsidRPr="00824412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44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Головою три кивка</w:t>
            </w:r>
          </w:p>
          <w:p w:rsidR="00176871" w:rsidRPr="00AF238E" w:rsidRDefault="00176871" w:rsidP="00B27EB1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(движения головой).</w:t>
            </w:r>
          </w:p>
        </w:tc>
      </w:tr>
    </w:tbl>
    <w:p w:rsidR="00176871" w:rsidRDefault="00176871" w:rsidP="00176871">
      <w:pPr>
        <w:spacing w:after="160" w:line="259" w:lineRule="auto"/>
        <w:rPr>
          <w:rFonts w:ascii="Times New Roman" w:hAnsi="Times New Roman"/>
        </w:rPr>
      </w:pPr>
    </w:p>
    <w:p w:rsidR="00093464" w:rsidRDefault="00093464" w:rsidP="00176871">
      <w:pPr>
        <w:spacing w:after="160" w:line="259" w:lineRule="auto"/>
        <w:rPr>
          <w:rFonts w:ascii="Times New Roman" w:hAnsi="Times New Roman"/>
        </w:rPr>
      </w:pPr>
    </w:p>
    <w:p w:rsidR="00093464" w:rsidRDefault="00093464" w:rsidP="00176871">
      <w:pPr>
        <w:spacing w:after="160" w:line="259" w:lineRule="auto"/>
        <w:rPr>
          <w:rFonts w:ascii="Times New Roman" w:hAnsi="Times New Roman"/>
        </w:rPr>
      </w:pPr>
    </w:p>
    <w:p w:rsidR="00093464" w:rsidRDefault="00093464" w:rsidP="00176871">
      <w:pPr>
        <w:spacing w:after="160" w:line="259" w:lineRule="auto"/>
        <w:rPr>
          <w:rFonts w:ascii="Times New Roman" w:hAnsi="Times New Roman"/>
        </w:rPr>
      </w:pPr>
      <w:bookmarkStart w:id="0" w:name="_GoBack"/>
      <w:bookmarkEnd w:id="0"/>
    </w:p>
    <w:sectPr w:rsidR="00093464" w:rsidSect="004C0E52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7E5B"/>
    <w:multiLevelType w:val="hybridMultilevel"/>
    <w:tmpl w:val="D824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3BB7"/>
    <w:multiLevelType w:val="multilevel"/>
    <w:tmpl w:val="4B7C4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6E"/>
    <w:rsid w:val="00026D17"/>
    <w:rsid w:val="000764E9"/>
    <w:rsid w:val="00093464"/>
    <w:rsid w:val="000B75FD"/>
    <w:rsid w:val="00176871"/>
    <w:rsid w:val="00233D6E"/>
    <w:rsid w:val="00256435"/>
    <w:rsid w:val="00450B57"/>
    <w:rsid w:val="004C0E52"/>
    <w:rsid w:val="004C7A8C"/>
    <w:rsid w:val="004E7C15"/>
    <w:rsid w:val="005440B9"/>
    <w:rsid w:val="006009CE"/>
    <w:rsid w:val="00697A20"/>
    <w:rsid w:val="00717AE1"/>
    <w:rsid w:val="00750571"/>
    <w:rsid w:val="007D5D51"/>
    <w:rsid w:val="009A4309"/>
    <w:rsid w:val="00B9357D"/>
    <w:rsid w:val="00D51F09"/>
    <w:rsid w:val="00E745B1"/>
    <w:rsid w:val="00E8263C"/>
    <w:rsid w:val="00F446A6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71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7687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176871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176871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2">
    <w:name w:val="Основной текст (2)_"/>
    <w:basedOn w:val="a0"/>
    <w:link w:val="21"/>
    <w:rsid w:val="0017687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76871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26">
    <w:name w:val="Основной текст (2) + Полужирный6"/>
    <w:basedOn w:val="2"/>
    <w:uiPriority w:val="99"/>
    <w:rsid w:val="0017687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17687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76871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paragraph" w:customStyle="1" w:styleId="8">
    <w:name w:val="Основной текст8"/>
    <w:basedOn w:val="a"/>
    <w:rsid w:val="00176871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  <w:style w:type="paragraph" w:customStyle="1" w:styleId="40">
    <w:name w:val="Основной текст (4)"/>
    <w:basedOn w:val="a"/>
    <w:rsid w:val="00176871"/>
    <w:pPr>
      <w:shd w:val="clear" w:color="auto" w:fill="FFFFFF"/>
      <w:spacing w:before="360" w:after="3540" w:line="274" w:lineRule="exact"/>
      <w:jc w:val="center"/>
    </w:pPr>
    <w:rPr>
      <w:rFonts w:ascii="Times New Roman" w:eastAsia="Times New Roman" w:hAnsi="Times New Roman"/>
      <w:i/>
      <w:iCs/>
      <w:color w:val="000000"/>
      <w:sz w:val="23"/>
      <w:szCs w:val="23"/>
      <w:lang w:val="ru" w:eastAsia="ru-RU"/>
    </w:rPr>
  </w:style>
  <w:style w:type="character" w:customStyle="1" w:styleId="7">
    <w:name w:val="Основной текст (7)_"/>
    <w:basedOn w:val="a0"/>
    <w:link w:val="70"/>
    <w:rsid w:val="001768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76871"/>
    <w:pPr>
      <w:shd w:val="clear" w:color="auto" w:fill="FFFFFF"/>
      <w:spacing w:after="24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71">
    <w:name w:val="Основной текст (7) + Не курсив"/>
    <w:basedOn w:val="7"/>
    <w:rsid w:val="0017687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table" w:styleId="a3">
    <w:name w:val="Table Grid"/>
    <w:basedOn w:val="a1"/>
    <w:uiPriority w:val="39"/>
    <w:rsid w:val="0017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76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176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Hyperlink"/>
    <w:basedOn w:val="a0"/>
    <w:uiPriority w:val="99"/>
    <w:unhideWhenUsed/>
    <w:rsid w:val="006009C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50B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5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71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7687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176871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176871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2">
    <w:name w:val="Основной текст (2)_"/>
    <w:basedOn w:val="a0"/>
    <w:link w:val="21"/>
    <w:rsid w:val="0017687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76871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26">
    <w:name w:val="Основной текст (2) + Полужирный6"/>
    <w:basedOn w:val="2"/>
    <w:uiPriority w:val="99"/>
    <w:rsid w:val="0017687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17687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76871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paragraph" w:customStyle="1" w:styleId="8">
    <w:name w:val="Основной текст8"/>
    <w:basedOn w:val="a"/>
    <w:rsid w:val="00176871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  <w:style w:type="paragraph" w:customStyle="1" w:styleId="40">
    <w:name w:val="Основной текст (4)"/>
    <w:basedOn w:val="a"/>
    <w:rsid w:val="00176871"/>
    <w:pPr>
      <w:shd w:val="clear" w:color="auto" w:fill="FFFFFF"/>
      <w:spacing w:before="360" w:after="3540" w:line="274" w:lineRule="exact"/>
      <w:jc w:val="center"/>
    </w:pPr>
    <w:rPr>
      <w:rFonts w:ascii="Times New Roman" w:eastAsia="Times New Roman" w:hAnsi="Times New Roman"/>
      <w:i/>
      <w:iCs/>
      <w:color w:val="000000"/>
      <w:sz w:val="23"/>
      <w:szCs w:val="23"/>
      <w:lang w:val="ru" w:eastAsia="ru-RU"/>
    </w:rPr>
  </w:style>
  <w:style w:type="character" w:customStyle="1" w:styleId="7">
    <w:name w:val="Основной текст (7)_"/>
    <w:basedOn w:val="a0"/>
    <w:link w:val="70"/>
    <w:rsid w:val="001768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76871"/>
    <w:pPr>
      <w:shd w:val="clear" w:color="auto" w:fill="FFFFFF"/>
      <w:spacing w:after="24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71">
    <w:name w:val="Основной текст (7) + Не курсив"/>
    <w:basedOn w:val="7"/>
    <w:rsid w:val="0017687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table" w:styleId="a3">
    <w:name w:val="Table Grid"/>
    <w:basedOn w:val="a1"/>
    <w:uiPriority w:val="39"/>
    <w:rsid w:val="0017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76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semiHidden/>
    <w:rsid w:val="00176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Hyperlink"/>
    <w:basedOn w:val="a0"/>
    <w:uiPriority w:val="99"/>
    <w:unhideWhenUsed/>
    <w:rsid w:val="006009C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50B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5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dariki.com/fizminutk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2019-11-15T18:52:00Z</cp:lastPrinted>
  <dcterms:created xsi:type="dcterms:W3CDTF">2019-11-15T02:48:00Z</dcterms:created>
  <dcterms:modified xsi:type="dcterms:W3CDTF">2021-03-28T10:58:00Z</dcterms:modified>
</cp:coreProperties>
</file>