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b/>
          <w:color w:val="000000"/>
          <w:sz w:val="24"/>
          <w:szCs w:val="24"/>
          <w:shd w:val="clear" w:color="auto" w:fill="FFFFFF"/>
        </w:rPr>
        <w:t>Современные способы окрашивания волос</w:t>
      </w:r>
      <w:r w:rsidRPr="00FE2982">
        <w:rPr>
          <w:rFonts w:ascii="Times New Roman" w:hAnsi="Times New Roman" w:cs="Times New Roman"/>
          <w:color w:val="000000"/>
          <w:sz w:val="24"/>
          <w:szCs w:val="24"/>
          <w:shd w:val="clear" w:color="auto" w:fill="FFFFFF"/>
        </w:rPr>
        <w:t xml:space="preserve"> </w:t>
      </w:r>
    </w:p>
    <w:p w:rsidR="004270C1" w:rsidRPr="00FE2982" w:rsidRDefault="004270C1">
      <w:pPr>
        <w:rPr>
          <w:rFonts w:ascii="Times New Roman" w:hAnsi="Times New Roman" w:cs="Times New Roman"/>
          <w:b/>
          <w:color w:val="000000"/>
          <w:sz w:val="24"/>
          <w:szCs w:val="24"/>
          <w:shd w:val="clear" w:color="auto" w:fill="FFFFFF"/>
        </w:rPr>
      </w:pPr>
      <w:proofErr w:type="spellStart"/>
      <w:r w:rsidRPr="00FE2982">
        <w:rPr>
          <w:rFonts w:ascii="Times New Roman" w:hAnsi="Times New Roman" w:cs="Times New Roman"/>
          <w:b/>
          <w:color w:val="000000"/>
          <w:sz w:val="24"/>
          <w:szCs w:val="24"/>
          <w:shd w:val="clear" w:color="auto" w:fill="FFFFFF"/>
        </w:rPr>
        <w:t>Тонирование</w:t>
      </w:r>
      <w:proofErr w:type="spellEnd"/>
      <w:r w:rsidRPr="00FE2982">
        <w:rPr>
          <w:rFonts w:ascii="Times New Roman" w:hAnsi="Times New Roman" w:cs="Times New Roman"/>
          <w:b/>
          <w:color w:val="000000"/>
          <w:sz w:val="24"/>
          <w:szCs w:val="24"/>
          <w:shd w:val="clear" w:color="auto" w:fill="FFFFFF"/>
        </w:rPr>
        <w:t xml:space="preserve"> волос.</w:t>
      </w:r>
    </w:p>
    <w:p w:rsidR="004270C1" w:rsidRP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Самая распространенная техника покраски волос, которая состоит в равномерном нанесении краски на локоны. В результате получается единый оттенок прядей. Также классическое окрашивание имеет очень важный плюс: очень просто изменить цвет волос.</w:t>
      </w:r>
    </w:p>
    <w:p w:rsidR="004270C1" w:rsidRDefault="004270C1">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 </w:t>
      </w:r>
      <w:r>
        <w:rPr>
          <w:noProof/>
          <w:lang w:eastAsia="ru-RU"/>
        </w:rPr>
        <w:drawing>
          <wp:inline distT="0" distB="0" distL="0" distR="0">
            <wp:extent cx="3644160" cy="1879289"/>
            <wp:effectExtent l="19050" t="0" r="0" b="0"/>
            <wp:docPr id="1" name="Рисунок 1" descr="схема окрашивания волос в один 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окрашивания волос в один тон"/>
                    <pic:cNvPicPr>
                      <a:picLocks noChangeAspect="1" noChangeArrowheads="1"/>
                    </pic:cNvPicPr>
                  </pic:nvPicPr>
                  <pic:blipFill>
                    <a:blip r:embed="rId5" cstate="print"/>
                    <a:srcRect/>
                    <a:stretch>
                      <a:fillRect/>
                    </a:stretch>
                  </pic:blipFill>
                  <pic:spPr bwMode="auto">
                    <a:xfrm>
                      <a:off x="0" y="0"/>
                      <a:ext cx="3644912" cy="1879677"/>
                    </a:xfrm>
                    <a:prstGeom prst="rect">
                      <a:avLst/>
                    </a:prstGeom>
                    <a:noFill/>
                    <a:ln w="9525">
                      <a:noFill/>
                      <a:miter lim="800000"/>
                      <a:headEnd/>
                      <a:tailEnd/>
                    </a:ln>
                  </pic:spPr>
                </pic:pic>
              </a:graphicData>
            </a:graphic>
          </wp:inline>
        </w:drawing>
      </w:r>
    </w:p>
    <w:p w:rsidR="004270C1" w:rsidRPr="00FE2982" w:rsidRDefault="004270C1">
      <w:pPr>
        <w:rPr>
          <w:rFonts w:ascii="Times New Roman" w:hAnsi="Times New Roman" w:cs="Times New Roman"/>
          <w:b/>
          <w:color w:val="000000"/>
          <w:sz w:val="24"/>
          <w:szCs w:val="24"/>
          <w:shd w:val="clear" w:color="auto" w:fill="FFFFFF"/>
        </w:rPr>
      </w:pPr>
      <w:proofErr w:type="spellStart"/>
      <w:r w:rsidRPr="00FE2982">
        <w:rPr>
          <w:rFonts w:ascii="Times New Roman" w:hAnsi="Times New Roman" w:cs="Times New Roman"/>
          <w:b/>
          <w:color w:val="000000"/>
          <w:sz w:val="24"/>
          <w:szCs w:val="24"/>
          <w:shd w:val="clear" w:color="auto" w:fill="FFFFFF"/>
        </w:rPr>
        <w:t>Мелирование</w:t>
      </w:r>
      <w:proofErr w:type="spellEnd"/>
      <w:r w:rsidRPr="00FE2982">
        <w:rPr>
          <w:rFonts w:ascii="Times New Roman" w:hAnsi="Times New Roman" w:cs="Times New Roman"/>
          <w:b/>
          <w:color w:val="000000"/>
          <w:sz w:val="24"/>
          <w:szCs w:val="24"/>
          <w:shd w:val="clear" w:color="auto" w:fill="FFFFFF"/>
        </w:rPr>
        <w:t xml:space="preserve"> </w:t>
      </w:r>
    </w:p>
    <w:p w:rsidR="004270C1" w:rsidRP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Этот вариант окрашивания волос по популярности уступает место только покраске прядей в один тон. Данный метод </w:t>
      </w:r>
      <w:proofErr w:type="gramStart"/>
      <w:r w:rsidRPr="00FE2982">
        <w:rPr>
          <w:rFonts w:ascii="Times New Roman" w:hAnsi="Times New Roman" w:cs="Times New Roman"/>
          <w:color w:val="000000"/>
          <w:sz w:val="24"/>
          <w:szCs w:val="24"/>
          <w:shd w:val="clear" w:color="auto" w:fill="FFFFFF"/>
        </w:rPr>
        <w:t>навряд</w:t>
      </w:r>
      <w:proofErr w:type="gramEnd"/>
      <w:r w:rsidRPr="00FE2982">
        <w:rPr>
          <w:rFonts w:ascii="Times New Roman" w:hAnsi="Times New Roman" w:cs="Times New Roman"/>
          <w:color w:val="000000"/>
          <w:sz w:val="24"/>
          <w:szCs w:val="24"/>
          <w:shd w:val="clear" w:color="auto" w:fill="FFFFFF"/>
        </w:rPr>
        <w:t xml:space="preserve"> ли выйдет из моды. Причина - в постоянном совершенствовании способов </w:t>
      </w:r>
      <w:proofErr w:type="spellStart"/>
      <w:r w:rsidRPr="00FE2982">
        <w:rPr>
          <w:rFonts w:ascii="Times New Roman" w:hAnsi="Times New Roman" w:cs="Times New Roman"/>
          <w:color w:val="000000"/>
          <w:sz w:val="24"/>
          <w:szCs w:val="24"/>
          <w:shd w:val="clear" w:color="auto" w:fill="FFFFFF"/>
        </w:rPr>
        <w:t>мелирования</w:t>
      </w:r>
      <w:proofErr w:type="spellEnd"/>
      <w:r w:rsidRPr="00FE2982">
        <w:rPr>
          <w:rFonts w:ascii="Times New Roman" w:hAnsi="Times New Roman" w:cs="Times New Roman"/>
          <w:color w:val="000000"/>
          <w:sz w:val="24"/>
          <w:szCs w:val="24"/>
          <w:shd w:val="clear" w:color="auto" w:fill="FFFFFF"/>
        </w:rPr>
        <w:t xml:space="preserve"> прядей, появлении новых разновидностей. </w:t>
      </w:r>
      <w:proofErr w:type="spellStart"/>
      <w:r w:rsidRPr="00FE2982">
        <w:rPr>
          <w:rFonts w:ascii="Times New Roman" w:hAnsi="Times New Roman" w:cs="Times New Roman"/>
          <w:color w:val="000000"/>
          <w:sz w:val="24"/>
          <w:szCs w:val="24"/>
          <w:shd w:val="clear" w:color="auto" w:fill="FFFFFF"/>
        </w:rPr>
        <w:t>Мелирование</w:t>
      </w:r>
      <w:proofErr w:type="spellEnd"/>
      <w:r w:rsidRPr="00FE2982">
        <w:rPr>
          <w:rFonts w:ascii="Times New Roman" w:hAnsi="Times New Roman" w:cs="Times New Roman"/>
          <w:color w:val="000000"/>
          <w:sz w:val="24"/>
          <w:szCs w:val="24"/>
          <w:shd w:val="clear" w:color="auto" w:fill="FFFFFF"/>
        </w:rPr>
        <w:t xml:space="preserve"> представляет собой осветление отдельных прядок. Выполнить его можно как на светлых, так и на темных волосах. Для данной техники вам понадобятся полоски из фольги, которые должны быть на два-три сантиметра длиннее окрашиваемых локонов. Край каждой полосы подогните. Конкретные пряди для покраски выберите сами, исходя из ваших предпочтений и формы прически.</w:t>
      </w:r>
    </w:p>
    <w:p w:rsid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sz w:val="24"/>
          <w:szCs w:val="24"/>
        </w:rPr>
        <w:t xml:space="preserve"> </w:t>
      </w:r>
      <w:proofErr w:type="spellStart"/>
      <w:r w:rsidRPr="00FE2982">
        <w:rPr>
          <w:rFonts w:ascii="Times New Roman" w:hAnsi="Times New Roman" w:cs="Times New Roman"/>
          <w:b/>
          <w:color w:val="000000"/>
          <w:sz w:val="24"/>
          <w:szCs w:val="24"/>
          <w:shd w:val="clear" w:color="auto" w:fill="FFFFFF"/>
        </w:rPr>
        <w:t>Мелирование</w:t>
      </w:r>
      <w:proofErr w:type="spellEnd"/>
      <w:r w:rsidRPr="00FE2982">
        <w:rPr>
          <w:rFonts w:ascii="Times New Roman" w:hAnsi="Times New Roman" w:cs="Times New Roman"/>
          <w:b/>
          <w:color w:val="000000"/>
          <w:sz w:val="24"/>
          <w:szCs w:val="24"/>
          <w:shd w:val="clear" w:color="auto" w:fill="FFFFFF"/>
        </w:rPr>
        <w:t xml:space="preserve"> при помощи шапочки</w:t>
      </w:r>
      <w:r w:rsidRPr="00FE2982">
        <w:rPr>
          <w:rFonts w:ascii="Times New Roman" w:hAnsi="Times New Roman" w:cs="Times New Roman"/>
          <w:color w:val="000000"/>
          <w:sz w:val="24"/>
          <w:szCs w:val="24"/>
          <w:shd w:val="clear" w:color="auto" w:fill="FFFFFF"/>
        </w:rPr>
        <w:t xml:space="preserve"> </w:t>
      </w:r>
    </w:p>
    <w:p w:rsidR="004270C1" w:rsidRP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Этот вариант подойдет для осветления коротких прядей и средней длины. Наденьте на голову специальную шапочку. Ее можно приобрести в магазине. Она продается вместе с набором для </w:t>
      </w:r>
      <w:proofErr w:type="spellStart"/>
      <w:r w:rsidRPr="00FE2982">
        <w:rPr>
          <w:rFonts w:ascii="Times New Roman" w:hAnsi="Times New Roman" w:cs="Times New Roman"/>
          <w:color w:val="000000"/>
          <w:sz w:val="24"/>
          <w:szCs w:val="24"/>
          <w:shd w:val="clear" w:color="auto" w:fill="FFFFFF"/>
        </w:rPr>
        <w:t>мелирования</w:t>
      </w:r>
      <w:proofErr w:type="spellEnd"/>
      <w:r w:rsidRPr="00FE2982">
        <w:rPr>
          <w:rFonts w:ascii="Times New Roman" w:hAnsi="Times New Roman" w:cs="Times New Roman"/>
          <w:color w:val="000000"/>
          <w:sz w:val="24"/>
          <w:szCs w:val="24"/>
          <w:shd w:val="clear" w:color="auto" w:fill="FFFFFF"/>
        </w:rPr>
        <w:t xml:space="preserve">. </w:t>
      </w:r>
    </w:p>
    <w:p w:rsidR="004270C1" w:rsidRDefault="004270C1">
      <w:r>
        <w:rPr>
          <w:noProof/>
          <w:lang w:eastAsia="ru-RU"/>
        </w:rPr>
        <w:drawing>
          <wp:inline distT="0" distB="0" distL="0" distR="0">
            <wp:extent cx="2763419" cy="2490759"/>
            <wp:effectExtent l="19050" t="0" r="0" b="0"/>
            <wp:docPr id="4" name="Рисунок 4" descr="мелирование при помощи шап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лирование при помощи шапочки"/>
                    <pic:cNvPicPr>
                      <a:picLocks noChangeAspect="1" noChangeArrowheads="1"/>
                    </pic:cNvPicPr>
                  </pic:nvPicPr>
                  <pic:blipFill>
                    <a:blip r:embed="rId6" cstate="print"/>
                    <a:srcRect/>
                    <a:stretch>
                      <a:fillRect/>
                    </a:stretch>
                  </pic:blipFill>
                  <pic:spPr bwMode="auto">
                    <a:xfrm>
                      <a:off x="0" y="0"/>
                      <a:ext cx="2763247" cy="2490604"/>
                    </a:xfrm>
                    <a:prstGeom prst="rect">
                      <a:avLst/>
                    </a:prstGeom>
                    <a:noFill/>
                    <a:ln w="9525">
                      <a:noFill/>
                      <a:miter lim="800000"/>
                      <a:headEnd/>
                      <a:tailEnd/>
                    </a:ln>
                  </pic:spPr>
                </pic:pic>
              </a:graphicData>
            </a:graphic>
          </wp:inline>
        </w:drawing>
      </w:r>
    </w:p>
    <w:p w:rsidR="004270C1" w:rsidRDefault="004270C1"/>
    <w:p w:rsidR="004270C1" w:rsidRP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Расческой с тонким краем осторожно вытяните пряди, которые вы хотите осветлить. Нанесите на них красящее вещество. По истечении определенного времени смойте краску с волос. </w:t>
      </w:r>
    </w:p>
    <w:p w:rsidR="00FE2982" w:rsidRDefault="004270C1">
      <w:pPr>
        <w:rPr>
          <w:rFonts w:ascii="Times New Roman" w:hAnsi="Times New Roman" w:cs="Times New Roman"/>
          <w:color w:val="000000"/>
          <w:sz w:val="24"/>
          <w:szCs w:val="24"/>
          <w:shd w:val="clear" w:color="auto" w:fill="FFFFFF"/>
        </w:rPr>
      </w:pPr>
      <w:proofErr w:type="spellStart"/>
      <w:r w:rsidRPr="00FE2982">
        <w:rPr>
          <w:rFonts w:ascii="Times New Roman" w:hAnsi="Times New Roman" w:cs="Times New Roman"/>
          <w:b/>
          <w:color w:val="000000"/>
          <w:sz w:val="24"/>
          <w:szCs w:val="24"/>
          <w:shd w:val="clear" w:color="auto" w:fill="FFFFFF"/>
        </w:rPr>
        <w:t>Брондирование</w:t>
      </w:r>
      <w:proofErr w:type="spellEnd"/>
    </w:p>
    <w:p w:rsidR="004270C1" w:rsidRP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 С помощью этого способа вы можете осветлить волосы. Особенностью </w:t>
      </w:r>
      <w:proofErr w:type="spellStart"/>
      <w:r w:rsidRPr="00FE2982">
        <w:rPr>
          <w:rFonts w:ascii="Times New Roman" w:hAnsi="Times New Roman" w:cs="Times New Roman"/>
          <w:color w:val="000000"/>
          <w:sz w:val="24"/>
          <w:szCs w:val="24"/>
          <w:shd w:val="clear" w:color="auto" w:fill="FFFFFF"/>
        </w:rPr>
        <w:t>брондирования</w:t>
      </w:r>
      <w:proofErr w:type="spellEnd"/>
      <w:r w:rsidRPr="00FE2982">
        <w:rPr>
          <w:rFonts w:ascii="Times New Roman" w:hAnsi="Times New Roman" w:cs="Times New Roman"/>
          <w:color w:val="000000"/>
          <w:sz w:val="24"/>
          <w:szCs w:val="24"/>
          <w:shd w:val="clear" w:color="auto" w:fill="FFFFFF"/>
        </w:rPr>
        <w:t xml:space="preserve"> является осветление прядей по всей длине, за исключением корней. При данной технике окрашивания используется два цвета краски. Важное замечание: отличие между оттенками красящего вещества должно составлять максимум два тона. </w:t>
      </w:r>
    </w:p>
    <w:p w:rsidR="004270C1" w:rsidRDefault="004270C1">
      <w:r>
        <w:rPr>
          <w:noProof/>
          <w:lang w:eastAsia="ru-RU"/>
        </w:rPr>
        <w:drawing>
          <wp:inline distT="0" distB="0" distL="0" distR="0">
            <wp:extent cx="3598647" cy="2625394"/>
            <wp:effectExtent l="19050" t="0" r="1803" b="0"/>
            <wp:docPr id="7" name="Рисунок 7" descr="брондирование схема окраш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рондирование схема окрашивания"/>
                    <pic:cNvPicPr>
                      <a:picLocks noChangeAspect="1" noChangeArrowheads="1"/>
                    </pic:cNvPicPr>
                  </pic:nvPicPr>
                  <pic:blipFill>
                    <a:blip r:embed="rId7" cstate="print"/>
                    <a:srcRect/>
                    <a:stretch>
                      <a:fillRect/>
                    </a:stretch>
                  </pic:blipFill>
                  <pic:spPr bwMode="auto">
                    <a:xfrm>
                      <a:off x="0" y="0"/>
                      <a:ext cx="3599057" cy="2625693"/>
                    </a:xfrm>
                    <a:prstGeom prst="rect">
                      <a:avLst/>
                    </a:prstGeom>
                    <a:noFill/>
                    <a:ln w="9525">
                      <a:noFill/>
                      <a:miter lim="800000"/>
                      <a:headEnd/>
                      <a:tailEnd/>
                    </a:ln>
                  </pic:spPr>
                </pic:pic>
              </a:graphicData>
            </a:graphic>
          </wp:inline>
        </w:drawing>
      </w:r>
    </w:p>
    <w:p w:rsidR="004270C1" w:rsidRPr="00FE2982" w:rsidRDefault="004270C1">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Первым этапом окрашивания является подготовка краски. Выберите подходящие оттенки и приготовьте состав в разных мисках. Во второй пусть находится краска светлее, чем в другой чашке. Расчешите локоны и разделите их на шесть зон: надо лбом, </w:t>
      </w:r>
      <w:proofErr w:type="gramStart"/>
      <w:r w:rsidRPr="00FE2982">
        <w:rPr>
          <w:rFonts w:ascii="Times New Roman" w:hAnsi="Times New Roman" w:cs="Times New Roman"/>
          <w:color w:val="000000"/>
          <w:sz w:val="24"/>
          <w:szCs w:val="24"/>
          <w:shd w:val="clear" w:color="auto" w:fill="FFFFFF"/>
        </w:rPr>
        <w:t>теменная</w:t>
      </w:r>
      <w:proofErr w:type="gramEnd"/>
      <w:r w:rsidRPr="00FE2982">
        <w:rPr>
          <w:rFonts w:ascii="Times New Roman" w:hAnsi="Times New Roman" w:cs="Times New Roman"/>
          <w:color w:val="000000"/>
          <w:sz w:val="24"/>
          <w:szCs w:val="24"/>
          <w:shd w:val="clear" w:color="auto" w:fill="FFFFFF"/>
        </w:rPr>
        <w:t xml:space="preserve">, две затылочные части и две боковые. При </w:t>
      </w:r>
      <w:proofErr w:type="spellStart"/>
      <w:r w:rsidRPr="00FE2982">
        <w:rPr>
          <w:rFonts w:ascii="Times New Roman" w:hAnsi="Times New Roman" w:cs="Times New Roman"/>
          <w:color w:val="000000"/>
          <w:sz w:val="24"/>
          <w:szCs w:val="24"/>
          <w:shd w:val="clear" w:color="auto" w:fill="FFFFFF"/>
        </w:rPr>
        <w:t>брондировании</w:t>
      </w:r>
      <w:proofErr w:type="spellEnd"/>
      <w:r w:rsidRPr="00FE2982">
        <w:rPr>
          <w:rFonts w:ascii="Times New Roman" w:hAnsi="Times New Roman" w:cs="Times New Roman"/>
          <w:color w:val="000000"/>
          <w:sz w:val="24"/>
          <w:szCs w:val="24"/>
          <w:shd w:val="clear" w:color="auto" w:fill="FFFFFF"/>
        </w:rPr>
        <w:t xml:space="preserve"> схема окрашивания выглядит так: необходимо центральную часть волос окрасить осветлителем из первой миски. Начните покраску с затылочной области. Кончики окрашиваем красящим веществом из второй чашки. Оставьте несколько прядок, остальные заверните в фольгу. На оставшихся неокрашенными участках сделайте несколько легких движений краской. Выдержите осветлитель на волосах в течение получаса. После снимите фольгу и расчешите локоны. Этим вы добьетесь плавных переходов, и в результате окрашивание будет смотреться натурально. </w:t>
      </w:r>
    </w:p>
    <w:p w:rsidR="004270C1" w:rsidRPr="00FE2982" w:rsidRDefault="004270C1">
      <w:pPr>
        <w:rPr>
          <w:rFonts w:ascii="Times New Roman" w:hAnsi="Times New Roman" w:cs="Times New Roman"/>
          <w:b/>
          <w:color w:val="000000"/>
          <w:sz w:val="24"/>
          <w:szCs w:val="24"/>
          <w:shd w:val="clear" w:color="auto" w:fill="FFFFFF"/>
        </w:rPr>
      </w:pPr>
      <w:proofErr w:type="spellStart"/>
      <w:r w:rsidRPr="00FE2982">
        <w:rPr>
          <w:rFonts w:ascii="Times New Roman" w:hAnsi="Times New Roman" w:cs="Times New Roman"/>
          <w:b/>
          <w:color w:val="000000"/>
          <w:sz w:val="24"/>
          <w:szCs w:val="24"/>
          <w:shd w:val="clear" w:color="auto" w:fill="FFFFFF"/>
        </w:rPr>
        <w:t>Балаяж</w:t>
      </w:r>
      <w:proofErr w:type="spellEnd"/>
      <w:r w:rsidRPr="00FE2982">
        <w:rPr>
          <w:rFonts w:ascii="Times New Roman" w:hAnsi="Times New Roman" w:cs="Times New Roman"/>
          <w:b/>
          <w:color w:val="000000"/>
          <w:sz w:val="24"/>
          <w:szCs w:val="24"/>
          <w:shd w:val="clear" w:color="auto" w:fill="FFFFFF"/>
        </w:rPr>
        <w:t xml:space="preserve"> </w:t>
      </w:r>
    </w:p>
    <w:p w:rsidR="004270C1" w:rsidRDefault="004270C1">
      <w:pPr>
        <w:rPr>
          <w:rFonts w:ascii="Arial" w:hAnsi="Arial" w:cs="Arial"/>
          <w:color w:val="000000"/>
          <w:sz w:val="16"/>
          <w:szCs w:val="16"/>
          <w:shd w:val="clear" w:color="auto" w:fill="FFFFFF"/>
        </w:rPr>
      </w:pPr>
      <w:r w:rsidRPr="00FE2982">
        <w:rPr>
          <w:rFonts w:ascii="Times New Roman" w:hAnsi="Times New Roman" w:cs="Times New Roman"/>
          <w:color w:val="000000"/>
          <w:sz w:val="24"/>
          <w:szCs w:val="24"/>
          <w:shd w:val="clear" w:color="auto" w:fill="FFFFFF"/>
        </w:rPr>
        <w:t xml:space="preserve">Еще одной модной техникой окрашивания является эта. </w:t>
      </w:r>
      <w:proofErr w:type="spellStart"/>
      <w:r w:rsidRPr="00FE2982">
        <w:rPr>
          <w:rFonts w:ascii="Times New Roman" w:hAnsi="Times New Roman" w:cs="Times New Roman"/>
          <w:color w:val="000000"/>
          <w:sz w:val="24"/>
          <w:szCs w:val="24"/>
          <w:shd w:val="clear" w:color="auto" w:fill="FFFFFF"/>
        </w:rPr>
        <w:t>Балаяж</w:t>
      </w:r>
      <w:proofErr w:type="spellEnd"/>
      <w:r w:rsidRPr="00FE2982">
        <w:rPr>
          <w:rFonts w:ascii="Times New Roman" w:hAnsi="Times New Roman" w:cs="Times New Roman"/>
          <w:color w:val="000000"/>
          <w:sz w:val="24"/>
          <w:szCs w:val="24"/>
          <w:shd w:val="clear" w:color="auto" w:fill="FFFFFF"/>
        </w:rPr>
        <w:t xml:space="preserve"> представляет собой осветление выделенных прядей. Оттенки краски подбирают близкие к естественному цвету волос. Корни волос остаются </w:t>
      </w:r>
      <w:proofErr w:type="spellStart"/>
      <w:r w:rsidRPr="00FE2982">
        <w:rPr>
          <w:rFonts w:ascii="Times New Roman" w:hAnsi="Times New Roman" w:cs="Times New Roman"/>
          <w:color w:val="000000"/>
          <w:sz w:val="24"/>
          <w:szCs w:val="24"/>
          <w:shd w:val="clear" w:color="auto" w:fill="FFFFFF"/>
        </w:rPr>
        <w:t>непрокрашенными</w:t>
      </w:r>
      <w:proofErr w:type="spellEnd"/>
      <w:r w:rsidRPr="00FE2982">
        <w:rPr>
          <w:rFonts w:ascii="Times New Roman" w:hAnsi="Times New Roman" w:cs="Times New Roman"/>
          <w:color w:val="000000"/>
          <w:sz w:val="24"/>
          <w:szCs w:val="24"/>
          <w:shd w:val="clear" w:color="auto" w:fill="FFFFFF"/>
        </w:rPr>
        <w:t xml:space="preserve">. Переходы между оттенками </w:t>
      </w:r>
      <w:r w:rsidRPr="00FE2982">
        <w:rPr>
          <w:rFonts w:ascii="Times New Roman" w:hAnsi="Times New Roman" w:cs="Times New Roman"/>
          <w:color w:val="000000"/>
          <w:sz w:val="24"/>
          <w:szCs w:val="24"/>
          <w:shd w:val="clear" w:color="auto" w:fill="FFFFFF"/>
        </w:rPr>
        <w:lastRenderedPageBreak/>
        <w:t>краски по желанию можно сделать резкими либо плавными.</w:t>
      </w:r>
      <w:r>
        <w:rPr>
          <w:rFonts w:ascii="Arial" w:hAnsi="Arial" w:cs="Arial"/>
          <w:color w:val="000000"/>
          <w:sz w:val="16"/>
          <w:szCs w:val="16"/>
          <w:shd w:val="clear" w:color="auto" w:fill="FFFFFF"/>
        </w:rPr>
        <w:t xml:space="preserve"> </w:t>
      </w:r>
      <w:r w:rsidR="00231583">
        <w:rPr>
          <w:noProof/>
          <w:lang w:eastAsia="ru-RU"/>
        </w:rPr>
        <w:drawing>
          <wp:inline distT="0" distB="0" distL="0" distR="0">
            <wp:extent cx="4042457" cy="2563686"/>
            <wp:effectExtent l="19050" t="0" r="0" b="0"/>
            <wp:docPr id="10" name="Рисунок 10" descr="схема окрашивания балая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окрашивания балаяж"/>
                    <pic:cNvPicPr>
                      <a:picLocks noChangeAspect="1" noChangeArrowheads="1"/>
                    </pic:cNvPicPr>
                  </pic:nvPicPr>
                  <pic:blipFill>
                    <a:blip r:embed="rId8" cstate="print"/>
                    <a:srcRect/>
                    <a:stretch>
                      <a:fillRect/>
                    </a:stretch>
                  </pic:blipFill>
                  <pic:spPr bwMode="auto">
                    <a:xfrm>
                      <a:off x="0" y="0"/>
                      <a:ext cx="4042059" cy="2563434"/>
                    </a:xfrm>
                    <a:prstGeom prst="rect">
                      <a:avLst/>
                    </a:prstGeom>
                    <a:noFill/>
                    <a:ln w="9525">
                      <a:noFill/>
                      <a:miter lim="800000"/>
                      <a:headEnd/>
                      <a:tailEnd/>
                    </a:ln>
                  </pic:spPr>
                </pic:pic>
              </a:graphicData>
            </a:graphic>
          </wp:inline>
        </w:drawing>
      </w:r>
    </w:p>
    <w:p w:rsidR="00FE2982" w:rsidRPr="00FE2982" w:rsidRDefault="00231583">
      <w:pPr>
        <w:rPr>
          <w:rFonts w:ascii="Times New Roman" w:hAnsi="Times New Roman" w:cs="Times New Roman"/>
          <w:b/>
          <w:color w:val="000000"/>
          <w:sz w:val="24"/>
          <w:szCs w:val="24"/>
          <w:shd w:val="clear" w:color="auto" w:fill="FFFFFF"/>
        </w:rPr>
      </w:pPr>
      <w:proofErr w:type="spellStart"/>
      <w:r w:rsidRPr="00FE2982">
        <w:rPr>
          <w:rFonts w:ascii="Times New Roman" w:hAnsi="Times New Roman" w:cs="Times New Roman"/>
          <w:b/>
          <w:color w:val="000000"/>
          <w:sz w:val="24"/>
          <w:szCs w:val="24"/>
          <w:shd w:val="clear" w:color="auto" w:fill="FFFFFF"/>
        </w:rPr>
        <w:t>Омбре</w:t>
      </w:r>
      <w:proofErr w:type="spellEnd"/>
      <w:r w:rsidRPr="00FE2982">
        <w:rPr>
          <w:rFonts w:ascii="Times New Roman" w:hAnsi="Times New Roman" w:cs="Times New Roman"/>
          <w:b/>
          <w:color w:val="000000"/>
          <w:sz w:val="24"/>
          <w:szCs w:val="24"/>
          <w:shd w:val="clear" w:color="auto" w:fill="FFFFFF"/>
        </w:rPr>
        <w:t xml:space="preserve"> </w:t>
      </w:r>
    </w:p>
    <w:p w:rsidR="00231583" w:rsidRPr="00FE2982" w:rsidRDefault="00231583">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Техника окрашивания, при которой корни волос остаются неокрашенными. При этом прическа не выглядит неряшливо. Создается так называемый эффект выгоревших кончиков, если вы делаете </w:t>
      </w:r>
      <w:proofErr w:type="gramStart"/>
      <w:r w:rsidRPr="00FE2982">
        <w:rPr>
          <w:rFonts w:ascii="Times New Roman" w:hAnsi="Times New Roman" w:cs="Times New Roman"/>
          <w:color w:val="000000"/>
          <w:sz w:val="24"/>
          <w:szCs w:val="24"/>
          <w:shd w:val="clear" w:color="auto" w:fill="FFFFFF"/>
        </w:rPr>
        <w:t>классическое</w:t>
      </w:r>
      <w:proofErr w:type="gramEnd"/>
      <w:r w:rsidRPr="00FE2982">
        <w:rPr>
          <w:rFonts w:ascii="Times New Roman" w:hAnsi="Times New Roman" w:cs="Times New Roman"/>
          <w:color w:val="000000"/>
          <w:sz w:val="24"/>
          <w:szCs w:val="24"/>
          <w:shd w:val="clear" w:color="auto" w:fill="FFFFFF"/>
        </w:rPr>
        <w:t xml:space="preserve"> </w:t>
      </w:r>
      <w:proofErr w:type="spellStart"/>
      <w:r w:rsidRPr="00FE2982">
        <w:rPr>
          <w:rFonts w:ascii="Times New Roman" w:hAnsi="Times New Roman" w:cs="Times New Roman"/>
          <w:color w:val="000000"/>
          <w:sz w:val="24"/>
          <w:szCs w:val="24"/>
          <w:shd w:val="clear" w:color="auto" w:fill="FFFFFF"/>
        </w:rPr>
        <w:t>омбре</w:t>
      </w:r>
      <w:proofErr w:type="spellEnd"/>
      <w:r w:rsidRPr="00FE2982">
        <w:rPr>
          <w:rFonts w:ascii="Times New Roman" w:hAnsi="Times New Roman" w:cs="Times New Roman"/>
          <w:color w:val="000000"/>
          <w:sz w:val="24"/>
          <w:szCs w:val="24"/>
          <w:shd w:val="clear" w:color="auto" w:fill="FFFFFF"/>
        </w:rPr>
        <w:t xml:space="preserve">, которое предполагает </w:t>
      </w:r>
      <w:proofErr w:type="spellStart"/>
      <w:r w:rsidRPr="00FE2982">
        <w:rPr>
          <w:rFonts w:ascii="Times New Roman" w:hAnsi="Times New Roman" w:cs="Times New Roman"/>
          <w:color w:val="000000"/>
          <w:sz w:val="24"/>
          <w:szCs w:val="24"/>
          <w:shd w:val="clear" w:color="auto" w:fill="FFFFFF"/>
        </w:rPr>
        <w:t>высветление</w:t>
      </w:r>
      <w:proofErr w:type="spellEnd"/>
      <w:r w:rsidRPr="00FE2982">
        <w:rPr>
          <w:rFonts w:ascii="Times New Roman" w:hAnsi="Times New Roman" w:cs="Times New Roman"/>
          <w:color w:val="000000"/>
          <w:sz w:val="24"/>
          <w:szCs w:val="24"/>
          <w:shd w:val="clear" w:color="auto" w:fill="FFFFFF"/>
        </w:rPr>
        <w:t xml:space="preserve"> нижней части волос. Можно применять и другие, контрастные цвета для создания стильного, необычного образа. Схема окрашивания</w:t>
      </w:r>
      <w:proofErr w:type="gramStart"/>
      <w:r w:rsidRPr="00FE2982">
        <w:rPr>
          <w:rFonts w:ascii="Times New Roman" w:hAnsi="Times New Roman" w:cs="Times New Roman"/>
          <w:color w:val="000000"/>
          <w:sz w:val="24"/>
          <w:szCs w:val="24"/>
          <w:shd w:val="clear" w:color="auto" w:fill="FFFFFF"/>
        </w:rPr>
        <w:t xml:space="preserve"> Р</w:t>
      </w:r>
      <w:proofErr w:type="gramEnd"/>
      <w:r w:rsidRPr="00FE2982">
        <w:rPr>
          <w:rFonts w:ascii="Times New Roman" w:hAnsi="Times New Roman" w:cs="Times New Roman"/>
          <w:color w:val="000000"/>
          <w:sz w:val="24"/>
          <w:szCs w:val="24"/>
          <w:shd w:val="clear" w:color="auto" w:fill="FFFFFF"/>
        </w:rPr>
        <w:t xml:space="preserve">ассмотрим классический вариант, как окрасить волосы </w:t>
      </w:r>
      <w:proofErr w:type="spellStart"/>
      <w:r w:rsidRPr="00FE2982">
        <w:rPr>
          <w:rFonts w:ascii="Times New Roman" w:hAnsi="Times New Roman" w:cs="Times New Roman"/>
          <w:color w:val="000000"/>
          <w:sz w:val="24"/>
          <w:szCs w:val="24"/>
          <w:shd w:val="clear" w:color="auto" w:fill="FFFFFF"/>
        </w:rPr>
        <w:t>омбре</w:t>
      </w:r>
      <w:proofErr w:type="spellEnd"/>
      <w:r w:rsidRPr="00FE2982">
        <w:rPr>
          <w:rFonts w:ascii="Times New Roman" w:hAnsi="Times New Roman" w:cs="Times New Roman"/>
          <w:color w:val="000000"/>
          <w:sz w:val="24"/>
          <w:szCs w:val="24"/>
          <w:shd w:val="clear" w:color="auto" w:fill="FFFFFF"/>
        </w:rPr>
        <w:t xml:space="preserve">: Для этого волосы разделите на четыре зоны: две височные и две затылочные. Нанесите краску на боковые пряди. После - на затылочные области. </w:t>
      </w:r>
      <w:proofErr w:type="gramStart"/>
      <w:r w:rsidRPr="00FE2982">
        <w:rPr>
          <w:rFonts w:ascii="Times New Roman" w:hAnsi="Times New Roman" w:cs="Times New Roman"/>
          <w:color w:val="000000"/>
          <w:sz w:val="24"/>
          <w:szCs w:val="24"/>
          <w:shd w:val="clear" w:color="auto" w:fill="FFFFFF"/>
        </w:rPr>
        <w:t>(Немного красящего состава оставьте.</w:t>
      </w:r>
      <w:proofErr w:type="gramEnd"/>
      <w:r w:rsidRPr="00FE2982">
        <w:rPr>
          <w:rFonts w:ascii="Times New Roman" w:hAnsi="Times New Roman" w:cs="Times New Roman"/>
          <w:color w:val="000000"/>
          <w:sz w:val="24"/>
          <w:szCs w:val="24"/>
          <w:shd w:val="clear" w:color="auto" w:fill="FFFFFF"/>
        </w:rPr>
        <w:t xml:space="preserve"> </w:t>
      </w:r>
      <w:proofErr w:type="gramStart"/>
      <w:r w:rsidRPr="00FE2982">
        <w:rPr>
          <w:rFonts w:ascii="Times New Roman" w:hAnsi="Times New Roman" w:cs="Times New Roman"/>
          <w:color w:val="000000"/>
          <w:sz w:val="24"/>
          <w:szCs w:val="24"/>
          <w:shd w:val="clear" w:color="auto" w:fill="FFFFFF"/>
        </w:rPr>
        <w:t>Он еще пригодится.)</w:t>
      </w:r>
      <w:proofErr w:type="gramEnd"/>
      <w:r w:rsidRPr="00FE2982">
        <w:rPr>
          <w:rFonts w:ascii="Times New Roman" w:hAnsi="Times New Roman" w:cs="Times New Roman"/>
          <w:color w:val="000000"/>
          <w:sz w:val="24"/>
          <w:szCs w:val="24"/>
          <w:shd w:val="clear" w:color="auto" w:fill="FFFFFF"/>
        </w:rPr>
        <w:t xml:space="preserve"> Где начинать волос окрашивание в схеме </w:t>
      </w:r>
      <w:proofErr w:type="spellStart"/>
      <w:r w:rsidRPr="00FE2982">
        <w:rPr>
          <w:rFonts w:ascii="Times New Roman" w:hAnsi="Times New Roman" w:cs="Times New Roman"/>
          <w:color w:val="000000"/>
          <w:sz w:val="24"/>
          <w:szCs w:val="24"/>
          <w:shd w:val="clear" w:color="auto" w:fill="FFFFFF"/>
        </w:rPr>
        <w:t>омбре</w:t>
      </w:r>
      <w:proofErr w:type="spellEnd"/>
      <w:r w:rsidRPr="00FE2982">
        <w:rPr>
          <w:rFonts w:ascii="Times New Roman" w:hAnsi="Times New Roman" w:cs="Times New Roman"/>
          <w:color w:val="000000"/>
          <w:sz w:val="24"/>
          <w:szCs w:val="24"/>
          <w:shd w:val="clear" w:color="auto" w:fill="FFFFFF"/>
        </w:rPr>
        <w:t xml:space="preserve">, вы решаете сами. Исходя из границы перехода цветов, окрашивающее вещество наносится чуть ниже ее. В данной схеме окрашивания волос краска распределяется на прядях равномерно. Отличия должны быть видны только при тщательном рассмотрении. </w:t>
      </w:r>
    </w:p>
    <w:p w:rsidR="00231583" w:rsidRDefault="00231583">
      <w:r>
        <w:rPr>
          <w:noProof/>
          <w:lang w:eastAsia="ru-RU"/>
        </w:rPr>
        <w:drawing>
          <wp:inline distT="0" distB="0" distL="0" distR="0">
            <wp:extent cx="3436597" cy="2142950"/>
            <wp:effectExtent l="19050" t="0" r="0" b="0"/>
            <wp:docPr id="13" name="Рисунок 13" descr="волос окрашивание схема омб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олос окрашивание схема омбре"/>
                    <pic:cNvPicPr>
                      <a:picLocks noChangeAspect="1" noChangeArrowheads="1"/>
                    </pic:cNvPicPr>
                  </pic:nvPicPr>
                  <pic:blipFill>
                    <a:blip r:embed="rId9" cstate="print"/>
                    <a:srcRect/>
                    <a:stretch>
                      <a:fillRect/>
                    </a:stretch>
                  </pic:blipFill>
                  <pic:spPr bwMode="auto">
                    <a:xfrm>
                      <a:off x="0" y="0"/>
                      <a:ext cx="3436383" cy="2142816"/>
                    </a:xfrm>
                    <a:prstGeom prst="rect">
                      <a:avLst/>
                    </a:prstGeom>
                    <a:noFill/>
                    <a:ln w="9525">
                      <a:noFill/>
                      <a:miter lim="800000"/>
                      <a:headEnd/>
                      <a:tailEnd/>
                    </a:ln>
                  </pic:spPr>
                </pic:pic>
              </a:graphicData>
            </a:graphic>
          </wp:inline>
        </w:drawing>
      </w:r>
    </w:p>
    <w:p w:rsidR="00231583" w:rsidRPr="00FE2982" w:rsidRDefault="00231583">
      <w:pPr>
        <w:rPr>
          <w:rFonts w:ascii="Times New Roman" w:hAnsi="Times New Roman" w:cs="Times New Roman"/>
          <w:color w:val="000000"/>
          <w:sz w:val="24"/>
          <w:szCs w:val="24"/>
          <w:shd w:val="clear" w:color="auto" w:fill="FFFFFF"/>
        </w:rPr>
      </w:pPr>
      <w:r w:rsidRPr="00FE2982">
        <w:rPr>
          <w:rFonts w:ascii="Times New Roman" w:hAnsi="Times New Roman" w:cs="Times New Roman"/>
          <w:color w:val="000000"/>
          <w:sz w:val="24"/>
          <w:szCs w:val="24"/>
          <w:shd w:val="clear" w:color="auto" w:fill="FFFFFF"/>
        </w:rPr>
        <w:t xml:space="preserve">Окрашенные локоны заверните в фольгу. Выдержите краску на волосах двадцать минут. По истечении указанного времени смойте красящее вещество. Высушите волосы. Теперь пришло время для остатка краски. Она необходима для достижения плавного перехода между естественным цветом волос и окрашенными прядями. Нанесите ее чуть выше </w:t>
      </w:r>
      <w:r w:rsidRPr="00FE2982">
        <w:rPr>
          <w:rFonts w:ascii="Times New Roman" w:hAnsi="Times New Roman" w:cs="Times New Roman"/>
          <w:color w:val="000000"/>
          <w:sz w:val="24"/>
          <w:szCs w:val="24"/>
          <w:shd w:val="clear" w:color="auto" w:fill="FFFFFF"/>
        </w:rPr>
        <w:lastRenderedPageBreak/>
        <w:t>проходящей границы. Выдержите краску на волосах десять минут. Смывая красящий состав во второй раз, воспользуйтесь бальзамом для волос.</w:t>
      </w:r>
    </w:p>
    <w:p w:rsidR="00690C21" w:rsidRPr="00FE2982" w:rsidRDefault="00231583" w:rsidP="00231583">
      <w:pPr>
        <w:pStyle w:val="a6"/>
        <w:spacing w:before="0" w:beforeAutospacing="0" w:after="0" w:afterAutospacing="0"/>
        <w:textAlignment w:val="baseline"/>
        <w:rPr>
          <w:b/>
          <w:color w:val="000000"/>
        </w:rPr>
      </w:pPr>
      <w:r w:rsidRPr="00FE2982">
        <w:t xml:space="preserve"> </w:t>
      </w:r>
      <w:proofErr w:type="spellStart"/>
      <w:r w:rsidRPr="00FE2982">
        <w:rPr>
          <w:b/>
          <w:color w:val="000000"/>
        </w:rPr>
        <w:t>Колорирование</w:t>
      </w:r>
      <w:proofErr w:type="spellEnd"/>
      <w:r w:rsidR="00690C21" w:rsidRPr="00FE2982">
        <w:rPr>
          <w:b/>
          <w:color w:val="000000"/>
        </w:rPr>
        <w:t xml:space="preserve"> волос</w:t>
      </w:r>
    </w:p>
    <w:p w:rsidR="00231583" w:rsidRPr="00FE2982" w:rsidRDefault="00231583" w:rsidP="00231583">
      <w:pPr>
        <w:pStyle w:val="a6"/>
        <w:spacing w:before="0" w:beforeAutospacing="0" w:after="0" w:afterAutospacing="0"/>
        <w:textAlignment w:val="baseline"/>
        <w:rPr>
          <w:color w:val="000000"/>
        </w:rPr>
      </w:pPr>
      <w:r w:rsidRPr="00FE2982">
        <w:rPr>
          <w:color w:val="000000"/>
        </w:rPr>
        <w:t xml:space="preserve"> </w:t>
      </w:r>
      <w:proofErr w:type="spellStart"/>
      <w:r w:rsidR="00690C21" w:rsidRPr="00FE2982">
        <w:rPr>
          <w:color w:val="000000"/>
        </w:rPr>
        <w:t>Колорирование</w:t>
      </w:r>
      <w:proofErr w:type="spellEnd"/>
      <w:r w:rsidR="00690C21" w:rsidRPr="00FE2982">
        <w:rPr>
          <w:color w:val="000000"/>
        </w:rPr>
        <w:t xml:space="preserve"> волос </w:t>
      </w:r>
      <w:r w:rsidRPr="00FE2982">
        <w:rPr>
          <w:color w:val="000000"/>
        </w:rPr>
        <w:t>является </w:t>
      </w:r>
      <w:r w:rsidRPr="00FE2982">
        <w:rPr>
          <w:rStyle w:val="a7"/>
          <w:color w:val="000000"/>
          <w:bdr w:val="none" w:sz="0" w:space="0" w:color="auto" w:frame="1"/>
        </w:rPr>
        <w:t>особым видом окрашивания волос, при котором используется несколько оттенков.</w:t>
      </w:r>
      <w:r w:rsidRPr="00FE2982">
        <w:rPr>
          <w:color w:val="000000"/>
        </w:rPr>
        <w:t> Как правило, это бывают натуральные оттенки, но иногда, по желанию клиента, используются и различные яркие цвета. Причём красится не вся масса волос, а лишь </w:t>
      </w:r>
      <w:r w:rsidRPr="00FE2982">
        <w:rPr>
          <w:rStyle w:val="a7"/>
          <w:color w:val="000000"/>
          <w:bdr w:val="none" w:sz="0" w:space="0" w:color="auto" w:frame="1"/>
        </w:rPr>
        <w:t>отдельные пряди</w:t>
      </w:r>
      <w:r w:rsidRPr="00FE2982">
        <w:rPr>
          <w:color w:val="000000"/>
        </w:rPr>
        <w:t>. На каждую прядь наносится несколько цветов или оттенков краски.</w:t>
      </w:r>
    </w:p>
    <w:p w:rsidR="00231583" w:rsidRPr="00FE2982" w:rsidRDefault="00231583" w:rsidP="00231583">
      <w:pPr>
        <w:pStyle w:val="a6"/>
        <w:spacing w:before="133" w:beforeAutospacing="0" w:after="0" w:afterAutospacing="0"/>
        <w:textAlignment w:val="baseline"/>
        <w:rPr>
          <w:color w:val="000000"/>
        </w:rPr>
      </w:pPr>
      <w:r w:rsidRPr="00FE2982">
        <w:rPr>
          <w:color w:val="000000"/>
        </w:rPr>
        <w:t>Порой составы наносятся хаотично, большими мазками. Главное, чтобы использовались похожие друг на друга оттенки.</w:t>
      </w:r>
    </w:p>
    <w:p w:rsidR="00690C21" w:rsidRPr="00FE2982" w:rsidRDefault="00690C21" w:rsidP="00690C21">
      <w:pPr>
        <w:spacing w:before="133" w:after="0" w:line="240" w:lineRule="auto"/>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color w:val="000000"/>
          <w:sz w:val="24"/>
          <w:szCs w:val="24"/>
          <w:lang w:eastAsia="ru-RU"/>
        </w:rPr>
        <w:t>У такой покраски имеется ряд преимуществ, которые включают в себя следующие пункты.</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proofErr w:type="spellStart"/>
      <w:r w:rsidRPr="00FE2982">
        <w:rPr>
          <w:rFonts w:ascii="Times New Roman" w:eastAsia="Times New Roman" w:hAnsi="Times New Roman" w:cs="Times New Roman"/>
          <w:color w:val="000000"/>
          <w:sz w:val="24"/>
          <w:szCs w:val="24"/>
          <w:lang w:eastAsia="ru-RU"/>
        </w:rPr>
        <w:t>Колорирование</w:t>
      </w:r>
      <w:proofErr w:type="spellEnd"/>
      <w:r w:rsidRPr="00FE2982">
        <w:rPr>
          <w:rFonts w:ascii="Times New Roman" w:eastAsia="Times New Roman" w:hAnsi="Times New Roman" w:cs="Times New Roman"/>
          <w:color w:val="000000"/>
          <w:sz w:val="24"/>
          <w:szCs w:val="24"/>
          <w:lang w:eastAsia="ru-RU"/>
        </w:rPr>
        <w:t> </w:t>
      </w:r>
      <w:r w:rsidRPr="00FE2982">
        <w:rPr>
          <w:rFonts w:ascii="Times New Roman" w:eastAsia="Times New Roman" w:hAnsi="Times New Roman" w:cs="Times New Roman"/>
          <w:b/>
          <w:bCs/>
          <w:color w:val="000000"/>
          <w:sz w:val="24"/>
          <w:szCs w:val="24"/>
          <w:lang w:eastAsia="ru-RU"/>
        </w:rPr>
        <w:t>подчеркивает натуральный цвет волос</w:t>
      </w:r>
      <w:r w:rsidRPr="00FE2982">
        <w:rPr>
          <w:rFonts w:ascii="Times New Roman" w:eastAsia="Times New Roman" w:hAnsi="Times New Roman" w:cs="Times New Roman"/>
          <w:color w:val="000000"/>
          <w:sz w:val="24"/>
          <w:szCs w:val="24"/>
          <w:lang w:eastAsia="ru-RU"/>
        </w:rPr>
        <w:t>. Это и является главной задачей такой покраски.</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proofErr w:type="spellStart"/>
      <w:r w:rsidRPr="00FE2982">
        <w:rPr>
          <w:rFonts w:ascii="Times New Roman" w:eastAsia="Times New Roman" w:hAnsi="Times New Roman" w:cs="Times New Roman"/>
          <w:color w:val="000000"/>
          <w:sz w:val="24"/>
          <w:szCs w:val="24"/>
          <w:lang w:eastAsia="ru-RU"/>
        </w:rPr>
        <w:t>Колорирование</w:t>
      </w:r>
      <w:proofErr w:type="spellEnd"/>
      <w:r w:rsidRPr="00FE2982">
        <w:rPr>
          <w:rFonts w:ascii="Times New Roman" w:eastAsia="Times New Roman" w:hAnsi="Times New Roman" w:cs="Times New Roman"/>
          <w:color w:val="000000"/>
          <w:sz w:val="24"/>
          <w:szCs w:val="24"/>
          <w:lang w:eastAsia="ru-RU"/>
        </w:rPr>
        <w:t xml:space="preserve"> способно </w:t>
      </w:r>
      <w:r w:rsidRPr="00FE2982">
        <w:rPr>
          <w:rFonts w:ascii="Times New Roman" w:eastAsia="Times New Roman" w:hAnsi="Times New Roman" w:cs="Times New Roman"/>
          <w:b/>
          <w:bCs/>
          <w:color w:val="000000"/>
          <w:sz w:val="24"/>
          <w:szCs w:val="24"/>
          <w:lang w:eastAsia="ru-RU"/>
        </w:rPr>
        <w:t>редкие волосы зрительно сделать гуще и пышнее</w:t>
      </w:r>
      <w:r w:rsidRPr="00FE2982">
        <w:rPr>
          <w:rFonts w:ascii="Times New Roman" w:eastAsia="Times New Roman" w:hAnsi="Times New Roman" w:cs="Times New Roman"/>
          <w:color w:val="000000"/>
          <w:sz w:val="24"/>
          <w:szCs w:val="24"/>
          <w:lang w:eastAsia="ru-RU"/>
        </w:rPr>
        <w:t>.</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color w:val="000000"/>
          <w:sz w:val="24"/>
          <w:szCs w:val="24"/>
          <w:lang w:eastAsia="ru-RU"/>
        </w:rPr>
        <w:t>Способно искусно </w:t>
      </w:r>
      <w:r w:rsidRPr="00FE2982">
        <w:rPr>
          <w:rFonts w:ascii="Times New Roman" w:eastAsia="Times New Roman" w:hAnsi="Times New Roman" w:cs="Times New Roman"/>
          <w:b/>
          <w:bCs/>
          <w:color w:val="000000"/>
          <w:sz w:val="24"/>
          <w:szCs w:val="24"/>
          <w:lang w:eastAsia="ru-RU"/>
        </w:rPr>
        <w:t>замаскировать седину.</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color w:val="000000"/>
          <w:sz w:val="24"/>
          <w:szCs w:val="24"/>
          <w:lang w:eastAsia="ru-RU"/>
        </w:rPr>
        <w:t>При высоком профессионализме мастера выполненная работа может </w:t>
      </w:r>
      <w:r w:rsidRPr="00FE2982">
        <w:rPr>
          <w:rFonts w:ascii="Times New Roman" w:eastAsia="Times New Roman" w:hAnsi="Times New Roman" w:cs="Times New Roman"/>
          <w:b/>
          <w:bCs/>
          <w:color w:val="000000"/>
          <w:sz w:val="24"/>
          <w:szCs w:val="24"/>
          <w:lang w:eastAsia="ru-RU"/>
        </w:rPr>
        <w:t>переливаться разными оттенками в лучах солнца.</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b/>
          <w:bCs/>
          <w:color w:val="000000"/>
          <w:sz w:val="24"/>
          <w:szCs w:val="24"/>
          <w:lang w:eastAsia="ru-RU"/>
        </w:rPr>
        <w:t>Подходит любому типу</w:t>
      </w:r>
      <w:r w:rsidRPr="00FE2982">
        <w:rPr>
          <w:rFonts w:ascii="Times New Roman" w:eastAsia="Times New Roman" w:hAnsi="Times New Roman" w:cs="Times New Roman"/>
          <w:color w:val="000000"/>
          <w:sz w:val="24"/>
          <w:szCs w:val="24"/>
          <w:lang w:eastAsia="ru-RU"/>
        </w:rPr>
        <w:t> и длине волос.</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color w:val="000000"/>
          <w:sz w:val="24"/>
          <w:szCs w:val="24"/>
          <w:lang w:eastAsia="ru-RU"/>
        </w:rPr>
        <w:t>В среднем такое окрашивание </w:t>
      </w:r>
      <w:r w:rsidRPr="00FE2982">
        <w:rPr>
          <w:rFonts w:ascii="Times New Roman" w:eastAsia="Times New Roman" w:hAnsi="Times New Roman" w:cs="Times New Roman"/>
          <w:b/>
          <w:bCs/>
          <w:color w:val="000000"/>
          <w:sz w:val="24"/>
          <w:szCs w:val="24"/>
          <w:lang w:eastAsia="ru-RU"/>
        </w:rPr>
        <w:t>может держаться 1,5 месяца без коррекции</w:t>
      </w:r>
      <w:r w:rsidRPr="00FE2982">
        <w:rPr>
          <w:rFonts w:ascii="Times New Roman" w:eastAsia="Times New Roman" w:hAnsi="Times New Roman" w:cs="Times New Roman"/>
          <w:color w:val="000000"/>
          <w:sz w:val="24"/>
          <w:szCs w:val="24"/>
          <w:lang w:eastAsia="ru-RU"/>
        </w:rPr>
        <w:t xml:space="preserve">. При использовании отдельных техник этот период может быть даже дольше. </w:t>
      </w:r>
      <w:proofErr w:type="spellStart"/>
      <w:r w:rsidRPr="00FE2982">
        <w:rPr>
          <w:rFonts w:ascii="Times New Roman" w:eastAsia="Times New Roman" w:hAnsi="Times New Roman" w:cs="Times New Roman"/>
          <w:color w:val="000000"/>
          <w:sz w:val="24"/>
          <w:szCs w:val="24"/>
          <w:lang w:eastAsia="ru-RU"/>
        </w:rPr>
        <w:t>Колорирование</w:t>
      </w:r>
      <w:proofErr w:type="spellEnd"/>
      <w:r w:rsidRPr="00FE2982">
        <w:rPr>
          <w:rFonts w:ascii="Times New Roman" w:eastAsia="Times New Roman" w:hAnsi="Times New Roman" w:cs="Times New Roman"/>
          <w:color w:val="000000"/>
          <w:sz w:val="24"/>
          <w:szCs w:val="24"/>
          <w:lang w:eastAsia="ru-RU"/>
        </w:rPr>
        <w:t xml:space="preserve"> на короткие волосы нужно регулярно тонировать или корректировать.</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color w:val="000000"/>
          <w:sz w:val="24"/>
          <w:szCs w:val="24"/>
          <w:lang w:eastAsia="ru-RU"/>
        </w:rPr>
        <w:t>Эта процедура </w:t>
      </w:r>
      <w:r w:rsidRPr="00FE2982">
        <w:rPr>
          <w:rFonts w:ascii="Times New Roman" w:eastAsia="Times New Roman" w:hAnsi="Times New Roman" w:cs="Times New Roman"/>
          <w:b/>
          <w:bCs/>
          <w:color w:val="000000"/>
          <w:sz w:val="24"/>
          <w:szCs w:val="24"/>
          <w:lang w:eastAsia="ru-RU"/>
        </w:rPr>
        <w:t>не столь сильно сушит и травмирует волосы</w:t>
      </w:r>
      <w:r w:rsidRPr="00FE2982">
        <w:rPr>
          <w:rFonts w:ascii="Times New Roman" w:eastAsia="Times New Roman" w:hAnsi="Times New Roman" w:cs="Times New Roman"/>
          <w:color w:val="000000"/>
          <w:sz w:val="24"/>
          <w:szCs w:val="24"/>
          <w:lang w:eastAsia="ru-RU"/>
        </w:rPr>
        <w:t>, как обычное окрашивание.</w:t>
      </w:r>
    </w:p>
    <w:p w:rsidR="00690C21" w:rsidRPr="00FE2982" w:rsidRDefault="00690C21" w:rsidP="00690C21">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FE2982">
        <w:rPr>
          <w:rFonts w:ascii="Times New Roman" w:eastAsia="Times New Roman" w:hAnsi="Times New Roman" w:cs="Times New Roman"/>
          <w:color w:val="000000"/>
          <w:sz w:val="24"/>
          <w:szCs w:val="24"/>
          <w:lang w:eastAsia="ru-RU"/>
        </w:rPr>
        <w:t>В зависимости от степени повреждения волос вы </w:t>
      </w:r>
      <w:r w:rsidRPr="00FE2982">
        <w:rPr>
          <w:rFonts w:ascii="Times New Roman" w:eastAsia="Times New Roman" w:hAnsi="Times New Roman" w:cs="Times New Roman"/>
          <w:b/>
          <w:bCs/>
          <w:color w:val="000000"/>
          <w:sz w:val="24"/>
          <w:szCs w:val="24"/>
          <w:lang w:eastAsia="ru-RU"/>
        </w:rPr>
        <w:t>можете выбрать более интенсивную или менее травмирующую окраску.</w:t>
      </w:r>
    </w:p>
    <w:p w:rsidR="00231583" w:rsidRDefault="00690C21">
      <w:r>
        <w:rPr>
          <w:noProof/>
          <w:lang w:eastAsia="ru-RU"/>
        </w:rPr>
        <w:drawing>
          <wp:inline distT="0" distB="0" distL="0" distR="0">
            <wp:extent cx="2841957" cy="3253693"/>
            <wp:effectExtent l="19050" t="0" r="0" b="0"/>
            <wp:docPr id="16" name="Рисунок 16" descr="https://vplate.ru/images/article/orig/2019/01/kolorirovanie-volos-chto-eto-takoe-i-kak-ono-osushchestvlyaetsya-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plate.ru/images/article/orig/2019/01/kolorirovanie-volos-chto-eto-takoe-i-kak-ono-osushchestvlyaetsya-27.jpg"/>
                    <pic:cNvPicPr>
                      <a:picLocks noChangeAspect="1" noChangeArrowheads="1"/>
                    </pic:cNvPicPr>
                  </pic:nvPicPr>
                  <pic:blipFill>
                    <a:blip r:embed="rId10" cstate="print"/>
                    <a:srcRect/>
                    <a:stretch>
                      <a:fillRect/>
                    </a:stretch>
                  </pic:blipFill>
                  <pic:spPr bwMode="auto">
                    <a:xfrm>
                      <a:off x="0" y="0"/>
                      <a:ext cx="2841781" cy="3253492"/>
                    </a:xfrm>
                    <a:prstGeom prst="rect">
                      <a:avLst/>
                    </a:prstGeom>
                    <a:noFill/>
                    <a:ln w="9525">
                      <a:noFill/>
                      <a:miter lim="800000"/>
                      <a:headEnd/>
                      <a:tailEnd/>
                    </a:ln>
                  </pic:spPr>
                </pic:pic>
              </a:graphicData>
            </a:graphic>
          </wp:inline>
        </w:drawing>
      </w:r>
    </w:p>
    <w:p w:rsidR="00690C21" w:rsidRDefault="00690C21">
      <w:r>
        <w:rPr>
          <w:noProof/>
          <w:lang w:eastAsia="ru-RU"/>
        </w:rPr>
        <w:lastRenderedPageBreak/>
        <w:drawing>
          <wp:inline distT="0" distB="0" distL="0" distR="0">
            <wp:extent cx="2466099" cy="2541247"/>
            <wp:effectExtent l="19050" t="0" r="0" b="0"/>
            <wp:docPr id="19" name="Рисунок 19" descr="https://vplate.ru/images/article/orig/2019/01/kolorirovanie-volos-chto-eto-takoe-i-kak-ono-osushchestvlyaetsy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plate.ru/images/article/orig/2019/01/kolorirovanie-volos-chto-eto-takoe-i-kak-ono-osushchestvlyaetsya-41.jpg"/>
                    <pic:cNvPicPr>
                      <a:picLocks noChangeAspect="1" noChangeArrowheads="1"/>
                    </pic:cNvPicPr>
                  </pic:nvPicPr>
                  <pic:blipFill>
                    <a:blip r:embed="rId11" cstate="print"/>
                    <a:srcRect/>
                    <a:stretch>
                      <a:fillRect/>
                    </a:stretch>
                  </pic:blipFill>
                  <pic:spPr bwMode="auto">
                    <a:xfrm>
                      <a:off x="0" y="0"/>
                      <a:ext cx="2466722" cy="2541889"/>
                    </a:xfrm>
                    <a:prstGeom prst="rect">
                      <a:avLst/>
                    </a:prstGeom>
                    <a:noFill/>
                    <a:ln w="9525">
                      <a:noFill/>
                      <a:miter lim="800000"/>
                      <a:headEnd/>
                      <a:tailEnd/>
                    </a:ln>
                  </pic:spPr>
                </pic:pic>
              </a:graphicData>
            </a:graphic>
          </wp:inline>
        </w:drawing>
      </w:r>
    </w:p>
    <w:sectPr w:rsidR="00690C21" w:rsidSect="00D67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428D4"/>
    <w:multiLevelType w:val="multilevel"/>
    <w:tmpl w:val="083E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4270C1"/>
    <w:rsid w:val="00231583"/>
    <w:rsid w:val="00375494"/>
    <w:rsid w:val="004218F6"/>
    <w:rsid w:val="004270C1"/>
    <w:rsid w:val="005829AD"/>
    <w:rsid w:val="00690C21"/>
    <w:rsid w:val="007A30D0"/>
    <w:rsid w:val="00937099"/>
    <w:rsid w:val="009409DA"/>
    <w:rsid w:val="00D67600"/>
    <w:rsid w:val="00DB6958"/>
    <w:rsid w:val="00FE2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0C1"/>
    <w:rPr>
      <w:color w:val="0000FF"/>
      <w:u w:val="single"/>
    </w:rPr>
  </w:style>
  <w:style w:type="paragraph" w:styleId="a4">
    <w:name w:val="Balloon Text"/>
    <w:basedOn w:val="a"/>
    <w:link w:val="a5"/>
    <w:uiPriority w:val="99"/>
    <w:semiHidden/>
    <w:unhideWhenUsed/>
    <w:rsid w:val="004270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0C1"/>
    <w:rPr>
      <w:rFonts w:ascii="Tahoma" w:hAnsi="Tahoma" w:cs="Tahoma"/>
      <w:sz w:val="16"/>
      <w:szCs w:val="16"/>
    </w:rPr>
  </w:style>
  <w:style w:type="paragraph" w:styleId="a6">
    <w:name w:val="Normal (Web)"/>
    <w:basedOn w:val="a"/>
    <w:uiPriority w:val="99"/>
    <w:semiHidden/>
    <w:unhideWhenUsed/>
    <w:rsid w:val="00231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31583"/>
    <w:rPr>
      <w:b/>
      <w:bCs/>
    </w:rPr>
  </w:style>
</w:styles>
</file>

<file path=word/webSettings.xml><?xml version="1.0" encoding="utf-8"?>
<w:webSettings xmlns:r="http://schemas.openxmlformats.org/officeDocument/2006/relationships" xmlns:w="http://schemas.openxmlformats.org/wordprocessingml/2006/main">
  <w:divs>
    <w:div w:id="91711634">
      <w:bodyDiv w:val="1"/>
      <w:marLeft w:val="0"/>
      <w:marRight w:val="0"/>
      <w:marTop w:val="0"/>
      <w:marBottom w:val="0"/>
      <w:divBdr>
        <w:top w:val="none" w:sz="0" w:space="0" w:color="auto"/>
        <w:left w:val="none" w:sz="0" w:space="0" w:color="auto"/>
        <w:bottom w:val="none" w:sz="0" w:space="0" w:color="auto"/>
        <w:right w:val="none" w:sz="0" w:space="0" w:color="auto"/>
      </w:divBdr>
    </w:div>
    <w:div w:id="17515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3</cp:revision>
  <dcterms:created xsi:type="dcterms:W3CDTF">2020-03-15T14:32:00Z</dcterms:created>
  <dcterms:modified xsi:type="dcterms:W3CDTF">2020-03-16T02:54:00Z</dcterms:modified>
</cp:coreProperties>
</file>