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538A" w14:textId="77777777" w:rsidR="00683F43" w:rsidRDefault="00683F43" w:rsidP="00683F43">
      <w:pPr>
        <w:spacing w:before="137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DD9AD0" w14:textId="6E12C0EF" w:rsidR="0093422D" w:rsidRPr="00EF4C97" w:rsidRDefault="000328AC" w:rsidP="000328AC">
      <w:pPr>
        <w:spacing w:before="137" w:line="240" w:lineRule="auto"/>
        <w:ind w:left="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EF4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05FB" w:rsidRPr="00EF4C97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2C05FB" w:rsidRPr="00EF4C97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="002C05FB" w:rsidRPr="00EF4C97">
        <w:rPr>
          <w:rFonts w:ascii="Times New Roman" w:hAnsi="Times New Roman" w:cs="Times New Roman"/>
          <w:b/>
          <w:sz w:val="24"/>
          <w:szCs w:val="24"/>
        </w:rPr>
        <w:t>навыков</w:t>
      </w:r>
      <w:r w:rsidR="002C05FB" w:rsidRPr="00EF4C9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="002C05FB" w:rsidRPr="00EF4C97">
        <w:rPr>
          <w:rFonts w:ascii="Times New Roman" w:hAnsi="Times New Roman" w:cs="Times New Roman"/>
          <w:b/>
          <w:sz w:val="24"/>
          <w:szCs w:val="24"/>
          <w:lang w:val="kk-KZ"/>
        </w:rPr>
        <w:t>смыслового чтения у</w:t>
      </w:r>
      <w:r w:rsidR="002C05FB" w:rsidRPr="00EF4C97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="002C05FB" w:rsidRPr="00EF4C97">
        <w:rPr>
          <w:rFonts w:ascii="Times New Roman" w:hAnsi="Times New Roman" w:cs="Times New Roman"/>
          <w:b/>
          <w:sz w:val="24"/>
          <w:szCs w:val="24"/>
        </w:rPr>
        <w:t>учащихся</w:t>
      </w:r>
      <w:r w:rsidR="00ED0724" w:rsidRPr="00EF4C9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9 класса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2C05FB" w:rsidRPr="00EF4C97">
        <w:rPr>
          <w:rFonts w:ascii="Times New Roman" w:hAnsi="Times New Roman" w:cs="Times New Roman"/>
          <w:b/>
          <w:sz w:val="24"/>
          <w:szCs w:val="24"/>
        </w:rPr>
        <w:t>через</w:t>
      </w:r>
      <w:r w:rsidR="002C05FB" w:rsidRPr="00EF4C97">
        <w:rPr>
          <w:rFonts w:ascii="Times New Roman" w:hAnsi="Times New Roman" w:cs="Times New Roman"/>
          <w:b/>
          <w:spacing w:val="-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80"/>
          <w:sz w:val="24"/>
          <w:szCs w:val="24"/>
          <w:lang w:val="kk-KZ"/>
        </w:rPr>
        <w:t xml:space="preserve">              </w:t>
      </w:r>
      <w:r w:rsidR="002C05FB" w:rsidRPr="00EF4C97">
        <w:rPr>
          <w:rFonts w:ascii="Times New Roman" w:hAnsi="Times New Roman" w:cs="Times New Roman"/>
          <w:b/>
          <w:sz w:val="24"/>
          <w:szCs w:val="24"/>
        </w:rPr>
        <w:t>дифференцированные</w:t>
      </w:r>
      <w:r w:rsidR="002C05FB" w:rsidRPr="00EF4C97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="002C05FB" w:rsidRPr="00EF4C97">
        <w:rPr>
          <w:rFonts w:ascii="Times New Roman" w:hAnsi="Times New Roman" w:cs="Times New Roman"/>
          <w:b/>
          <w:sz w:val="24"/>
          <w:szCs w:val="24"/>
        </w:rPr>
        <w:t>задания</w:t>
      </w:r>
      <w:r w:rsidR="00ED0724" w:rsidRPr="00EF4C97">
        <w:rPr>
          <w:rFonts w:ascii="Times New Roman" w:hAnsi="Times New Roman" w:cs="Times New Roman"/>
          <w:b/>
          <w:sz w:val="24"/>
          <w:szCs w:val="24"/>
        </w:rPr>
        <w:t>.</w:t>
      </w:r>
      <w:r w:rsidR="002C05FB" w:rsidRPr="00EF4C97">
        <w:rPr>
          <w:rFonts w:ascii="Times New Roman" w:hAnsi="Times New Roman" w:cs="Times New Roman"/>
          <w:b/>
          <w:spacing w:val="12"/>
          <w:sz w:val="24"/>
          <w:szCs w:val="24"/>
        </w:rPr>
        <w:t xml:space="preserve"> </w:t>
      </w:r>
    </w:p>
    <w:p w14:paraId="16891AEC" w14:textId="6C67687F" w:rsidR="004B4918" w:rsidRPr="00EF4C97" w:rsidRDefault="0080086F" w:rsidP="00683F43">
      <w:pPr>
        <w:spacing w:before="137" w:line="240" w:lineRule="auto"/>
        <w:ind w:left="103"/>
        <w:rPr>
          <w:rFonts w:ascii="Times New Roman" w:hAnsi="Times New Roman" w:cs="Times New Roman"/>
          <w:sz w:val="24"/>
          <w:szCs w:val="24"/>
          <w:lang w:val="kk-KZ"/>
        </w:rPr>
      </w:pPr>
      <w:r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В 202</w:t>
      </w:r>
      <w:r w:rsidR="007153C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7153C6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93422D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учебном году ключевой идеей </w:t>
      </w:r>
      <w:r w:rsid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исследования команды</w:t>
      </w:r>
      <w:r w:rsidR="0093422D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учителей, применяющей педагогический подход Lesson </w:t>
      </w:r>
      <w:r w:rsidR="0093422D" w:rsidRPr="00EF4C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study</w:t>
      </w:r>
      <w:r w:rsidR="0093422D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, является</w:t>
      </w:r>
      <w:r w:rsidR="00ED0724" w:rsidRPr="00EF4C97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D0724" w:rsidRPr="00EF4C97">
        <w:rPr>
          <w:rFonts w:ascii="Times New Roman" w:hAnsi="Times New Roman" w:cs="Times New Roman"/>
          <w:sz w:val="24"/>
          <w:szCs w:val="24"/>
        </w:rPr>
        <w:t>Развитие</w:t>
      </w:r>
      <w:r w:rsidR="00ED0724" w:rsidRPr="00EF4C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D0724" w:rsidRPr="00EF4C97">
        <w:rPr>
          <w:rFonts w:ascii="Times New Roman" w:hAnsi="Times New Roman" w:cs="Times New Roman"/>
          <w:sz w:val="24"/>
          <w:szCs w:val="24"/>
        </w:rPr>
        <w:t>навыков</w:t>
      </w:r>
      <w:r w:rsidR="00ED0724" w:rsidRPr="00EF4C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ED0724" w:rsidRPr="00EF4C97">
        <w:rPr>
          <w:rFonts w:ascii="Times New Roman" w:hAnsi="Times New Roman" w:cs="Times New Roman"/>
          <w:sz w:val="24"/>
          <w:szCs w:val="24"/>
          <w:lang w:val="kk-KZ"/>
        </w:rPr>
        <w:t>смыслового чтения у</w:t>
      </w:r>
      <w:r w:rsidR="00ED0724" w:rsidRPr="00EF4C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D0724" w:rsidRPr="00EF4C97">
        <w:rPr>
          <w:rFonts w:ascii="Times New Roman" w:hAnsi="Times New Roman" w:cs="Times New Roman"/>
          <w:sz w:val="24"/>
          <w:szCs w:val="24"/>
        </w:rPr>
        <w:t>учащихся</w:t>
      </w:r>
      <w:r w:rsidR="00ED0724" w:rsidRPr="00EF4C97">
        <w:rPr>
          <w:rFonts w:ascii="Times New Roman" w:hAnsi="Times New Roman" w:cs="Times New Roman"/>
          <w:sz w:val="24"/>
          <w:szCs w:val="24"/>
          <w:lang w:val="kk-KZ"/>
        </w:rPr>
        <w:t xml:space="preserve"> 9 класса</w:t>
      </w:r>
      <w:r w:rsidR="00ED0724" w:rsidRPr="00EF4C9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D0724" w:rsidRPr="00EF4C97">
        <w:rPr>
          <w:rFonts w:ascii="Times New Roman" w:hAnsi="Times New Roman" w:cs="Times New Roman"/>
          <w:sz w:val="24"/>
          <w:szCs w:val="24"/>
        </w:rPr>
        <w:t>через</w:t>
      </w:r>
      <w:r w:rsidR="00ED0724" w:rsidRPr="00EF4C97">
        <w:rPr>
          <w:rFonts w:ascii="Times New Roman" w:hAnsi="Times New Roman" w:cs="Times New Roman"/>
          <w:spacing w:val="-80"/>
          <w:sz w:val="24"/>
          <w:szCs w:val="24"/>
        </w:rPr>
        <w:t xml:space="preserve"> </w:t>
      </w:r>
      <w:r w:rsidR="00B52EC7">
        <w:rPr>
          <w:rFonts w:ascii="Times New Roman" w:hAnsi="Times New Roman" w:cs="Times New Roman"/>
          <w:spacing w:val="-80"/>
          <w:sz w:val="24"/>
          <w:szCs w:val="24"/>
          <w:lang w:val="kk-KZ"/>
        </w:rPr>
        <w:t xml:space="preserve">  </w:t>
      </w:r>
      <w:r w:rsidR="007153C6">
        <w:rPr>
          <w:rFonts w:ascii="Times New Roman" w:hAnsi="Times New Roman" w:cs="Times New Roman"/>
          <w:spacing w:val="-80"/>
          <w:sz w:val="24"/>
          <w:szCs w:val="24"/>
          <w:lang w:val="kk-KZ"/>
        </w:rPr>
        <w:t xml:space="preserve"> т</w:t>
      </w:r>
      <w:r w:rsidR="00FD52BF">
        <w:rPr>
          <w:rFonts w:ascii="Times New Roman" w:hAnsi="Times New Roman" w:cs="Times New Roman"/>
          <w:spacing w:val="-80"/>
          <w:sz w:val="24"/>
          <w:szCs w:val="24"/>
          <w:lang w:val="kk-KZ"/>
        </w:rPr>
        <w:t xml:space="preserve">           </w:t>
      </w:r>
      <w:r w:rsidR="00ED0724" w:rsidRPr="00EF4C97">
        <w:rPr>
          <w:rFonts w:ascii="Times New Roman" w:hAnsi="Times New Roman" w:cs="Times New Roman"/>
          <w:sz w:val="24"/>
          <w:szCs w:val="24"/>
        </w:rPr>
        <w:t>дифференцированные</w:t>
      </w:r>
      <w:r w:rsidR="00ED0724" w:rsidRPr="00EF4C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ED0724" w:rsidRPr="00EF4C97">
        <w:rPr>
          <w:rFonts w:ascii="Times New Roman" w:hAnsi="Times New Roman" w:cs="Times New Roman"/>
          <w:sz w:val="24"/>
          <w:szCs w:val="24"/>
        </w:rPr>
        <w:t>задания.»</w:t>
      </w:r>
      <w:r w:rsidR="00ED0724" w:rsidRPr="00EF4C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5C7CEF">
        <w:rPr>
          <w:rFonts w:ascii="Times New Roman" w:hAnsi="Times New Roman" w:cs="Times New Roman"/>
          <w:sz w:val="24"/>
          <w:szCs w:val="24"/>
        </w:rPr>
        <w:t xml:space="preserve">Была создана исследовательская </w:t>
      </w:r>
      <w:r w:rsidR="004B4918" w:rsidRPr="00EF4C97">
        <w:rPr>
          <w:rFonts w:ascii="Times New Roman" w:hAnsi="Times New Roman" w:cs="Times New Roman"/>
          <w:sz w:val="24"/>
          <w:szCs w:val="24"/>
        </w:rPr>
        <w:t>группа в составе работающих в 9-х классах учителей</w:t>
      </w:r>
      <w:r w:rsidR="00EF4C97">
        <w:rPr>
          <w:rFonts w:ascii="Times New Roman" w:hAnsi="Times New Roman" w:cs="Times New Roman"/>
          <w:sz w:val="24"/>
          <w:szCs w:val="24"/>
        </w:rPr>
        <w:t xml:space="preserve"> русского  языка и литературы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: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Садуакасова Г.К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. – педагог –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исследователь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,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Бейсембаева Н.Б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. - педагог –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исследователь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, </w:t>
      </w:r>
      <w:r w:rsidR="007153C6">
        <w:rPr>
          <w:rFonts w:ascii="Times New Roman" w:hAnsi="Times New Roman" w:cs="Times New Roman"/>
          <w:sz w:val="24"/>
          <w:szCs w:val="24"/>
          <w:lang w:val="kk-KZ"/>
        </w:rPr>
        <w:t xml:space="preserve">Амирханова </w:t>
      </w:r>
      <w:r w:rsidR="005C7CEF">
        <w:rPr>
          <w:rFonts w:ascii="Times New Roman" w:hAnsi="Times New Roman" w:cs="Times New Roman"/>
          <w:sz w:val="24"/>
          <w:szCs w:val="24"/>
          <w:lang w:val="kk-KZ"/>
        </w:rPr>
        <w:t>М.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7CEF">
        <w:rPr>
          <w:rFonts w:ascii="Times New Roman" w:hAnsi="Times New Roman" w:cs="Times New Roman"/>
          <w:sz w:val="24"/>
          <w:szCs w:val="24"/>
          <w:lang w:val="kk-KZ"/>
        </w:rPr>
        <w:t xml:space="preserve">А- </w:t>
      </w:r>
      <w:r w:rsidR="007153C6">
        <w:rPr>
          <w:rFonts w:ascii="Times New Roman" w:hAnsi="Times New Roman" w:cs="Times New Roman"/>
          <w:sz w:val="24"/>
          <w:szCs w:val="24"/>
          <w:lang w:val="kk-KZ"/>
        </w:rPr>
        <w:t>педагог</w:t>
      </w:r>
      <w:r w:rsidR="007153C6">
        <w:rPr>
          <w:rFonts w:ascii="Times New Roman" w:hAnsi="Times New Roman" w:cs="Times New Roman"/>
          <w:sz w:val="24"/>
          <w:szCs w:val="24"/>
        </w:rPr>
        <w:t xml:space="preserve">- </w:t>
      </w:r>
      <w:r w:rsidR="007153C6">
        <w:rPr>
          <w:rFonts w:ascii="Times New Roman" w:hAnsi="Times New Roman" w:cs="Times New Roman"/>
          <w:sz w:val="24"/>
          <w:szCs w:val="24"/>
          <w:lang w:val="kk-KZ"/>
        </w:rPr>
        <w:t>эксперт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,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Журтбаева Г.Т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. – педагог –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исследователь</w:t>
      </w:r>
      <w:r w:rsidR="00683F43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83F43" w:rsidRPr="00683F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3F43">
        <w:rPr>
          <w:rFonts w:ascii="Times New Roman" w:hAnsi="Times New Roman" w:cs="Times New Roman"/>
          <w:sz w:val="24"/>
          <w:szCs w:val="24"/>
          <w:lang w:val="kk-KZ"/>
        </w:rPr>
        <w:t>модератор</w:t>
      </w:r>
      <w:r w:rsidR="00683F43" w:rsidRPr="00683F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83F43">
        <w:rPr>
          <w:rFonts w:ascii="Times New Roman" w:hAnsi="Times New Roman" w:cs="Times New Roman"/>
          <w:sz w:val="24"/>
          <w:szCs w:val="24"/>
          <w:lang w:val="kk-KZ"/>
        </w:rPr>
        <w:t>исследовательской группы.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4918" w:rsidRPr="00EF4C97">
        <w:rPr>
          <w:rFonts w:ascii="Times New Roman" w:hAnsi="Times New Roman" w:cs="Times New Roman"/>
          <w:sz w:val="24"/>
          <w:szCs w:val="24"/>
          <w:lang w:val="kk-KZ"/>
        </w:rPr>
        <w:t>Выбран класс для наблюдения и исследования- 9 «Ә</w:t>
      </w:r>
      <w:r w:rsidR="004B4918" w:rsidRPr="00EF4C97">
        <w:rPr>
          <w:rFonts w:ascii="Times New Roman" w:hAnsi="Times New Roman" w:cs="Times New Roman"/>
          <w:sz w:val="24"/>
          <w:szCs w:val="24"/>
        </w:rPr>
        <w:t>»</w:t>
      </w:r>
      <w:r w:rsidR="00EF4C97">
        <w:rPr>
          <w:rFonts w:ascii="Times New Roman" w:hAnsi="Times New Roman" w:cs="Times New Roman"/>
          <w:sz w:val="24"/>
          <w:szCs w:val="24"/>
        </w:rPr>
        <w:t>.</w:t>
      </w:r>
    </w:p>
    <w:p w14:paraId="24DA7EDE" w14:textId="0F37D808" w:rsidR="0080086F" w:rsidRPr="00EF4C97" w:rsidRDefault="007052CF" w:rsidP="00391732">
      <w:pPr>
        <w:spacing w:before="137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       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Актуальность исследования состоит в том, что развитие смыслового чтения  является центральной задачей речевого воспитания детей. Ведь  на</w:t>
      </w:r>
      <w:r w:rsidR="00F15783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ши дети мало   читают даже на родном языке,</w:t>
      </w:r>
      <w:r w:rsid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5783" w:rsidRPr="0080086F">
        <w:rPr>
          <w:rFonts w:ascii="Times New Roman" w:eastAsia="Times New Roman" w:hAnsi="Times New Roman" w:cs="Times New Roman"/>
          <w:sz w:val="24"/>
          <w:szCs w:val="24"/>
        </w:rPr>
        <w:t xml:space="preserve">не говоря уже о чтении на русском языке. 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Только через чтение,</w:t>
      </w:r>
      <w:r w:rsid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  том   через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осмысленное, вдумчивое чтение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, можно развить</w:t>
      </w:r>
      <w:r w:rsid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ак</w:t>
      </w:r>
      <w:r w:rsidR="00FF323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монологическую,</w:t>
      </w:r>
      <w:r w:rsidR="00FF323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так и диалогическую речь.  Это обусловлено, прежде всего, ее социальной значимостью и ролью в формировании личности. Именно в связной речи реализуется основная, коммуникативная функция </w:t>
      </w:r>
      <w:r w:rsidR="0080086F" w:rsidRPr="00EF4C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языка</w:t>
      </w:r>
      <w:r w:rsidR="0080086F" w:rsidRPr="00EF4C97">
        <w:rPr>
          <w:rFonts w:ascii="Times New Roman" w:hAnsi="Times New Roman" w:cs="Times New Roman"/>
          <w:sz w:val="24"/>
          <w:szCs w:val="24"/>
          <w:shd w:val="clear" w:color="auto" w:fill="FFFFFF"/>
        </w:rPr>
        <w:t> и речи.</w:t>
      </w:r>
    </w:p>
    <w:p w14:paraId="6D41C7CA" w14:textId="5F30B3E4" w:rsidR="00E80A9C" w:rsidRPr="00EF4C97" w:rsidRDefault="00E80A9C" w:rsidP="00391732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4C97">
        <w:rPr>
          <w:rFonts w:ascii="Times New Roman" w:hAnsi="Times New Roman" w:cs="Times New Roman"/>
          <w:sz w:val="24"/>
          <w:szCs w:val="24"/>
        </w:rPr>
        <w:t>Задачами исследования стали создать условия, способствующие повышению интереса к</w:t>
      </w:r>
      <w:r w:rsidR="004B4918" w:rsidRPr="00EF4C97">
        <w:rPr>
          <w:rFonts w:ascii="Times New Roman" w:hAnsi="Times New Roman" w:cs="Times New Roman"/>
          <w:sz w:val="24"/>
          <w:szCs w:val="24"/>
        </w:rPr>
        <w:t xml:space="preserve"> осмысленному чтению</w:t>
      </w:r>
      <w:r w:rsidRPr="00EF4C97">
        <w:rPr>
          <w:rFonts w:ascii="Times New Roman" w:hAnsi="Times New Roman" w:cs="Times New Roman"/>
          <w:sz w:val="24"/>
          <w:szCs w:val="24"/>
        </w:rPr>
        <w:t xml:space="preserve"> через организацию работы в группах</w:t>
      </w:r>
      <w:r w:rsidR="007052C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52CF">
        <w:rPr>
          <w:rFonts w:ascii="Times New Roman" w:hAnsi="Times New Roman" w:cs="Times New Roman"/>
          <w:sz w:val="24"/>
          <w:szCs w:val="24"/>
          <w:lang w:val="kk-KZ"/>
        </w:rPr>
        <w:t>акцентируя внимание на дифференцированных заданиях.</w:t>
      </w:r>
      <w:r w:rsidR="007052CF">
        <w:rPr>
          <w:rFonts w:ascii="Times New Roman" w:hAnsi="Times New Roman" w:cs="Times New Roman"/>
          <w:sz w:val="24"/>
          <w:szCs w:val="24"/>
        </w:rPr>
        <w:t xml:space="preserve"> </w:t>
      </w:r>
      <w:r w:rsidR="007052CF">
        <w:rPr>
          <w:rFonts w:ascii="Times New Roman" w:hAnsi="Times New Roman" w:cs="Times New Roman"/>
          <w:sz w:val="24"/>
          <w:szCs w:val="24"/>
          <w:lang w:val="kk-KZ"/>
        </w:rPr>
        <w:t xml:space="preserve">А также </w:t>
      </w:r>
      <w:r w:rsidRPr="00EF4C97">
        <w:rPr>
          <w:rFonts w:ascii="Times New Roman" w:hAnsi="Times New Roman" w:cs="Times New Roman"/>
          <w:sz w:val="24"/>
          <w:szCs w:val="24"/>
        </w:rPr>
        <w:t>дать возможность развитию мыслительной деятельности каждого ученика в процессе обучения через оценивание для обучения. Были определены 3 исследуемых ученика: Ученик А –ученик с высокими учебными возможностями, Ученик В - ученик со средними способностями, Ученик С- ученик с низкой моти</w:t>
      </w:r>
      <w:r w:rsidR="007052CF">
        <w:rPr>
          <w:rFonts w:ascii="Times New Roman" w:hAnsi="Times New Roman" w:cs="Times New Roman"/>
          <w:sz w:val="24"/>
          <w:szCs w:val="24"/>
        </w:rPr>
        <w:t xml:space="preserve">вацией по всем предметам; исследовательская </w:t>
      </w:r>
      <w:r w:rsidRPr="00EF4C97">
        <w:rPr>
          <w:rFonts w:ascii="Times New Roman" w:hAnsi="Times New Roman" w:cs="Times New Roman"/>
          <w:sz w:val="24"/>
          <w:szCs w:val="24"/>
        </w:rPr>
        <w:t>группа составила ожидаемые результаты для этих учащихся: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80A9C" w:rsidRPr="00EF4C97" w14:paraId="5FD25750" w14:textId="77777777">
        <w:tc>
          <w:tcPr>
            <w:tcW w:w="3190" w:type="dxa"/>
          </w:tcPr>
          <w:p w14:paraId="0F9A729E" w14:textId="77777777" w:rsidR="00E80A9C" w:rsidRPr="00EF4C97" w:rsidRDefault="00E80A9C" w:rsidP="00391732">
            <w:pPr>
              <w:rPr>
                <w:sz w:val="24"/>
                <w:szCs w:val="24"/>
              </w:rPr>
            </w:pPr>
            <w:r w:rsidRPr="00EF4C97">
              <w:rPr>
                <w:sz w:val="24"/>
                <w:szCs w:val="24"/>
              </w:rPr>
              <w:t xml:space="preserve">Ученик А - </w:t>
            </w:r>
          </w:p>
        </w:tc>
        <w:tc>
          <w:tcPr>
            <w:tcW w:w="3190" w:type="dxa"/>
          </w:tcPr>
          <w:p w14:paraId="332BCFF8" w14:textId="77777777" w:rsidR="00E80A9C" w:rsidRPr="00EF4C97" w:rsidRDefault="00E80A9C" w:rsidP="00391732">
            <w:pPr>
              <w:rPr>
                <w:sz w:val="24"/>
                <w:szCs w:val="24"/>
              </w:rPr>
            </w:pPr>
            <w:r w:rsidRPr="00EF4C97">
              <w:rPr>
                <w:sz w:val="24"/>
                <w:szCs w:val="24"/>
              </w:rPr>
              <w:t xml:space="preserve">Ученик В - </w:t>
            </w:r>
          </w:p>
        </w:tc>
        <w:tc>
          <w:tcPr>
            <w:tcW w:w="3191" w:type="dxa"/>
          </w:tcPr>
          <w:p w14:paraId="32D63C41" w14:textId="77777777" w:rsidR="00E80A9C" w:rsidRPr="00EF4C97" w:rsidRDefault="00E80A9C" w:rsidP="00391732">
            <w:pPr>
              <w:rPr>
                <w:sz w:val="24"/>
                <w:szCs w:val="24"/>
              </w:rPr>
            </w:pPr>
            <w:r w:rsidRPr="00EF4C97">
              <w:rPr>
                <w:sz w:val="24"/>
                <w:szCs w:val="24"/>
              </w:rPr>
              <w:t xml:space="preserve">Ученик С- </w:t>
            </w:r>
          </w:p>
        </w:tc>
      </w:tr>
      <w:tr w:rsidR="00E80A9C" w:rsidRPr="00EF4C97" w14:paraId="0549BE06" w14:textId="77777777">
        <w:tc>
          <w:tcPr>
            <w:tcW w:w="3190" w:type="dxa"/>
          </w:tcPr>
          <w:p w14:paraId="236C7FC4" w14:textId="77777777" w:rsidR="00E80A9C" w:rsidRPr="00EF4C97" w:rsidRDefault="00391732" w:rsidP="00391732">
            <w:pPr>
              <w:pStyle w:val="a3"/>
            </w:pPr>
            <w:r w:rsidRPr="00EF4C97">
              <w:t>-</w:t>
            </w:r>
            <w:r w:rsidR="00E80A9C" w:rsidRPr="00EF4C97">
              <w:t>примет активное участие на уроке;</w:t>
            </w:r>
          </w:p>
          <w:p w14:paraId="146E44AB" w14:textId="77777777" w:rsidR="00E80A9C" w:rsidRPr="00EF4C97" w:rsidRDefault="00E80A9C" w:rsidP="00391732">
            <w:pPr>
              <w:pStyle w:val="a3"/>
            </w:pPr>
            <w:r w:rsidRPr="00EF4C97">
              <w:t>-творчески подойдет к выполнению заданий;</w:t>
            </w:r>
          </w:p>
          <w:p w14:paraId="654D0C04" w14:textId="77777777" w:rsidR="00E80A9C" w:rsidRPr="00EF4C97" w:rsidRDefault="00E80A9C" w:rsidP="00391732">
            <w:pPr>
              <w:pStyle w:val="a3"/>
            </w:pPr>
            <w:r w:rsidRPr="00EF4C97">
              <w:t>-открыто выскажет свое мнение по теме;</w:t>
            </w:r>
          </w:p>
          <w:p w14:paraId="57D2E29F" w14:textId="77777777" w:rsidR="00E80A9C" w:rsidRPr="00EF4C97" w:rsidRDefault="00E80A9C" w:rsidP="00391732">
            <w:pPr>
              <w:pStyle w:val="a3"/>
            </w:pPr>
            <w:r w:rsidRPr="00EF4C97">
              <w:t>-выполнит роль координатора в группе;</w:t>
            </w:r>
          </w:p>
          <w:p w14:paraId="504CE08D" w14:textId="77777777" w:rsidR="00E80A9C" w:rsidRPr="007052CF" w:rsidRDefault="00E80A9C" w:rsidP="00EF4C97">
            <w:pPr>
              <w:pStyle w:val="a3"/>
              <w:rPr>
                <w:lang w:val="kk-KZ"/>
              </w:rPr>
            </w:pPr>
            <w:r w:rsidRPr="00EF4C97">
              <w:t>-даст оцен</w:t>
            </w:r>
            <w:r w:rsidR="00391732" w:rsidRPr="00EF4C97">
              <w:t>ку работе группы и своей работе</w:t>
            </w:r>
            <w:r w:rsidR="007052CF">
              <w:rPr>
                <w:lang w:val="kk-KZ"/>
              </w:rPr>
              <w:t>;</w:t>
            </w:r>
          </w:p>
          <w:p w14:paraId="304F658E" w14:textId="77777777" w:rsidR="007052CF" w:rsidRPr="007052CF" w:rsidRDefault="007052CF" w:rsidP="00EF4C97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-проявит свои лидерские качества</w:t>
            </w:r>
          </w:p>
        </w:tc>
        <w:tc>
          <w:tcPr>
            <w:tcW w:w="3190" w:type="dxa"/>
          </w:tcPr>
          <w:p w14:paraId="70F7B460" w14:textId="77777777" w:rsidR="00E80A9C" w:rsidRPr="00EF4C97" w:rsidRDefault="00391732" w:rsidP="00391732">
            <w:pPr>
              <w:pStyle w:val="a3"/>
            </w:pPr>
            <w:r w:rsidRPr="00EF4C97">
              <w:t>-</w:t>
            </w:r>
            <w:r w:rsidR="00E80A9C" w:rsidRPr="00EF4C97">
              <w:t>примет участие в работе группы;</w:t>
            </w:r>
          </w:p>
          <w:p w14:paraId="69CFC520" w14:textId="77777777" w:rsidR="00E80A9C" w:rsidRPr="00EF4C97" w:rsidRDefault="00E80A9C" w:rsidP="00391732">
            <w:pPr>
              <w:pStyle w:val="a3"/>
            </w:pPr>
            <w:r w:rsidRPr="00EF4C97">
              <w:t>-сможет рассуждать по теме;</w:t>
            </w:r>
          </w:p>
          <w:p w14:paraId="62CA5F60" w14:textId="77777777" w:rsidR="00E80A9C" w:rsidRPr="00EF4C97" w:rsidRDefault="00E80A9C" w:rsidP="00391732">
            <w:pPr>
              <w:pStyle w:val="a3"/>
            </w:pPr>
            <w:r w:rsidRPr="00EF4C97">
              <w:t>-предложит свою точку зрения по теме;</w:t>
            </w:r>
          </w:p>
          <w:p w14:paraId="08B9BE4B" w14:textId="77777777" w:rsidR="00E80A9C" w:rsidRPr="00EF4C97" w:rsidRDefault="00E80A9C" w:rsidP="00391732">
            <w:pPr>
              <w:pStyle w:val="a3"/>
            </w:pPr>
            <w:r w:rsidRPr="00EF4C97">
              <w:t>-самостоятельно выполнит задания;</w:t>
            </w:r>
          </w:p>
          <w:p w14:paraId="58C6039C" w14:textId="77777777" w:rsidR="00E80A9C" w:rsidRPr="00EF4C97" w:rsidRDefault="00E80A9C" w:rsidP="00391732">
            <w:pPr>
              <w:pStyle w:val="a3"/>
            </w:pPr>
            <w:r w:rsidRPr="00EF4C97">
              <w:t>-сможет взять инициативу на себя;</w:t>
            </w:r>
          </w:p>
          <w:p w14:paraId="3F8552A3" w14:textId="77777777" w:rsidR="00E80A9C" w:rsidRPr="00EF4C97" w:rsidRDefault="00391732" w:rsidP="00EF4C97">
            <w:pPr>
              <w:pStyle w:val="a3"/>
            </w:pPr>
            <w:r w:rsidRPr="00EF4C97">
              <w:t>-оценит свою работу</w:t>
            </w:r>
          </w:p>
        </w:tc>
        <w:tc>
          <w:tcPr>
            <w:tcW w:w="3191" w:type="dxa"/>
          </w:tcPr>
          <w:p w14:paraId="78BFFE52" w14:textId="77777777" w:rsidR="00E80A9C" w:rsidRPr="00EF4C97" w:rsidRDefault="00E80A9C" w:rsidP="00391732">
            <w:pPr>
              <w:pStyle w:val="a3"/>
            </w:pPr>
            <w:r w:rsidRPr="00EF4C97">
              <w:t>-вместе с группой выполнит задания;</w:t>
            </w:r>
          </w:p>
          <w:p w14:paraId="788C7816" w14:textId="77777777" w:rsidR="00E80A9C" w:rsidRDefault="00E80A9C" w:rsidP="00391732">
            <w:pPr>
              <w:pStyle w:val="a3"/>
              <w:rPr>
                <w:lang w:val="kk-KZ"/>
              </w:rPr>
            </w:pPr>
            <w:r w:rsidRPr="00EF4C97">
              <w:t>-примет участие в обсуждении;</w:t>
            </w:r>
          </w:p>
          <w:p w14:paraId="3FE7DE33" w14:textId="77777777" w:rsidR="007052CF" w:rsidRPr="007052CF" w:rsidRDefault="007052CF" w:rsidP="00391732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-сможет проявить активность в работе группы</w:t>
            </w:r>
          </w:p>
          <w:p w14:paraId="3D442E42" w14:textId="77777777" w:rsidR="00E80A9C" w:rsidRPr="00EF4C97" w:rsidRDefault="00E80A9C" w:rsidP="00391732">
            <w:pPr>
              <w:pStyle w:val="a3"/>
            </w:pPr>
            <w:r w:rsidRPr="00EF4C97">
              <w:t>-сможет оценить свою работу;</w:t>
            </w:r>
          </w:p>
          <w:p w14:paraId="7BAF6ABF" w14:textId="77777777" w:rsidR="00E80A9C" w:rsidRDefault="00E80A9C" w:rsidP="00391732">
            <w:pPr>
              <w:pStyle w:val="a3"/>
              <w:rPr>
                <w:lang w:val="kk-KZ"/>
              </w:rPr>
            </w:pPr>
            <w:r w:rsidRPr="00EF4C97">
              <w:t>-работа в сотрудничестве даст ему мотивацию</w:t>
            </w:r>
            <w:r w:rsidR="00391732" w:rsidRPr="00EF4C97">
              <w:t xml:space="preserve">  </w:t>
            </w:r>
            <w:r w:rsidR="007052CF">
              <w:t>к учению</w:t>
            </w:r>
          </w:p>
          <w:p w14:paraId="139F1A40" w14:textId="77777777" w:rsidR="007052CF" w:rsidRPr="007052CF" w:rsidRDefault="007052CF" w:rsidP="00391732">
            <w:pPr>
              <w:pStyle w:val="a3"/>
              <w:rPr>
                <w:lang w:val="kk-KZ"/>
              </w:rPr>
            </w:pPr>
          </w:p>
          <w:p w14:paraId="59BEBC46" w14:textId="77777777" w:rsidR="00E80A9C" w:rsidRPr="00EF4C97" w:rsidRDefault="00E80A9C" w:rsidP="00391732">
            <w:pPr>
              <w:rPr>
                <w:sz w:val="24"/>
                <w:szCs w:val="24"/>
              </w:rPr>
            </w:pPr>
          </w:p>
        </w:tc>
      </w:tr>
    </w:tbl>
    <w:p w14:paraId="790B9191" w14:textId="77777777" w:rsidR="00E80A9C" w:rsidRPr="00EF4C97" w:rsidRDefault="00E80A9C" w:rsidP="003917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DC5A04" w14:textId="77777777" w:rsidR="00E80A9C" w:rsidRPr="00EF4C97" w:rsidRDefault="00E80A9C" w:rsidP="00391732">
      <w:pPr>
        <w:pStyle w:val="a3"/>
        <w:spacing w:before="0" w:beforeAutospacing="0" w:after="0" w:afterAutospacing="0"/>
        <w:jc w:val="both"/>
      </w:pPr>
      <w:r w:rsidRPr="00EF4C97">
        <w:t xml:space="preserve">Было составлено расписание уроков проведения </w:t>
      </w:r>
      <w:r w:rsidR="004B4918" w:rsidRPr="00EF4C97">
        <w:t xml:space="preserve"> </w:t>
      </w:r>
      <w:r w:rsidRPr="00EF4C97">
        <w:t xml:space="preserve">Lesson Study. </w:t>
      </w:r>
    </w:p>
    <w:p w14:paraId="5F762C7C" w14:textId="1CCB1A3E" w:rsidR="008465D5" w:rsidRPr="00EF4C97" w:rsidRDefault="000456AC" w:rsidP="003917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4C97">
        <w:rPr>
          <w:rFonts w:ascii="Times New Roman" w:hAnsi="Times New Roman" w:cs="Times New Roman"/>
          <w:sz w:val="24"/>
          <w:szCs w:val="24"/>
        </w:rPr>
        <w:lastRenderedPageBreak/>
        <w:t>11.10.202</w:t>
      </w:r>
      <w:r w:rsidR="007153C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EF4C97">
        <w:rPr>
          <w:rFonts w:ascii="Times New Roman" w:hAnsi="Times New Roman" w:cs="Times New Roman"/>
          <w:sz w:val="24"/>
          <w:szCs w:val="24"/>
        </w:rPr>
        <w:t xml:space="preserve"> – 1 урок – «Гармония человека и природы. </w:t>
      </w:r>
      <w:r w:rsidRPr="00EF4C97">
        <w:rPr>
          <w:rFonts w:ascii="Times New Roman" w:hAnsi="Times New Roman" w:cs="Times New Roman"/>
          <w:bCs/>
          <w:sz w:val="24"/>
          <w:szCs w:val="24"/>
        </w:rPr>
        <w:t>Сложносочиненные предложения с разделительными союзами.»</w:t>
      </w:r>
    </w:p>
    <w:p w14:paraId="53957380" w14:textId="3FEBD922" w:rsidR="00E80A9C" w:rsidRPr="00EF4C97" w:rsidRDefault="000456AC" w:rsidP="00391732">
      <w:pPr>
        <w:pStyle w:val="a3"/>
        <w:shd w:val="clear" w:color="auto" w:fill="FFFFFF"/>
        <w:spacing w:before="0" w:beforeAutospacing="0" w:after="135" w:afterAutospacing="0"/>
        <w:rPr>
          <w:color w:val="242F33"/>
        </w:rPr>
      </w:pPr>
      <w:r w:rsidRPr="00EF4C97">
        <w:t>03.02 .202</w:t>
      </w:r>
      <w:r w:rsidR="007153C6">
        <w:t>5</w:t>
      </w:r>
      <w:r w:rsidRPr="00EF4C97">
        <w:t xml:space="preserve"> - </w:t>
      </w:r>
      <w:r w:rsidR="004B4918" w:rsidRPr="00EF4C97">
        <w:t xml:space="preserve">2 урок «Спешите делать добрые дела» </w:t>
      </w:r>
      <w:r w:rsidRPr="00EF4C97">
        <w:rPr>
          <w:color w:val="242F33"/>
        </w:rPr>
        <w:t xml:space="preserve">                                            </w:t>
      </w:r>
      <w:r w:rsidR="008465D5" w:rsidRPr="00EF4C97">
        <w:rPr>
          <w:color w:val="242F33"/>
        </w:rPr>
        <w:t xml:space="preserve">                      </w:t>
      </w:r>
      <w:r w:rsidRPr="00EF4C97">
        <w:rPr>
          <w:color w:val="000000"/>
          <w:lang w:eastAsia="en-US"/>
        </w:rPr>
        <w:t>04.02.202</w:t>
      </w:r>
      <w:r w:rsidR="007153C6">
        <w:rPr>
          <w:color w:val="000000"/>
          <w:lang w:eastAsia="en-US"/>
        </w:rPr>
        <w:t xml:space="preserve">5 </w:t>
      </w:r>
      <w:r w:rsidRPr="00EF4C97">
        <w:rPr>
          <w:color w:val="000000"/>
          <w:lang w:eastAsia="en-US"/>
        </w:rPr>
        <w:t xml:space="preserve">- 3 урок </w:t>
      </w:r>
      <w:r w:rsidRPr="00EF4C97">
        <w:t>Муза сатиры С</w:t>
      </w:r>
      <w:r w:rsidR="00FF323C">
        <w:rPr>
          <w:lang w:val="kk-KZ"/>
        </w:rPr>
        <w:t>.</w:t>
      </w:r>
      <w:r w:rsidRPr="00EF4C97">
        <w:t>Черный.</w:t>
      </w:r>
    </w:p>
    <w:p w14:paraId="277CE944" w14:textId="77777777" w:rsidR="008465D5" w:rsidRPr="00EF4C97" w:rsidRDefault="008465D5" w:rsidP="00391732">
      <w:pPr>
        <w:pStyle w:val="a3"/>
        <w:spacing w:before="0" w:beforeAutospacing="0" w:after="0" w:afterAutospacing="0"/>
        <w:jc w:val="both"/>
      </w:pPr>
      <w:r w:rsidRPr="00EF4C97">
        <w:t xml:space="preserve">   Для наблюдения за учащимися, анализа эффективности приемов и методов, используемых на уроках, были использованы листы наблюдения, модели учеников согласно их успеваемости.</w:t>
      </w:r>
    </w:p>
    <w:p w14:paraId="7E0DA187" w14:textId="77777777" w:rsidR="008465D5" w:rsidRPr="00EF4C97" w:rsidRDefault="005C7CEF" w:rsidP="00391732">
      <w:pPr>
        <w:pStyle w:val="a3"/>
        <w:spacing w:before="0" w:beforeAutospacing="0" w:after="0" w:afterAutospacing="0"/>
        <w:jc w:val="both"/>
        <w:rPr>
          <w:rStyle w:val="ab"/>
          <w:b/>
          <w:bCs/>
        </w:rPr>
      </w:pPr>
      <w:r>
        <w:t xml:space="preserve">На втором заседании   исследовательской </w:t>
      </w:r>
      <w:r w:rsidR="008465D5" w:rsidRPr="00EF4C97">
        <w:t>группы учителями были предл</w:t>
      </w:r>
      <w:r>
        <w:t xml:space="preserve">ожены ввести </w:t>
      </w:r>
      <w:r w:rsidR="004B4AD7">
        <w:t>следующие задания</w:t>
      </w:r>
      <w:r w:rsidR="008465D5" w:rsidRPr="00EF4C97">
        <w:t xml:space="preserve"> в обучение: </w:t>
      </w:r>
      <w:r w:rsidR="008465D5" w:rsidRPr="00EF4C97">
        <w:rPr>
          <w:rStyle w:val="ab"/>
          <w:bCs/>
          <w:i w:val="0"/>
        </w:rPr>
        <w:t xml:space="preserve">психологический настрой, групповая работа, самостоятельная работа учащихся, </w:t>
      </w:r>
      <w:r w:rsidR="007052CF">
        <w:rPr>
          <w:rStyle w:val="ab"/>
          <w:bCs/>
          <w:i w:val="0"/>
          <w:lang w:val="kk-KZ"/>
        </w:rPr>
        <w:t xml:space="preserve">дифференцированные задания, </w:t>
      </w:r>
      <w:r w:rsidR="008465D5" w:rsidRPr="00EF4C97">
        <w:rPr>
          <w:rStyle w:val="ab"/>
          <w:bCs/>
          <w:i w:val="0"/>
        </w:rPr>
        <w:t>формативное оценивание,  рефлексия.</w:t>
      </w:r>
    </w:p>
    <w:p w14:paraId="6BFAB159" w14:textId="77777777" w:rsidR="00BB0A53" w:rsidRDefault="008465D5" w:rsidP="004F76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F4C97">
        <w:rPr>
          <w:rFonts w:ascii="Times New Roman" w:hAnsi="Times New Roman" w:cs="Times New Roman"/>
          <w:bCs/>
          <w:sz w:val="24"/>
          <w:szCs w:val="24"/>
        </w:rPr>
        <w:t>Вывод</w:t>
      </w:r>
      <w:r w:rsidR="00EF4C97">
        <w:rPr>
          <w:rFonts w:ascii="Times New Roman" w:hAnsi="Times New Roman" w:cs="Times New Roman"/>
          <w:bCs/>
          <w:sz w:val="24"/>
          <w:szCs w:val="24"/>
        </w:rPr>
        <w:t>ы</w:t>
      </w:r>
      <w:r w:rsidRPr="00EF4C97">
        <w:rPr>
          <w:rFonts w:ascii="Times New Roman" w:hAnsi="Times New Roman" w:cs="Times New Roman"/>
          <w:bCs/>
          <w:sz w:val="24"/>
          <w:szCs w:val="24"/>
        </w:rPr>
        <w:t xml:space="preserve"> по первому уроку</w:t>
      </w:r>
      <w:r w:rsidR="004F76F3" w:rsidRPr="00EF4C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76F3" w:rsidRPr="00EF4C97">
        <w:rPr>
          <w:rFonts w:ascii="Times New Roman" w:hAnsi="Times New Roman" w:cs="Times New Roman"/>
          <w:sz w:val="24"/>
          <w:szCs w:val="24"/>
        </w:rPr>
        <w:t xml:space="preserve"> – «Гармония человека и природы. </w:t>
      </w:r>
      <w:r w:rsidR="004F76F3" w:rsidRPr="00EF4C97">
        <w:rPr>
          <w:rFonts w:ascii="Times New Roman" w:hAnsi="Times New Roman" w:cs="Times New Roman"/>
          <w:bCs/>
          <w:sz w:val="24"/>
          <w:szCs w:val="24"/>
        </w:rPr>
        <w:t>Сложносочиненные предложения с разделительными союзами.»</w:t>
      </w:r>
    </w:p>
    <w:p w14:paraId="0B72A689" w14:textId="77777777" w:rsidR="00683F43" w:rsidRDefault="00BB0A53" w:rsidP="004F76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0A5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B0A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06125A" wp14:editId="13FADE4A">
            <wp:extent cx="3495675" cy="1543050"/>
            <wp:effectExtent l="19050" t="0" r="9525" b="0"/>
            <wp:docPr id="20" name="Рисунок 3" descr="C:\Users\admin\Downloads\открытый урок\гульна урок\WhatsApp Image 2022-11-30 at 19.36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открытый урок\гульна урок\WhatsApp Image 2022-11-30 at 19.36.13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67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030" cy="1544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6B8B58" w14:textId="5A501BA1" w:rsidR="004F76F3" w:rsidRPr="00BB0A53" w:rsidRDefault="00683F43" w:rsidP="00BB0A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83F4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8465D5" w:rsidRPr="00EF4C97">
        <w:rPr>
          <w:rFonts w:ascii="Times New Roman" w:hAnsi="Times New Roman" w:cs="Times New Roman"/>
          <w:sz w:val="24"/>
          <w:szCs w:val="24"/>
        </w:rPr>
        <w:t>Учитель  Садуакасо</w:t>
      </w:r>
      <w:r w:rsidR="003D240F">
        <w:rPr>
          <w:rFonts w:ascii="Times New Roman" w:hAnsi="Times New Roman" w:cs="Times New Roman"/>
          <w:sz w:val="24"/>
          <w:szCs w:val="24"/>
        </w:rPr>
        <w:t xml:space="preserve">ва Гульназ Кажигалиевна </w:t>
      </w:r>
      <w:r w:rsidR="003D240F">
        <w:rPr>
          <w:rFonts w:ascii="Times New Roman" w:hAnsi="Times New Roman" w:cs="Times New Roman"/>
          <w:sz w:val="24"/>
          <w:szCs w:val="24"/>
          <w:lang w:val="kk-KZ"/>
        </w:rPr>
        <w:t>эффективно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использовала диалог для мотивации и вопросы высокого п</w:t>
      </w:r>
      <w:r w:rsidR="003D240F">
        <w:rPr>
          <w:rFonts w:ascii="Times New Roman" w:hAnsi="Times New Roman" w:cs="Times New Roman"/>
          <w:sz w:val="24"/>
          <w:szCs w:val="24"/>
        </w:rPr>
        <w:t>орядка,   организова</w:t>
      </w:r>
      <w:r w:rsidR="003D240F">
        <w:rPr>
          <w:rFonts w:ascii="Times New Roman" w:hAnsi="Times New Roman" w:cs="Times New Roman"/>
          <w:sz w:val="24"/>
          <w:szCs w:val="24"/>
          <w:lang w:val="kk-KZ"/>
        </w:rPr>
        <w:t>ла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групповую работу, успешно использовала для мотивации учащихся формативное оценивание, различные формы работы</w:t>
      </w:r>
      <w:r w:rsidR="003D240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D240F">
        <w:rPr>
          <w:rFonts w:ascii="Times New Roman" w:hAnsi="Times New Roman" w:cs="Times New Roman"/>
          <w:sz w:val="24"/>
          <w:szCs w:val="24"/>
        </w:rPr>
        <w:t xml:space="preserve"> вовлекл</w:t>
      </w:r>
      <w:r w:rsidR="003D240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всех учеников в процесс обучения. Педагог владеет умением постановки проблемного вопроса, формулирует вопросы, способствующие критическому осмыслению материала.Учащиеся работали  со словарями и справочниками, написали сочинение-описание  картины.</w:t>
      </w:r>
      <w:r w:rsidR="007052CF">
        <w:rPr>
          <w:rFonts w:ascii="Times New Roman" w:hAnsi="Times New Roman" w:cs="Times New Roman"/>
          <w:sz w:val="24"/>
          <w:szCs w:val="24"/>
          <w:lang w:val="kk-KZ"/>
        </w:rPr>
        <w:t>Учитель в процессе урока корректировала неверную постановку ударения в сло</w:t>
      </w:r>
      <w:r w:rsidR="00FB19B9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7052CF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="00FB19B9">
        <w:rPr>
          <w:rFonts w:ascii="Times New Roman" w:hAnsi="Times New Roman" w:cs="Times New Roman"/>
          <w:sz w:val="24"/>
          <w:szCs w:val="24"/>
          <w:lang w:val="kk-KZ"/>
        </w:rPr>
        <w:t xml:space="preserve">,раздельное произношение предлогов со словами. Ребята,работая в группах, получили дифференцированные задания, направленные на осмысленное чтение текста.Учащиеся, работая с текстом,смогли услышать и увидеть ошибки, которые допускали ученики. А также смогли правильно исправить эти ошибки.Педагог постоянно стимулировала работу учащихся. </w:t>
      </w:r>
      <w:r w:rsidR="007C26B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FB19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1732" w:rsidRPr="00EF4C97">
        <w:rPr>
          <w:rFonts w:ascii="Times New Roman" w:hAnsi="Times New Roman" w:cs="Times New Roman"/>
          <w:sz w:val="24"/>
          <w:szCs w:val="24"/>
        </w:rPr>
        <w:t>После окончания урока с учащимися групп А,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1732" w:rsidRPr="00EF4C97">
        <w:rPr>
          <w:rFonts w:ascii="Times New Roman" w:hAnsi="Times New Roman" w:cs="Times New Roman"/>
          <w:sz w:val="24"/>
          <w:szCs w:val="24"/>
        </w:rPr>
        <w:t>В,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91732" w:rsidRPr="00EF4C97">
        <w:rPr>
          <w:rFonts w:ascii="Times New Roman" w:hAnsi="Times New Roman" w:cs="Times New Roman"/>
          <w:sz w:val="24"/>
          <w:szCs w:val="24"/>
        </w:rPr>
        <w:t>С были взяты интервью.</w:t>
      </w:r>
      <w:r w:rsidR="00EF4C97">
        <w:rPr>
          <w:rFonts w:ascii="Times New Roman" w:hAnsi="Times New Roman" w:cs="Times New Roman"/>
          <w:sz w:val="24"/>
          <w:szCs w:val="24"/>
        </w:rPr>
        <w:t xml:space="preserve"> </w:t>
      </w:r>
      <w:r w:rsidR="00391732" w:rsidRPr="00EF4C97">
        <w:rPr>
          <w:rFonts w:ascii="Times New Roman" w:hAnsi="Times New Roman" w:cs="Times New Roman"/>
          <w:sz w:val="24"/>
          <w:szCs w:val="24"/>
        </w:rPr>
        <w:t>Прозвучали пожелания учащимся- вникать в смысл текста</w:t>
      </w:r>
      <w:r w:rsidR="00EF4C97">
        <w:rPr>
          <w:rFonts w:ascii="Times New Roman" w:hAnsi="Times New Roman" w:cs="Times New Roman"/>
          <w:sz w:val="24"/>
          <w:szCs w:val="24"/>
        </w:rPr>
        <w:t>, развивать монологическую речь,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F4C97">
        <w:rPr>
          <w:rFonts w:ascii="Times New Roman" w:hAnsi="Times New Roman" w:cs="Times New Roman"/>
          <w:sz w:val="24"/>
          <w:szCs w:val="24"/>
        </w:rPr>
        <w:t>активнее работать всем участникам групп.</w:t>
      </w:r>
      <w:r w:rsidR="009F2DE8">
        <w:rPr>
          <w:rFonts w:ascii="Times New Roman" w:hAnsi="Times New Roman" w:cs="Times New Roman"/>
          <w:sz w:val="24"/>
          <w:szCs w:val="24"/>
        </w:rPr>
        <w:t xml:space="preserve"> Проанализировали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урок, </w:t>
      </w:r>
      <w:r w:rsidR="009F2DE8">
        <w:rPr>
          <w:rFonts w:ascii="Times New Roman" w:hAnsi="Times New Roman" w:cs="Times New Roman"/>
          <w:sz w:val="24"/>
          <w:szCs w:val="24"/>
        </w:rPr>
        <w:t>послушали</w:t>
      </w:r>
      <w:r w:rsidR="00391732" w:rsidRPr="00EF4C97">
        <w:rPr>
          <w:rFonts w:ascii="Times New Roman" w:hAnsi="Times New Roman" w:cs="Times New Roman"/>
          <w:sz w:val="24"/>
          <w:szCs w:val="24"/>
        </w:rPr>
        <w:t xml:space="preserve"> </w:t>
      </w:r>
      <w:r w:rsidR="009F2DE8">
        <w:rPr>
          <w:rFonts w:ascii="Times New Roman" w:hAnsi="Times New Roman" w:cs="Times New Roman"/>
          <w:sz w:val="24"/>
          <w:szCs w:val="24"/>
        </w:rPr>
        <w:t>мнения учителей, изучили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пожелания учащимся и учителю, </w:t>
      </w:r>
      <w:r w:rsidR="009F2DE8">
        <w:rPr>
          <w:rFonts w:ascii="Times New Roman" w:hAnsi="Times New Roman" w:cs="Times New Roman"/>
          <w:sz w:val="24"/>
          <w:szCs w:val="24"/>
        </w:rPr>
        <w:t xml:space="preserve">и после этого </w:t>
      </w:r>
      <w:r w:rsidR="00391732" w:rsidRPr="00EF4C97">
        <w:rPr>
          <w:rFonts w:ascii="Times New Roman" w:hAnsi="Times New Roman" w:cs="Times New Roman"/>
          <w:sz w:val="24"/>
          <w:szCs w:val="24"/>
        </w:rPr>
        <w:t xml:space="preserve">был составлен 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план 2-го урока. Обсудив</w:t>
      </w:r>
      <w:r w:rsidR="00FB19B9">
        <w:rPr>
          <w:rFonts w:ascii="Times New Roman" w:hAnsi="Times New Roman" w:cs="Times New Roman"/>
          <w:sz w:val="24"/>
          <w:szCs w:val="24"/>
          <w:lang w:val="kk-KZ"/>
        </w:rPr>
        <w:t xml:space="preserve"> план предстоящего урока</w:t>
      </w:r>
      <w:r w:rsidR="00FB19B9">
        <w:rPr>
          <w:rFonts w:ascii="Times New Roman" w:hAnsi="Times New Roman" w:cs="Times New Roman"/>
          <w:sz w:val="24"/>
          <w:szCs w:val="24"/>
        </w:rPr>
        <w:t>, решили внести</w:t>
      </w:r>
      <w:r w:rsidR="008465D5" w:rsidRPr="00EF4C97">
        <w:rPr>
          <w:rFonts w:ascii="Times New Roman" w:hAnsi="Times New Roman" w:cs="Times New Roman"/>
          <w:sz w:val="24"/>
          <w:szCs w:val="24"/>
        </w:rPr>
        <w:t xml:space="preserve"> следующие подходы: </w:t>
      </w:r>
      <w:r w:rsidR="008465D5" w:rsidRPr="00EF4C97">
        <w:rPr>
          <w:rFonts w:ascii="Times New Roman" w:hAnsi="Times New Roman" w:cs="Times New Roman"/>
          <w:bCs/>
          <w:iCs/>
          <w:sz w:val="24"/>
          <w:szCs w:val="24"/>
        </w:rPr>
        <w:t>мотивация к учебной</w:t>
      </w:r>
      <w:r w:rsidR="00391732" w:rsidRPr="00EF4C97">
        <w:rPr>
          <w:rFonts w:ascii="Times New Roman" w:hAnsi="Times New Roman" w:cs="Times New Roman"/>
          <w:bCs/>
          <w:iCs/>
          <w:sz w:val="24"/>
          <w:szCs w:val="24"/>
        </w:rPr>
        <w:t xml:space="preserve"> деятельности, </w:t>
      </w:r>
      <w:r w:rsidR="004F76F3" w:rsidRPr="00EF4C97">
        <w:rPr>
          <w:rFonts w:ascii="Times New Roman" w:hAnsi="Times New Roman" w:cs="Times New Roman"/>
          <w:bCs/>
          <w:iCs/>
          <w:sz w:val="24"/>
          <w:szCs w:val="24"/>
        </w:rPr>
        <w:t xml:space="preserve">побольше </w:t>
      </w:r>
      <w:r w:rsidR="009F2DE8">
        <w:rPr>
          <w:rFonts w:ascii="Times New Roman" w:hAnsi="Times New Roman" w:cs="Times New Roman"/>
          <w:bCs/>
          <w:iCs/>
          <w:sz w:val="24"/>
          <w:szCs w:val="24"/>
        </w:rPr>
        <w:t xml:space="preserve">дать </w:t>
      </w:r>
      <w:r w:rsidR="004F76F3" w:rsidRPr="00EF4C97">
        <w:rPr>
          <w:rFonts w:ascii="Times New Roman" w:hAnsi="Times New Roman" w:cs="Times New Roman"/>
          <w:bCs/>
          <w:iCs/>
          <w:sz w:val="24"/>
          <w:szCs w:val="24"/>
        </w:rPr>
        <w:t>дифференцированных заданий</w:t>
      </w:r>
      <w:r w:rsidR="00391732" w:rsidRPr="00EF4C9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9F2DE8">
        <w:rPr>
          <w:rFonts w:ascii="Times New Roman" w:hAnsi="Times New Roman" w:cs="Times New Roman"/>
          <w:bCs/>
          <w:iCs/>
          <w:sz w:val="24"/>
          <w:szCs w:val="24"/>
        </w:rPr>
        <w:t xml:space="preserve">использовать </w:t>
      </w:r>
      <w:r w:rsidR="00391732" w:rsidRPr="00EF4C97">
        <w:rPr>
          <w:rFonts w:ascii="Times New Roman" w:hAnsi="Times New Roman" w:cs="Times New Roman"/>
          <w:bCs/>
          <w:iCs/>
          <w:sz w:val="24"/>
          <w:szCs w:val="24"/>
        </w:rPr>
        <w:t>прием ПОПС</w:t>
      </w:r>
      <w:r w:rsidR="008465D5" w:rsidRPr="00EF4C97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391732" w:rsidRPr="00EF4C97">
        <w:rPr>
          <w:rFonts w:ascii="Times New Roman" w:hAnsi="Times New Roman" w:cs="Times New Roman"/>
          <w:bCs/>
          <w:iCs/>
          <w:sz w:val="24"/>
          <w:szCs w:val="24"/>
        </w:rPr>
        <w:t>свободный микрофон,</w:t>
      </w:r>
      <w:r w:rsidR="00FF323C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 </w:t>
      </w:r>
      <w:r w:rsidR="008465D5" w:rsidRPr="00EF4C97">
        <w:rPr>
          <w:rFonts w:ascii="Times New Roman" w:hAnsi="Times New Roman" w:cs="Times New Roman"/>
          <w:bCs/>
          <w:iCs/>
          <w:sz w:val="24"/>
          <w:szCs w:val="24"/>
        </w:rPr>
        <w:t>рефлексию.</w:t>
      </w:r>
    </w:p>
    <w:p w14:paraId="60CD83F0" w14:textId="295E0BD3" w:rsidR="00B31420" w:rsidRDefault="004F76F3" w:rsidP="004F76F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F4C97">
        <w:rPr>
          <w:rFonts w:ascii="Times New Roman" w:hAnsi="Times New Roman" w:cs="Times New Roman"/>
          <w:sz w:val="24"/>
          <w:szCs w:val="24"/>
        </w:rPr>
        <w:t>2 урок на тему: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C97">
        <w:rPr>
          <w:rFonts w:ascii="Times New Roman" w:hAnsi="Times New Roman" w:cs="Times New Roman"/>
          <w:sz w:val="24"/>
          <w:szCs w:val="24"/>
        </w:rPr>
        <w:t xml:space="preserve">«Спешите делать добрые дела» был проведен </w:t>
      </w:r>
      <w:r w:rsidR="007153C6">
        <w:rPr>
          <w:rFonts w:ascii="Times New Roman" w:hAnsi="Times New Roman" w:cs="Times New Roman"/>
          <w:sz w:val="24"/>
          <w:szCs w:val="24"/>
          <w:lang w:val="kk-KZ"/>
        </w:rPr>
        <w:t>Амирхановой</w:t>
      </w:r>
      <w:r w:rsidRPr="00EF4C97">
        <w:rPr>
          <w:rFonts w:ascii="Times New Roman" w:hAnsi="Times New Roman" w:cs="Times New Roman"/>
          <w:sz w:val="24"/>
          <w:szCs w:val="24"/>
          <w:lang w:val="kk-KZ"/>
        </w:rPr>
        <w:t xml:space="preserve"> Мансурой Акинбековной.</w:t>
      </w:r>
    </w:p>
    <w:p w14:paraId="474B6747" w14:textId="679B59FC" w:rsidR="006A4709" w:rsidRDefault="00B31420" w:rsidP="004F76F3">
      <w:pPr>
        <w:rPr>
          <w:rFonts w:ascii="Times New Roman" w:hAnsi="Times New Roman" w:cs="Times New Roman"/>
          <w:sz w:val="24"/>
          <w:szCs w:val="24"/>
        </w:rPr>
      </w:pPr>
      <w:r w:rsidRPr="00B314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314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2E7D53" wp14:editId="048A94B9">
            <wp:extent cx="1400175" cy="1057275"/>
            <wp:effectExtent l="19050" t="0" r="0" b="0"/>
            <wp:docPr id="22" name="Рисунок 5" descr="C:\Users\admin\Downloads\все здесь до 2022\ЛЕССИН СТАДИ\2021-2022\1 урок\2 урок\WhatsApp Image 2022-02-03 at 14.27.0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все здесь до 2022\ЛЕССИН СТАДИ\2021-2022\1 урок\2 урок\WhatsApp Image 2022-02-03 at 14.27.0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550" cy="1060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6F3" w:rsidRPr="00EF4C97">
        <w:rPr>
          <w:rFonts w:ascii="Times New Roman" w:hAnsi="Times New Roman" w:cs="Times New Roman"/>
          <w:color w:val="242F33"/>
          <w:sz w:val="24"/>
          <w:szCs w:val="24"/>
        </w:rPr>
        <w:t xml:space="preserve"> </w:t>
      </w:r>
      <w:r w:rsidR="004F76F3" w:rsidRPr="00EF4C97">
        <w:rPr>
          <w:rFonts w:ascii="Times New Roman" w:hAnsi="Times New Roman" w:cs="Times New Roman"/>
          <w:sz w:val="24"/>
          <w:szCs w:val="24"/>
          <w:lang w:val="kk-KZ"/>
        </w:rPr>
        <w:t>Целью урока является  понимание содержания  прозаического  произведения  К. Паустовского и полный анализ рассказа «</w:t>
      </w:r>
      <w:r w:rsidR="004F76F3" w:rsidRPr="00EF4C97">
        <w:rPr>
          <w:rFonts w:ascii="Times New Roman" w:hAnsi="Times New Roman" w:cs="Times New Roman"/>
          <w:sz w:val="24"/>
          <w:szCs w:val="24"/>
        </w:rPr>
        <w:t>Телеграмма». На уроке учащиеся активно участвовали в обсуждении проблем, поставл</w:t>
      </w:r>
      <w:r w:rsidR="00FB19B9">
        <w:rPr>
          <w:rFonts w:ascii="Times New Roman" w:hAnsi="Times New Roman" w:cs="Times New Roman"/>
          <w:sz w:val="24"/>
          <w:szCs w:val="24"/>
        </w:rPr>
        <w:t xml:space="preserve">енных в рассказе писателем. </w:t>
      </w:r>
      <w:r w:rsidR="00FB19B9">
        <w:rPr>
          <w:rFonts w:ascii="Times New Roman" w:hAnsi="Times New Roman" w:cs="Times New Roman"/>
          <w:sz w:val="24"/>
          <w:szCs w:val="24"/>
          <w:lang w:val="kk-KZ"/>
        </w:rPr>
        <w:t xml:space="preserve">Учащиеся </w:t>
      </w:r>
      <w:r w:rsidR="004F76F3" w:rsidRPr="00EF4C97">
        <w:rPr>
          <w:rFonts w:ascii="Times New Roman" w:hAnsi="Times New Roman" w:cs="Times New Roman"/>
          <w:sz w:val="24"/>
          <w:szCs w:val="24"/>
        </w:rPr>
        <w:t xml:space="preserve"> правильно определили авторскую позицию в произведении. Ребята  </w:t>
      </w:r>
      <w:r w:rsidR="004F76F3" w:rsidRPr="00EF4C97">
        <w:rPr>
          <w:rFonts w:ascii="Times New Roman" w:hAnsi="Times New Roman" w:cs="Times New Roman"/>
          <w:sz w:val="24"/>
          <w:szCs w:val="24"/>
        </w:rPr>
        <w:lastRenderedPageBreak/>
        <w:t>смогли выразить свое отношение к поступкам главных героев рассказа, высказали свое видение в решении проблем старшего и молодого поколения.</w:t>
      </w:r>
      <w:r w:rsidR="009F2DE8">
        <w:rPr>
          <w:rFonts w:ascii="Times New Roman" w:hAnsi="Times New Roman" w:cs="Times New Roman"/>
          <w:sz w:val="24"/>
          <w:szCs w:val="24"/>
        </w:rPr>
        <w:t xml:space="preserve"> </w:t>
      </w:r>
      <w:r w:rsidR="004F76F3" w:rsidRPr="00EF4C97">
        <w:rPr>
          <w:rFonts w:ascii="Times New Roman" w:hAnsi="Times New Roman" w:cs="Times New Roman"/>
          <w:sz w:val="24"/>
          <w:szCs w:val="24"/>
        </w:rPr>
        <w:t>Прочитали очень интересные эссе.</w:t>
      </w:r>
      <w:r w:rsidR="00FB19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76F3" w:rsidRPr="00EF4C97">
        <w:rPr>
          <w:rFonts w:ascii="Times New Roman" w:hAnsi="Times New Roman" w:cs="Times New Roman"/>
          <w:sz w:val="24"/>
          <w:szCs w:val="24"/>
        </w:rPr>
        <w:t>На уроке прозвучали слова благодарности и любви к своим мамам.</w:t>
      </w:r>
      <w:r w:rsidR="00FF323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F76F3" w:rsidRPr="00EF4C97">
        <w:rPr>
          <w:rFonts w:ascii="Times New Roman" w:hAnsi="Times New Roman" w:cs="Times New Roman"/>
          <w:sz w:val="24"/>
          <w:szCs w:val="24"/>
        </w:rPr>
        <w:t xml:space="preserve">Учитель хорошо подобрала вопросы в соответствии с потребностями процесса изучения темы. Она полностью использовала возможности диалога на уроке. </w:t>
      </w:r>
      <w:r w:rsidR="009842DE" w:rsidRPr="00EF4C97">
        <w:rPr>
          <w:rFonts w:ascii="Times New Roman" w:hAnsi="Times New Roman" w:cs="Times New Roman"/>
          <w:sz w:val="24"/>
          <w:szCs w:val="24"/>
        </w:rPr>
        <w:t>Учащиеся смогли  выступить с рассуждениями,</w:t>
      </w:r>
      <w:r w:rsidR="009F2DE8">
        <w:rPr>
          <w:rFonts w:ascii="Times New Roman" w:hAnsi="Times New Roman" w:cs="Times New Roman"/>
          <w:sz w:val="24"/>
          <w:szCs w:val="24"/>
        </w:rPr>
        <w:t xml:space="preserve"> </w:t>
      </w:r>
      <w:r w:rsidR="009842DE" w:rsidRPr="00EF4C97">
        <w:rPr>
          <w:rFonts w:ascii="Times New Roman" w:hAnsi="Times New Roman" w:cs="Times New Roman"/>
          <w:sz w:val="24"/>
          <w:szCs w:val="24"/>
        </w:rPr>
        <w:t>используя стратегию ПОПС.</w:t>
      </w:r>
      <w:r w:rsidR="004F76F3" w:rsidRPr="00EF4C97">
        <w:rPr>
          <w:rFonts w:ascii="Times New Roman" w:hAnsi="Times New Roman" w:cs="Times New Roman"/>
          <w:sz w:val="24"/>
          <w:szCs w:val="24"/>
        </w:rPr>
        <w:t>Учитель эффективно использовала мотивацию успеха для с</w:t>
      </w:r>
      <w:r w:rsidR="009F2DE8">
        <w:rPr>
          <w:rFonts w:ascii="Times New Roman" w:hAnsi="Times New Roman" w:cs="Times New Roman"/>
          <w:sz w:val="24"/>
          <w:szCs w:val="24"/>
        </w:rPr>
        <w:t>т</w:t>
      </w:r>
      <w:r w:rsidR="004F76F3" w:rsidRPr="00EF4C97">
        <w:rPr>
          <w:rFonts w:ascii="Times New Roman" w:hAnsi="Times New Roman" w:cs="Times New Roman"/>
          <w:sz w:val="24"/>
          <w:szCs w:val="24"/>
        </w:rPr>
        <w:t>имулирования учебной активности учащихся на протяжении урока</w:t>
      </w:r>
    </w:p>
    <w:p w14:paraId="32C5E782" w14:textId="77777777" w:rsidR="004F76F3" w:rsidRPr="006A4709" w:rsidRDefault="006A4709" w:rsidP="004F76F3">
      <w:pPr>
        <w:rPr>
          <w:rFonts w:ascii="Times New Roman" w:hAnsi="Times New Roman" w:cs="Times New Roman"/>
          <w:sz w:val="24"/>
          <w:szCs w:val="24"/>
        </w:rPr>
      </w:pPr>
      <w:r w:rsidRPr="006A47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784031" wp14:editId="4743807A">
            <wp:extent cx="1308100" cy="1057275"/>
            <wp:effectExtent l="19050" t="0" r="6350" b="0"/>
            <wp:docPr id="6" name="Рисунок 6" descr="C:\Users\admin\Downloads\все здесь до 2022\ЛЕССИН СТАДИ\2021-2022\1 урок\урок 1\WhatsApp Image 2022-02-03 at 14.27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все здесь до 2022\ЛЕССИН СТАДИ\2021-2022\1 урок\урок 1\WhatsApp Image 2022-02-03 at 14.27.0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9B9" w:rsidRPr="00FB19B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3A498A6" wp14:editId="5C80C0FD">
            <wp:extent cx="1765300" cy="1057275"/>
            <wp:effectExtent l="19050" t="0" r="6350" b="0"/>
            <wp:docPr id="1" name="Рисунок 4" descr="C:\Users\admin\Downloads\все здесь до 2022\ЛЕССИН СТАДИ\2021-2022\1 урок\2 урок\WhatsApp Image 2022-02-03 at 14.27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все здесь до 2022\ЛЕССИН СТАДИ\2021-2022\1 урок\2 урок\WhatsApp Image 2022-02-03 at 14.27.0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628" cy="10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4F4276" w14:textId="77777777" w:rsidR="004F76F3" w:rsidRPr="00EF4C97" w:rsidRDefault="009842DE" w:rsidP="009842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C97">
        <w:rPr>
          <w:rFonts w:ascii="Times New Roman" w:hAnsi="Times New Roman" w:cs="Times New Roman"/>
          <w:sz w:val="24"/>
          <w:szCs w:val="24"/>
        </w:rPr>
        <w:t>После окончания урока прозвучали пожелания учащимся- слаженно и дружно работать в группе, уметь слушать друг друга</w:t>
      </w:r>
      <w:r w:rsidR="009F2DE8">
        <w:rPr>
          <w:rFonts w:ascii="Times New Roman" w:hAnsi="Times New Roman" w:cs="Times New Roman"/>
          <w:sz w:val="24"/>
          <w:szCs w:val="24"/>
        </w:rPr>
        <w:t>.</w:t>
      </w:r>
    </w:p>
    <w:p w14:paraId="14B599B6" w14:textId="77777777" w:rsidR="004F76F3" w:rsidRPr="00EF4C97" w:rsidRDefault="004F76F3" w:rsidP="004F76F3">
      <w:pPr>
        <w:jc w:val="both"/>
        <w:rPr>
          <w:rFonts w:ascii="Times New Roman" w:hAnsi="Times New Roman" w:cs="Times New Roman"/>
          <w:sz w:val="24"/>
          <w:szCs w:val="24"/>
        </w:rPr>
      </w:pPr>
      <w:r w:rsidRPr="00EF4C97">
        <w:rPr>
          <w:rFonts w:ascii="Times New Roman" w:hAnsi="Times New Roman" w:cs="Times New Roman"/>
          <w:sz w:val="24"/>
          <w:szCs w:val="24"/>
        </w:rPr>
        <w:t> Планирование третьего урока было сделано на основе исследования слабых сторон и усиления сильных сторон, учитывая, при этом мнения учителей и «голос учащихся», изучив пожелания уч</w:t>
      </w:r>
      <w:r w:rsidR="009842DE" w:rsidRPr="00EF4C97">
        <w:rPr>
          <w:rFonts w:ascii="Times New Roman" w:hAnsi="Times New Roman" w:cs="Times New Roman"/>
          <w:sz w:val="24"/>
          <w:szCs w:val="24"/>
        </w:rPr>
        <w:t>ащимся и учителю. Учителя  решили</w:t>
      </w:r>
      <w:r w:rsidRPr="00EF4C97">
        <w:rPr>
          <w:rFonts w:ascii="Times New Roman" w:hAnsi="Times New Roman" w:cs="Times New Roman"/>
          <w:sz w:val="24"/>
          <w:szCs w:val="24"/>
        </w:rPr>
        <w:t xml:space="preserve"> внести в урок следующие из</w:t>
      </w:r>
      <w:r w:rsidR="009842DE" w:rsidRPr="00EF4C97">
        <w:rPr>
          <w:rFonts w:ascii="Times New Roman" w:hAnsi="Times New Roman" w:cs="Times New Roman"/>
          <w:sz w:val="24"/>
          <w:szCs w:val="24"/>
        </w:rPr>
        <w:t>менения: разделение на группы</w:t>
      </w:r>
      <w:r w:rsidR="009F2DE8">
        <w:rPr>
          <w:rFonts w:ascii="Times New Roman" w:hAnsi="Times New Roman" w:cs="Times New Roman"/>
          <w:sz w:val="24"/>
          <w:szCs w:val="24"/>
        </w:rPr>
        <w:t>,</w:t>
      </w:r>
      <w:r w:rsidRPr="00EF4C97">
        <w:rPr>
          <w:rFonts w:ascii="Times New Roman" w:hAnsi="Times New Roman" w:cs="Times New Roman"/>
          <w:sz w:val="24"/>
          <w:szCs w:val="24"/>
        </w:rPr>
        <w:t xml:space="preserve"> </w:t>
      </w:r>
      <w:r w:rsidR="009842DE" w:rsidRPr="00EF4C97">
        <w:rPr>
          <w:rFonts w:ascii="Times New Roman" w:hAnsi="Times New Roman" w:cs="Times New Roman"/>
          <w:sz w:val="24"/>
          <w:szCs w:val="24"/>
        </w:rPr>
        <w:t>прием «Письмо с дырками»</w:t>
      </w:r>
      <w:r w:rsidRPr="00EF4C97">
        <w:rPr>
          <w:rFonts w:ascii="Times New Roman" w:hAnsi="Times New Roman" w:cs="Times New Roman"/>
          <w:sz w:val="24"/>
          <w:szCs w:val="24"/>
        </w:rPr>
        <w:t>, задания творческого характера, рефлексию.</w:t>
      </w:r>
    </w:p>
    <w:p w14:paraId="15D6A3E0" w14:textId="77777777" w:rsidR="00BB0A53" w:rsidRDefault="009842DE" w:rsidP="009F2DE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F4C9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3 урок по теме «</w:t>
      </w:r>
      <w:r w:rsidRPr="00EF4C97">
        <w:rPr>
          <w:rFonts w:ascii="Times New Roman" w:eastAsia="Times New Roman" w:hAnsi="Times New Roman" w:cs="Times New Roman"/>
          <w:sz w:val="24"/>
          <w:szCs w:val="24"/>
        </w:rPr>
        <w:t xml:space="preserve">Муза сатиры С.Черный.» провела </w:t>
      </w:r>
      <w:r w:rsidRPr="00EF4C97">
        <w:rPr>
          <w:rFonts w:ascii="Times New Roman" w:hAnsi="Times New Roman" w:cs="Times New Roman"/>
          <w:sz w:val="24"/>
          <w:szCs w:val="24"/>
        </w:rPr>
        <w:t>Садуакасова Гульназ Кажигалиевна.</w:t>
      </w:r>
      <w:r w:rsidRPr="00EF4C9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0A53">
        <w:rPr>
          <w:noProof/>
        </w:rPr>
        <w:drawing>
          <wp:inline distT="0" distB="0" distL="0" distR="0" wp14:anchorId="52789BF3" wp14:editId="7803A4A6">
            <wp:extent cx="1771650" cy="1085850"/>
            <wp:effectExtent l="19050" t="0" r="0" b="0"/>
            <wp:docPr id="8" name="Рисунок 7" descr="C:\Users\admin\AppData\Local\Microsoft\Windows\Temporary Internet Files\Content.Word\WhatsApp Image 2022-11-30 at 19.36.1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Temporary Internet Files\Content.Word\WhatsApp Image 2022-11-30 at 19.36.13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01" cy="108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F4C97">
        <w:rPr>
          <w:rFonts w:ascii="Times New Roman" w:hAnsi="Times New Roman" w:cs="Times New Roman"/>
          <w:sz w:val="24"/>
          <w:szCs w:val="24"/>
          <w:lang w:val="kk-KZ"/>
        </w:rPr>
        <w:t xml:space="preserve">Целью урока было </w:t>
      </w:r>
      <w:r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="00FB19B9">
        <w:rPr>
          <w:rFonts w:ascii="Times New Roman" w:eastAsia="Times New Roman" w:hAnsi="Times New Roman" w:cs="Times New Roman"/>
          <w:sz w:val="24"/>
          <w:szCs w:val="24"/>
          <w:lang w:val="kk-KZ"/>
        </w:rPr>
        <w:t>знакомиться с творчеством поэта</w:t>
      </w:r>
      <w:r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>,  глубже узнать о новых  понятиях  сатиры,</w:t>
      </w:r>
      <w:r w:rsidR="00FB19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F4C97">
        <w:rPr>
          <w:rFonts w:ascii="Times New Roman" w:hAnsi="Times New Roman" w:cs="Times New Roman"/>
          <w:sz w:val="24"/>
          <w:szCs w:val="24"/>
          <w:lang w:val="kk-KZ"/>
        </w:rPr>
        <w:t>про</w:t>
      </w:r>
      <w:r w:rsidRPr="00EF4C97">
        <w:rPr>
          <w:rFonts w:ascii="Times New Roman" w:eastAsia="Times New Roman" w:hAnsi="Times New Roman" w:cs="Times New Roman"/>
          <w:sz w:val="24"/>
          <w:szCs w:val="24"/>
        </w:rPr>
        <w:t>демонстрир</w:t>
      </w:r>
      <w:r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овать </w:t>
      </w:r>
      <w:r w:rsidRPr="00EF4C97">
        <w:rPr>
          <w:rFonts w:ascii="Times New Roman" w:eastAsia="Times New Roman" w:hAnsi="Times New Roman" w:cs="Times New Roman"/>
          <w:sz w:val="24"/>
          <w:szCs w:val="24"/>
        </w:rPr>
        <w:t xml:space="preserve">собственное понимание </w:t>
      </w:r>
      <w:r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проблематики стихотворного произведения. На уроке учащиеся  творчески работали, смогли правильно выполнить данные учителем дифференцированные задания.Ученики показали свои умения и навыки  работы с поэтическим  текстом.</w:t>
      </w:r>
      <w:r w:rsidR="009F2DE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>Дети умеют слаженно работать в группах.</w:t>
      </w:r>
      <w:r w:rsidR="00C66CEB"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>Учитель творчески разделила на группы учащихся, связав названия групп с темой урока: группы назывались «Журналисты», «Программисты», «Телеведущие».</w:t>
      </w:r>
      <w:r w:rsidR="006A4709" w:rsidRPr="006A47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66CEB"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>Учащиеся свободно и грамотно выступали,</w:t>
      </w:r>
      <w:r w:rsidR="009F2DE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C66CEB"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выражая   свое мнение </w:t>
      </w:r>
      <w:r w:rsidR="009F2DE8">
        <w:rPr>
          <w:rFonts w:ascii="Times New Roman" w:eastAsia="Times New Roman" w:hAnsi="Times New Roman" w:cs="Times New Roman"/>
          <w:sz w:val="24"/>
          <w:szCs w:val="24"/>
          <w:lang w:val="kk-KZ"/>
        </w:rPr>
        <w:t>по проблемам</w:t>
      </w:r>
      <w:r w:rsidR="00C66CEB"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.Они точнее и конкретнее смогли дать оценку работе групп.</w:t>
      </w:r>
      <w:r w:rsidR="00FB19B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6598A29" w14:textId="77777777" w:rsidR="000456AC" w:rsidRPr="00FB19B9" w:rsidRDefault="00FB19B9" w:rsidP="009F2DE8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</w:t>
      </w:r>
      <w:r w:rsidR="00BB0A53" w:rsidRPr="00BB0A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ED0594F" wp14:editId="59FEFFD8">
            <wp:extent cx="2057400" cy="1255241"/>
            <wp:effectExtent l="19050" t="0" r="0" b="0"/>
            <wp:docPr id="18" name="Рисунок 3" descr="C:\Users\admin\Downloads\открытый урок\гульна урок\WhatsApp Image 2022-11-30 at 19.36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открытый урок\гульна урок\WhatsApp Image 2022-11-30 at 19.36.13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9829" t="64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</w:t>
      </w:r>
      <w:r w:rsidR="00BB0A53" w:rsidRPr="00BB0A5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6A9DAA3" wp14:editId="5D355889">
            <wp:extent cx="2404760" cy="1323975"/>
            <wp:effectExtent l="19050" t="0" r="0" b="0"/>
            <wp:docPr id="17" name="Рисунок 10" descr="C:\Users\admin\Downloads\открытый урок\WhatsApp Image 2022-10-10 at 20.42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ownloads\открытый урок\WhatsApp Image 2022-10-10 at 20.42.2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</w:t>
      </w:r>
      <w:r w:rsidR="00C66CEB"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>И таким образом</w:t>
      </w:r>
      <w:r w:rsidR="009F2DE8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C66CEB" w:rsidRPr="00EF4C9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можно сделать вывод,что  осмысленное </w:t>
      </w:r>
      <w:r w:rsidR="00C66CEB" w:rsidRPr="00EF4C97">
        <w:rPr>
          <w:rFonts w:ascii="Times New Roman" w:hAnsi="Times New Roman" w:cs="Times New Roman"/>
          <w:sz w:val="24"/>
          <w:szCs w:val="24"/>
        </w:rPr>
        <w:t>ч</w:t>
      </w:r>
      <w:r w:rsidR="0080086F" w:rsidRPr="0080086F">
        <w:rPr>
          <w:rFonts w:ascii="Times New Roman" w:eastAsia="Times New Roman" w:hAnsi="Times New Roman" w:cs="Times New Roman"/>
          <w:bCs/>
          <w:color w:val="242F33"/>
          <w:sz w:val="24"/>
          <w:szCs w:val="24"/>
        </w:rPr>
        <w:t>тение ху</w:t>
      </w:r>
      <w:r w:rsidR="00C66CEB" w:rsidRPr="00EF4C97">
        <w:rPr>
          <w:rFonts w:ascii="Times New Roman" w:eastAsia="Times New Roman" w:hAnsi="Times New Roman" w:cs="Times New Roman"/>
          <w:bCs/>
          <w:color w:val="242F33"/>
          <w:sz w:val="24"/>
          <w:szCs w:val="24"/>
        </w:rPr>
        <w:t>дожественной литературы помогает</w:t>
      </w:r>
      <w:r w:rsidR="0080086F" w:rsidRPr="0080086F">
        <w:rPr>
          <w:rFonts w:ascii="Times New Roman" w:eastAsia="Times New Roman" w:hAnsi="Times New Roman" w:cs="Times New Roman"/>
          <w:bCs/>
          <w:color w:val="242F33"/>
          <w:sz w:val="24"/>
          <w:szCs w:val="24"/>
        </w:rPr>
        <w:t xml:space="preserve"> справиться с трудностями рус</w:t>
      </w:r>
      <w:r w:rsidR="00C66CEB" w:rsidRPr="00EF4C97">
        <w:rPr>
          <w:rFonts w:ascii="Times New Roman" w:eastAsia="Times New Roman" w:hAnsi="Times New Roman" w:cs="Times New Roman"/>
          <w:bCs/>
          <w:color w:val="242F33"/>
          <w:sz w:val="24"/>
          <w:szCs w:val="24"/>
        </w:rPr>
        <w:t xml:space="preserve">ского языка в обучении </w:t>
      </w:r>
      <w:r w:rsidR="0080086F" w:rsidRPr="0080086F">
        <w:rPr>
          <w:rFonts w:ascii="Times New Roman" w:eastAsia="Times New Roman" w:hAnsi="Times New Roman" w:cs="Times New Roman"/>
          <w:bCs/>
          <w:color w:val="242F33"/>
          <w:sz w:val="24"/>
          <w:szCs w:val="24"/>
        </w:rPr>
        <w:t xml:space="preserve"> учащихся</w:t>
      </w:r>
      <w:r w:rsidR="00C66CEB" w:rsidRPr="00EF4C97">
        <w:rPr>
          <w:rFonts w:ascii="Times New Roman" w:eastAsia="Times New Roman" w:hAnsi="Times New Roman" w:cs="Times New Roman"/>
          <w:bCs/>
          <w:color w:val="242F33"/>
          <w:sz w:val="24"/>
          <w:szCs w:val="24"/>
        </w:rPr>
        <w:t xml:space="preserve">  казахской школы.</w:t>
      </w:r>
      <w:r w:rsidR="00EF4C97" w:rsidRPr="00EF4C97">
        <w:rPr>
          <w:rFonts w:ascii="Times New Roman" w:hAnsi="Times New Roman" w:cs="Times New Roman"/>
          <w:sz w:val="24"/>
          <w:szCs w:val="24"/>
        </w:rPr>
        <w:t xml:space="preserve"> Учащиеся  начали понимать, что</w:t>
      </w:r>
      <w:r w:rsidR="00EF4C97" w:rsidRPr="00EF4C97">
        <w:rPr>
          <w:rFonts w:ascii="Times New Roman" w:eastAsia="Times New Roman" w:hAnsi="Times New Roman" w:cs="Times New Roman"/>
          <w:color w:val="242F33"/>
          <w:sz w:val="24"/>
          <w:szCs w:val="24"/>
        </w:rPr>
        <w:t xml:space="preserve">  у</w:t>
      </w:r>
      <w:r w:rsidR="0080086F" w:rsidRPr="0080086F">
        <w:rPr>
          <w:rFonts w:ascii="Times New Roman" w:eastAsia="Times New Roman" w:hAnsi="Times New Roman" w:cs="Times New Roman"/>
          <w:color w:val="242F33"/>
          <w:sz w:val="24"/>
          <w:szCs w:val="24"/>
        </w:rPr>
        <w:t>спешное владение</w:t>
      </w:r>
      <w:r w:rsidR="0080086F" w:rsidRPr="0080086F">
        <w:rPr>
          <w:rFonts w:ascii="Georgia" w:eastAsia="Times New Roman" w:hAnsi="Georgia" w:cs="Times New Roman"/>
          <w:color w:val="242F33"/>
          <w:sz w:val="24"/>
          <w:szCs w:val="24"/>
        </w:rPr>
        <w:t xml:space="preserve"> </w:t>
      </w:r>
      <w:r w:rsidR="0080086F" w:rsidRPr="0080086F">
        <w:rPr>
          <w:rFonts w:ascii="Times New Roman" w:eastAsia="Times New Roman" w:hAnsi="Times New Roman" w:cs="Times New Roman"/>
          <w:color w:val="242F33"/>
          <w:sz w:val="24"/>
          <w:szCs w:val="24"/>
        </w:rPr>
        <w:t xml:space="preserve">русским языком </w:t>
      </w:r>
      <w:r w:rsidR="0080086F" w:rsidRPr="0080086F">
        <w:rPr>
          <w:rFonts w:ascii="Times New Roman" w:eastAsia="Times New Roman" w:hAnsi="Times New Roman" w:cs="Times New Roman"/>
          <w:color w:val="242F33"/>
          <w:sz w:val="24"/>
          <w:szCs w:val="24"/>
        </w:rPr>
        <w:lastRenderedPageBreak/>
        <w:t>как вторым невозможно без понимания его в литературно-художественной функции. Именно в художественных произведениях язык предстаёт во всём своём богатстве и многообразии, именн</w:t>
      </w:r>
      <w:r w:rsidR="009F2DE8">
        <w:rPr>
          <w:rFonts w:ascii="Times New Roman" w:eastAsia="Times New Roman" w:hAnsi="Times New Roman" w:cs="Times New Roman"/>
          <w:color w:val="242F33"/>
          <w:sz w:val="24"/>
          <w:szCs w:val="24"/>
        </w:rPr>
        <w:t>о через язык выражаются суть</w:t>
      </w:r>
      <w:r w:rsidR="0080086F" w:rsidRPr="0080086F">
        <w:rPr>
          <w:rFonts w:ascii="Times New Roman" w:eastAsia="Times New Roman" w:hAnsi="Times New Roman" w:cs="Times New Roman"/>
          <w:color w:val="242F33"/>
          <w:sz w:val="24"/>
          <w:szCs w:val="24"/>
        </w:rPr>
        <w:t xml:space="preserve"> прои</w:t>
      </w:r>
      <w:r>
        <w:rPr>
          <w:rFonts w:ascii="Times New Roman" w:eastAsia="Times New Roman" w:hAnsi="Times New Roman" w:cs="Times New Roman"/>
          <w:color w:val="242F33"/>
          <w:sz w:val="24"/>
          <w:szCs w:val="24"/>
        </w:rPr>
        <w:t xml:space="preserve">зведения, мысли и чувства </w:t>
      </w:r>
      <w:r>
        <w:rPr>
          <w:rFonts w:ascii="Times New Roman" w:eastAsia="Times New Roman" w:hAnsi="Times New Roman" w:cs="Times New Roman"/>
          <w:color w:val="242F33"/>
          <w:sz w:val="24"/>
          <w:szCs w:val="24"/>
          <w:lang w:val="kk-KZ"/>
        </w:rPr>
        <w:t>поэта или писателя</w:t>
      </w:r>
      <w:r w:rsidR="0080086F" w:rsidRPr="0080086F">
        <w:rPr>
          <w:rFonts w:ascii="Times New Roman" w:eastAsia="Times New Roman" w:hAnsi="Times New Roman" w:cs="Times New Roman"/>
          <w:color w:val="242F33"/>
          <w:sz w:val="24"/>
          <w:szCs w:val="24"/>
        </w:rPr>
        <w:t>, способные оказывать большое эстетическое и нравственное воздействие н</w:t>
      </w:r>
      <w:r w:rsidR="00EF4C97" w:rsidRPr="00EF4C97">
        <w:rPr>
          <w:rFonts w:ascii="Times New Roman" w:eastAsia="Times New Roman" w:hAnsi="Times New Roman" w:cs="Times New Roman"/>
          <w:color w:val="242F33"/>
          <w:sz w:val="24"/>
          <w:szCs w:val="24"/>
        </w:rPr>
        <w:t>а формирование личности ученика.И наши ученики начинают читать осмысленно.</w:t>
      </w:r>
      <w:r w:rsidR="0080086F" w:rsidRPr="0080086F">
        <w:rPr>
          <w:rFonts w:ascii="Times New Roman" w:eastAsia="Times New Roman" w:hAnsi="Times New Roman" w:cs="Times New Roman"/>
          <w:color w:val="242F33"/>
          <w:sz w:val="24"/>
          <w:szCs w:val="24"/>
        </w:rPr>
        <w:t xml:space="preserve"> </w:t>
      </w:r>
      <w:r w:rsidR="009F2DE8">
        <w:rPr>
          <w:rFonts w:ascii="Times New Roman" w:eastAsia="Times New Roman" w:hAnsi="Times New Roman" w:cs="Times New Roman"/>
          <w:color w:val="242F33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456AC" w:rsidRPr="0080086F">
        <w:rPr>
          <w:rFonts w:ascii="Times New Roman" w:eastAsia="Times New Roman" w:hAnsi="Times New Roman" w:cs="Times New Roman"/>
          <w:sz w:val="24"/>
          <w:szCs w:val="24"/>
        </w:rPr>
        <w:t>Самая главная задача педагога – создать для каждого ученика ситуаци</w:t>
      </w:r>
      <w:r w:rsidR="000456AC" w:rsidRPr="00EF4C97">
        <w:rPr>
          <w:rFonts w:ascii="Times New Roman" w:eastAsia="Times New Roman" w:hAnsi="Times New Roman" w:cs="Times New Roman"/>
          <w:sz w:val="24"/>
          <w:szCs w:val="24"/>
        </w:rPr>
        <w:t xml:space="preserve">ю успеха, развить в нем </w:t>
      </w:r>
      <w:r w:rsidR="000456AC" w:rsidRPr="0080086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56AC" w:rsidRPr="00EF4C97">
        <w:rPr>
          <w:rFonts w:ascii="Times New Roman" w:eastAsia="Times New Roman" w:hAnsi="Times New Roman" w:cs="Times New Roman"/>
          <w:sz w:val="24"/>
          <w:szCs w:val="24"/>
        </w:rPr>
        <w:t>творческие способности. Перед нами стояла задача – пробудить у учащихся интерес к осмысленному</w:t>
      </w:r>
      <w:r w:rsidR="009F2DE8">
        <w:rPr>
          <w:rFonts w:ascii="Times New Roman" w:eastAsia="Times New Roman" w:hAnsi="Times New Roman" w:cs="Times New Roman"/>
          <w:sz w:val="24"/>
          <w:szCs w:val="24"/>
        </w:rPr>
        <w:t xml:space="preserve"> чтению,что </w:t>
      </w:r>
      <w:r w:rsidR="000456AC" w:rsidRPr="00EF4C97">
        <w:rPr>
          <w:rFonts w:ascii="Times New Roman" w:eastAsia="Times New Roman" w:hAnsi="Times New Roman" w:cs="Times New Roman"/>
          <w:sz w:val="24"/>
          <w:szCs w:val="24"/>
        </w:rPr>
        <w:t xml:space="preserve">  позволит  расширить кругозор, творческую фантазию,  а также развить правильную речь.</w:t>
      </w:r>
      <w:r w:rsidR="00D87D3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456AC" w:rsidRPr="00EF4C97">
        <w:rPr>
          <w:rFonts w:ascii="Times New Roman" w:hAnsi="Times New Roman" w:cs="Times New Roman"/>
          <w:sz w:val="24"/>
          <w:szCs w:val="24"/>
        </w:rPr>
        <w:t>На всех уроках   дифференцированные</w:t>
      </w:r>
      <w:r w:rsidR="000456AC" w:rsidRPr="00EF4C9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0456AC" w:rsidRPr="00EF4C97">
        <w:rPr>
          <w:rFonts w:ascii="Times New Roman" w:hAnsi="Times New Roman" w:cs="Times New Roman"/>
          <w:sz w:val="24"/>
          <w:szCs w:val="24"/>
        </w:rPr>
        <w:t>задания</w:t>
      </w:r>
      <w:r w:rsidR="000456AC" w:rsidRPr="00EF4C9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456AC" w:rsidRPr="00EF4C97">
        <w:rPr>
          <w:rFonts w:ascii="Times New Roman" w:eastAsia="Times New Roman" w:hAnsi="Times New Roman" w:cs="Times New Roman"/>
          <w:sz w:val="24"/>
          <w:szCs w:val="24"/>
        </w:rPr>
        <w:t xml:space="preserve">были направлены  </w:t>
      </w:r>
      <w:r w:rsidR="000456AC" w:rsidRPr="0080086F">
        <w:rPr>
          <w:rFonts w:ascii="Times New Roman" w:eastAsia="Times New Roman" w:hAnsi="Times New Roman" w:cs="Times New Roman"/>
          <w:sz w:val="24"/>
          <w:szCs w:val="24"/>
        </w:rPr>
        <w:t xml:space="preserve"> на развит</w:t>
      </w:r>
      <w:r w:rsidR="000456AC" w:rsidRPr="00EF4C97">
        <w:rPr>
          <w:rFonts w:ascii="Times New Roman" w:eastAsia="Times New Roman" w:hAnsi="Times New Roman" w:cs="Times New Roman"/>
          <w:sz w:val="24"/>
          <w:szCs w:val="24"/>
        </w:rPr>
        <w:t xml:space="preserve">ие речи учащихся, а также развивать </w:t>
      </w:r>
      <w:r w:rsidR="000456AC" w:rsidRPr="0080086F">
        <w:rPr>
          <w:rFonts w:ascii="Times New Roman" w:eastAsia="Times New Roman" w:hAnsi="Times New Roman" w:cs="Times New Roman"/>
          <w:sz w:val="24"/>
          <w:szCs w:val="24"/>
        </w:rPr>
        <w:t xml:space="preserve"> практические навыки применения языковых единиц в четырёх видах речевой деятельности: слушании, говорении, чтении и письме. Ведь в целях усвоения учебной программы по предмету «Русский язык</w:t>
      </w:r>
      <w:r w:rsidR="000456AC" w:rsidRPr="00EF4C97">
        <w:rPr>
          <w:rFonts w:ascii="Times New Roman" w:eastAsia="Times New Roman" w:hAnsi="Times New Roman" w:cs="Times New Roman"/>
          <w:sz w:val="24"/>
          <w:szCs w:val="24"/>
        </w:rPr>
        <w:t xml:space="preserve"> и литература</w:t>
      </w:r>
      <w:r w:rsidR="000456AC" w:rsidRPr="0080086F">
        <w:rPr>
          <w:rFonts w:ascii="Times New Roman" w:eastAsia="Times New Roman" w:hAnsi="Times New Roman" w:cs="Times New Roman"/>
          <w:sz w:val="24"/>
          <w:szCs w:val="24"/>
        </w:rPr>
        <w:t>» акцент делается не на полученные знания, а на процесс их применения.</w:t>
      </w:r>
      <w:r w:rsidR="009F2DE8">
        <w:rPr>
          <w:rFonts w:ascii="Times New Roman" w:eastAsia="Times New Roman" w:hAnsi="Times New Roman" w:cs="Times New Roman"/>
          <w:sz w:val="24"/>
          <w:szCs w:val="24"/>
        </w:rPr>
        <w:t xml:space="preserve"> Данное исследование помогло учащимся раскрыть свой потенциал, стать увереннее. Учащиеся стали активнее работать на уроках, уже могли справляться с более трудными заданиями.</w:t>
      </w:r>
    </w:p>
    <w:p w14:paraId="1416332B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t>При анализе проведенных исследований учителя выработали рекомендации для работы с классом:</w:t>
      </w:r>
    </w:p>
    <w:p w14:paraId="32B5BE28" w14:textId="77777777" w:rsidR="005C7CEF" w:rsidRPr="005C7CEF" w:rsidRDefault="005C7CEF" w:rsidP="005C7CEF">
      <w:pPr>
        <w:pStyle w:val="a3"/>
        <w:spacing w:before="0" w:beforeAutospacing="0" w:after="0" w:afterAutospacing="0" w:line="336" w:lineRule="atLeast"/>
        <w:rPr>
          <w:lang w:val="kk-KZ"/>
        </w:rPr>
      </w:pPr>
      <w:r>
        <w:rPr>
          <w:lang w:val="kk-KZ"/>
        </w:rPr>
        <w:t xml:space="preserve">                    Методические  рекомендации для работы с классом</w:t>
      </w:r>
    </w:p>
    <w:p w14:paraId="014CCD97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>
        <w:t>составить список литературы для чтения учащимися;</w:t>
      </w:r>
    </w:p>
    <w:p w14:paraId="7A77D126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 w:rsidR="00D87D3C">
        <w:rPr>
          <w:lang w:val="kk-KZ"/>
        </w:rPr>
        <w:t xml:space="preserve">проводить </w:t>
      </w:r>
      <w:r>
        <w:t>осмысленное чтение в начале урока;</w:t>
      </w:r>
    </w:p>
    <w:p w14:paraId="619FA0F4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>
        <w:t>обязательное чтение нового текста учителем ;</w:t>
      </w:r>
    </w:p>
    <w:p w14:paraId="43EEA9A6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>
        <w:t>применение приемов и стратегий критического мышления;</w:t>
      </w:r>
    </w:p>
    <w:p w14:paraId="35EF2C8F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>
        <w:t xml:space="preserve">через </w:t>
      </w:r>
      <w:r>
        <w:rPr>
          <w:lang w:val="kk-KZ"/>
        </w:rPr>
        <w:t xml:space="preserve"> осмысленное </w:t>
      </w:r>
      <w:r>
        <w:t>чтение и восприятие текста научить ставить вопросы высокого и низкого порядка;</w:t>
      </w:r>
    </w:p>
    <w:p w14:paraId="338D28F7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>
        <w:t>рекомендовать в качестве домашнего задания включать подготовку вопросов с ответами по тексту;</w:t>
      </w:r>
    </w:p>
    <w:p w14:paraId="49695C5A" w14:textId="77777777" w:rsidR="005C7CEF" w:rsidRDefault="005C7CEF" w:rsidP="005C7CEF">
      <w:pPr>
        <w:pStyle w:val="a3"/>
        <w:spacing w:before="0" w:beforeAutospacing="0" w:after="0" w:afterAutospacing="0" w:line="336" w:lineRule="atLeast"/>
      </w:pPr>
      <w:r>
        <w:rPr>
          <w:lang w:val="kk-KZ"/>
        </w:rPr>
        <w:t>-</w:t>
      </w:r>
      <w:r>
        <w:t>диалог «ученик – учитель», «ученик – ученик» для свободной речи;</w:t>
      </w:r>
    </w:p>
    <w:p w14:paraId="6A08D39E" w14:textId="77777777" w:rsidR="005C7CEF" w:rsidRDefault="005C7CEF" w:rsidP="005C7CEF">
      <w:pPr>
        <w:pStyle w:val="a3"/>
        <w:spacing w:before="0" w:beforeAutospacing="0" w:after="0" w:afterAutospacing="0" w:line="336" w:lineRule="atLeast"/>
        <w:rPr>
          <w:lang w:val="kk-KZ"/>
        </w:rPr>
      </w:pPr>
      <w:r>
        <w:rPr>
          <w:lang w:val="kk-KZ"/>
        </w:rPr>
        <w:t>-монологическая речь (участвовать в полемике)</w:t>
      </w:r>
    </w:p>
    <w:p w14:paraId="6FAB35F4" w14:textId="77777777" w:rsidR="005C7CEF" w:rsidRPr="005C7CEF" w:rsidRDefault="005C7CEF" w:rsidP="005C7CEF">
      <w:pPr>
        <w:pStyle w:val="a3"/>
        <w:spacing w:before="0" w:beforeAutospacing="0" w:after="0" w:afterAutospacing="0" w:line="336" w:lineRule="atLeast"/>
        <w:rPr>
          <w:lang w:val="kk-KZ"/>
        </w:rPr>
      </w:pPr>
      <w:r>
        <w:rPr>
          <w:lang w:val="kk-KZ"/>
        </w:rPr>
        <w:t>-посещать кружок «Дебаты»</w:t>
      </w:r>
    </w:p>
    <w:p w14:paraId="1641BE84" w14:textId="77777777" w:rsidR="005C7CEF" w:rsidRPr="005C7CEF" w:rsidRDefault="005C7CEF" w:rsidP="005C7CEF">
      <w:pPr>
        <w:pStyle w:val="a3"/>
        <w:spacing w:before="0" w:beforeAutospacing="0" w:after="0" w:afterAutospacing="0" w:line="336" w:lineRule="atLeast"/>
        <w:jc w:val="center"/>
        <w:rPr>
          <w:lang w:val="kk-KZ"/>
        </w:rPr>
      </w:pPr>
    </w:p>
    <w:p w14:paraId="73367E94" w14:textId="77777777" w:rsidR="005C7CEF" w:rsidRDefault="005C7CEF" w:rsidP="005C7CEF"/>
    <w:p w14:paraId="195C7B69" w14:textId="77777777" w:rsidR="000328AC" w:rsidRPr="000328AC" w:rsidRDefault="000328AC" w:rsidP="000328AC">
      <w:pPr>
        <w:spacing w:before="137" w:line="240" w:lineRule="auto"/>
        <w:ind w:left="10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Амирханова Мансура Акинбековна</w:t>
      </w:r>
    </w:p>
    <w:p w14:paraId="0BF73D1F" w14:textId="77777777" w:rsidR="000328AC" w:rsidRPr="00683F43" w:rsidRDefault="000328AC" w:rsidP="000328AC">
      <w:pPr>
        <w:spacing w:before="137" w:line="240" w:lineRule="auto"/>
        <w:ind w:left="10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Pr="00683F43">
        <w:rPr>
          <w:rFonts w:ascii="Times New Roman" w:hAnsi="Times New Roman" w:cs="Times New Roman"/>
          <w:sz w:val="24"/>
          <w:szCs w:val="24"/>
          <w:lang w:val="kk-KZ"/>
        </w:rPr>
        <w:t>учитель русского яззыка и литературы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14:paraId="26F076CD" w14:textId="77777777" w:rsidR="000328AC" w:rsidRPr="00683F43" w:rsidRDefault="000328AC" w:rsidP="000328AC">
      <w:pPr>
        <w:spacing w:before="137" w:line="240" w:lineRule="auto"/>
        <w:ind w:left="103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КГУ «Гимназия №37 им.Ы.Алтынсарина</w:t>
      </w:r>
      <w:r w:rsidRPr="00683F43">
        <w:rPr>
          <w:rFonts w:ascii="Times New Roman" w:hAnsi="Times New Roman" w:cs="Times New Roman"/>
          <w:sz w:val="24"/>
          <w:szCs w:val="24"/>
        </w:rPr>
        <w:t>»</w:t>
      </w:r>
    </w:p>
    <w:p w14:paraId="720A5436" w14:textId="77777777" w:rsidR="000328AC" w:rsidRPr="00683F43" w:rsidRDefault="000328AC" w:rsidP="000328AC">
      <w:pPr>
        <w:spacing w:before="137" w:line="240" w:lineRule="auto"/>
        <w:ind w:left="103"/>
        <w:rPr>
          <w:rFonts w:ascii="Times New Roman" w:hAnsi="Times New Roman" w:cs="Times New Roman"/>
          <w:sz w:val="24"/>
          <w:szCs w:val="24"/>
        </w:rPr>
      </w:pPr>
      <w:r w:rsidRPr="00683F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область Абай г.Семей</w:t>
      </w:r>
    </w:p>
    <w:p w14:paraId="0CA2EF8D" w14:textId="77777777" w:rsidR="0080086F" w:rsidRPr="0080086F" w:rsidRDefault="0080086F" w:rsidP="0080086F">
      <w:pPr>
        <w:shd w:val="clear" w:color="auto" w:fill="FFFFFF"/>
        <w:spacing w:after="300" w:line="420" w:lineRule="atLeast"/>
        <w:rPr>
          <w:rFonts w:ascii="Georgia" w:eastAsia="Times New Roman" w:hAnsi="Georgia" w:cs="Times New Roman"/>
          <w:color w:val="242F33"/>
          <w:sz w:val="24"/>
          <w:szCs w:val="24"/>
        </w:rPr>
      </w:pPr>
    </w:p>
    <w:p w14:paraId="61CCAA65" w14:textId="77777777" w:rsidR="0080086F" w:rsidRPr="0080086F" w:rsidRDefault="0080086F" w:rsidP="0080086F">
      <w:pPr>
        <w:shd w:val="clear" w:color="auto" w:fill="FFFFFF"/>
        <w:spacing w:after="300" w:line="420" w:lineRule="atLeast"/>
        <w:rPr>
          <w:rFonts w:ascii="Georgia" w:eastAsia="Times New Roman" w:hAnsi="Georgia" w:cs="Times New Roman"/>
          <w:color w:val="242F33"/>
          <w:sz w:val="24"/>
          <w:szCs w:val="24"/>
        </w:rPr>
      </w:pPr>
    </w:p>
    <w:p w14:paraId="03B1CB0C" w14:textId="77777777" w:rsidR="0080086F" w:rsidRPr="0080086F" w:rsidRDefault="0080086F" w:rsidP="0080086F">
      <w:pPr>
        <w:shd w:val="clear" w:color="auto" w:fill="FFFFFF"/>
        <w:spacing w:after="300" w:line="420" w:lineRule="atLeast"/>
        <w:rPr>
          <w:rFonts w:ascii="Georgia" w:eastAsia="Times New Roman" w:hAnsi="Georgia" w:cs="Times New Roman"/>
          <w:color w:val="242F33"/>
          <w:sz w:val="24"/>
          <w:szCs w:val="24"/>
        </w:rPr>
      </w:pPr>
    </w:p>
    <w:p w14:paraId="56C7437B" w14:textId="77777777" w:rsidR="0080086F" w:rsidRPr="00EF4C97" w:rsidRDefault="0080086F" w:rsidP="0080086F">
      <w:pPr>
        <w:spacing w:before="137" w:line="218" w:lineRule="auto"/>
        <w:ind w:left="103"/>
        <w:rPr>
          <w:rFonts w:ascii="Times New Roman" w:hAnsi="Times New Roman" w:cs="Times New Roman"/>
          <w:sz w:val="24"/>
          <w:szCs w:val="24"/>
        </w:rPr>
      </w:pPr>
    </w:p>
    <w:sectPr w:rsidR="0080086F" w:rsidRPr="00EF4C97" w:rsidSect="000328A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3A74"/>
    <w:multiLevelType w:val="multilevel"/>
    <w:tmpl w:val="4BF2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5B5CE7"/>
    <w:multiLevelType w:val="multilevel"/>
    <w:tmpl w:val="942C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C45C45"/>
    <w:multiLevelType w:val="multilevel"/>
    <w:tmpl w:val="23921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722054744">
    <w:abstractNumId w:val="2"/>
  </w:num>
  <w:num w:numId="2" w16cid:durableId="769551525">
    <w:abstractNumId w:val="0"/>
  </w:num>
  <w:num w:numId="3" w16cid:durableId="63996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22D"/>
    <w:rsid w:val="0001097C"/>
    <w:rsid w:val="000328AC"/>
    <w:rsid w:val="000456AC"/>
    <w:rsid w:val="000F67E3"/>
    <w:rsid w:val="002C05FB"/>
    <w:rsid w:val="00391732"/>
    <w:rsid w:val="003D240F"/>
    <w:rsid w:val="004B4918"/>
    <w:rsid w:val="004B4AD7"/>
    <w:rsid w:val="004C1F49"/>
    <w:rsid w:val="004F76F3"/>
    <w:rsid w:val="00541CC0"/>
    <w:rsid w:val="005C7CEF"/>
    <w:rsid w:val="00683F43"/>
    <w:rsid w:val="00694B89"/>
    <w:rsid w:val="006A4709"/>
    <w:rsid w:val="007052CF"/>
    <w:rsid w:val="007153C6"/>
    <w:rsid w:val="007C26B6"/>
    <w:rsid w:val="0080086F"/>
    <w:rsid w:val="008465D5"/>
    <w:rsid w:val="0093422D"/>
    <w:rsid w:val="009648AE"/>
    <w:rsid w:val="009842DE"/>
    <w:rsid w:val="009F2DE8"/>
    <w:rsid w:val="00AE08A3"/>
    <w:rsid w:val="00B31420"/>
    <w:rsid w:val="00B52EC7"/>
    <w:rsid w:val="00BB0A53"/>
    <w:rsid w:val="00BE3F61"/>
    <w:rsid w:val="00C4488D"/>
    <w:rsid w:val="00C66CEB"/>
    <w:rsid w:val="00D87D3C"/>
    <w:rsid w:val="00DB4E62"/>
    <w:rsid w:val="00DB56FB"/>
    <w:rsid w:val="00E21143"/>
    <w:rsid w:val="00E80A9C"/>
    <w:rsid w:val="00ED0724"/>
    <w:rsid w:val="00EF4C97"/>
    <w:rsid w:val="00F15783"/>
    <w:rsid w:val="00FB19B9"/>
    <w:rsid w:val="00FD52BF"/>
    <w:rsid w:val="00F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3A6FB"/>
  <w15:docId w15:val="{6540E907-8E37-4041-A6C2-E9B287EA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143"/>
  </w:style>
  <w:style w:type="paragraph" w:styleId="3">
    <w:name w:val="heading 3"/>
    <w:basedOn w:val="a"/>
    <w:link w:val="30"/>
    <w:uiPriority w:val="9"/>
    <w:qFormat/>
    <w:rsid w:val="00800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086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0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0086F"/>
    <w:rPr>
      <w:b/>
      <w:bCs/>
    </w:rPr>
  </w:style>
  <w:style w:type="character" w:styleId="a5">
    <w:name w:val="Hyperlink"/>
    <w:basedOn w:val="a0"/>
    <w:uiPriority w:val="99"/>
    <w:semiHidden/>
    <w:unhideWhenUsed/>
    <w:rsid w:val="0080086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5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5783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E80A9C"/>
    <w:pPr>
      <w:widowControl w:val="0"/>
      <w:autoSpaceDE w:val="0"/>
      <w:autoSpaceDN w:val="0"/>
      <w:spacing w:after="0" w:line="240" w:lineRule="auto"/>
      <w:ind w:left="123"/>
      <w:outlineLvl w:val="1"/>
    </w:pPr>
    <w:rPr>
      <w:rFonts w:ascii="Arial Black" w:eastAsia="Arial Black" w:hAnsi="Arial Black" w:cs="Arial Black"/>
      <w:sz w:val="20"/>
      <w:szCs w:val="20"/>
      <w:lang w:eastAsia="en-US"/>
    </w:rPr>
  </w:style>
  <w:style w:type="table" w:styleId="a8">
    <w:name w:val="Table Grid"/>
    <w:basedOn w:val="a1"/>
    <w:rsid w:val="00E80A9C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semiHidden/>
    <w:unhideWhenUsed/>
    <w:qFormat/>
    <w:rsid w:val="000456AC"/>
    <w:pPr>
      <w:spacing w:after="120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1"/>
    <w:semiHidden/>
    <w:rsid w:val="000456AC"/>
    <w:rPr>
      <w:rFonts w:eastAsiaTheme="minorHAnsi"/>
      <w:lang w:eastAsia="en-US"/>
    </w:rPr>
  </w:style>
  <w:style w:type="character" w:styleId="ab">
    <w:name w:val="Emphasis"/>
    <w:basedOn w:val="a0"/>
    <w:qFormat/>
    <w:rsid w:val="008465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F6733-2673-4A6F-AD0D-2011AA7C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крапко</cp:lastModifiedBy>
  <cp:revision>2</cp:revision>
  <dcterms:created xsi:type="dcterms:W3CDTF">2022-11-26T16:05:00Z</dcterms:created>
  <dcterms:modified xsi:type="dcterms:W3CDTF">2026-05-11T17:14:00Z</dcterms:modified>
</cp:coreProperties>
</file>