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68"/>
        <w:gridCol w:w="1308"/>
        <w:gridCol w:w="988"/>
        <w:gridCol w:w="2976"/>
        <w:gridCol w:w="1984"/>
        <w:gridCol w:w="1844"/>
      </w:tblGrid>
      <w:tr w:rsidR="00843E2C" w14:paraId="2A25F684" w14:textId="77777777" w:rsidTr="00816475">
        <w:tc>
          <w:tcPr>
            <w:tcW w:w="2976" w:type="dxa"/>
            <w:gridSpan w:val="2"/>
          </w:tcPr>
          <w:p w14:paraId="04CDBB77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Раздел </w:t>
            </w:r>
          </w:p>
        </w:tc>
        <w:tc>
          <w:tcPr>
            <w:tcW w:w="7792" w:type="dxa"/>
            <w:gridSpan w:val="4"/>
          </w:tcPr>
          <w:p w14:paraId="639D71DC" w14:textId="77777777" w:rsidR="00843E2C" w:rsidRDefault="00843E2C" w:rsidP="00816475">
            <w:pPr>
              <w:tabs>
                <w:tab w:val="left" w:pos="164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Древние  и современные цивилизации</w:t>
            </w:r>
          </w:p>
        </w:tc>
      </w:tr>
      <w:tr w:rsidR="00843E2C" w14:paraId="132B3DB0" w14:textId="77777777" w:rsidTr="00816475">
        <w:tc>
          <w:tcPr>
            <w:tcW w:w="2976" w:type="dxa"/>
            <w:gridSpan w:val="2"/>
          </w:tcPr>
          <w:p w14:paraId="0D6EE785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Дата:</w:t>
            </w:r>
          </w:p>
        </w:tc>
        <w:tc>
          <w:tcPr>
            <w:tcW w:w="7792" w:type="dxa"/>
            <w:gridSpan w:val="4"/>
          </w:tcPr>
          <w:p w14:paraId="72B48A51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Ф.И.О. учителя:</w:t>
            </w:r>
          </w:p>
        </w:tc>
      </w:tr>
      <w:tr w:rsidR="00843E2C" w14:paraId="7E135780" w14:textId="77777777" w:rsidTr="00816475">
        <w:tc>
          <w:tcPr>
            <w:tcW w:w="2976" w:type="dxa"/>
            <w:gridSpan w:val="2"/>
          </w:tcPr>
          <w:p w14:paraId="7CEA50F1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6</w:t>
            </w:r>
          </w:p>
          <w:p w14:paraId="44301CBF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3964" w:type="dxa"/>
            <w:gridSpan w:val="2"/>
          </w:tcPr>
          <w:p w14:paraId="04CB9425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присутствующих</w:t>
            </w:r>
          </w:p>
          <w:p w14:paraId="10FF113B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gridSpan w:val="2"/>
          </w:tcPr>
          <w:p w14:paraId="2444CA58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отсутствующих</w:t>
            </w:r>
          </w:p>
        </w:tc>
      </w:tr>
      <w:tr w:rsidR="00843E2C" w14:paraId="0A9F0791" w14:textId="77777777" w:rsidTr="00816475">
        <w:tc>
          <w:tcPr>
            <w:tcW w:w="2976" w:type="dxa"/>
            <w:gridSpan w:val="2"/>
          </w:tcPr>
          <w:p w14:paraId="4710B8EB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 </w:t>
            </w:r>
          </w:p>
        </w:tc>
        <w:tc>
          <w:tcPr>
            <w:tcW w:w="7792" w:type="dxa"/>
            <w:gridSpan w:val="4"/>
          </w:tcPr>
          <w:p w14:paraId="6792ED1B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§58-59. А. Р. Беляев. «Последний человек из Атлантиды»</w:t>
            </w:r>
          </w:p>
        </w:tc>
      </w:tr>
      <w:tr w:rsidR="00843E2C" w14:paraId="2F29D894" w14:textId="77777777" w:rsidTr="00816475">
        <w:tc>
          <w:tcPr>
            <w:tcW w:w="2976" w:type="dxa"/>
            <w:gridSpan w:val="2"/>
          </w:tcPr>
          <w:p w14:paraId="11F20897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обучения, которые необходимо достичь на данном уроке  </w:t>
            </w:r>
          </w:p>
        </w:tc>
        <w:tc>
          <w:tcPr>
            <w:tcW w:w="7792" w:type="dxa"/>
            <w:gridSpan w:val="4"/>
          </w:tcPr>
          <w:p w14:paraId="0D404434" w14:textId="77777777" w:rsidR="00843E2C" w:rsidRDefault="00843E2C" w:rsidP="0081647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6.3.1.1 – понимать основную информацию, определяя тему, цель или назначение текста.</w:t>
            </w:r>
          </w:p>
          <w:p w14:paraId="75852CF8" w14:textId="77777777" w:rsidR="00843E2C" w:rsidRDefault="00843E2C" w:rsidP="0081647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6.3.2.1 – определять стилистические особенности текстов художественного стиля (рассказ), определять принадлежность текста к типу описание на основе характерных признаков.</w:t>
            </w:r>
          </w:p>
          <w:p w14:paraId="111B1B23" w14:textId="77777777" w:rsidR="00843E2C" w:rsidRDefault="00843E2C" w:rsidP="0081647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6.3.6.1 – анализировать содержание художественных произведений</w:t>
            </w:r>
          </w:p>
          <w:p w14:paraId="57ECB6B3" w14:textId="77777777" w:rsidR="00843E2C" w:rsidRDefault="00843E2C" w:rsidP="0081647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небольшого объема, определяя особенности изображения главных и второстепенных персонажей, лирического героя.</w:t>
            </w:r>
          </w:p>
        </w:tc>
      </w:tr>
      <w:tr w:rsidR="00843E2C" w14:paraId="3A05A068" w14:textId="77777777" w:rsidTr="00816475">
        <w:tc>
          <w:tcPr>
            <w:tcW w:w="2976" w:type="dxa"/>
            <w:gridSpan w:val="2"/>
          </w:tcPr>
          <w:p w14:paraId="736680A7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7792" w:type="dxa"/>
            <w:gridSpan w:val="4"/>
          </w:tcPr>
          <w:p w14:paraId="3E626D2C" w14:textId="77777777" w:rsidR="00843E2C" w:rsidRDefault="00843E2C" w:rsidP="008164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Понимать основную информацию текста, его основную идею и композицию.</w:t>
            </w:r>
          </w:p>
          <w:p w14:paraId="6102F70A" w14:textId="77777777" w:rsidR="00843E2C" w:rsidRDefault="00843E2C" w:rsidP="008164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Определять стилистические особенности текстов. </w:t>
            </w:r>
          </w:p>
          <w:p w14:paraId="49CC3477" w14:textId="77777777" w:rsidR="00843E2C" w:rsidRDefault="00843E2C" w:rsidP="008164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Анализировать содержание художественных произведений.</w:t>
            </w:r>
          </w:p>
        </w:tc>
      </w:tr>
      <w:tr w:rsidR="00843E2C" w14:paraId="0BDCDA05" w14:textId="77777777" w:rsidTr="00816475">
        <w:tc>
          <w:tcPr>
            <w:tcW w:w="2976" w:type="dxa"/>
            <w:gridSpan w:val="2"/>
          </w:tcPr>
          <w:p w14:paraId="04E79432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 оценивания</w:t>
            </w:r>
          </w:p>
        </w:tc>
        <w:tc>
          <w:tcPr>
            <w:tcW w:w="7792" w:type="dxa"/>
            <w:gridSpan w:val="4"/>
          </w:tcPr>
          <w:p w14:paraId="432CF08B" w14:textId="77777777" w:rsidR="00843E2C" w:rsidRDefault="00843E2C" w:rsidP="008164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Понимают основную информацию, определяя тему, цель или назначение текста.</w:t>
            </w:r>
          </w:p>
          <w:p w14:paraId="2E14EF0C" w14:textId="77777777" w:rsidR="00843E2C" w:rsidRDefault="00843E2C" w:rsidP="008164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Определяют стилистические особенности текстов художественного стиля. </w:t>
            </w:r>
          </w:p>
          <w:p w14:paraId="74235E12" w14:textId="77777777" w:rsidR="00843E2C" w:rsidRDefault="00843E2C" w:rsidP="008164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Анализируют содержание художественных произведений небольшого объема, определяя особенности изображения героев.</w:t>
            </w:r>
          </w:p>
        </w:tc>
      </w:tr>
      <w:tr w:rsidR="00843E2C" w14:paraId="5F7D3AC2" w14:textId="77777777" w:rsidTr="00816475">
        <w:tc>
          <w:tcPr>
            <w:tcW w:w="2976" w:type="dxa"/>
            <w:gridSpan w:val="2"/>
          </w:tcPr>
          <w:p w14:paraId="32A4A07F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Привитие ценностей </w:t>
            </w:r>
          </w:p>
        </w:tc>
        <w:tc>
          <w:tcPr>
            <w:tcW w:w="7792" w:type="dxa"/>
            <w:gridSpan w:val="4"/>
          </w:tcPr>
          <w:p w14:paraId="70AE083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Уважение к мнению друг друга, соблюдение этических норм поведения, 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сотрудничать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достижения общих целей, при которых происходит обмен знаниями.</w:t>
            </w:r>
          </w:p>
        </w:tc>
      </w:tr>
      <w:tr w:rsidR="00843E2C" w14:paraId="464762E3" w14:textId="77777777" w:rsidTr="00816475">
        <w:tc>
          <w:tcPr>
            <w:tcW w:w="2976" w:type="dxa"/>
            <w:gridSpan w:val="2"/>
          </w:tcPr>
          <w:p w14:paraId="62440129" w14:textId="77777777" w:rsidR="00843E2C" w:rsidRDefault="00843E2C" w:rsidP="00816475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Навыки использования</w:t>
            </w:r>
          </w:p>
          <w:p w14:paraId="65ED762E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            ИКТ</w:t>
            </w:r>
          </w:p>
        </w:tc>
        <w:tc>
          <w:tcPr>
            <w:tcW w:w="7792" w:type="dxa"/>
            <w:gridSpan w:val="4"/>
          </w:tcPr>
          <w:p w14:paraId="61DBBF5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 интернет ресурсы</w:t>
            </w:r>
          </w:p>
        </w:tc>
      </w:tr>
      <w:tr w:rsidR="00843E2C" w14:paraId="704DD06F" w14:textId="77777777" w:rsidTr="00816475">
        <w:tc>
          <w:tcPr>
            <w:tcW w:w="10768" w:type="dxa"/>
            <w:gridSpan w:val="6"/>
          </w:tcPr>
          <w:p w14:paraId="3BA97DD9" w14:textId="77777777" w:rsidR="00843E2C" w:rsidRDefault="00843E2C" w:rsidP="00816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</w:t>
            </w:r>
          </w:p>
        </w:tc>
      </w:tr>
      <w:tr w:rsidR="00843E2C" w14:paraId="6C720180" w14:textId="77777777" w:rsidTr="00816475">
        <w:tc>
          <w:tcPr>
            <w:tcW w:w="1668" w:type="dxa"/>
          </w:tcPr>
          <w:p w14:paraId="74423406" w14:textId="77777777" w:rsidR="00843E2C" w:rsidRDefault="00843E2C" w:rsidP="00816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Планируемое время</w:t>
            </w:r>
          </w:p>
        </w:tc>
        <w:tc>
          <w:tcPr>
            <w:tcW w:w="2296" w:type="dxa"/>
            <w:gridSpan w:val="2"/>
          </w:tcPr>
          <w:p w14:paraId="2AD2B434" w14:textId="77777777" w:rsidR="00843E2C" w:rsidRDefault="00843E2C" w:rsidP="00816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учителя</w:t>
            </w:r>
          </w:p>
        </w:tc>
        <w:tc>
          <w:tcPr>
            <w:tcW w:w="2976" w:type="dxa"/>
          </w:tcPr>
          <w:p w14:paraId="705809A0" w14:textId="77777777" w:rsidR="00843E2C" w:rsidRDefault="00843E2C" w:rsidP="00816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учащихся</w:t>
            </w:r>
          </w:p>
        </w:tc>
        <w:tc>
          <w:tcPr>
            <w:tcW w:w="1984" w:type="dxa"/>
          </w:tcPr>
          <w:p w14:paraId="7C763E0D" w14:textId="77777777" w:rsidR="00843E2C" w:rsidRDefault="00843E2C" w:rsidP="00816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Оценивание </w:t>
            </w:r>
          </w:p>
        </w:tc>
        <w:tc>
          <w:tcPr>
            <w:tcW w:w="1844" w:type="dxa"/>
          </w:tcPr>
          <w:p w14:paraId="5F376D89" w14:textId="77777777" w:rsidR="00843E2C" w:rsidRDefault="00843E2C" w:rsidP="00816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843E2C" w14:paraId="13512564" w14:textId="77777777" w:rsidTr="00816475">
        <w:trPr>
          <w:trHeight w:val="908"/>
        </w:trPr>
        <w:tc>
          <w:tcPr>
            <w:tcW w:w="1668" w:type="dxa"/>
            <w:vMerge w:val="restart"/>
          </w:tcPr>
          <w:p w14:paraId="6CB07871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Начало урока</w:t>
            </w:r>
          </w:p>
          <w:p w14:paraId="49098B73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E37931F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1.Организационный момент.</w:t>
            </w:r>
          </w:p>
          <w:p w14:paraId="0513C5A9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Добрый день, друзья! Я рада вас видеть и очень хочу начать работу с вами. Хорошего вам настроения и успехов! Все ли готовы к уроку?</w:t>
            </w:r>
          </w:p>
          <w:p w14:paraId="62929D1D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Тогда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вперед!</w:t>
            </w:r>
          </w:p>
          <w:p w14:paraId="2DA24EA2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6AF624F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5B592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AA0E91" wp14:editId="54FDB2AE">
                  <wp:extent cx="1060315" cy="1060315"/>
                  <wp:effectExtent l="19050" t="0" r="6485" b="0"/>
                  <wp:docPr id="107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0315" cy="1060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7E89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B229DE7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Психологический настой.</w:t>
            </w:r>
          </w:p>
          <w:p w14:paraId="2A1097D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9DBC64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 слайды</w:t>
            </w:r>
          </w:p>
        </w:tc>
      </w:tr>
      <w:tr w:rsidR="00843E2C" w14:paraId="7A09E41D" w14:textId="77777777" w:rsidTr="00816475">
        <w:trPr>
          <w:trHeight w:val="1123"/>
        </w:trPr>
        <w:tc>
          <w:tcPr>
            <w:tcW w:w="1668" w:type="dxa"/>
            <w:vMerge/>
          </w:tcPr>
          <w:p w14:paraId="2B1437BC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</w:tcBorders>
          </w:tcPr>
          <w:p w14:paraId="41AAE8EF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2.Актуализация знаний </w:t>
            </w:r>
          </w:p>
          <w:p w14:paraId="54B6F72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Ознакомление с названиями произведений.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A34ADAC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Учащиеся знакомятся с данными названиями произведений.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F767CB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2B559517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66. </w:t>
            </w:r>
          </w:p>
          <w:p w14:paraId="0D454BA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7322C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3E2C" w14:paraId="0FFE5083" w14:textId="77777777" w:rsidTr="00816475">
        <w:trPr>
          <w:trHeight w:val="839"/>
        </w:trPr>
        <w:tc>
          <w:tcPr>
            <w:tcW w:w="1668" w:type="dxa"/>
            <w:vMerge w:val="restart"/>
          </w:tcPr>
          <w:p w14:paraId="688112BC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Середина урока</w:t>
            </w:r>
          </w:p>
          <w:p w14:paraId="3AB8AD35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</w:p>
          <w:p w14:paraId="59D9AE35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EFD0CEF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нового материала</w:t>
            </w:r>
          </w:p>
          <w:p w14:paraId="1CE5F2F6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Работа с учебником </w:t>
            </w:r>
          </w:p>
          <w:p w14:paraId="3CA67B7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Упр, 1</w:t>
            </w:r>
          </w:p>
          <w:p w14:paraId="59DA811B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Ознакомтесь с сюжетом романа «Последний человек из Атлантиды». Ответьте на вопросы.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E97C79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знакомятся с сюжетом романа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«Последний человек из Атлантиды» и отвечают на вопросы.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D0E372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Читает сюжет романа и отвечают на вопросы-1 балл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BB23BFE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Стр. 67.</w:t>
            </w:r>
          </w:p>
          <w:p w14:paraId="5FB46639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C28894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BCAD88" wp14:editId="1859F899">
                  <wp:extent cx="1088781" cy="729761"/>
                  <wp:effectExtent l="19050" t="0" r="0" b="0"/>
                  <wp:docPr id="1076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8781" cy="729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E2C" w14:paraId="1E73835E" w14:textId="77777777" w:rsidTr="00816475">
        <w:trPr>
          <w:trHeight w:val="1154"/>
        </w:trPr>
        <w:tc>
          <w:tcPr>
            <w:tcW w:w="1668" w:type="dxa"/>
            <w:vMerge/>
          </w:tcPr>
          <w:p w14:paraId="2A6374A7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EF3F3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Упр, 2</w:t>
            </w:r>
          </w:p>
          <w:p w14:paraId="55617D7A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Прочитайте предисловие к рукописи профессора Ларисона. Ответьте на вопросы.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17A71C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читают предисловие к рукописи профессора Ларисона и отвечают на 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72A554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Читает предисловие и отвечает на вопросы-1 балл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F3D5E4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Стр. 68.</w:t>
            </w:r>
          </w:p>
          <w:p w14:paraId="2056D709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8436E2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3A41EF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0052C0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3E2C" w14:paraId="4E938D15" w14:textId="77777777" w:rsidTr="00816475">
        <w:trPr>
          <w:trHeight w:val="1116"/>
        </w:trPr>
        <w:tc>
          <w:tcPr>
            <w:tcW w:w="1668" w:type="dxa"/>
            <w:vMerge/>
          </w:tcPr>
          <w:p w14:paraId="50836B0A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E39D2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Упр, 3</w:t>
            </w:r>
          </w:p>
          <w:p w14:paraId="22ED094E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Послушайте краткое содержание отдельных глав второй части романа.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A8AAAE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Учащиеся слушают краткое содержание.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CB819D" w14:textId="77777777" w:rsidR="00843E2C" w:rsidRDefault="00843E2C" w:rsidP="0081647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Слушает роман  и отвечает на вопросы-2 балл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E383D45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Стр. 68.</w:t>
            </w:r>
          </w:p>
        </w:tc>
      </w:tr>
      <w:tr w:rsidR="00843E2C" w14:paraId="238FDE2B" w14:textId="77777777" w:rsidTr="00816475">
        <w:trPr>
          <w:trHeight w:val="1739"/>
        </w:trPr>
        <w:tc>
          <w:tcPr>
            <w:tcW w:w="1668" w:type="dxa"/>
            <w:vMerge/>
          </w:tcPr>
          <w:p w14:paraId="0D9832C7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0AF19" w14:textId="77777777" w:rsidR="00843E2C" w:rsidRDefault="00843E2C" w:rsidP="00816475">
            <w:pPr>
              <w:ind w:right="-25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Физминтка</w:t>
            </w:r>
          </w:p>
          <w:p w14:paraId="20AA0B68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иду, и ты идешь,</w:t>
            </w:r>
          </w:p>
          <w:p w14:paraId="36844689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Раз, два, три.</w:t>
            </w:r>
          </w:p>
          <w:p w14:paraId="0B92C0A0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пою, и ты поешь,</w:t>
            </w:r>
          </w:p>
          <w:p w14:paraId="17F47F36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Раз, два, три.</w:t>
            </w:r>
          </w:p>
          <w:p w14:paraId="19C1003A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идем, и мы поем,</w:t>
            </w:r>
          </w:p>
          <w:p w14:paraId="1C328119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Раз, два, три.</w:t>
            </w:r>
          </w:p>
          <w:p w14:paraId="588F4F42" w14:textId="77777777" w:rsidR="00843E2C" w:rsidRDefault="00843E2C" w:rsidP="008164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CE07324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 за учителем и слова и действия.</w:t>
            </w:r>
          </w:p>
          <w:p w14:paraId="19ADEF97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D4095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6DF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94C4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6DFC9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980217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3E2C" w14:paraId="18A95FF0" w14:textId="77777777" w:rsidTr="00816475">
        <w:trPr>
          <w:trHeight w:val="840"/>
        </w:trPr>
        <w:tc>
          <w:tcPr>
            <w:tcW w:w="1668" w:type="dxa"/>
            <w:vMerge/>
          </w:tcPr>
          <w:p w14:paraId="614AE399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A4578" w14:textId="77777777" w:rsidR="00843E2C" w:rsidRDefault="00843E2C" w:rsidP="00816475">
            <w:pPr>
              <w:pStyle w:val="a4"/>
              <w:ind w:left="-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Упр,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217BAC0" w14:textId="77777777" w:rsidR="00843E2C" w:rsidRDefault="00843E2C" w:rsidP="00816475">
            <w:pPr>
              <w:pStyle w:val="a4"/>
              <w:ind w:left="-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Обсудите данные вопросы, разделив их на «тонкие» и «толстые».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3642D64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данные вопросы, разделяя их на «тонкие» и «толстые».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2E46C5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Разделяет вопросы по группам-2 балл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B5DCDB5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Стр. 69.</w:t>
            </w:r>
          </w:p>
        </w:tc>
      </w:tr>
      <w:tr w:rsidR="00843E2C" w14:paraId="4FDF4A37" w14:textId="77777777" w:rsidTr="00816475">
        <w:trPr>
          <w:trHeight w:val="840"/>
        </w:trPr>
        <w:tc>
          <w:tcPr>
            <w:tcW w:w="1668" w:type="dxa"/>
            <w:vMerge/>
          </w:tcPr>
          <w:p w14:paraId="34D24318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4BF72" w14:textId="77777777" w:rsidR="00843E2C" w:rsidRDefault="00843E2C" w:rsidP="00816475">
            <w:pPr>
              <w:pStyle w:val="a4"/>
              <w:tabs>
                <w:tab w:val="center" w:pos="998"/>
              </w:tabs>
              <w:ind w:left="-8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в группе</w:t>
            </w:r>
          </w:p>
          <w:p w14:paraId="11113615" w14:textId="77777777" w:rsidR="00843E2C" w:rsidRDefault="00843E2C" w:rsidP="00816475">
            <w:pPr>
              <w:pStyle w:val="a4"/>
              <w:tabs>
                <w:tab w:val="center" w:pos="998"/>
              </w:tabs>
              <w:ind w:left="-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группа-Упр, 5</w:t>
            </w:r>
          </w:p>
          <w:p w14:paraId="5C5489E9" w14:textId="77777777" w:rsidR="00843E2C" w:rsidRDefault="00843E2C" w:rsidP="00816475">
            <w:pPr>
              <w:pStyle w:val="a4"/>
              <w:tabs>
                <w:tab w:val="center" w:pos="998"/>
              </w:tabs>
              <w:ind w:left="-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Прочитайте «по цепочке» отрывок из 17-и главы романа.</w:t>
            </w:r>
          </w:p>
          <w:p w14:paraId="323BA386" w14:textId="77777777" w:rsidR="00843E2C" w:rsidRDefault="00843E2C" w:rsidP="00816475">
            <w:pPr>
              <w:pStyle w:val="a4"/>
              <w:tabs>
                <w:tab w:val="center" w:pos="998"/>
              </w:tabs>
              <w:ind w:left="-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группа-Упр, 6</w:t>
            </w:r>
          </w:p>
          <w:p w14:paraId="34FD0ED1" w14:textId="77777777" w:rsidR="00843E2C" w:rsidRDefault="00843E2C" w:rsidP="00816475">
            <w:pPr>
              <w:pStyle w:val="a4"/>
              <w:tabs>
                <w:tab w:val="center" w:pos="998"/>
              </w:tabs>
              <w:ind w:left="-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Ответьте на вопросы. Укажите их тип.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B2E382C" w14:textId="77777777" w:rsidR="00843E2C" w:rsidRDefault="00843E2C" w:rsidP="00816475">
            <w:pPr>
              <w:pStyle w:val="a4"/>
              <w:tabs>
                <w:tab w:val="center" w:pos="998"/>
              </w:tabs>
              <w:ind w:left="-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делятся на группы и выполняют задания.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2DDE6D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групповое задание-3 балл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5BAF1E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Стр. 69, 70.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A2D647" wp14:editId="580353AF">
                  <wp:extent cx="1084196" cy="786809"/>
                  <wp:effectExtent l="19050" t="0" r="1654" b="0"/>
                  <wp:docPr id="1077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0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4196" cy="78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E2C" w14:paraId="6BE08253" w14:textId="77777777" w:rsidTr="00816475">
        <w:tc>
          <w:tcPr>
            <w:tcW w:w="1668" w:type="dxa"/>
          </w:tcPr>
          <w:p w14:paraId="442F0043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Конец урока</w:t>
            </w:r>
          </w:p>
          <w:p w14:paraId="5A29F3D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96" w:type="dxa"/>
            <w:gridSpan w:val="2"/>
          </w:tcPr>
          <w:p w14:paraId="167C4F5B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 урока.</w:t>
            </w:r>
          </w:p>
          <w:p w14:paraId="39FD1E24" w14:textId="77777777" w:rsidR="00843E2C" w:rsidRDefault="00843E2C" w:rsidP="008164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Рефлексия по уроку</w:t>
            </w:r>
          </w:p>
          <w:p w14:paraId="3E7A1AE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Оцените свою работу на уроке. </w:t>
            </w:r>
          </w:p>
          <w:p w14:paraId="6D65EE5F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769B09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(К,Ф) Вспомните, чему вы научились на этом уроке, что было для вас сложным, легким в исполнении. Оцените свою работу с помощью смайликов.</w:t>
            </w:r>
          </w:p>
          <w:p w14:paraId="33269118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99240D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Домашнее задание</w:t>
            </w:r>
          </w:p>
        </w:tc>
        <w:tc>
          <w:tcPr>
            <w:tcW w:w="2976" w:type="dxa"/>
          </w:tcPr>
          <w:p w14:paraId="3308FADD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Учащиеся оценивают свою работу на уроке. </w:t>
            </w:r>
          </w:p>
        </w:tc>
        <w:tc>
          <w:tcPr>
            <w:tcW w:w="1984" w:type="dxa"/>
          </w:tcPr>
          <w:p w14:paraId="7A8CB89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2AE3E03" wp14:editId="418DBFF9">
                  <wp:extent cx="1411111" cy="1059215"/>
                  <wp:effectExtent l="19050" t="0" r="0" b="0"/>
                  <wp:docPr id="1078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0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11111" cy="1059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14:paraId="03925D90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1C159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4DEC7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93567B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696C87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75213B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889206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56D5DC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571F21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521665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1FFA0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287C49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34CA39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3EAE0C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A7C4D3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Упр, 7,8</w:t>
            </w:r>
          </w:p>
          <w:p w14:paraId="1536A18E" w14:textId="77777777" w:rsidR="00843E2C" w:rsidRDefault="00843E2C" w:rsidP="00816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Стр. 70.</w:t>
            </w:r>
          </w:p>
        </w:tc>
      </w:tr>
    </w:tbl>
    <w:p w14:paraId="1EF49DC5" w14:textId="77777777" w:rsidR="00843E2C" w:rsidRDefault="00843E2C" w:rsidP="00843E2C"/>
    <w:tbl>
      <w:tblPr>
        <w:tblStyle w:val="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82"/>
        <w:gridCol w:w="3544"/>
        <w:gridCol w:w="2948"/>
      </w:tblGrid>
      <w:tr w:rsidR="00843E2C" w14:paraId="4865DF90" w14:textId="77777777" w:rsidTr="00816475">
        <w:tc>
          <w:tcPr>
            <w:tcW w:w="10774" w:type="dxa"/>
            <w:gridSpan w:val="3"/>
          </w:tcPr>
          <w:p w14:paraId="29554C89" w14:textId="77777777" w:rsidR="00843E2C" w:rsidRDefault="00843E2C" w:rsidP="00816475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Дополнительная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информация</w:t>
            </w:r>
            <w:proofErr w:type="spellEnd"/>
          </w:p>
        </w:tc>
      </w:tr>
      <w:tr w:rsidR="00843E2C" w14:paraId="193BBF38" w14:textId="77777777" w:rsidTr="00816475">
        <w:tc>
          <w:tcPr>
            <w:tcW w:w="4282" w:type="dxa"/>
          </w:tcPr>
          <w:p w14:paraId="073E6F35" w14:textId="77777777" w:rsidR="00843E2C" w:rsidRDefault="00843E2C" w:rsidP="00816475">
            <w:pPr>
              <w:pStyle w:val="TableParagraph"/>
              <w:tabs>
                <w:tab w:val="left" w:pos="1874"/>
              </w:tabs>
              <w:ind w:left="14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Дифференциация </w:t>
            </w:r>
          </w:p>
          <w:p w14:paraId="013CFA35" w14:textId="77777777" w:rsidR="00843E2C" w:rsidRDefault="00843E2C" w:rsidP="00816475">
            <w:pPr>
              <w:pStyle w:val="TableParagraph"/>
              <w:tabs>
                <w:tab w:val="left" w:pos="284"/>
              </w:tabs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вы планируете поддерживать учащихся?</w:t>
            </w:r>
          </w:p>
        </w:tc>
        <w:tc>
          <w:tcPr>
            <w:tcW w:w="3544" w:type="dxa"/>
          </w:tcPr>
          <w:p w14:paraId="1B576E57" w14:textId="77777777" w:rsidR="00843E2C" w:rsidRDefault="00843E2C" w:rsidP="00816475">
            <w:pPr>
              <w:pStyle w:val="TableParagraph"/>
              <w:ind w:left="14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Оценивание</w:t>
            </w:r>
          </w:p>
          <w:p w14:paraId="0430C418" w14:textId="77777777" w:rsidR="00843E2C" w:rsidRDefault="00843E2C" w:rsidP="00816475">
            <w:pPr>
              <w:pStyle w:val="TableParagraph"/>
              <w:ind w:left="14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вы планируете увидеть приобретённые знания учащихся?</w:t>
            </w:r>
          </w:p>
        </w:tc>
        <w:tc>
          <w:tcPr>
            <w:tcW w:w="2948" w:type="dxa"/>
          </w:tcPr>
          <w:p w14:paraId="5DDF8C72" w14:textId="77777777" w:rsidR="00843E2C" w:rsidRDefault="00843E2C" w:rsidP="00816475">
            <w:pPr>
              <w:pStyle w:val="TableParagraph"/>
              <w:ind w:left="14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Межпредметные связи Соблюдение СанПиН ИКТ-компетентность</w:t>
            </w:r>
          </w:p>
          <w:p w14:paraId="641BCAB0" w14:textId="77777777" w:rsidR="00843E2C" w:rsidRDefault="00843E2C" w:rsidP="00816475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Связи</w:t>
            </w:r>
            <w:proofErr w:type="spellEnd"/>
            <w:r>
              <w:rPr>
                <w:b/>
                <w:sz w:val="20"/>
                <w:szCs w:val="20"/>
              </w:rPr>
              <w:t xml:space="preserve"> с </w:t>
            </w:r>
            <w:proofErr w:type="spellStart"/>
            <w:r>
              <w:rPr>
                <w:b/>
                <w:sz w:val="20"/>
                <w:szCs w:val="20"/>
              </w:rPr>
              <w:t>ценностями</w:t>
            </w:r>
            <w:proofErr w:type="spellEnd"/>
          </w:p>
        </w:tc>
      </w:tr>
      <w:tr w:rsidR="00843E2C" w14:paraId="5B293383" w14:textId="77777777" w:rsidTr="00816475">
        <w:tc>
          <w:tcPr>
            <w:tcW w:w="4282" w:type="dxa"/>
          </w:tcPr>
          <w:p w14:paraId="242395CC" w14:textId="77777777" w:rsidR="00843E2C" w:rsidRDefault="00843E2C" w:rsidP="00816475">
            <w:pPr>
              <w:pStyle w:val="TableParagraph"/>
              <w:ind w:left="14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–Учащимся можно предложить тексты для чтения разного уровня сложности.</w:t>
            </w:r>
          </w:p>
          <w:p w14:paraId="04366D68" w14:textId="77777777" w:rsidR="00843E2C" w:rsidRDefault="00843E2C" w:rsidP="0081647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– Учащимся, которые работают в </w:t>
            </w:r>
            <w:proofErr w:type="gramStart"/>
            <w:r>
              <w:rPr>
                <w:sz w:val="20"/>
                <w:szCs w:val="20"/>
                <w:lang w:val="ru-RU"/>
              </w:rPr>
              <w:t>вы- соком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темпе, можно предложить дополнительные задания.</w:t>
            </w:r>
          </w:p>
        </w:tc>
        <w:tc>
          <w:tcPr>
            <w:tcW w:w="3544" w:type="dxa"/>
          </w:tcPr>
          <w:p w14:paraId="370FEE65" w14:textId="77777777" w:rsidR="00843E2C" w:rsidRDefault="00843E2C" w:rsidP="0081647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учителя в ходе реализации приёма «Ладонь-кулак».</w:t>
            </w:r>
          </w:p>
          <w:p w14:paraId="79397AB2" w14:textId="77777777" w:rsidR="00843E2C" w:rsidRDefault="00843E2C" w:rsidP="0081647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Взаимооценивание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стратегии</w:t>
            </w:r>
          </w:p>
          <w:p w14:paraId="2D24EEFC" w14:textId="77777777" w:rsidR="00843E2C" w:rsidRDefault="00843E2C" w:rsidP="0081647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«Большой палец».</w:t>
            </w:r>
          </w:p>
          <w:p w14:paraId="7CF0F7CF" w14:textId="77777777" w:rsidR="00843E2C" w:rsidRDefault="00843E2C" w:rsidP="00816475">
            <w:pPr>
              <w:pStyle w:val="TableParagraph"/>
              <w:ind w:left="14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После выполнения </w:t>
            </w:r>
            <w:proofErr w:type="spellStart"/>
            <w:r>
              <w:rPr>
                <w:sz w:val="20"/>
                <w:szCs w:val="20"/>
                <w:lang w:val="ru-RU"/>
              </w:rPr>
              <w:t>дифференци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/>
              </w:rPr>
              <w:t>рованного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задания по вариантам (чтение и анализ текста) учитель оценивает выполненные работы на </w:t>
            </w:r>
            <w:proofErr w:type="spellStart"/>
            <w:r>
              <w:rPr>
                <w:sz w:val="20"/>
                <w:szCs w:val="20"/>
                <w:lang w:val="ru-RU"/>
              </w:rPr>
              <w:t>основедескрипторов</w:t>
            </w:r>
            <w:proofErr w:type="spellEnd"/>
          </w:p>
        </w:tc>
        <w:tc>
          <w:tcPr>
            <w:tcW w:w="2948" w:type="dxa"/>
          </w:tcPr>
          <w:p w14:paraId="435FBE3B" w14:textId="77777777" w:rsidR="00843E2C" w:rsidRDefault="00843E2C" w:rsidP="00816475">
            <w:pPr>
              <w:pStyle w:val="TableParagraph"/>
              <w:tabs>
                <w:tab w:val="left" w:pos="969"/>
                <w:tab w:val="left" w:pos="1684"/>
                <w:tab w:val="left" w:pos="1828"/>
                <w:tab w:val="left" w:pos="2333"/>
                <w:tab w:val="left" w:pos="2387"/>
                <w:tab w:val="left" w:pos="2680"/>
              </w:tabs>
              <w:ind w:left="14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Физкультурная минутка. </w:t>
            </w:r>
          </w:p>
          <w:p w14:paraId="4B11A4FD" w14:textId="77777777" w:rsidR="00843E2C" w:rsidRDefault="00843E2C" w:rsidP="00816475">
            <w:pPr>
              <w:pStyle w:val="TableParagraph"/>
              <w:tabs>
                <w:tab w:val="left" w:pos="969"/>
                <w:tab w:val="left" w:pos="1684"/>
                <w:tab w:val="left" w:pos="1828"/>
                <w:tab w:val="left" w:pos="2333"/>
                <w:tab w:val="left" w:pos="2387"/>
                <w:tab w:val="left" w:pos="2680"/>
              </w:tabs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Ветер</w:t>
            </w:r>
            <w:r>
              <w:rPr>
                <w:sz w:val="20"/>
                <w:szCs w:val="20"/>
                <w:lang w:val="ru-RU"/>
              </w:rPr>
              <w:tab/>
              <w:t>дует</w:t>
            </w:r>
            <w:r>
              <w:rPr>
                <w:sz w:val="20"/>
                <w:szCs w:val="20"/>
                <w:lang w:val="ru-RU"/>
              </w:rPr>
              <w:tab/>
              <w:t>нам</w:t>
            </w:r>
            <w:r>
              <w:rPr>
                <w:sz w:val="20"/>
                <w:szCs w:val="20"/>
                <w:lang w:val="ru-RU"/>
              </w:rPr>
              <w:tab/>
              <w:t>в</w:t>
            </w:r>
            <w:r>
              <w:rPr>
                <w:sz w:val="20"/>
                <w:szCs w:val="20"/>
                <w:lang w:val="ru-RU"/>
              </w:rPr>
              <w:tab/>
              <w:t xml:space="preserve">лицо. Закачалось деревцо. </w:t>
            </w:r>
          </w:p>
          <w:p w14:paraId="7EF369A7" w14:textId="77777777" w:rsidR="00843E2C" w:rsidRDefault="00843E2C" w:rsidP="00816475">
            <w:pPr>
              <w:pStyle w:val="TableParagraph"/>
              <w:tabs>
                <w:tab w:val="left" w:pos="969"/>
                <w:tab w:val="left" w:pos="1684"/>
                <w:tab w:val="left" w:pos="1828"/>
                <w:tab w:val="left" w:pos="2333"/>
                <w:tab w:val="left" w:pos="2387"/>
                <w:tab w:val="left" w:pos="2680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Ветер</w:t>
            </w:r>
            <w:r>
              <w:rPr>
                <w:sz w:val="20"/>
                <w:szCs w:val="20"/>
                <w:lang w:val="ru-RU"/>
              </w:rPr>
              <w:tab/>
              <w:t>тише,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ab/>
              <w:t>тише,</w:t>
            </w:r>
            <w:r>
              <w:rPr>
                <w:sz w:val="20"/>
                <w:szCs w:val="20"/>
                <w:lang w:val="ru-RU"/>
              </w:rPr>
              <w:tab/>
              <w:t xml:space="preserve">тише. </w:t>
            </w:r>
            <w:proofErr w:type="spellStart"/>
            <w:r>
              <w:rPr>
                <w:sz w:val="20"/>
                <w:szCs w:val="20"/>
              </w:rPr>
              <w:t>Деревцо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выше,выше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14:paraId="3775C01C" w14:textId="77777777" w:rsidR="00754E42" w:rsidRDefault="00754E42"/>
    <w:sectPr w:rsidR="0075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B3"/>
    <w:rsid w:val="005730B3"/>
    <w:rsid w:val="00754E42"/>
    <w:rsid w:val="008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7355-E4E1-40A5-8DB5-AD85BA15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2C"/>
    <w:pPr>
      <w:spacing w:after="200" w:line="276" w:lineRule="auto"/>
    </w:pPr>
    <w:rPr>
      <w:rFonts w:ascii="Calibri" w:eastAsia="SimSun" w:hAnsi="Calibri" w:cs="SimSu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E2C"/>
    <w:pPr>
      <w:spacing w:after="0" w:line="240" w:lineRule="auto"/>
    </w:pPr>
    <w:rPr>
      <w:rFonts w:ascii="Calibri" w:eastAsia="Calibri" w:hAnsi="Calibri" w:cs="SimSu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843E2C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Абзац списка Знак"/>
    <w:link w:val="a4"/>
    <w:uiPriority w:val="34"/>
    <w:rsid w:val="00843E2C"/>
    <w:rPr>
      <w:rFonts w:ascii="Calibri" w:eastAsia="Calibri" w:hAnsi="Calibri" w:cs="SimSun"/>
      <w:lang w:val="ru-RU"/>
    </w:rPr>
  </w:style>
  <w:style w:type="paragraph" w:customStyle="1" w:styleId="TableParagraph">
    <w:name w:val="Table Paragraph"/>
    <w:basedOn w:val="a"/>
    <w:uiPriority w:val="1"/>
    <w:qFormat/>
    <w:rsid w:val="00843E2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rmal (Web)"/>
    <w:basedOn w:val="a"/>
    <w:uiPriority w:val="99"/>
    <w:rsid w:val="0084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843E2C"/>
    <w:pPr>
      <w:spacing w:after="0" w:line="240" w:lineRule="auto"/>
    </w:pPr>
    <w:rPr>
      <w:rFonts w:ascii="Calibri" w:eastAsia="Calibri" w:hAnsi="Calibri" w:cs="SimSun"/>
      <w:sz w:val="21"/>
      <w:szCs w:val="2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843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2025-02-10T12:37:00Z</dcterms:created>
  <dcterms:modified xsi:type="dcterms:W3CDTF">2025-02-10T12:37:00Z</dcterms:modified>
</cp:coreProperties>
</file>