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C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</w:p>
    <w:p w:rsidR="004D2C8C" w:rsidRDefault="004D2C8C" w:rsidP="003D3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ПМ 11.08 « Презентация блюд по меню на государственном, русском  и английском языках»</w:t>
      </w:r>
    </w:p>
    <w:p w:rsidR="004D2C8C" w:rsidRPr="004D2C8C" w:rsidRDefault="004D2C8C" w:rsidP="003D3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8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составить и презентовать блюда по меню на государственном, русском и английском языках.</w:t>
      </w:r>
    </w:p>
    <w:p w:rsidR="004D2C8C" w:rsidRDefault="004D2C8C" w:rsidP="003D3ED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Тема</w:t>
      </w:r>
      <w:r w:rsidR="003D3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9B3B47">
        <w:rPr>
          <w:rFonts w:ascii="Times New Roman" w:hAnsi="Times New Roman"/>
          <w:b/>
          <w:sz w:val="28"/>
          <w:szCs w:val="28"/>
        </w:rPr>
        <w:t>:</w:t>
      </w:r>
      <w:r w:rsidRPr="009B3B47">
        <w:rPr>
          <w:rFonts w:ascii="Times New Roman" w:hAnsi="Times New Roman"/>
          <w:sz w:val="28"/>
          <w:szCs w:val="28"/>
        </w:rPr>
        <w:t xml:space="preserve"> </w:t>
      </w:r>
      <w:r w:rsidR="003D3EDC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оставление меню на банкет-фуршет на государственном, русском и английском языках. Выполнить художественное оформление меню. </w:t>
      </w:r>
      <w:r w:rsidR="003D3EDC">
        <w:rPr>
          <w:rFonts w:ascii="Times New Roman" w:eastAsia="Times New Roman" w:hAnsi="Times New Roman"/>
          <w:sz w:val="28"/>
          <w:szCs w:val="28"/>
        </w:rPr>
        <w:t>Презентация меню на государственном, русском и английском языках.</w:t>
      </w:r>
    </w:p>
    <w:p w:rsidR="003D3EDC" w:rsidRDefault="003D3EDC" w:rsidP="003D3ED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D3EDC">
        <w:rPr>
          <w:rFonts w:ascii="Times New Roman" w:eastAsia="Times New Roman" w:hAnsi="Times New Roman"/>
          <w:b/>
          <w:sz w:val="28"/>
          <w:szCs w:val="28"/>
        </w:rPr>
        <w:t>Тема 2</w:t>
      </w:r>
      <w:r>
        <w:rPr>
          <w:rFonts w:ascii="Times New Roman" w:eastAsia="Times New Roman" w:hAnsi="Times New Roman"/>
          <w:sz w:val="28"/>
          <w:szCs w:val="28"/>
        </w:rPr>
        <w:t>: с</w:t>
      </w:r>
      <w:r>
        <w:rPr>
          <w:rFonts w:ascii="Times New Roman" w:eastAsia="Times New Roman" w:hAnsi="Times New Roman"/>
          <w:sz w:val="28"/>
          <w:szCs w:val="28"/>
        </w:rPr>
        <w:t xml:space="preserve">оставление меню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-карт</w:t>
      </w:r>
      <w:r>
        <w:rPr>
          <w:rFonts w:ascii="Times New Roman" w:eastAsia="Times New Roman" w:hAnsi="Times New Roman"/>
          <w:sz w:val="28"/>
          <w:szCs w:val="28"/>
        </w:rPr>
        <w:t xml:space="preserve"> на государственном, русском и английском языках. Выполнить художественное оформление меню. Презентация меню на государственном, русском и английском языках.</w:t>
      </w:r>
    </w:p>
    <w:p w:rsidR="004D2C8C" w:rsidRDefault="004D2C8C" w:rsidP="004D2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Цель:</w:t>
      </w:r>
      <w:r w:rsidRPr="009B3B47">
        <w:rPr>
          <w:rFonts w:ascii="Times New Roman" w:hAnsi="Times New Roman"/>
          <w:sz w:val="28"/>
          <w:szCs w:val="28"/>
        </w:rPr>
        <w:t xml:space="preserve"> закрепить теоретические знания по правилам расположения блюд и закусок в меню; научиться располагать блюда в меню в соответствии с правилами.</w:t>
      </w:r>
    </w:p>
    <w:p w:rsidR="004D2C8C" w:rsidRPr="004D2C8C" w:rsidRDefault="004D2C8C" w:rsidP="004D2C8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пределяет пищевую ценность продуктов и показатели качества пряностей и приправ;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условия и сроки хранения основных видов пряностей и приправ.</w:t>
      </w:r>
    </w:p>
    <w:p w:rsidR="004D2C8C" w:rsidRPr="004D2C8C" w:rsidRDefault="004D2C8C" w:rsidP="004D2C8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Учитывает факторы, влияющие на содержание меню.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Различает виды меню в зависимости от контингента обслуживаемых посетителей, типа предприятия и формы обслуживания.</w:t>
      </w:r>
    </w:p>
    <w:p w:rsidR="004D2C8C" w:rsidRPr="004D2C8C" w:rsidRDefault="004D2C8C" w:rsidP="004D2C8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Владеет приемами ведения партнерской беседы.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требования профессионального и речевого этикета.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Адекватно ведет себя в конфликтных ситуациях.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Применяет речевые обороты, принятые профессиональным этикетом.</w:t>
      </w:r>
    </w:p>
    <w:p w:rsidR="004D2C8C" w:rsidRPr="004D2C8C" w:rsidRDefault="004D2C8C" w:rsidP="004D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Различает виды, средства, функции и формы общения.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Выделяет особенности делового общения.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Преодолевает барьеры в деловом общении.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этику и приемы делового общения в профессиональной деятельности.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Оснащение занятия</w:t>
      </w:r>
      <w:r w:rsidRPr="009B3B47">
        <w:rPr>
          <w:rFonts w:ascii="Times New Roman" w:hAnsi="Times New Roman"/>
          <w:sz w:val="28"/>
          <w:szCs w:val="28"/>
        </w:rPr>
        <w:t>: инструкции с порядком расположения блюд в меню.</w:t>
      </w:r>
    </w:p>
    <w:p w:rsidR="004D2C8C" w:rsidRPr="009B3B47" w:rsidRDefault="004D2C8C" w:rsidP="004D2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 xml:space="preserve">Время выполнения задания: </w:t>
      </w:r>
      <w:r>
        <w:rPr>
          <w:rFonts w:ascii="Times New Roman" w:hAnsi="Times New Roman"/>
          <w:sz w:val="28"/>
          <w:szCs w:val="28"/>
        </w:rPr>
        <w:t>6 часов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4D2C8C" w:rsidRPr="009B3B47" w:rsidRDefault="004D2C8C" w:rsidP="004D2C8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Из предложенного ассортимента блюд и закусок сформировать меню в соответствии с предложенным порядком.</w:t>
      </w:r>
    </w:p>
    <w:p w:rsidR="004D2C8C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 карте блюд все блюда должны быть перечислены в определенной последовательности, соотв</w:t>
      </w:r>
      <w:r>
        <w:rPr>
          <w:rFonts w:ascii="Times New Roman" w:hAnsi="Times New Roman"/>
          <w:sz w:val="28"/>
          <w:szCs w:val="28"/>
        </w:rPr>
        <w:t>етствующей порядку приема пищи: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Фирменные закуски, блюда, напитки.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Холодные блюда и закуски: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Икра зернистая лососевых, осетровых рыб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малосольная (семга, лососина с лимоном)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соленая (копченая)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отварная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заливная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lastRenderedPageBreak/>
        <w:t>Рыба под маринадом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под майонезом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Рыбная гастрономия и закусочные консервы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Сельдь натуральная с гарниром, рубленая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Нерыбные продукты моря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Свежие овощи натуральные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Салаты и винегреты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Мясная гастрономия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Мясо отварное, заливное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Мясо жареное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Птица и дичь холодные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Закуски из овощей и грибов</w:t>
      </w:r>
    </w:p>
    <w:p w:rsidR="004D2C8C" w:rsidRPr="009B3B47" w:rsidRDefault="004D2C8C" w:rsidP="004D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Кисломолочные продукты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Горячие закуски: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Рыбные и нерыбных продуктов моря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Мясные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Из субпродуктов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Из птицы и дичи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Яичные и мучные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Супы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Прозрачные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Заправочные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3B47">
        <w:rPr>
          <w:rFonts w:ascii="Times New Roman" w:hAnsi="Times New Roman"/>
          <w:sz w:val="28"/>
          <w:szCs w:val="28"/>
        </w:rPr>
        <w:t>Пюреобразные</w:t>
      </w:r>
      <w:proofErr w:type="spellEnd"/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Молочные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Холодные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Сладкие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Горячие блюда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отварная и припущенная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жареная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тушеная и запеченная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Блюда из котлетной массы из рыбы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Мясо отварное и припущенное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Мясо жареное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Мясо в соусе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Мясо тушеное и запеченное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Субпродукты жареные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Блюда из рубленого мяса и котлетной массы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Птица отварная, припущенная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Птица фаршированная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Птица и дичь жареная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Блюда из тушеной птицы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Блюда из рубленой птицы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Блюда из овощей (отварных, припущенных, жареных, тушеных)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Блюда из круп, бобовых, макаронных изделий, мучные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Блюда из яиц и творога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Сладкие блюда: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Горячие (суфле, пудинги)</w:t>
      </w:r>
    </w:p>
    <w:p w:rsidR="004D2C8C" w:rsidRPr="009B3B47" w:rsidRDefault="004D2C8C" w:rsidP="004D2C8C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lastRenderedPageBreak/>
        <w:t>Холодные (компоты, кисели, желе)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Горячие напитки (чай, кофе, какао, шоколад)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Холодные напитки и соки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Мучные кондитерские изделия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Хлеб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b/>
          <w:sz w:val="28"/>
          <w:szCs w:val="28"/>
          <w:lang w:eastAsia="ru-RU"/>
        </w:rPr>
        <w:t>Ассортимент блюд и закусок: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B3B47">
        <w:rPr>
          <w:rFonts w:ascii="Times New Roman" w:hAnsi="Times New Roman"/>
          <w:sz w:val="28"/>
          <w:szCs w:val="28"/>
          <w:u w:val="single"/>
        </w:rPr>
        <w:t>Вариант 1: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Форель, запеченная в фольге с лимонным соусом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B3B47">
        <w:rPr>
          <w:rFonts w:ascii="Times New Roman" w:hAnsi="Times New Roman"/>
          <w:sz w:val="28"/>
          <w:szCs w:val="28"/>
        </w:rPr>
        <w:t>Чизкейк</w:t>
      </w:r>
      <w:proofErr w:type="spellEnd"/>
      <w:r w:rsidRPr="009B3B47">
        <w:rPr>
          <w:rFonts w:ascii="Times New Roman" w:hAnsi="Times New Roman"/>
          <w:sz w:val="28"/>
          <w:szCs w:val="28"/>
        </w:rPr>
        <w:t xml:space="preserve"> (творожный торт)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Мясные тефтели с рисом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Медальоны из говядины, запеченные с сыром (фирменное блюдо)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Карп, запеченный в сметане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Жаркое по-домашнему в горшочке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Крем-суп из шпината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Телятина, тушенная с овощами, грибами под сливочным соусом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Лосось слабосоленый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и свежих овощей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Суп молочный с рисом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из горбуши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Семга, жаренная на гриле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Стейк 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Окрошка мясная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Крабы заливные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Бефстроганов из телятины с картофельным пюре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Гречневая каша с грибами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Борщ украинский с пампушками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Норвежский лосось, запеченный с сыром Пармезан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Утиная грудка гриль 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Салат из куриной печени 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Свинина на ребрышке с картофелем по-селянски 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Вишневый </w:t>
      </w:r>
      <w:proofErr w:type="spellStart"/>
      <w:r w:rsidRPr="009B3B47">
        <w:rPr>
          <w:rFonts w:ascii="Times New Roman" w:hAnsi="Times New Roman"/>
          <w:sz w:val="28"/>
          <w:szCs w:val="28"/>
        </w:rPr>
        <w:t>штрудель</w:t>
      </w:r>
      <w:proofErr w:type="spellEnd"/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Цыплята табака с соусом ткемали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Бульон с курицей и домашней лапшой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Лосось жареный в кунжутной корочке 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с креветками и овощами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Икра паюсная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Мясное ассорти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B3B47">
        <w:rPr>
          <w:rFonts w:ascii="Times New Roman" w:hAnsi="Times New Roman"/>
          <w:sz w:val="28"/>
          <w:szCs w:val="28"/>
          <w:u w:val="single"/>
        </w:rPr>
        <w:t>Вариант 2: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Барабулька, жаренная на гриле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lastRenderedPageBreak/>
        <w:t>Студень из говядины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Воздушные блинчики с красной икрой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Пельмени, запеченные с грибами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Баклажаны с помидорами под грибным соусом запеченные с сыром 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Солянка мясная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Маринованный язык теленка с </w:t>
      </w:r>
      <w:proofErr w:type="spellStart"/>
      <w:r w:rsidRPr="009B3B47">
        <w:rPr>
          <w:rFonts w:ascii="Times New Roman" w:hAnsi="Times New Roman"/>
          <w:sz w:val="28"/>
          <w:szCs w:val="28"/>
        </w:rPr>
        <w:t>дерунами</w:t>
      </w:r>
      <w:proofErr w:type="spellEnd"/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Оладьи из кабачков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Крем-суп с белыми грибами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Ассорти французских сыров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Смесь дикого и </w:t>
      </w:r>
      <w:proofErr w:type="spellStart"/>
      <w:r w:rsidRPr="009B3B47">
        <w:rPr>
          <w:rFonts w:ascii="Times New Roman" w:hAnsi="Times New Roman"/>
          <w:sz w:val="28"/>
          <w:szCs w:val="28"/>
        </w:rPr>
        <w:t>длиннозернистого</w:t>
      </w:r>
      <w:proofErr w:type="spellEnd"/>
      <w:r w:rsidRPr="009B3B47">
        <w:rPr>
          <w:rFonts w:ascii="Times New Roman" w:hAnsi="Times New Roman"/>
          <w:sz w:val="28"/>
          <w:szCs w:val="28"/>
        </w:rPr>
        <w:t xml:space="preserve"> риса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из нежных авокадо и крабов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Торт фруктовый мусс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из свеклы с грецкими орехами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Филе норвежского лосося, запеченного в тесте (фирменное блюдо)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Солянка домашняя с рыбой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Палтус под голландским соусом, с болгарским перцем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Грибы белые маринованные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Зеленый борщ с телятиной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Медальоны из телятины, запеченные под сырным соусом с шампиньонами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Сельдь с луком 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Блины со сметаной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Судак, запеченный с морепродуктами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Печень телячья, жареная с луком 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Свинина, запеченная под соусом из лисичек</w:t>
      </w:r>
    </w:p>
    <w:p w:rsidR="004D2C8C" w:rsidRPr="009B3B47" w:rsidRDefault="004D2C8C" w:rsidP="004D2C8C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Ассорти из солений</w:t>
      </w:r>
    </w:p>
    <w:p w:rsidR="004D2C8C" w:rsidRPr="009B3B47" w:rsidRDefault="004D2C8C" w:rsidP="004D2C8C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мясной</w:t>
      </w:r>
    </w:p>
    <w:p w:rsidR="004D2C8C" w:rsidRPr="009B3B47" w:rsidRDefault="004D2C8C" w:rsidP="004D2C8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B3B47">
        <w:rPr>
          <w:rFonts w:ascii="Times New Roman" w:hAnsi="Times New Roman"/>
          <w:sz w:val="28"/>
          <w:szCs w:val="28"/>
        </w:rPr>
        <w:t>Тирамису</w:t>
      </w:r>
      <w:proofErr w:type="spellEnd"/>
    </w:p>
    <w:p w:rsidR="004D2C8C" w:rsidRPr="009B3B47" w:rsidRDefault="004D2C8C" w:rsidP="004D2C8C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Крылышки куриные фри с острым соусом</w:t>
      </w:r>
    </w:p>
    <w:p w:rsidR="004D2C8C" w:rsidRPr="009B3B47" w:rsidRDefault="004D2C8C" w:rsidP="004D2C8C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с тунцом</w:t>
      </w:r>
    </w:p>
    <w:p w:rsidR="004D2C8C" w:rsidRPr="009B3B47" w:rsidRDefault="004D2C8C" w:rsidP="004D2C8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Вариант 3: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Лангет с помидорами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Суп-пюре из птицы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Рыба, запеченная с помидорами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Плов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Шарлотка с яблоками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Шницель из капусты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Печень по-строгановски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из редьки с овощами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Суп картофельный с крупой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lastRenderedPageBreak/>
        <w:t>Кофе по-восточному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Мороженое с ягодами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Запеканка овощная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Кисель из яблок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Курица фаршированная (галантин)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в тесте жареная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Творожная масса с вареньем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Азу по-татарски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Капуста тушеная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Шашлык из баранины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Кальмары в сметанном соусе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Бульон мясной прозрачный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столичный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Чай зеленый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Торт </w:t>
      </w:r>
      <w:proofErr w:type="spellStart"/>
      <w:r w:rsidRPr="009B3B47">
        <w:rPr>
          <w:rFonts w:ascii="Times New Roman" w:hAnsi="Times New Roman"/>
          <w:sz w:val="28"/>
          <w:szCs w:val="28"/>
        </w:rPr>
        <w:t>бисквитно</w:t>
      </w:r>
      <w:proofErr w:type="spellEnd"/>
      <w:r w:rsidRPr="009B3B47">
        <w:rPr>
          <w:rFonts w:ascii="Times New Roman" w:hAnsi="Times New Roman"/>
          <w:sz w:val="28"/>
          <w:szCs w:val="28"/>
        </w:rPr>
        <w:t>-кремовый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Сельдь рубленая с гарниром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из свежих овощей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 заливная с гарниром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Суп-харчо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Каша гречневая с грибами и луком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Вариант 4: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Рыба, припущенная в молоке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Сырники с морковью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Жаркое по-домашнему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Картофель отварной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Студень свиной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Щи суточные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Оладьи из тыквы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Макароны с сыром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Тефтели рыбные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Цыплята табака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Коктейль молочно-шоколадный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Пирожки печеные из дрожжевого теста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Бефстроганов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Борщ украинский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Салат витаминный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Ассорти рыбное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Картофель, жаренный во фритюре 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Перец, фаршированный овощами и рисом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lastRenderedPageBreak/>
        <w:t>Эскалоп с соусом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Котлеты по-киевски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Кролик, тушенный в соусе с овощами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Яблоки с сиропом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Морковь, тушенная в сметанном соусе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Суп молочный с клецками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Жульен из курицы с грибами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Курица отварная с гарниром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Оладьи из печени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Поросенок отварной с хреном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Хлеб пшеничный</w:t>
      </w:r>
    </w:p>
    <w:p w:rsidR="00A65997" w:rsidRDefault="00A65997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 w:firstLine="851"/>
        <w:rPr>
          <w:rFonts w:ascii="Times New Roman" w:hAnsi="Times New Roman"/>
          <w:sz w:val="28"/>
          <w:szCs w:val="28"/>
        </w:rPr>
      </w:pPr>
    </w:p>
    <w:p w:rsidR="00A65997" w:rsidRPr="009B3B47" w:rsidRDefault="00A65997" w:rsidP="00A65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 2</w:t>
      </w:r>
    </w:p>
    <w:p w:rsidR="00A65997" w:rsidRDefault="00A65997" w:rsidP="00A65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ПМ 11.08 «Презентация блюд по меню на государственном, русском  и английском языках»</w:t>
      </w:r>
    </w:p>
    <w:p w:rsidR="00A65997" w:rsidRPr="004D2C8C" w:rsidRDefault="00A65997" w:rsidP="00A65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8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составить и презентовать блюда по меню на государственном, русском и английском языках.</w:t>
      </w:r>
    </w:p>
    <w:p w:rsidR="00A65997" w:rsidRDefault="00A65997" w:rsidP="00A6599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9B3B47">
        <w:rPr>
          <w:rFonts w:ascii="Times New Roman" w:hAnsi="Times New Roman"/>
          <w:b/>
          <w:sz w:val="28"/>
          <w:szCs w:val="28"/>
        </w:rPr>
        <w:t>:</w:t>
      </w:r>
      <w:r w:rsidRPr="009B3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составление меню тематических мероприятий на государственном, русском и английском языках. Выполнить художественное оформление меню. Презентация меню на государственном, русском и английском языках.</w:t>
      </w:r>
    </w:p>
    <w:p w:rsidR="00A65997" w:rsidRDefault="00A65997" w:rsidP="00A659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C1C">
        <w:rPr>
          <w:rFonts w:ascii="Times New Roman" w:hAnsi="Times New Roman"/>
          <w:b/>
          <w:sz w:val="28"/>
          <w:szCs w:val="28"/>
        </w:rPr>
        <w:t>Цель:</w:t>
      </w:r>
      <w:r w:rsidRPr="002E6C1C">
        <w:rPr>
          <w:rFonts w:ascii="Times New Roman" w:hAnsi="Times New Roman"/>
          <w:sz w:val="28"/>
          <w:szCs w:val="28"/>
        </w:rPr>
        <w:t xml:space="preserve"> закрепить теоретические знания и приобрести навык </w:t>
      </w:r>
      <w:r>
        <w:rPr>
          <w:rFonts w:ascii="Times New Roman" w:hAnsi="Times New Roman"/>
          <w:sz w:val="28"/>
          <w:szCs w:val="28"/>
        </w:rPr>
        <w:t>составления меню для различных видов банкетов в зависимости от вида мероприятия</w:t>
      </w:r>
      <w:r w:rsidRPr="002E6C1C">
        <w:rPr>
          <w:rFonts w:ascii="Times New Roman" w:hAnsi="Times New Roman"/>
          <w:sz w:val="28"/>
          <w:szCs w:val="28"/>
        </w:rPr>
        <w:t>.</w:t>
      </w:r>
    </w:p>
    <w:p w:rsidR="00A65997" w:rsidRPr="004D2C8C" w:rsidRDefault="00A65997" w:rsidP="00A65997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пределяет пищевую ценность продуктов и показатели качества пряностей и приправ;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условия и сроки хранения основных видов пряностей и приправ.</w:t>
      </w:r>
    </w:p>
    <w:p w:rsidR="00A65997" w:rsidRPr="004D2C8C" w:rsidRDefault="00A65997" w:rsidP="00A65997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Учитывает факторы, влияющие на содержание меню.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Различает виды меню в зависимости от контингента обслуживаемых посетителей, типа предприятия и формы обслуживания.</w:t>
      </w:r>
    </w:p>
    <w:p w:rsidR="00A65997" w:rsidRPr="004D2C8C" w:rsidRDefault="00A65997" w:rsidP="00A65997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Владеет приемами ведения партнерской беседы.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требования профессионального и речевого этикета.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Адекватно ведет себя в конфликтных ситуациях.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Применяет речевые обороты, принятые профессиональным этикетом.</w:t>
      </w:r>
    </w:p>
    <w:p w:rsidR="00A65997" w:rsidRPr="002E6C1C" w:rsidRDefault="00A65997" w:rsidP="00A6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Различает виды, средства, функции и формы общения.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Выделяет особенности делового общения.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Преодолевает барьеры в деловом общении.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этику и приемы делового общения в профессиональной деятельности.</w:t>
      </w:r>
    </w:p>
    <w:p w:rsidR="00A65997" w:rsidRPr="002E6C1C" w:rsidRDefault="00A65997" w:rsidP="00A65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6C1C">
        <w:rPr>
          <w:rFonts w:ascii="Times New Roman" w:hAnsi="Times New Roman"/>
          <w:b/>
          <w:sz w:val="28"/>
          <w:szCs w:val="28"/>
        </w:rPr>
        <w:t>Оснащение занятия</w:t>
      </w:r>
      <w:r w:rsidRPr="002E6C1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образцы банкетного меню</w:t>
      </w:r>
      <w:r w:rsidRPr="002E6C1C">
        <w:rPr>
          <w:rFonts w:ascii="Times New Roman" w:hAnsi="Times New Roman"/>
          <w:sz w:val="28"/>
          <w:szCs w:val="28"/>
        </w:rPr>
        <w:t>.</w:t>
      </w:r>
    </w:p>
    <w:p w:rsidR="00A65997" w:rsidRDefault="00A65997" w:rsidP="00A659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6C1C">
        <w:rPr>
          <w:rFonts w:ascii="Times New Roman" w:hAnsi="Times New Roman"/>
          <w:b/>
          <w:sz w:val="28"/>
          <w:szCs w:val="28"/>
        </w:rPr>
        <w:t xml:space="preserve">Время выполнения задания: </w:t>
      </w:r>
      <w:r>
        <w:rPr>
          <w:rFonts w:ascii="Times New Roman" w:hAnsi="Times New Roman"/>
          <w:sz w:val="28"/>
          <w:szCs w:val="28"/>
        </w:rPr>
        <w:t>6 часа</w:t>
      </w:r>
    </w:p>
    <w:p w:rsidR="00A65997" w:rsidRDefault="00A65997" w:rsidP="00A65997">
      <w:pPr>
        <w:tabs>
          <w:tab w:val="left" w:pos="22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5997" w:rsidRPr="002E6C1C" w:rsidRDefault="00A65997" w:rsidP="00A65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right="125"/>
        <w:jc w:val="both"/>
        <w:rPr>
          <w:rFonts w:ascii="Times New Roman" w:hAnsi="Times New Roman"/>
          <w:b/>
          <w:sz w:val="28"/>
          <w:szCs w:val="28"/>
        </w:rPr>
      </w:pPr>
      <w:r w:rsidRPr="002E6C1C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</w:t>
      </w:r>
    </w:p>
    <w:p w:rsidR="00A65997" w:rsidRDefault="00A65997" w:rsidP="00A659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5997" w:rsidRDefault="00A65997" w:rsidP="00A659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Составить меню для тематических мероприятий с указанием количества порций.</w:t>
      </w:r>
    </w:p>
    <w:p w:rsidR="00A65997" w:rsidRDefault="00A65997" w:rsidP="00A6599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банкетах:</w:t>
      </w:r>
    </w:p>
    <w:p w:rsidR="00A65997" w:rsidRDefault="00A65997" w:rsidP="00A659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1FF1">
        <w:rPr>
          <w:rFonts w:ascii="Times New Roman" w:hAnsi="Times New Roman"/>
          <w:sz w:val="28"/>
          <w:szCs w:val="28"/>
        </w:rPr>
        <w:t>банкет с частичным обслуживанием официантами по случаю свадьбы на 50 персон;</w:t>
      </w:r>
    </w:p>
    <w:p w:rsidR="00A65997" w:rsidRDefault="00A65997" w:rsidP="00A659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новогодний банкет на 30 персон;</w:t>
      </w:r>
    </w:p>
    <w:p w:rsidR="00A65997" w:rsidRDefault="00A65997" w:rsidP="00A659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банкет по случаю Дня рождения на 20 персон.</w:t>
      </w:r>
    </w:p>
    <w:p w:rsidR="00A65997" w:rsidRDefault="00A65997" w:rsidP="00A659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3397">
        <w:rPr>
          <w:rFonts w:ascii="Times New Roman" w:hAnsi="Times New Roman"/>
          <w:b/>
          <w:sz w:val="28"/>
          <w:szCs w:val="28"/>
        </w:rPr>
        <w:t>меню свадебного банкета</w:t>
      </w:r>
      <w:r>
        <w:rPr>
          <w:rFonts w:ascii="Times New Roman" w:hAnsi="Times New Roman"/>
          <w:sz w:val="28"/>
          <w:szCs w:val="28"/>
        </w:rPr>
        <w:t xml:space="preserve"> включить: 8-10 холодных закусок, 2 горячих закуски, 2 основных блюда, 3 сладких блюда, горячие напитки, алкогольные и безалкогольные напитки.</w:t>
      </w:r>
    </w:p>
    <w:p w:rsidR="00A65997" w:rsidRDefault="00A65997" w:rsidP="00A659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меню новогоднего банкета </w:t>
      </w:r>
      <w:r>
        <w:rPr>
          <w:rFonts w:ascii="Times New Roman" w:hAnsi="Times New Roman"/>
          <w:sz w:val="28"/>
          <w:szCs w:val="28"/>
        </w:rPr>
        <w:t>включить: 8-10 холодных закусок, 1 горячую закуску, 2 основных блюда, 2 сладких блюда, горячие напитки, алкогольные и безалкогольные напитки.</w:t>
      </w:r>
    </w:p>
    <w:p w:rsidR="00A65997" w:rsidRDefault="00A65997" w:rsidP="00A659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меню банкета по случаю Дня рождения </w:t>
      </w:r>
      <w:r>
        <w:rPr>
          <w:rFonts w:ascii="Times New Roman" w:hAnsi="Times New Roman"/>
          <w:sz w:val="28"/>
          <w:szCs w:val="28"/>
        </w:rPr>
        <w:t>включить: 5-6 холодных закусок, 1 горячую закуску, 2 основных блюда, 1 сладкое блюдо, горячие напитки, алкогольные и безалкогольные напитки.</w:t>
      </w:r>
    </w:p>
    <w:p w:rsidR="00A65997" w:rsidRDefault="00A65997" w:rsidP="00A659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997" w:rsidRDefault="00A65997" w:rsidP="00A659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тетради для практических работ ответить на контрольные вопросы:</w:t>
      </w:r>
    </w:p>
    <w:p w:rsidR="00A65997" w:rsidRDefault="00A65997" w:rsidP="00A659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особенность свадебного банкета? Что необходимо учитывать при организации банкета и составлении меню?</w:t>
      </w:r>
    </w:p>
    <w:p w:rsidR="00A65997" w:rsidRDefault="00A65997" w:rsidP="00A659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 суммарный вес блюд и напитков для праздничного меню? </w:t>
      </w:r>
    </w:p>
    <w:p w:rsidR="00A65997" w:rsidRDefault="00A65997" w:rsidP="00A659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меню свадебного и новогоднего банкетов должны быть более разнообразными и достаточно обильными?</w:t>
      </w:r>
    </w:p>
    <w:p w:rsidR="00A65997" w:rsidRDefault="00A65997" w:rsidP="00A65997"/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 w:firstLine="851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br w:type="page"/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Практическое занятие № 2</w:t>
      </w:r>
    </w:p>
    <w:p w:rsidR="003D3EDC" w:rsidRDefault="003D3EDC" w:rsidP="003D3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ПМ 11.08 «Презентация блюд по меню на государственном, русском  и английском языках»</w:t>
      </w:r>
    </w:p>
    <w:p w:rsidR="003D3EDC" w:rsidRPr="004D2C8C" w:rsidRDefault="003D3EDC" w:rsidP="003D3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8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составить и презентовать блюда по меню на государственном, русском и английском языках.</w:t>
      </w:r>
    </w:p>
    <w:p w:rsidR="003D3EDC" w:rsidRDefault="003D3EDC" w:rsidP="003D3ED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5997">
        <w:rPr>
          <w:rFonts w:ascii="Times New Roman" w:hAnsi="Times New Roman"/>
          <w:b/>
          <w:sz w:val="28"/>
          <w:szCs w:val="28"/>
        </w:rPr>
        <w:t>4</w:t>
      </w:r>
      <w:r w:rsidRPr="009B3B47">
        <w:rPr>
          <w:rFonts w:ascii="Times New Roman" w:hAnsi="Times New Roman"/>
          <w:b/>
          <w:sz w:val="28"/>
          <w:szCs w:val="28"/>
        </w:rPr>
        <w:t>:</w:t>
      </w:r>
      <w:r w:rsidRPr="009B3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составление </w:t>
      </w:r>
      <w:r>
        <w:rPr>
          <w:rFonts w:ascii="Times New Roman" w:eastAsia="Times New Roman" w:hAnsi="Times New Roman"/>
          <w:sz w:val="28"/>
          <w:szCs w:val="28"/>
        </w:rPr>
        <w:t xml:space="preserve">детского меню </w:t>
      </w:r>
      <w:r>
        <w:rPr>
          <w:rFonts w:ascii="Times New Roman" w:eastAsia="Times New Roman" w:hAnsi="Times New Roman"/>
          <w:sz w:val="28"/>
          <w:szCs w:val="28"/>
        </w:rPr>
        <w:t>на государственном, русском и английском языках. Выполнить художественное оформление меню. Презентация меню на государственном, русском и английском языках.</w:t>
      </w:r>
    </w:p>
    <w:p w:rsidR="003D3EDC" w:rsidRDefault="00A65997" w:rsidP="003D3ED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5</w:t>
      </w:r>
      <w:r w:rsidR="003D3EDC">
        <w:rPr>
          <w:rFonts w:ascii="Times New Roman" w:eastAsia="Times New Roman" w:hAnsi="Times New Roman"/>
          <w:sz w:val="28"/>
          <w:szCs w:val="28"/>
        </w:rPr>
        <w:t xml:space="preserve">: составление меню </w:t>
      </w:r>
      <w:r w:rsidR="003D3EDC">
        <w:rPr>
          <w:rFonts w:ascii="Times New Roman" w:eastAsia="Times New Roman" w:hAnsi="Times New Roman"/>
          <w:sz w:val="28"/>
          <w:szCs w:val="28"/>
        </w:rPr>
        <w:t xml:space="preserve">диетического питания </w:t>
      </w:r>
      <w:r w:rsidR="003D3EDC">
        <w:rPr>
          <w:rFonts w:ascii="Times New Roman" w:eastAsia="Times New Roman" w:hAnsi="Times New Roman"/>
          <w:sz w:val="28"/>
          <w:szCs w:val="28"/>
        </w:rPr>
        <w:t>на государственном, русском и английском языках. Выполнить художественное оформление меню. Презентация меню на государственном, русском и английском языках.</w:t>
      </w:r>
    </w:p>
    <w:p w:rsidR="003D3EDC" w:rsidRPr="003D3EDC" w:rsidRDefault="00A65997" w:rsidP="003D3E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="003D3EDC" w:rsidRPr="003D3EDC">
        <w:rPr>
          <w:rFonts w:ascii="Times New Roman" w:hAnsi="Times New Roman"/>
          <w:b/>
          <w:sz w:val="28"/>
          <w:szCs w:val="28"/>
        </w:rPr>
        <w:t>:</w:t>
      </w:r>
      <w:r w:rsidR="003D3EDC">
        <w:rPr>
          <w:rFonts w:ascii="Times New Roman" w:hAnsi="Times New Roman"/>
          <w:b/>
          <w:sz w:val="28"/>
          <w:szCs w:val="28"/>
        </w:rPr>
        <w:t xml:space="preserve"> </w:t>
      </w:r>
      <w:r w:rsidR="003D3EDC">
        <w:rPr>
          <w:rFonts w:ascii="Times New Roman" w:hAnsi="Times New Roman"/>
          <w:sz w:val="28"/>
          <w:szCs w:val="28"/>
        </w:rPr>
        <w:t>с</w:t>
      </w:r>
      <w:r w:rsidR="003D3EDC" w:rsidRPr="003D3EDC">
        <w:rPr>
          <w:rFonts w:ascii="Times New Roman" w:hAnsi="Times New Roman"/>
          <w:sz w:val="28"/>
          <w:szCs w:val="28"/>
        </w:rPr>
        <w:t xml:space="preserve">оставление меню </w:t>
      </w:r>
      <w:r w:rsidR="003D3EDC">
        <w:rPr>
          <w:rFonts w:ascii="Times New Roman" w:hAnsi="Times New Roman"/>
          <w:sz w:val="28"/>
          <w:szCs w:val="28"/>
        </w:rPr>
        <w:t>для специальных видов</w:t>
      </w:r>
      <w:r w:rsidR="003D3EDC">
        <w:rPr>
          <w:rFonts w:ascii="Times New Roman" w:hAnsi="Times New Roman"/>
          <w:sz w:val="28"/>
          <w:szCs w:val="28"/>
        </w:rPr>
        <w:t xml:space="preserve"> обслуживания</w:t>
      </w:r>
      <w:r w:rsidR="003D3EDC" w:rsidRPr="003D3EDC">
        <w:rPr>
          <w:rFonts w:ascii="Times New Roman" w:hAnsi="Times New Roman"/>
          <w:sz w:val="28"/>
          <w:szCs w:val="28"/>
        </w:rPr>
        <w:t xml:space="preserve"> на государственном, русском и английском языках. Выполнить художественное оформление меню. Презентация меню на государственном, русском и английском языках.</w:t>
      </w:r>
    </w:p>
    <w:p w:rsidR="004D2C8C" w:rsidRPr="009B3B47" w:rsidRDefault="004D2C8C" w:rsidP="004D2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Цель:</w:t>
      </w:r>
      <w:r w:rsidRPr="009B3B47">
        <w:rPr>
          <w:rFonts w:ascii="Times New Roman" w:hAnsi="Times New Roman"/>
          <w:sz w:val="28"/>
          <w:szCs w:val="28"/>
        </w:rPr>
        <w:t xml:space="preserve"> закрепить теоретические знания по правилам расположения блюд и закусок в меню; научиться составлять меню для предприятий различных типов и классов.</w:t>
      </w:r>
    </w:p>
    <w:p w:rsidR="003D3EDC" w:rsidRPr="004D2C8C" w:rsidRDefault="003D3EDC" w:rsidP="003D3ED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пределяет пищевую ценность продуктов и показатели качества пряностей и приправ;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условия и сроки хранения основных видов пряностей и приправ.</w:t>
      </w:r>
    </w:p>
    <w:p w:rsidR="003D3EDC" w:rsidRPr="004D2C8C" w:rsidRDefault="003D3EDC" w:rsidP="003D3ED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Учитывает факторы, влияющие на содержание меню.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Различает виды меню в зависимости от контингента обслуживаемых посетителей, типа предприятия и формы обслуживания.</w:t>
      </w:r>
    </w:p>
    <w:p w:rsidR="003D3EDC" w:rsidRPr="004D2C8C" w:rsidRDefault="003D3EDC" w:rsidP="003D3EDC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Владеет приемами ведения партнерской беседы.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требования профессионального и речевого этикета.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Адекватно ведет себя в конфликтных ситуациях.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Применяет речевые обороты, принятые профессиональным этикетом.</w:t>
      </w:r>
    </w:p>
    <w:p w:rsidR="003D3EDC" w:rsidRPr="003D3EDC" w:rsidRDefault="003D3EDC" w:rsidP="003D3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t>Различает виды, средства, функции и формы общения.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Выделяет особенности делового общения.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Преодолевает барьеры в деловом общении.</w:t>
      </w:r>
      <w:r w:rsidRPr="004D2C8C">
        <w:rPr>
          <w:rFonts w:ascii="Times New Roman" w:hAnsi="Times New Roman"/>
          <w:color w:val="000000"/>
          <w:spacing w:val="2"/>
          <w:sz w:val="28"/>
          <w:szCs w:val="28"/>
        </w:rPr>
        <w:br/>
        <w:t>Соблюдает этику и приемы делового общения в профессиональной деятельности.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Оснащение занятия</w:t>
      </w:r>
      <w:r w:rsidRPr="009B3B47">
        <w:rPr>
          <w:rFonts w:ascii="Times New Roman" w:hAnsi="Times New Roman"/>
          <w:sz w:val="28"/>
          <w:szCs w:val="28"/>
        </w:rPr>
        <w:t>: инструкции с порядком расположения блюд в меню; образцы меню различных предприятий.</w:t>
      </w:r>
    </w:p>
    <w:p w:rsidR="004D2C8C" w:rsidRPr="009B3B47" w:rsidRDefault="004D2C8C" w:rsidP="004D2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 xml:space="preserve">Время выполнения задания: </w:t>
      </w:r>
      <w:r w:rsidR="003D3EDC">
        <w:rPr>
          <w:rFonts w:ascii="Times New Roman" w:hAnsi="Times New Roman"/>
          <w:sz w:val="28"/>
          <w:szCs w:val="28"/>
        </w:rPr>
        <w:t>6</w:t>
      </w:r>
      <w:r w:rsidRPr="009B3B47">
        <w:rPr>
          <w:rFonts w:ascii="Times New Roman" w:hAnsi="Times New Roman"/>
          <w:sz w:val="28"/>
          <w:szCs w:val="28"/>
        </w:rPr>
        <w:t xml:space="preserve"> часа</w:t>
      </w:r>
    </w:p>
    <w:p w:rsidR="004D2C8C" w:rsidRPr="009B3B47" w:rsidRDefault="004D2C8C" w:rsidP="004D2C8C">
      <w:pPr>
        <w:spacing w:after="0"/>
        <w:rPr>
          <w:rFonts w:ascii="Times New Roman" w:hAnsi="Times New Roman"/>
          <w:sz w:val="28"/>
          <w:szCs w:val="28"/>
        </w:rPr>
      </w:pPr>
    </w:p>
    <w:p w:rsidR="004D2C8C" w:rsidRPr="003D3EDC" w:rsidRDefault="004D2C8C" w:rsidP="003D3E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Последовательность вы</w:t>
      </w:r>
      <w:r w:rsidR="003D3EDC">
        <w:rPr>
          <w:rFonts w:ascii="Times New Roman" w:hAnsi="Times New Roman"/>
          <w:b/>
          <w:sz w:val="28"/>
          <w:szCs w:val="28"/>
        </w:rPr>
        <w:t>полнения практического задания: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Вариант 1: составить карту блюд для рыбного ресторана.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Вариант 2: составить карту блюд для детского кафе.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Вариант 3: составить карту блюд для ресторана восточной кухни.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4: составить карту блюд для </w:t>
      </w:r>
      <w:proofErr w:type="gramStart"/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диско-клуба</w:t>
      </w:r>
      <w:proofErr w:type="gramEnd"/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Вариант 5: составить карту блюд для кофейни.</w:t>
      </w:r>
    </w:p>
    <w:p w:rsidR="004D2C8C" w:rsidRPr="009B3B47" w:rsidRDefault="004D2C8C" w:rsidP="004D2C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Вариант 6: составить карту блюд для ресторана славянской кухни.</w:t>
      </w:r>
    </w:p>
    <w:p w:rsidR="00D61553" w:rsidRDefault="004D2C8C" w:rsidP="004D2C8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Вариант 7: составить карту блюд для общедоступной столовой.</w:t>
      </w:r>
    </w:p>
    <w:p w:rsidR="001D1CA3" w:rsidRPr="001D1CA3" w:rsidRDefault="001D1CA3" w:rsidP="004D2C8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CA3" w:rsidRPr="001D1CA3" w:rsidRDefault="001D1CA3" w:rsidP="001D1C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C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 4.</w:t>
      </w:r>
    </w:p>
    <w:p w:rsidR="001D1CA3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ПМ 12.06 «Подготовка обеденного зала к обслуживанию»</w:t>
      </w:r>
    </w:p>
    <w:p w:rsidR="001D1CA3" w:rsidRPr="004D2C8C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8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выполнить подачу блюд и подготовить обеденный зал к обслуживанию.</w:t>
      </w:r>
    </w:p>
    <w:p w:rsidR="001D1CA3" w:rsidRPr="001D1CA3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9B3B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Выполнить уборку обеденного зала. Выполнить расстановку мебели в обеденном зале. Выполнить сервировку стола столовой посудой. </w:t>
      </w:r>
    </w:p>
    <w:p w:rsidR="001D1CA3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Цель:</w:t>
      </w:r>
      <w:r w:rsidRPr="009B3B47">
        <w:rPr>
          <w:rFonts w:ascii="Times New Roman" w:hAnsi="Times New Roman"/>
          <w:sz w:val="28"/>
          <w:szCs w:val="28"/>
        </w:rPr>
        <w:t xml:space="preserve"> закрепить теоретические знания и приобрести навык подготовки торгового зала к обслуживанию; приемов накрытия столов скатертью; последовательности и техники сервировки столов.</w:t>
      </w:r>
    </w:p>
    <w:p w:rsidR="001D1CA3" w:rsidRDefault="001D1CA3" w:rsidP="001D1CA3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D1CA3">
        <w:rPr>
          <w:rFonts w:ascii="Times New Roman" w:hAnsi="Times New Roman"/>
          <w:b/>
          <w:sz w:val="28"/>
          <w:szCs w:val="28"/>
        </w:rPr>
        <w:t>Результаты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акрывать столы скатертями. Сервировать стол тарелками. Сервировать стол приборами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 хрустальной и стеклянной посудой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столы для завтрака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столы в дневное время по меню обеда.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столы для вечернего обслуживания.</w:t>
      </w:r>
    </w:p>
    <w:p w:rsidR="001D1CA3" w:rsidRPr="001D1CA3" w:rsidRDefault="001D1CA3" w:rsidP="001D1CA3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gramStart"/>
      <w:r w:rsidRPr="009B3B47">
        <w:rPr>
          <w:rFonts w:ascii="Times New Roman" w:hAnsi="Times New Roman"/>
          <w:b/>
          <w:sz w:val="28"/>
          <w:szCs w:val="28"/>
        </w:rPr>
        <w:t>Оснащение занятия</w:t>
      </w:r>
      <w:r w:rsidRPr="009B3B47">
        <w:rPr>
          <w:rFonts w:ascii="Times New Roman" w:hAnsi="Times New Roman"/>
          <w:sz w:val="28"/>
          <w:szCs w:val="28"/>
        </w:rPr>
        <w:t>: столовая посуда, столовые приборы, столовое белье; столы, стулья; подносы.</w:t>
      </w:r>
      <w:proofErr w:type="gramEnd"/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 xml:space="preserve">Время выполнения задания: </w:t>
      </w:r>
      <w:r>
        <w:rPr>
          <w:rFonts w:ascii="Times New Roman" w:hAnsi="Times New Roman"/>
          <w:sz w:val="28"/>
          <w:szCs w:val="28"/>
        </w:rPr>
        <w:t>6</w:t>
      </w:r>
      <w:r w:rsidRPr="009B3B47">
        <w:rPr>
          <w:rFonts w:ascii="Times New Roman" w:hAnsi="Times New Roman"/>
          <w:sz w:val="28"/>
          <w:szCs w:val="28"/>
        </w:rPr>
        <w:t xml:space="preserve"> часа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Накрыть стол скатертью: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137410"/>
            <wp:effectExtent l="0" t="0" r="9525" b="0"/>
            <wp:docPr id="20" name="Рисунок 20" descr="http://1.bp.blogspot.com/-5RWHbsqHSV4/VUds9-RY_QI/AAAAAAAAACU/2o7Vzqst0ug/s1600/piegatura_tovagl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1.bp.blogspot.com/-5RWHbsqHSV4/VUds9-RY_QI/AAAAAAAAACU/2o7Vzqst0ug/s1600/piegatura_tovag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 xml:space="preserve">1,2. Положить скатерть на стол со стороны, ведущей к входу в зал (официант стоит у стола спиной </w:t>
      </w:r>
      <w:proofErr w:type="gramStart"/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gramEnd"/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входу). </w:t>
      </w:r>
      <w:proofErr w:type="gramStart"/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Развернуть скатерть, оставив ее сложенной вчетверо таким образом, чтобы края равномерно свисали с правой и левой </w:t>
      </w: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сторон стола.</w:t>
      </w:r>
      <w:proofErr w:type="gramEnd"/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складка скатерти и две свободные кромки должны быть повернуты к официанту. При этом центральная складка должна быть сверху двух свободных кромок.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95520" cy="2115820"/>
            <wp:effectExtent l="0" t="0" r="5080" b="0"/>
            <wp:docPr id="19" name="Рисунок 19" descr="http://1.bp.blogspot.com/-1TGSVJ2jcyA/VUdtS1epXMI/AAAAAAAAACc/BIN7Bgh1Thw/s1600/piegatura_tovaglia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1.bp.blogspot.com/-1TGSVJ2jcyA/VUdtS1epXMI/AAAAAAAAACc/BIN7Bgh1Thw/s1600/piegatura_tovagli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3. Подготовленную скатерть взять двумя руками, захватывая большим и указательным пальцами кромку и поддерживая остальными пальцами середину.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4. Другой способ удерживать скатерть: подготовленную скатерть взять двумя руками, захватывая указательным и средним пальцами кромку и поддерживая середину большим и указательным пальцами.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9020" cy="1998980"/>
            <wp:effectExtent l="0" t="0" r="0" b="1270"/>
            <wp:docPr id="18" name="Рисунок 18" descr="http://1.bp.blogspot.com/-MFqzAHJqa0s/VUdt8ASTgMI/AAAAAAAAACk/iyVN8LJdn7I/s1600/piegatura_tovaglia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1.bp.blogspot.com/-MFqzAHJqa0s/VUdt8ASTgMI/AAAAAAAAACk/iyVN8LJdn7I/s1600/piegatura_tovaglia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5,6. Удерживая скатерть одним из указанных способов, поднять скатерть и направить ее вперед.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2795" cy="2062480"/>
            <wp:effectExtent l="0" t="0" r="8255" b="0"/>
            <wp:docPr id="17" name="Рисунок 17" descr="http://3.bp.blogspot.com/-y04JKpSK02Y/VUdvB9_I61I/AAAAAAAAACw/1ZdbboOPk9o/s1600/piegatura_tovaglia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3.bp.blogspot.com/-y04JKpSK02Y/VUdvB9_I61I/AAAAAAAAACw/1ZdbboOPk9o/s1600/piegatura_tovaglia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7,8. Направив скатерть вперед, закрыть торец стола нижней свободной кромкой скатерти, а затем, держа скатерть большим и указательным пальцами, протянуть ее на себя через стол, пока центральная складка не совпадет с серединой столешницы.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4980" cy="1956435"/>
            <wp:effectExtent l="0" t="0" r="1270" b="5715"/>
            <wp:docPr id="16" name="Рисунок 16" descr="http://3.bp.blogspot.com/-PG2zhhiJmsI/VUdvauqAGaI/AAAAAAAAAC4/GGupru1Zzy8/s1600/piegatura_tovaglia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3.bp.blogspot.com/-PG2zhhiJmsI/VUdvauqAGaI/AAAAAAAAAC4/GGupru1Zzy8/s1600/piegatura_tovaglia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3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/>
          <w:sz w:val="28"/>
          <w:szCs w:val="28"/>
          <w:lang w:eastAsia="ru-RU"/>
        </w:rPr>
        <w:t>9,10. Отпустить центральную складку, когда она совпадет с серединой столешницы и протянуть оставшийся свободный край скатерти на себя, закрывая стол полностью.</w:t>
      </w:r>
    </w:p>
    <w:p w:rsidR="001D1CA3" w:rsidRPr="00512E4A" w:rsidRDefault="00512E4A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посудой:</w:t>
      </w:r>
    </w:p>
    <w:p w:rsidR="001D1CA3" w:rsidRPr="009B3B47" w:rsidRDefault="001D1CA3" w:rsidP="001D1C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95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Отработать навыки по полировке столовой посуды:</w:t>
      </w:r>
    </w:p>
    <w:p w:rsidR="001D1CA3" w:rsidRPr="009B3B47" w:rsidRDefault="001D1CA3" w:rsidP="001D1CA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взять тарелку углом полотенца в левую руку;</w:t>
      </w:r>
    </w:p>
    <w:p w:rsidR="001D1CA3" w:rsidRPr="009B3B47" w:rsidRDefault="001D1CA3" w:rsidP="001D1CA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правой рукой взять остальную часть полотенца и тарелку;</w:t>
      </w:r>
    </w:p>
    <w:p w:rsidR="001D1CA3" w:rsidRPr="009B3B47" w:rsidRDefault="001D1CA3" w:rsidP="001D1CA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натереть тарелку, непрерывно вращая двумя руками;</w:t>
      </w:r>
    </w:p>
    <w:p w:rsidR="001D1CA3" w:rsidRPr="009B3B47" w:rsidRDefault="001D1CA3" w:rsidP="001D1CA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натертые тарелки установить стопками по размерам;</w:t>
      </w:r>
    </w:p>
    <w:p w:rsidR="001D1CA3" w:rsidRPr="009B3B47" w:rsidRDefault="001D1CA3" w:rsidP="001D1CA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чашку взять через полотенце в левую руку;</w:t>
      </w:r>
    </w:p>
    <w:p w:rsidR="001D1CA3" w:rsidRPr="009B3B47" w:rsidRDefault="001D1CA3" w:rsidP="001D1CA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вторую часть полотенца опустить в углубление чашки и с помощью большого пальца натереть ее с внутренней стороны, а снаружи остальными пальцами, вращая чашку двумя руками.</w:t>
      </w:r>
    </w:p>
    <w:p w:rsidR="001D1CA3" w:rsidRPr="009B3B47" w:rsidRDefault="001D1CA3" w:rsidP="001D1C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D1CA3" w:rsidRPr="009B3B47" w:rsidRDefault="001D1CA3" w:rsidP="001D1CA3">
      <w:pPr>
        <w:numPr>
          <w:ilvl w:val="0"/>
          <w:numId w:val="5"/>
        </w:numPr>
        <w:tabs>
          <w:tab w:val="clear" w:pos="795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Отработать навыки выноса посуды в зал к подсобному столику:</w:t>
      </w:r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а) первый способ:</w:t>
      </w:r>
    </w:p>
    <w:p w:rsidR="001D1CA3" w:rsidRPr="009B3B47" w:rsidRDefault="001D1CA3" w:rsidP="001D1C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свернуть ручник вдвое и расстелить на столе;</w:t>
      </w:r>
    </w:p>
    <w:p w:rsidR="001D1CA3" w:rsidRPr="009B3B47" w:rsidRDefault="001D1CA3" w:rsidP="001D1C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на середину поставить стопку тарелок из 6-8 шт.;</w:t>
      </w:r>
    </w:p>
    <w:p w:rsidR="001D1CA3" w:rsidRPr="009B3B47" w:rsidRDefault="001D1CA3" w:rsidP="001D1C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открытые края ручника завернуть на верхнюю тарелку;</w:t>
      </w:r>
    </w:p>
    <w:p w:rsidR="001D1CA3" w:rsidRPr="009B3B47" w:rsidRDefault="001D1CA3" w:rsidP="001D1C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стопку взять на ладонь левой руки;</w:t>
      </w:r>
    </w:p>
    <w:p w:rsidR="001D1CA3" w:rsidRPr="009B3B47" w:rsidRDefault="001D1CA3" w:rsidP="001D1C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большой палец поднять вверх – он зафиксирует тарелку;</w:t>
      </w:r>
    </w:p>
    <w:p w:rsidR="001D1CA3" w:rsidRPr="009B3B47" w:rsidRDefault="001D1CA3" w:rsidP="001D1C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 таком положении вынести тарелки на подсобный стол;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731A5D" wp14:editId="6BC73BB2">
            <wp:extent cx="3753485" cy="14458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t="6926" r="3445" b="1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б) второй способ (для выноса большого количества тарелок):</w:t>
      </w:r>
    </w:p>
    <w:p w:rsidR="001D1CA3" w:rsidRPr="009B3B47" w:rsidRDefault="001D1CA3" w:rsidP="001D1C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металлический поднос застелить чистой салфеткой;</w:t>
      </w:r>
    </w:p>
    <w:p w:rsidR="001D1CA3" w:rsidRPr="009B3B47" w:rsidRDefault="001D1CA3" w:rsidP="001D1C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установить стопки по 5-6 тарелок на поднос так, чтобы они стояли по центру;</w:t>
      </w:r>
    </w:p>
    <w:p w:rsidR="001D1CA3" w:rsidRPr="009B3B47" w:rsidRDefault="001D1CA3" w:rsidP="001D1C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вынести поднос с тарелками в зал на подсобный столик;</w:t>
      </w:r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в) третий способ (перенос тарелок в левой руке):</w:t>
      </w:r>
    </w:p>
    <w:p w:rsidR="001D1CA3" w:rsidRPr="009B3B47" w:rsidRDefault="001D1CA3" w:rsidP="001D1CA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взять одну тарелку правой рукой;</w:t>
      </w:r>
    </w:p>
    <w:p w:rsidR="001D1CA3" w:rsidRPr="009B3B47" w:rsidRDefault="001D1CA3" w:rsidP="001D1CA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согнуть левую руку в локте под прямым углом;</w:t>
      </w:r>
    </w:p>
    <w:p w:rsidR="001D1CA3" w:rsidRPr="009B3B47" w:rsidRDefault="001D1CA3" w:rsidP="001D1CA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тарелку передать в левую руку, поставив ее дном на указательный палец, сверху придержать большим пальцем по кромке бортика тарелки;</w:t>
      </w:r>
    </w:p>
    <w:p w:rsidR="001D1CA3" w:rsidRPr="009B3B47" w:rsidRDefault="001D1CA3" w:rsidP="001D1CA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вторую тарелку взять правой рукой и поместить в левой руке под первой тарелкой;</w:t>
      </w:r>
    </w:p>
    <w:p w:rsidR="001D1CA3" w:rsidRPr="009B3B47" w:rsidRDefault="001D1CA3" w:rsidP="001D1CA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упереть ее в основание большого пальца;</w:t>
      </w:r>
    </w:p>
    <w:p w:rsidR="001D1CA3" w:rsidRPr="009B3B47" w:rsidRDefault="001D1CA3" w:rsidP="001D1CA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сверху придержать указательным пальцем, а остальными – под дно;</w:t>
      </w:r>
    </w:p>
    <w:p w:rsidR="001D1CA3" w:rsidRPr="009B3B47" w:rsidRDefault="001D1CA3" w:rsidP="001D1CA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три тарелки нести так: предварительно кисть левой руки согнуть вовнутрь, тарелку поставить на бортик второй тарелки и на запястье левой руки, две другие тарелки ставить указанным выше способом;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4A1AAB" wp14:editId="16EDE778">
            <wp:extent cx="4497705" cy="1680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1" t="6432" r="2798" b="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D595CD" wp14:editId="7FE09D94">
            <wp:extent cx="4125595" cy="16478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5263" r="5174" b="1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70A3B3D" wp14:editId="0E8F7266">
                <wp:extent cx="1812925" cy="2792095"/>
                <wp:effectExtent l="0" t="3175" r="0" b="508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2792095"/>
                          <a:chOff x="0" y="0"/>
                          <a:chExt cx="1603" cy="3101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2"/>
                            <a:ext cx="1603" cy="1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142.75pt;height:219.85pt;mso-position-horizontal-relative:char;mso-position-vertical-relative:line" coordsize="1603,3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603;height:1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yK7m9AAAA2gAAAA8AAABkcnMvZG93bnJldi54bWxET0uLwjAQvgv+hzCCN03dg0g1yq4g7m3x&#10;gXgcmrEpNjOlidr11xthYY8f33ux6nyt7tSGStjAZJyBIi7EVlwaOB42oxmoEJEt1sJk4JcCrJb9&#10;3gJzKw/e0X0fS5VCOORowMXY5FqHwpHHMJaGOHEXaT3GBNtS2xYfKdzX+iPLptpjxanBYUNrR8V1&#10;f/NpxrOReDzIZftz5VC6rzOvT2LMcNB9zkFF6uK/+M/9bQ1M4X0l+UE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rIrub0AAADaAAAADwAAAAAAAAAAAAAAAACfAgAAZHJz&#10;L2Rvd25yZXYueG1sUEsFBgAAAAAEAAQA9wAAAIkDAAAAAA==&#10;">
                  <v:imagedata r:id="rId21" o:title=""/>
                </v:shape>
                <v:shape id="Picture 4" o:spid="_x0000_s1028" type="#_x0000_t75" style="position:absolute;top:1632;width:1603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GDHEAAAA2gAAAA8AAABkcnMvZG93bnJldi54bWxEj9FqwkAURN8L/sNyBd/qxmIbSbOKFbSt&#10;vmjSD7hkb5PQ7N2QXXX9+26h4OMwM2eYfBVMJy40uNaygtk0AUFcWd1yreCr3D4uQDiPrLGzTApu&#10;5GC1HD3kmGl75RNdCl+LCGGXoYLG+z6T0lUNGXRT2xNH79sOBn2UQy31gNcIN518SpIXabDluNBg&#10;T5uGqp/ibBQUe7N4C/owP3we33ehK9PT8y1VajIO61cQnoK/h//bH1pBCn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PGDHEAAAA2gAAAA8AAAAAAAAAAAAAAAAA&#10;nwIAAGRycy9kb3ducmV2LnhtbFBLBQYAAAAABAAEAPcAAACQAwAAAAA=&#10;">
                  <v:imagedata r:id="rId22" o:title=""/>
                </v:shape>
                <w10:anchorlock/>
              </v:group>
            </w:pict>
          </mc:Fallback>
        </mc:AlternateContent>
      </w:r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г) вынос чашек в зал:</w:t>
      </w:r>
    </w:p>
    <w:p w:rsidR="001D1CA3" w:rsidRPr="009B3B47" w:rsidRDefault="001D1CA3" w:rsidP="001D1CA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установить чашки на поднос, застеленный салфеткой;</w:t>
      </w:r>
    </w:p>
    <w:p w:rsidR="001D1CA3" w:rsidRPr="009B3B47" w:rsidRDefault="001D1CA3" w:rsidP="001D1CA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рядом разместить стопкой блюдца.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1D1CA3" w:rsidRPr="009B3B47" w:rsidRDefault="001D1CA3" w:rsidP="001D1C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95"/>
          <w:tab w:val="num" w:pos="-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Отработать навыки по натиранию стеклянной посуды:</w:t>
      </w:r>
    </w:p>
    <w:p w:rsidR="001D1CA3" w:rsidRPr="009B3B47" w:rsidRDefault="001D1CA3" w:rsidP="001D1C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бокалы полируют двумя полотенцами: одним берут за ножку, другим – емкость бокала; большой палец вместе с полотенцем опускают внутрь бокала, свободными пальцами правой руки обхватывают бокал вместе с полотенцем с наружной стороны;</w:t>
      </w:r>
    </w:p>
    <w:p w:rsidR="001D1CA3" w:rsidRPr="009B3B47" w:rsidRDefault="001D1CA3" w:rsidP="001D1C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бокал вращают между двумя руками, тщательно полируя его;</w:t>
      </w:r>
    </w:p>
    <w:p w:rsidR="001D1CA3" w:rsidRPr="009B3B47" w:rsidRDefault="001D1CA3" w:rsidP="001D1C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просматривают на свет, определяя тщательность полировки; проверяя, есть ли сколы или трещины;</w:t>
      </w:r>
    </w:p>
    <w:p w:rsidR="001D1CA3" w:rsidRPr="009B3B47" w:rsidRDefault="001D1CA3" w:rsidP="001D1C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отполированные бокалы ставят на поднос, покрытый чистой салфеткой (дном вверх);</w:t>
      </w:r>
    </w:p>
    <w:p w:rsidR="001D1CA3" w:rsidRPr="009B3B47" w:rsidRDefault="001D1CA3" w:rsidP="001D1CA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если бокалы вымыты давно и на них остались капли, необходимо перед полировкой увлажнить полотенце.</w:t>
      </w:r>
    </w:p>
    <w:p w:rsidR="001D1CA3" w:rsidRPr="009B3B47" w:rsidRDefault="001D1CA3" w:rsidP="001D1CA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CA3" w:rsidRPr="009B3B47" w:rsidRDefault="001D1CA3" w:rsidP="001D1CA3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Отработать навыки выноса посуды в торговый зал:</w:t>
      </w:r>
    </w:p>
    <w:p w:rsidR="001D1CA3" w:rsidRPr="009B3B47" w:rsidRDefault="001D1CA3" w:rsidP="001D1CA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 левую руку берут не более трех стаканов, поставив на ладонь (в правой руке стаканы не носят, т.к. ею выставляют стаканы на стол);</w:t>
      </w:r>
    </w:p>
    <w:p w:rsidR="001D1CA3" w:rsidRPr="009B3B47" w:rsidRDefault="001D1CA3" w:rsidP="001D1CA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lastRenderedPageBreak/>
        <w:t>бокалы переносят в левой руке, поместив их между пальцами дном вверх (по 5-7 шт.);</w:t>
      </w:r>
    </w:p>
    <w:p w:rsidR="001D1CA3" w:rsidRPr="009B3B47" w:rsidRDefault="001D1CA3" w:rsidP="001D1CA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Переносить бокалы можно на подносе, покрытом салфеткой (дном вверх). Уносить бокалы со стола нужно на подносе или в левой руке дном вниз.</w:t>
      </w:r>
    </w:p>
    <w:p w:rsidR="00512E4A" w:rsidRPr="009B3B47" w:rsidRDefault="001D1CA3" w:rsidP="00512E4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AA05D9" wp14:editId="3AAF4FAB">
            <wp:extent cx="1595120" cy="349821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471" r="4185" b="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B47">
        <w:rPr>
          <w:rFonts w:ascii="Times New Roman" w:hAnsi="Times New Roman"/>
          <w:sz w:val="28"/>
          <w:szCs w:val="28"/>
        </w:rPr>
        <w:br w:type="page"/>
      </w:r>
      <w:r w:rsidR="00512E4A">
        <w:rPr>
          <w:rFonts w:ascii="Times New Roman" w:hAnsi="Times New Roman"/>
          <w:sz w:val="28"/>
          <w:szCs w:val="28"/>
        </w:rPr>
        <w:lastRenderedPageBreak/>
        <w:t xml:space="preserve">Подготовка приборов: </w:t>
      </w:r>
      <w:r w:rsidR="00512E4A" w:rsidRPr="009B3B47">
        <w:rPr>
          <w:rFonts w:ascii="Times New Roman" w:hAnsi="Times New Roman"/>
          <w:sz w:val="28"/>
          <w:szCs w:val="28"/>
        </w:rPr>
        <w:t>Из представленных образцов выбрать основные и вспомогательные приборы, натереть их:</w:t>
      </w:r>
    </w:p>
    <w:p w:rsidR="00512E4A" w:rsidRPr="009B3B47" w:rsidRDefault="00512E4A" w:rsidP="00512E4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ножи полируют, взяв 3-4 прибора в левую руку полотенцем, а </w:t>
      </w:r>
      <w:proofErr w:type="gramStart"/>
      <w:r w:rsidRPr="009B3B47">
        <w:rPr>
          <w:rFonts w:ascii="Times New Roman" w:hAnsi="Times New Roman"/>
          <w:sz w:val="28"/>
          <w:szCs w:val="28"/>
        </w:rPr>
        <w:t>правой</w:t>
      </w:r>
      <w:proofErr w:type="gramEnd"/>
      <w:r w:rsidRPr="009B3B47">
        <w:rPr>
          <w:rFonts w:ascii="Times New Roman" w:hAnsi="Times New Roman"/>
          <w:sz w:val="28"/>
          <w:szCs w:val="28"/>
        </w:rPr>
        <w:t xml:space="preserve"> натирая лезвия до блеска;</w:t>
      </w:r>
    </w:p>
    <w:p w:rsidR="00512E4A" w:rsidRPr="009B3B47" w:rsidRDefault="00512E4A" w:rsidP="00512E4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вилки и ложки – так же, проверяя, чтобы между зубцами вилок не оставалось кусочков пищи;</w:t>
      </w:r>
    </w:p>
    <w:p w:rsidR="00512E4A" w:rsidRPr="009B3B47" w:rsidRDefault="00512E4A" w:rsidP="00512E4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отполированные приборы складывают на поднос, застеленный салфеткой, и хранят в закрытых ящиках серванта.</w:t>
      </w:r>
    </w:p>
    <w:p w:rsidR="00512E4A" w:rsidRPr="009B3B47" w:rsidRDefault="00512E4A" w:rsidP="00512E4A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E4A" w:rsidRPr="009B3B47" w:rsidRDefault="00512E4A" w:rsidP="00512E4A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2. Перенести приборы в торговый зал:</w:t>
      </w:r>
    </w:p>
    <w:p w:rsidR="00512E4A" w:rsidRPr="009B3B47" w:rsidRDefault="00512E4A" w:rsidP="00512E4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1-й способ – на руке в салфетке: салфетку свернуть вдвое; положить на нее ножи и ложки так, чтобы ручки были непокрытыми; взять салфетку левой рукой и зажать ее между большим пальцем и ладонью; правой рукой взять приборы за середину ручки и разложить на столе. </w:t>
      </w:r>
      <w:proofErr w:type="gramStart"/>
      <w:r w:rsidRPr="009B3B47">
        <w:rPr>
          <w:rFonts w:ascii="Times New Roman" w:hAnsi="Times New Roman"/>
          <w:sz w:val="28"/>
          <w:szCs w:val="28"/>
        </w:rPr>
        <w:t>Вилки выносят в правой руке, а раскладывают левой;</w:t>
      </w:r>
      <w:proofErr w:type="gramEnd"/>
    </w:p>
    <w:p w:rsidR="00512E4A" w:rsidRPr="009B3B47" w:rsidRDefault="00512E4A" w:rsidP="00512E4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 xml:space="preserve">2-й способ – на подносе: поднос покрыть салфеткой, </w:t>
      </w:r>
      <w:r w:rsidRPr="009B3B47">
        <w:rPr>
          <w:rFonts w:ascii="Times New Roman" w:hAnsi="Times New Roman"/>
          <w:sz w:val="28"/>
          <w:szCs w:val="28"/>
          <w:vertAlign w:val="superscript"/>
        </w:rPr>
        <w:t>1</w:t>
      </w:r>
      <w:r w:rsidRPr="009B3B47">
        <w:rPr>
          <w:rFonts w:ascii="Times New Roman" w:hAnsi="Times New Roman"/>
          <w:sz w:val="28"/>
          <w:szCs w:val="28"/>
        </w:rPr>
        <w:t>/</w:t>
      </w:r>
      <w:r w:rsidRPr="009B3B47">
        <w:rPr>
          <w:rFonts w:ascii="Times New Roman" w:hAnsi="Times New Roman"/>
          <w:sz w:val="28"/>
          <w:szCs w:val="28"/>
          <w:vertAlign w:val="subscript"/>
        </w:rPr>
        <w:t>3</w:t>
      </w:r>
      <w:r w:rsidRPr="009B3B47">
        <w:rPr>
          <w:rFonts w:ascii="Times New Roman" w:hAnsi="Times New Roman"/>
          <w:sz w:val="28"/>
          <w:szCs w:val="28"/>
        </w:rPr>
        <w:t xml:space="preserve"> внешнего края должна остаться свободной; разложить отполированные приборы на подносе (ножи – с правой стороны, вилки – с левой, ложки - посередине); закрыть свободным концом салфетки приборы; вынести в зал поднос на левой руке (ручки приборов должны быть обращены в сторону официанта);</w:t>
      </w:r>
    </w:p>
    <w:p w:rsidR="00512E4A" w:rsidRPr="009B3B47" w:rsidRDefault="00512E4A" w:rsidP="00512E4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3-й способ – на тарелке: взять мелкую столовую тарелку, покрыть салфеткой, свернутой конвертом; положить ножи между двумя нижними подогнутыми концами салфетки, ручки направить в сторону правой руки официанта; положить на салфетку вилки зубцами вверх, ручками влево; тарелку вынести в левой руке;</w:t>
      </w:r>
    </w:p>
    <w:p w:rsidR="00512E4A" w:rsidRPr="009B3B47" w:rsidRDefault="00512E4A" w:rsidP="00512E4A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sz w:val="28"/>
          <w:szCs w:val="28"/>
        </w:rPr>
        <w:t>вспомогательные приборы полируют и переносят так же, как и основные.</w:t>
      </w:r>
    </w:p>
    <w:p w:rsidR="00512E4A" w:rsidRPr="009B3B47" w:rsidRDefault="00512E4A" w:rsidP="00512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1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13125" cy="89344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B47">
        <w:rPr>
          <w:rFonts w:ascii="Times New Roman" w:hAnsi="Times New Roman"/>
          <w:sz w:val="28"/>
          <w:szCs w:val="28"/>
        </w:rPr>
        <w:br w:type="page"/>
      </w:r>
    </w:p>
    <w:p w:rsidR="001D1CA3" w:rsidRDefault="001D1CA3" w:rsidP="001D1CA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  <w:sectPr w:rsidR="001D1CA3" w:rsidRPr="009B3B47" w:rsidSect="001D1CA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lastRenderedPageBreak/>
        <w:t>Отработать последовательность сервировки стола:</w:t>
      </w:r>
    </w:p>
    <w:p w:rsidR="001D1CA3" w:rsidRPr="009B3B47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436"/>
      </w:tblGrid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Мелкую столовую, закусочную или десертную тарелки поставить правой рукой точно против стула так, чтобы расстояние от тарелки до края столешницы составляло 1,5-2см. Эмблема на борту тарелки должна быть обращена к середине стола</w:t>
            </w: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7125" cy="967740"/>
                  <wp:effectExtent l="0" t="0" r="0" b="3810"/>
                  <wp:docPr id="15" name="Рисунок 15" descr="C:\Documents and Settings\User\Рабочий стол\последовательность сервировки\posledovatelnost-v-vechernee-vrem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User\Рабочий стол\последовательность сервировки\posledovatelnost-v-vechernee-vrem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Пирожковую тарелку поставить левой рукой с левой стороны от основной тарелки на расстоянии 5-10см в зависимости от количества укладываемых в дальнейшем приборов (вилок)</w:t>
            </w: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6795" cy="1201420"/>
                  <wp:effectExtent l="0" t="0" r="8255" b="0"/>
                  <wp:docPr id="14" name="Рисунок 14" descr="C:\Documents and Settings\User\Рабочий стол\последовательность сервировки\posledovatelnost-v-vechernee-vremy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последовательность сервировки\posledovatelnost-v-vechernee-vremy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Разместить ножи справа от центральной тарелки лезвием к ней в следующем порядке: столовые ножи, рыбные, закусочные. Столовую ложку всегда кладут с правой стороны, между закусочным и столовым ножом. Расстояние между приборами должно быть не менее 0,5см.</w:t>
            </w: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74950" cy="1392555"/>
                  <wp:effectExtent l="0" t="0" r="6350" b="0"/>
                  <wp:docPr id="13" name="Рисунок 13" descr="C:\Documents and Settings\User\Рабочий стол\последовательность сервировки\posledovatelnost-v-vechernee-vremy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User\Рабочий стол\последовательность сервировки\posledovatelnost-v-vechernee-vremy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Разместить вилки слева от центральной тарелки зубцами вве</w:t>
            </w:r>
            <w:proofErr w:type="gramStart"/>
            <w:r w:rsidRPr="00BF0BCA">
              <w:rPr>
                <w:rFonts w:ascii="Times New Roman" w:hAnsi="Times New Roman"/>
                <w:sz w:val="28"/>
                <w:szCs w:val="28"/>
              </w:rPr>
              <w:t>рх в сл</w:t>
            </w:r>
            <w:proofErr w:type="gramEnd"/>
            <w:r w:rsidRPr="00BF0BCA">
              <w:rPr>
                <w:rFonts w:ascii="Times New Roman" w:hAnsi="Times New Roman"/>
                <w:sz w:val="28"/>
                <w:szCs w:val="28"/>
              </w:rPr>
              <w:t>едующем порядке: столовые, рыбные, закусочные.</w:t>
            </w: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5490" cy="1297305"/>
                  <wp:effectExtent l="0" t="0" r="0" b="0"/>
                  <wp:docPr id="12" name="Рисунок 12" descr="C:\Documents and Settings\User\Рабочий стол\последовательность сервировки\posledovatelnost-v-vechernee-vremy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User\Рабочий стол\последовательность сервировки\posledovatelnost-v-vechernee-vremy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490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Разместить десертные приборы перед центральной тарелкой (столовой или закусочной) в следующем порядке (от тарелки к центру стола): нож, вилка, ложка</w:t>
            </w: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6540" cy="1223010"/>
                  <wp:effectExtent l="0" t="0" r="3810" b="0"/>
                  <wp:docPr id="11" name="Рисунок 11" descr="C:\Documents and Settings\User\Рабочий стол\последовательность сервировки\posledovatelnost-v-vechernee-vrem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User\Рабочий стол\последовательность сервировки\posledovatelnost-v-vechernee-vrem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Поставить фужер для воды напротив лезвия столового или закусочного ножа на расстоянии не менее 1см от него (напротив лезвия ножа, который лежит около тарелки). Остальное стекло расставить слева направо в той последовательности, что и предполагаемая подача алкоголя. Рюмки и бокалы поставить под углом 45</w:t>
            </w:r>
            <w:r w:rsidRPr="00BF0BC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BF0BCA">
              <w:rPr>
                <w:rFonts w:ascii="Times New Roman" w:hAnsi="Times New Roman"/>
                <w:sz w:val="28"/>
                <w:szCs w:val="28"/>
              </w:rPr>
              <w:t xml:space="preserve"> к кромке стола. </w:t>
            </w:r>
          </w:p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Если потребуется поставить 4-5 рюмок, как, например, при обслуживании банкетов, то их размещают в два ряда по следующим правилам:</w:t>
            </w:r>
          </w:p>
          <w:p w:rsidR="001D1CA3" w:rsidRPr="00BF0BCA" w:rsidRDefault="001D1CA3" w:rsidP="008E5E1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 xml:space="preserve">- в первом ряду ставятся рюмки более низкие, чем во втором ряду, кроме </w:t>
            </w:r>
            <w:r w:rsidRPr="00BF0BCA">
              <w:rPr>
                <w:rFonts w:ascii="Times New Roman" w:hAnsi="Times New Roman"/>
                <w:sz w:val="28"/>
                <w:szCs w:val="28"/>
              </w:rPr>
              <w:lastRenderedPageBreak/>
              <w:t>фужера, который всегда стоит в первом ряду;</w:t>
            </w:r>
          </w:p>
          <w:p w:rsidR="001D1CA3" w:rsidRPr="00BF0BCA" w:rsidRDefault="001D1CA3" w:rsidP="008E5E1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>- во втором ряду бокалы и рюмки ставятся между рюмками первого ряда;</w:t>
            </w:r>
          </w:p>
          <w:p w:rsidR="001D1CA3" w:rsidRPr="00BF0BCA" w:rsidRDefault="001D1CA3" w:rsidP="008E5E1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F0BCA">
              <w:rPr>
                <w:rFonts w:ascii="Times New Roman" w:hAnsi="Times New Roman"/>
                <w:sz w:val="28"/>
                <w:szCs w:val="28"/>
              </w:rPr>
              <w:t>более трех видов стекла</w:t>
            </w:r>
            <w:proofErr w:type="gramEnd"/>
            <w:r w:rsidRPr="00BF0BCA">
              <w:rPr>
                <w:rFonts w:ascii="Times New Roman" w:hAnsi="Times New Roman"/>
                <w:sz w:val="28"/>
                <w:szCs w:val="28"/>
              </w:rPr>
              <w:t xml:space="preserve"> в один ряд не ставится;</w:t>
            </w:r>
          </w:p>
          <w:p w:rsidR="001D1CA3" w:rsidRPr="00BF0BCA" w:rsidRDefault="001D1CA3" w:rsidP="008E5E1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 xml:space="preserve">- стекло должно расставляться по принципу органных труб – от более высокого вида </w:t>
            </w:r>
            <w:proofErr w:type="gramStart"/>
            <w:r w:rsidRPr="00BF0BC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F0BCA">
              <w:rPr>
                <w:rFonts w:ascii="Times New Roman" w:hAnsi="Times New Roman"/>
                <w:sz w:val="28"/>
                <w:szCs w:val="28"/>
              </w:rPr>
              <w:t xml:space="preserve"> более низкому.</w:t>
            </w: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242945" cy="1658620"/>
                  <wp:effectExtent l="0" t="0" r="0" b="0"/>
                  <wp:docPr id="10" name="Рисунок 10" descr="C:\Documents and Settings\User\Рабочий стол\последовательность сервировки\posledovatelnost-v-vechernee-vremy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User\Рабочий стол\последовательность сервировки\posledovatelnost-v-vechernee-vremy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Сложенную полотняную салфетку положить на закусочную тарелку. </w:t>
            </w:r>
          </w:p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F0BCA"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 w:rsidRPr="00BF0BCA">
              <w:rPr>
                <w:rFonts w:ascii="Times New Roman" w:hAnsi="Times New Roman"/>
                <w:sz w:val="28"/>
                <w:szCs w:val="28"/>
              </w:rPr>
              <w:t xml:space="preserve"> также размещение салфетки на пирожковой тарелке или непосредственно на скатерть между приборами.</w:t>
            </w: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4695" cy="1541780"/>
                  <wp:effectExtent l="0" t="0" r="1905" b="1270"/>
                  <wp:docPr id="9" name="Рисунок 9" descr="C:\Documents and Settings\User\Рабочий стол\последовательность сервировки\posledovatelnost-v-vechernee-vremy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последовательность сервировки\posledovatelnost-v-vechernee-vremy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CA3" w:rsidRPr="009B3B47" w:rsidTr="008E5E1D">
        <w:trPr>
          <w:trHeight w:val="20"/>
        </w:trPr>
        <w:tc>
          <w:tcPr>
            <w:tcW w:w="9606" w:type="dxa"/>
            <w:vAlign w:val="center"/>
          </w:tcPr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0BCA">
              <w:rPr>
                <w:rFonts w:ascii="Times New Roman" w:hAnsi="Times New Roman"/>
                <w:sz w:val="28"/>
                <w:szCs w:val="28"/>
              </w:rPr>
              <w:t xml:space="preserve">     Завершить сервировку стола установкой приборов для специй. Перец установить справа, а соль – слева.</w:t>
            </w:r>
          </w:p>
          <w:p w:rsidR="001D1CA3" w:rsidRPr="00BF0BCA" w:rsidRDefault="001D1CA3" w:rsidP="008E5E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21590" t="19050" r="16510" b="19050"/>
                      <wp:wrapNone/>
                      <wp:docPr id="22" name="Блок-схема: узе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CA3" w:rsidRDefault="001D1CA3" w:rsidP="001D1CA3">
                                  <w:proofErr w:type="spellStart"/>
                                  <w:r>
                                    <w:t>сп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2" o:spid="_x0000_s1026" type="#_x0000_t120" style="position:absolute;left:0;text-align:left;margin-left:116.45pt;margin-top:4.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" strokeweight="2.25pt">
                      <v:textbox>
                        <w:txbxContent>
                          <w:p w:rsidR="001D1CA3" w:rsidRDefault="001D1CA3" w:rsidP="001D1CA3">
                            <w:proofErr w:type="spellStart"/>
                            <w:r>
                              <w:t>сп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21590" t="19050" r="16510" b="19050"/>
                      <wp:wrapNone/>
                      <wp:docPr id="21" name="Блок-схема: узе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CA3" w:rsidRDefault="001D1CA3" w:rsidP="001D1CA3">
                                  <w:proofErr w:type="spellStart"/>
                                  <w:r>
                                    <w:t>сп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7" type="#_x0000_t120" style="position:absolute;left:0;text-align:left;margin-left:138.2pt;margin-top:4.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" strokeweight="2.25pt">
                      <v:textbox>
                        <w:txbxContent>
                          <w:p w:rsidR="001D1CA3" w:rsidRDefault="001D1CA3" w:rsidP="001D1CA3">
                            <w:proofErr w:type="spellStart"/>
                            <w:r>
                              <w:t>сп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4695" cy="1541780"/>
                  <wp:effectExtent l="0" t="0" r="1905" b="1270"/>
                  <wp:docPr id="8" name="Рисунок 8" descr="C:\Documents and Settings\User\Рабочий стол\последовательность сервировки\posledovatelnost-v-vechernee-vremy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последовательность сервировки\posledovatelnost-v-vechernee-vremy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69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CA3" w:rsidRPr="00BF0BCA" w:rsidRDefault="001D1CA3" w:rsidP="008E5E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1CA3" w:rsidRDefault="001D1CA3" w:rsidP="00512E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 № 5.</w:t>
      </w:r>
    </w:p>
    <w:p w:rsidR="001D1CA3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ПМ 12.06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обеденного зала к обслуживанию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D1CA3" w:rsidRPr="004D2C8C" w:rsidRDefault="001D1CA3" w:rsidP="001D1C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C8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выполнить подачу блюд и подготовить обеденный зал к обслуживанию.</w:t>
      </w:r>
    </w:p>
    <w:p w:rsidR="001D1CA3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9B3B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Выполнить сервировку стола стеклянной посудой.</w:t>
      </w:r>
      <w:r w:rsidRPr="009B3B47">
        <w:rPr>
          <w:rFonts w:ascii="Times New Roman" w:hAnsi="Times New Roman"/>
          <w:sz w:val="28"/>
          <w:szCs w:val="28"/>
        </w:rPr>
        <w:t xml:space="preserve"> </w:t>
      </w:r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>Цель:</w:t>
      </w:r>
      <w:r w:rsidRPr="009B3B47">
        <w:rPr>
          <w:rFonts w:ascii="Times New Roman" w:hAnsi="Times New Roman"/>
          <w:sz w:val="28"/>
          <w:szCs w:val="28"/>
        </w:rPr>
        <w:t xml:space="preserve"> закрепить теоретические знания и приобрести навык подготовки столовой посуды к работе.</w:t>
      </w:r>
    </w:p>
    <w:p w:rsidR="00512E4A" w:rsidRPr="00512E4A" w:rsidRDefault="00512E4A" w:rsidP="00512E4A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D1CA3">
        <w:rPr>
          <w:rFonts w:ascii="Times New Roman" w:hAnsi="Times New Roman"/>
          <w:b/>
          <w:sz w:val="28"/>
          <w:szCs w:val="28"/>
        </w:rPr>
        <w:t>Результаты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акрывать столы скатертями. Сервировать стол тарелками. Сервировать стол приборами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 хрустальной и стеклянной посудой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столы для завтрака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столы в дневное время по меню обеда.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1D1CA3">
        <w:rPr>
          <w:rFonts w:ascii="Times New Roman" w:hAnsi="Times New Roman"/>
          <w:color w:val="000000"/>
          <w:spacing w:val="2"/>
          <w:sz w:val="28"/>
          <w:szCs w:val="28"/>
        </w:rPr>
        <w:t>Сервировать столы для вечернего обслуживания.</w:t>
      </w:r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lastRenderedPageBreak/>
        <w:t>Оснащение занятия</w:t>
      </w:r>
      <w:r w:rsidRPr="009B3B47">
        <w:rPr>
          <w:rFonts w:ascii="Times New Roman" w:hAnsi="Times New Roman"/>
          <w:sz w:val="28"/>
          <w:szCs w:val="28"/>
        </w:rPr>
        <w:t>: фарфорофаянсовая посуда, стеклянная посуда, ручники, подносы, полотенца.</w:t>
      </w:r>
    </w:p>
    <w:p w:rsidR="001D1CA3" w:rsidRDefault="001D1CA3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 xml:space="preserve">Время выполнения задания: </w:t>
      </w:r>
      <w:r w:rsidR="00512E4A">
        <w:rPr>
          <w:rFonts w:ascii="Times New Roman" w:hAnsi="Times New Roman"/>
          <w:sz w:val="28"/>
          <w:szCs w:val="28"/>
        </w:rPr>
        <w:t>2 часа</w:t>
      </w:r>
    </w:p>
    <w:p w:rsidR="00512E4A" w:rsidRPr="009B3B47" w:rsidRDefault="00512E4A" w:rsidP="001D1C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CA3" w:rsidRPr="009B3B47" w:rsidRDefault="001D1CA3" w:rsidP="001D1C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3B47">
        <w:rPr>
          <w:rFonts w:ascii="Times New Roman" w:hAnsi="Times New Roman"/>
          <w:b/>
          <w:sz w:val="28"/>
          <w:szCs w:val="28"/>
        </w:rPr>
        <w:t xml:space="preserve">Последовательность </w:t>
      </w:r>
      <w:bookmarkStart w:id="0" w:name="_GoBack"/>
      <w:bookmarkEnd w:id="0"/>
      <w:r w:rsidRPr="009B3B47">
        <w:rPr>
          <w:rFonts w:ascii="Times New Roman" w:hAnsi="Times New Roman"/>
          <w:b/>
          <w:sz w:val="28"/>
          <w:szCs w:val="28"/>
        </w:rPr>
        <w:t>выполнения практического задания:</w:t>
      </w:r>
    </w:p>
    <w:sectPr w:rsidR="001D1CA3" w:rsidRPr="009B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19F"/>
    <w:multiLevelType w:val="hybridMultilevel"/>
    <w:tmpl w:val="BB8A1454"/>
    <w:lvl w:ilvl="0" w:tplc="60700A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E6402"/>
    <w:multiLevelType w:val="hybridMultilevel"/>
    <w:tmpl w:val="FAC4E260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367D"/>
    <w:multiLevelType w:val="hybridMultilevel"/>
    <w:tmpl w:val="2B2A59F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B00"/>
    <w:multiLevelType w:val="hybridMultilevel"/>
    <w:tmpl w:val="F112FD82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0923"/>
    <w:multiLevelType w:val="hybridMultilevel"/>
    <w:tmpl w:val="CC36B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F5AE6"/>
    <w:multiLevelType w:val="hybridMultilevel"/>
    <w:tmpl w:val="FDA899BA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66375"/>
    <w:multiLevelType w:val="hybridMultilevel"/>
    <w:tmpl w:val="847AC0D4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0EFB"/>
    <w:multiLevelType w:val="hybridMultilevel"/>
    <w:tmpl w:val="E7B0F130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F6003"/>
    <w:multiLevelType w:val="hybridMultilevel"/>
    <w:tmpl w:val="5F54A9D4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9061F"/>
    <w:multiLevelType w:val="hybridMultilevel"/>
    <w:tmpl w:val="1A06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4753"/>
    <w:multiLevelType w:val="hybridMultilevel"/>
    <w:tmpl w:val="DA80F958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3499E"/>
    <w:multiLevelType w:val="hybridMultilevel"/>
    <w:tmpl w:val="0EE0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60AD"/>
    <w:multiLevelType w:val="hybridMultilevel"/>
    <w:tmpl w:val="18189962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A5818"/>
    <w:multiLevelType w:val="hybridMultilevel"/>
    <w:tmpl w:val="C33A26B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8216F"/>
    <w:multiLevelType w:val="hybridMultilevel"/>
    <w:tmpl w:val="AA7A977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C"/>
    <w:rsid w:val="001D1CA3"/>
    <w:rsid w:val="003D3EDC"/>
    <w:rsid w:val="004D2C8C"/>
    <w:rsid w:val="00512E4A"/>
    <w:rsid w:val="00A65997"/>
    <w:rsid w:val="00D61553"/>
    <w:rsid w:val="00E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A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A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1TGSVJ2jcyA/VUdtS1epXMI/AAAAAAAAACc/BIN7Bgh1Thw/s1600/piegatura_tovaglia2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y04JKpSK02Y/VUdvB9_I61I/AAAAAAAAACw/1ZdbboOPk9o/s1600/piegatura_tovaglia4.jp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1.bp.blogspot.com/-5RWHbsqHSV4/VUds9-RY_QI/AAAAAAAAACU/2o7Vzqst0ug/s1600/piegatura_tovaglia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hyperlink" Target="http://1.bp.blogspot.com/-MFqzAHJqa0s/VUdt8ASTgMI/AAAAAAAAACk/iyVN8LJdn7I/s1600/piegatura_tovaglia3.jp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3.bp.blogspot.com/-PG2zhhiJmsI/VUdvauqAGaI/AAAAAAAAAC4/GGupru1Zzy8/s1600/piegatura_tovaglia5.jpg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2020-01-13T07:40:00Z</dcterms:created>
  <dcterms:modified xsi:type="dcterms:W3CDTF">2020-01-13T08:43:00Z</dcterms:modified>
</cp:coreProperties>
</file>