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EF" w:rsidRDefault="003522E8" w:rsidP="003522E8">
      <w:pPr>
        <w:pStyle w:val="a3"/>
        <w:shd w:val="clear" w:color="auto" w:fill="FFFFFF"/>
        <w:tabs>
          <w:tab w:val="left" w:pos="7797"/>
        </w:tabs>
        <w:spacing w:before="0" w:beforeAutospacing="0" w:after="0" w:afterAutospacing="0" w:line="20" w:lineRule="atLeast"/>
        <w:ind w:right="-1134"/>
        <w:rPr>
          <w:b/>
          <w:sz w:val="28"/>
          <w:szCs w:val="28"/>
          <w:lang w:val="kk-KZ"/>
        </w:rPr>
      </w:pPr>
      <w:r>
        <w:rPr>
          <w:b/>
          <w:sz w:val="28"/>
          <w:szCs w:val="28"/>
          <w:lang w:val="kk-KZ"/>
        </w:rPr>
        <w:t xml:space="preserve">Куракбаева Зульфия </w:t>
      </w:r>
      <w:r w:rsidR="008C47EF">
        <w:rPr>
          <w:b/>
          <w:sz w:val="28"/>
          <w:szCs w:val="28"/>
        </w:rPr>
        <w:t>Тулкибековна</w:t>
      </w:r>
      <w:r w:rsidR="008C47EF">
        <w:rPr>
          <w:b/>
          <w:sz w:val="28"/>
          <w:szCs w:val="28"/>
          <w:lang w:val="kk-KZ"/>
        </w:rPr>
        <w:t>, учитель русского языка и литературы</w:t>
      </w:r>
    </w:p>
    <w:p w:rsidR="008C47EF" w:rsidRDefault="008C47EF" w:rsidP="008C47EF">
      <w:pPr>
        <w:pStyle w:val="a3"/>
        <w:shd w:val="clear" w:color="auto" w:fill="FFFFFF"/>
        <w:spacing w:before="0" w:beforeAutospacing="0" w:after="0" w:afterAutospacing="0" w:line="20" w:lineRule="atLeast"/>
        <w:ind w:firstLine="709"/>
        <w:jc w:val="center"/>
        <w:rPr>
          <w:b/>
          <w:sz w:val="28"/>
          <w:szCs w:val="28"/>
          <w:lang w:val="kk-KZ"/>
        </w:rPr>
      </w:pPr>
      <w:r>
        <w:rPr>
          <w:b/>
          <w:sz w:val="28"/>
          <w:szCs w:val="28"/>
          <w:lang w:val="kk-KZ"/>
        </w:rPr>
        <w:t>КГУ «Средняя школа имени Ж.Бус</w:t>
      </w:r>
      <w:bookmarkStart w:id="0" w:name="_GoBack"/>
      <w:bookmarkEnd w:id="0"/>
      <w:r>
        <w:rPr>
          <w:b/>
          <w:sz w:val="28"/>
          <w:szCs w:val="28"/>
          <w:lang w:val="kk-KZ"/>
        </w:rPr>
        <w:t>акова с дошкольным мини-центром»</w:t>
      </w:r>
    </w:p>
    <w:p w:rsidR="008C47EF" w:rsidRPr="00EA58FF" w:rsidRDefault="00A22FAC" w:rsidP="008C47EF">
      <w:pPr>
        <w:pStyle w:val="a3"/>
        <w:shd w:val="clear" w:color="auto" w:fill="FFFFFF"/>
        <w:spacing w:before="0" w:beforeAutospacing="0" w:after="0" w:afterAutospacing="0" w:line="20" w:lineRule="atLeast"/>
        <w:ind w:firstLine="709"/>
        <w:jc w:val="center"/>
        <w:rPr>
          <w:sz w:val="28"/>
          <w:szCs w:val="28"/>
          <w:lang w:val="kk-KZ"/>
        </w:rPr>
      </w:pPr>
      <w:r>
        <w:rPr>
          <w:b/>
          <w:sz w:val="28"/>
          <w:szCs w:val="28"/>
          <w:lang w:val="kk-KZ"/>
        </w:rPr>
        <w:t xml:space="preserve"> Жетысуйская </w:t>
      </w:r>
      <w:r w:rsidR="008C47EF">
        <w:rPr>
          <w:b/>
          <w:sz w:val="28"/>
          <w:szCs w:val="28"/>
          <w:lang w:val="kk-KZ"/>
        </w:rPr>
        <w:t xml:space="preserve">область, Панфиловский район, село Чулокай, улица  </w:t>
      </w:r>
      <w:r w:rsidR="008C47EF" w:rsidRPr="00FE3734">
        <w:rPr>
          <w:b/>
          <w:sz w:val="28"/>
          <w:szCs w:val="28"/>
          <w:lang w:val="kk-KZ"/>
        </w:rPr>
        <w:t>Новостройка</w:t>
      </w:r>
    </w:p>
    <w:p w:rsidR="00EA58FF" w:rsidRPr="00EA58FF" w:rsidRDefault="00EA58FF">
      <w:pPr>
        <w:rPr>
          <w:rFonts w:ascii="Times New Roman" w:hAnsi="Times New Roman" w:cs="Times New Roman"/>
          <w:b/>
          <w:sz w:val="28"/>
          <w:szCs w:val="28"/>
          <w:lang w:val="kk-KZ"/>
        </w:rPr>
      </w:pPr>
    </w:p>
    <w:p w:rsidR="00EA58FF" w:rsidRDefault="00EA58FF" w:rsidP="00EA58FF">
      <w:pPr>
        <w:rPr>
          <w:rFonts w:ascii="Times New Roman" w:hAnsi="Times New Roman" w:cs="Times New Roman"/>
          <w:b/>
          <w:sz w:val="28"/>
          <w:szCs w:val="28"/>
          <w:lang w:val="kk-KZ"/>
        </w:rPr>
      </w:pPr>
      <w:r w:rsidRPr="00EA58FF">
        <w:rPr>
          <w:rFonts w:ascii="Times New Roman" w:hAnsi="Times New Roman" w:cs="Times New Roman"/>
          <w:b/>
          <w:sz w:val="28"/>
          <w:szCs w:val="28"/>
          <w:lang w:val="kk-KZ"/>
        </w:rPr>
        <w:t>Требования к профессиональной компетентности учителя</w:t>
      </w:r>
    </w:p>
    <w:p w:rsidR="00EA58FF" w:rsidRDefault="00EA58FF" w:rsidP="00EA58FF">
      <w:pPr>
        <w:rPr>
          <w:rFonts w:ascii="Times New Roman" w:hAnsi="Times New Roman" w:cs="Times New Roman"/>
          <w:sz w:val="28"/>
          <w:szCs w:val="28"/>
          <w:lang w:val="kk-KZ"/>
        </w:rPr>
      </w:pPr>
    </w:p>
    <w:p w:rsidR="00AE2F94" w:rsidRPr="00AE2F94" w:rsidRDefault="00EA58FF" w:rsidP="005E5769">
      <w:pPr>
        <w:pStyle w:val="a3"/>
        <w:shd w:val="clear" w:color="auto" w:fill="FFFFFF"/>
        <w:spacing w:before="0" w:beforeAutospacing="0" w:after="300" w:afterAutospacing="0"/>
        <w:jc w:val="both"/>
        <w:rPr>
          <w:color w:val="333333"/>
          <w:sz w:val="28"/>
          <w:szCs w:val="28"/>
        </w:rPr>
      </w:pPr>
      <w:r w:rsidRPr="00EA58FF">
        <w:rPr>
          <w:color w:val="0D1D4A"/>
          <w:sz w:val="28"/>
          <w:szCs w:val="28"/>
          <w:shd w:val="clear" w:color="auto" w:fill="FFFFFF"/>
        </w:rPr>
        <w:t>Педагогическая профессия является одной из тех профессий, которые требуют наличия определенных профессиональных и личностных качеств. Большое значение в эффективности педагогической работы имеют именно профессиональные качества, а особенно профессиональные компетенции и профессиональная мобильность Профессиональная компетентность учителя – это единство его теоретической и практической подготовленности к реализации педагогической деятельности, характеризуемая его профессионализмом. Компетентный учитель – это профессионал, специалист, который имеет необходимые знания в области педагогики и смежных с ней наук, способный грамотно спроектировать собственную деятельность, эффективно управлять педагогическим процессом и чутко реагировать на любые изменения в системе образования.</w:t>
      </w:r>
      <w:r w:rsidR="00A22FAC">
        <w:rPr>
          <w:color w:val="0D1D4A"/>
          <w:sz w:val="28"/>
          <w:szCs w:val="28"/>
          <w:shd w:val="clear" w:color="auto" w:fill="FFFFFF"/>
          <w:lang w:val="kk-KZ"/>
        </w:rPr>
        <w:t xml:space="preserve"> </w:t>
      </w:r>
      <w:r w:rsidR="00AE2F94" w:rsidRPr="005E5769">
        <w:rPr>
          <w:color w:val="333333"/>
          <w:sz w:val="28"/>
          <w:szCs w:val="28"/>
        </w:rPr>
        <w:t xml:space="preserve">Появление новых вызовов времени вынуждает отвечать на них модернизацией образования. Эти вызовы порождают принципиально иные требования к образованию и его результатам. </w:t>
      </w:r>
      <w:r w:rsidR="00AE2F94" w:rsidRPr="00AE2F94">
        <w:rPr>
          <w:color w:val="333333"/>
          <w:sz w:val="28"/>
          <w:szCs w:val="28"/>
        </w:rPr>
        <w:t>В новом стандарте на первое место выходят требования к результатам образования, а также квалифицированные процедуры подтверждения соответствия реально достигнутых результатов ожидаемым.Понимание сущности образовательного результата зависит от той парадигмы, в рамках которой рассматривается образование и его цель. Данный стандарт р</w:t>
      </w:r>
      <w:r w:rsidR="00AE2F94" w:rsidRPr="005E5769">
        <w:rPr>
          <w:color w:val="333333"/>
          <w:sz w:val="28"/>
          <w:szCs w:val="28"/>
        </w:rPr>
        <w:t>азработан на основе деятельност</w:t>
      </w:r>
      <w:r w:rsidR="00AE2F94" w:rsidRPr="00AE2F94">
        <w:rPr>
          <w:color w:val="333333"/>
          <w:sz w:val="28"/>
          <w:szCs w:val="28"/>
        </w:rPr>
        <w:t>ной парадигмы образования, провозглашающей в качестве цели образования развитие личности обучающегося на основе становления различных групп компетенций. Процесс учения понимается не только как усвоение системы знаний, умений и навыков, составляющих инструментальную основу компетенций обучающихся, но и как процесс развития личности, обретения духовно-нравственного и социального опыта.</w:t>
      </w:r>
      <w:r w:rsidR="00AE2F94" w:rsidRPr="005E5769">
        <w:rPr>
          <w:color w:val="333333"/>
          <w:sz w:val="28"/>
          <w:szCs w:val="28"/>
        </w:rPr>
        <w:t xml:space="preserve"> П</w:t>
      </w:r>
      <w:r w:rsidR="00AE2F94" w:rsidRPr="00AE2F94">
        <w:rPr>
          <w:color w:val="333333"/>
          <w:sz w:val="28"/>
          <w:szCs w:val="28"/>
        </w:rPr>
        <w:t xml:space="preserve">роисходящий в современных условиях процесс модернизации образования, определяет новые требования к качеству профессионального образования, обуславливают необходимость </w:t>
      </w:r>
      <w:r w:rsidR="00AE2F94" w:rsidRPr="00AE2F94">
        <w:rPr>
          <w:color w:val="333333"/>
          <w:sz w:val="28"/>
          <w:szCs w:val="28"/>
        </w:rPr>
        <w:lastRenderedPageBreak/>
        <w:t>подготовки педагога в контексте такой парадигмы педагогического образования, которая будет способствовать становлению у него профессионально-педагогических компетенций.</w:t>
      </w:r>
      <w:r w:rsidR="00A22FAC">
        <w:rPr>
          <w:color w:val="333333"/>
          <w:sz w:val="28"/>
          <w:szCs w:val="28"/>
          <w:lang w:val="kk-KZ"/>
        </w:rPr>
        <w:t xml:space="preserve"> </w:t>
      </w:r>
      <w:r w:rsidR="00AE2F94" w:rsidRPr="00AE2F94">
        <w:rPr>
          <w:color w:val="333333"/>
          <w:sz w:val="28"/>
          <w:szCs w:val="28"/>
        </w:rPr>
        <w:t>Понятие профессиональной компетент</w:t>
      </w:r>
      <w:r w:rsidR="00A22FAC">
        <w:rPr>
          <w:color w:val="333333"/>
          <w:sz w:val="28"/>
          <w:szCs w:val="28"/>
        </w:rPr>
        <w:t>ности педагога является интегра</w:t>
      </w:r>
      <w:r w:rsidR="00AE2F94" w:rsidRPr="00AE2F94">
        <w:rPr>
          <w:color w:val="333333"/>
          <w:sz w:val="28"/>
          <w:szCs w:val="28"/>
        </w:rPr>
        <w:t>тивной характеристикой личности и характеристикой деятельности, критерием сформированности</w:t>
      </w:r>
      <w:r w:rsidR="00A22FAC">
        <w:rPr>
          <w:color w:val="333333"/>
          <w:sz w:val="28"/>
          <w:szCs w:val="28"/>
          <w:lang w:val="kk-KZ"/>
        </w:rPr>
        <w:t>,</w:t>
      </w:r>
      <w:r w:rsidR="00AE2F94" w:rsidRPr="00AE2F94">
        <w:rPr>
          <w:color w:val="333333"/>
          <w:sz w:val="28"/>
          <w:szCs w:val="28"/>
        </w:rPr>
        <w:t xml:space="preserve"> которой будут выступать компетенции, определяющие готовность педагога к профессиональной деятельности.</w:t>
      </w:r>
      <w:r w:rsidR="00A22FAC">
        <w:rPr>
          <w:color w:val="333333"/>
          <w:sz w:val="28"/>
          <w:szCs w:val="28"/>
          <w:lang w:val="kk-KZ"/>
        </w:rPr>
        <w:t xml:space="preserve"> </w:t>
      </w:r>
      <w:r w:rsidR="00AE2F94" w:rsidRPr="00AE2F94">
        <w:rPr>
          <w:color w:val="333333"/>
          <w:sz w:val="28"/>
          <w:szCs w:val="28"/>
        </w:rPr>
        <w:t>Готовность к профессиональной деятельности в педагогической теории рассматривается в нескольких аспектах:</w:t>
      </w:r>
    </w:p>
    <w:p w:rsidR="00AE2F94" w:rsidRPr="00AE2F94" w:rsidRDefault="00AE2F94" w:rsidP="005E57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E2F94">
        <w:rPr>
          <w:rFonts w:ascii="Times New Roman" w:eastAsia="Times New Roman" w:hAnsi="Times New Roman" w:cs="Times New Roman"/>
          <w:color w:val="333333"/>
          <w:sz w:val="28"/>
          <w:szCs w:val="28"/>
          <w:lang w:eastAsia="ru-RU"/>
        </w:rPr>
        <w:t>как показатель ориентированности на поиск смысла профессиональных ценнос</w:t>
      </w:r>
      <w:r w:rsidR="005E5769">
        <w:rPr>
          <w:rFonts w:ascii="Times New Roman" w:eastAsia="Times New Roman" w:hAnsi="Times New Roman" w:cs="Times New Roman"/>
          <w:color w:val="333333"/>
          <w:sz w:val="28"/>
          <w:szCs w:val="28"/>
          <w:lang w:eastAsia="ru-RU"/>
        </w:rPr>
        <w:t>тей, представляемый в виде понимания-воспроизведения, понимания</w:t>
      </w:r>
      <w:r w:rsidRPr="00AE2F94">
        <w:rPr>
          <w:rFonts w:ascii="Times New Roman" w:eastAsia="Times New Roman" w:hAnsi="Times New Roman" w:cs="Times New Roman"/>
          <w:color w:val="333333"/>
          <w:sz w:val="28"/>
          <w:szCs w:val="28"/>
          <w:lang w:eastAsia="ru-RU"/>
        </w:rPr>
        <w:t>-инте</w:t>
      </w:r>
      <w:r w:rsidR="005E5769">
        <w:rPr>
          <w:rFonts w:ascii="Times New Roman" w:eastAsia="Times New Roman" w:hAnsi="Times New Roman" w:cs="Times New Roman"/>
          <w:color w:val="333333"/>
          <w:sz w:val="28"/>
          <w:szCs w:val="28"/>
          <w:lang w:eastAsia="ru-RU"/>
        </w:rPr>
        <w:t>рпретация, понимания-преобразования</w:t>
      </w:r>
      <w:r w:rsidRPr="00AE2F94">
        <w:rPr>
          <w:rFonts w:ascii="Times New Roman" w:eastAsia="Times New Roman" w:hAnsi="Times New Roman" w:cs="Times New Roman"/>
          <w:color w:val="333333"/>
          <w:sz w:val="28"/>
          <w:szCs w:val="28"/>
          <w:lang w:eastAsia="ru-RU"/>
        </w:rPr>
        <w:t>; выявления противоречий между директивно-ориентирующими устан</w:t>
      </w:r>
      <w:r w:rsidR="005E5769">
        <w:rPr>
          <w:rFonts w:ascii="Times New Roman" w:eastAsia="Times New Roman" w:hAnsi="Times New Roman" w:cs="Times New Roman"/>
          <w:color w:val="333333"/>
          <w:sz w:val="28"/>
          <w:szCs w:val="28"/>
          <w:lang w:eastAsia="ru-RU"/>
        </w:rPr>
        <w:t xml:space="preserve">овками, </w:t>
      </w:r>
      <w:r w:rsidRPr="00AE2F94">
        <w:rPr>
          <w:rFonts w:ascii="Times New Roman" w:eastAsia="Times New Roman" w:hAnsi="Times New Roman" w:cs="Times New Roman"/>
          <w:color w:val="333333"/>
          <w:sz w:val="28"/>
          <w:szCs w:val="28"/>
          <w:lang w:eastAsia="ru-RU"/>
        </w:rPr>
        <w:t xml:space="preserve"> умения создавать свою систему ценностей и смыслов с учетом ценностных </w:t>
      </w:r>
      <w:r w:rsidR="005E5769">
        <w:rPr>
          <w:rFonts w:ascii="Times New Roman" w:eastAsia="Times New Roman" w:hAnsi="Times New Roman" w:cs="Times New Roman"/>
          <w:color w:val="333333"/>
          <w:sz w:val="28"/>
          <w:szCs w:val="28"/>
          <w:lang w:eastAsia="ru-RU"/>
        </w:rPr>
        <w:t xml:space="preserve">ресурсов </w:t>
      </w:r>
      <w:r w:rsidRPr="00AE2F94">
        <w:rPr>
          <w:rFonts w:ascii="Times New Roman" w:eastAsia="Times New Roman" w:hAnsi="Times New Roman" w:cs="Times New Roman"/>
          <w:color w:val="333333"/>
          <w:sz w:val="28"/>
          <w:szCs w:val="28"/>
          <w:lang w:eastAsia="ru-RU"/>
        </w:rPr>
        <w:t>различных уровней;</w:t>
      </w:r>
    </w:p>
    <w:p w:rsidR="005E5769" w:rsidRDefault="00AE2F94" w:rsidP="005E57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E2F94">
        <w:rPr>
          <w:rFonts w:ascii="Times New Roman" w:eastAsia="Times New Roman" w:hAnsi="Times New Roman" w:cs="Times New Roman"/>
          <w:color w:val="333333"/>
          <w:sz w:val="28"/>
          <w:szCs w:val="28"/>
          <w:lang w:eastAsia="ru-RU"/>
        </w:rPr>
        <w:t xml:space="preserve">как степень сформированности оценочно-рефлексивной позиции, позволяющей </w:t>
      </w:r>
      <w:r w:rsidR="005E5769" w:rsidRPr="005E5769">
        <w:rPr>
          <w:rFonts w:ascii="Times New Roman" w:eastAsia="Times New Roman" w:hAnsi="Times New Roman" w:cs="Times New Roman"/>
          <w:color w:val="333333"/>
          <w:sz w:val="28"/>
          <w:szCs w:val="28"/>
          <w:lang w:eastAsia="ru-RU"/>
        </w:rPr>
        <w:t xml:space="preserve">учителю </w:t>
      </w:r>
      <w:r w:rsidRPr="00AE2F94">
        <w:rPr>
          <w:rFonts w:ascii="Times New Roman" w:eastAsia="Times New Roman" w:hAnsi="Times New Roman" w:cs="Times New Roman"/>
          <w:color w:val="333333"/>
          <w:sz w:val="28"/>
          <w:szCs w:val="28"/>
          <w:lang w:eastAsia="ru-RU"/>
        </w:rPr>
        <w:t>самостоятельно разрабатывать конкретно-методические</w:t>
      </w:r>
      <w:r w:rsidR="005E5769" w:rsidRPr="005E5769">
        <w:rPr>
          <w:rFonts w:ascii="Times New Roman" w:eastAsia="Times New Roman" w:hAnsi="Times New Roman" w:cs="Times New Roman"/>
          <w:color w:val="333333"/>
          <w:sz w:val="28"/>
          <w:szCs w:val="28"/>
          <w:lang w:eastAsia="ru-RU"/>
        </w:rPr>
        <w:t xml:space="preserve"> приемы</w:t>
      </w:r>
      <w:r w:rsidRPr="00AE2F94">
        <w:rPr>
          <w:rFonts w:ascii="Times New Roman" w:eastAsia="Times New Roman" w:hAnsi="Times New Roman" w:cs="Times New Roman"/>
          <w:color w:val="333333"/>
          <w:sz w:val="28"/>
          <w:szCs w:val="28"/>
          <w:lang w:eastAsia="ru-RU"/>
        </w:rPr>
        <w:t xml:space="preserve">. В основе оценочно-рефлексивной позиции - рефлексивное знание, позволяющее выявлять перспективы (зоны) саморазвития исследуемых </w:t>
      </w:r>
      <w:r w:rsidR="005E5769" w:rsidRPr="005E5769">
        <w:rPr>
          <w:rFonts w:ascii="Times New Roman" w:eastAsia="Times New Roman" w:hAnsi="Times New Roman" w:cs="Times New Roman"/>
          <w:color w:val="333333"/>
          <w:sz w:val="28"/>
          <w:szCs w:val="28"/>
          <w:lang w:eastAsia="ru-RU"/>
        </w:rPr>
        <w:t xml:space="preserve">тем </w:t>
      </w:r>
      <w:r w:rsidRPr="00AE2F94">
        <w:rPr>
          <w:rFonts w:ascii="Times New Roman" w:eastAsia="Times New Roman" w:hAnsi="Times New Roman" w:cs="Times New Roman"/>
          <w:color w:val="333333"/>
          <w:sz w:val="28"/>
          <w:szCs w:val="28"/>
          <w:lang w:eastAsia="ru-RU"/>
        </w:rPr>
        <w:t xml:space="preserve">в зависимости от </w:t>
      </w:r>
      <w:r w:rsidR="005E5769" w:rsidRPr="005E5769">
        <w:rPr>
          <w:rFonts w:ascii="Times New Roman" w:eastAsia="Times New Roman" w:hAnsi="Times New Roman" w:cs="Times New Roman"/>
          <w:color w:val="333333"/>
          <w:sz w:val="28"/>
          <w:szCs w:val="28"/>
          <w:lang w:eastAsia="ru-RU"/>
        </w:rPr>
        <w:t>содержения учебной программы</w:t>
      </w:r>
      <w:r w:rsidR="005E5769">
        <w:rPr>
          <w:rFonts w:ascii="Times New Roman" w:eastAsia="Times New Roman" w:hAnsi="Times New Roman" w:cs="Times New Roman"/>
          <w:color w:val="333333"/>
          <w:sz w:val="28"/>
          <w:szCs w:val="28"/>
          <w:lang w:eastAsia="ru-RU"/>
        </w:rPr>
        <w:t>;</w:t>
      </w:r>
    </w:p>
    <w:p w:rsidR="00AE2F94" w:rsidRPr="00AE2F94" w:rsidRDefault="00AE2F94" w:rsidP="005E57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E2F94">
        <w:rPr>
          <w:rFonts w:ascii="Times New Roman" w:eastAsia="Times New Roman" w:hAnsi="Times New Roman" w:cs="Times New Roman"/>
          <w:color w:val="333333"/>
          <w:sz w:val="28"/>
          <w:szCs w:val="28"/>
          <w:lang w:eastAsia="ru-RU"/>
        </w:rPr>
        <w:t>как самооценка, отражающая отношение к себе, своим действия и поведению и влияющим на ход процесса непрерывного</w:t>
      </w:r>
      <w:r w:rsidR="00260544">
        <w:rPr>
          <w:rFonts w:ascii="Times New Roman" w:eastAsia="Times New Roman" w:hAnsi="Times New Roman" w:cs="Times New Roman"/>
          <w:color w:val="333333"/>
          <w:sz w:val="28"/>
          <w:szCs w:val="28"/>
          <w:lang w:eastAsia="ru-RU"/>
        </w:rPr>
        <w:t xml:space="preserve"> обучения</w:t>
      </w:r>
      <w:r w:rsidRPr="00AE2F94">
        <w:rPr>
          <w:rFonts w:ascii="Times New Roman" w:eastAsia="Times New Roman" w:hAnsi="Times New Roman" w:cs="Times New Roman"/>
          <w:color w:val="333333"/>
          <w:sz w:val="28"/>
          <w:szCs w:val="28"/>
          <w:lang w:eastAsia="ru-RU"/>
        </w:rPr>
        <w:t>;</w:t>
      </w:r>
    </w:p>
    <w:p w:rsidR="00AE2F94" w:rsidRPr="00AE2F94" w:rsidRDefault="00AE2F94" w:rsidP="005E576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E2F94">
        <w:rPr>
          <w:rFonts w:ascii="Times New Roman" w:eastAsia="Times New Roman" w:hAnsi="Times New Roman" w:cs="Times New Roman"/>
          <w:color w:val="333333"/>
          <w:sz w:val="28"/>
          <w:szCs w:val="28"/>
          <w:lang w:eastAsia="ru-RU"/>
        </w:rPr>
        <w:t>как ориентированность на преобразовательную деятельность и рефлексию, на самоконтроль, заключающийся в сравнении, анализе и коррекции отношений между целями, средствами и результатами собственных действий;</w:t>
      </w:r>
    </w:p>
    <w:p w:rsidR="00C2014E" w:rsidRPr="00FE3734" w:rsidRDefault="00AE2F94" w:rsidP="005E5769">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AE2F94">
        <w:rPr>
          <w:rFonts w:ascii="Times New Roman" w:eastAsia="Times New Roman" w:hAnsi="Times New Roman" w:cs="Times New Roman"/>
          <w:color w:val="333333"/>
          <w:sz w:val="28"/>
          <w:szCs w:val="28"/>
          <w:lang w:eastAsia="ru-RU"/>
        </w:rPr>
        <w:t xml:space="preserve">При проектировании модели учебного процесса, ориентированного на развитие определенных способностей, свойств и качеств личности обучаемого, важно помнить, что вопрос о том, чему и как учить, решается принципиально по-разному в зависимости от того, какие психолого-педагогические </w:t>
      </w:r>
      <w:r w:rsidR="00260544">
        <w:rPr>
          <w:rFonts w:ascii="Times New Roman" w:eastAsia="Times New Roman" w:hAnsi="Times New Roman" w:cs="Times New Roman"/>
          <w:color w:val="333333"/>
          <w:sz w:val="28"/>
          <w:szCs w:val="28"/>
          <w:lang w:eastAsia="ru-RU"/>
        </w:rPr>
        <w:t>представления берутся за основу.</w:t>
      </w:r>
      <w:r w:rsidRPr="00AE2F94">
        <w:rPr>
          <w:rFonts w:ascii="Times New Roman" w:eastAsia="Times New Roman" w:hAnsi="Times New Roman" w:cs="Times New Roman"/>
          <w:color w:val="333333"/>
          <w:sz w:val="28"/>
          <w:szCs w:val="28"/>
          <w:lang w:eastAsia="ru-RU"/>
        </w:rPr>
        <w:t xml:space="preserve"> Качество подготовки специалиста все в большей степени зависит от эффективности системы образования, которая, в свою очередь, не может не меняться, отражая новые требования общества, обусловленные развитием науки и производства. Все это ставит перед образованием новые задачи и инициирует создание все более совершенных средств, технологий обучения, способствующих их </w:t>
      </w:r>
      <w:r w:rsidRPr="00AE2F94">
        <w:rPr>
          <w:rFonts w:ascii="Times New Roman" w:eastAsia="Times New Roman" w:hAnsi="Times New Roman" w:cs="Times New Roman"/>
          <w:color w:val="333333"/>
          <w:sz w:val="28"/>
          <w:szCs w:val="28"/>
          <w:lang w:eastAsia="ru-RU"/>
        </w:rPr>
        <w:lastRenderedPageBreak/>
        <w:t>решению.В современном образовании все шире применяются методы активного обучения, использование котор</w:t>
      </w:r>
      <w:r w:rsidR="00260544">
        <w:rPr>
          <w:rFonts w:ascii="Times New Roman" w:eastAsia="Times New Roman" w:hAnsi="Times New Roman" w:cs="Times New Roman"/>
          <w:color w:val="333333"/>
          <w:sz w:val="28"/>
          <w:szCs w:val="28"/>
          <w:lang w:eastAsia="ru-RU"/>
        </w:rPr>
        <w:t xml:space="preserve">ых, </w:t>
      </w:r>
      <w:r w:rsidRPr="00AE2F94">
        <w:rPr>
          <w:rFonts w:ascii="Times New Roman" w:eastAsia="Times New Roman" w:hAnsi="Times New Roman" w:cs="Times New Roman"/>
          <w:color w:val="333333"/>
          <w:sz w:val="28"/>
          <w:szCs w:val="28"/>
          <w:lang w:eastAsia="ru-RU"/>
        </w:rPr>
        <w:t xml:space="preserve">зависит не только от профессиональных знаний, ораторских способностей, но и от богатства воображения, творческого потенциала </w:t>
      </w:r>
      <w:r w:rsidR="00260544">
        <w:rPr>
          <w:rFonts w:ascii="Times New Roman" w:eastAsia="Times New Roman" w:hAnsi="Times New Roman" w:cs="Times New Roman"/>
          <w:color w:val="333333"/>
          <w:sz w:val="28"/>
          <w:szCs w:val="28"/>
          <w:lang w:eastAsia="ru-RU"/>
        </w:rPr>
        <w:t xml:space="preserve">педагога </w:t>
      </w:r>
      <w:r w:rsidRPr="00AE2F94">
        <w:rPr>
          <w:rFonts w:ascii="Times New Roman" w:eastAsia="Times New Roman" w:hAnsi="Times New Roman" w:cs="Times New Roman"/>
          <w:color w:val="333333"/>
          <w:sz w:val="28"/>
          <w:szCs w:val="28"/>
          <w:lang w:eastAsia="ru-RU"/>
        </w:rPr>
        <w:t>умения моделировать ими ситуацию реального творчества для принятия решений.</w:t>
      </w:r>
      <w:r w:rsidR="00A22FAC">
        <w:rPr>
          <w:rFonts w:ascii="Times New Roman" w:eastAsia="Times New Roman" w:hAnsi="Times New Roman" w:cs="Times New Roman"/>
          <w:color w:val="333333"/>
          <w:sz w:val="28"/>
          <w:szCs w:val="28"/>
          <w:lang w:val="kk-KZ" w:eastAsia="ru-RU"/>
        </w:rPr>
        <w:t xml:space="preserve"> </w:t>
      </w:r>
      <w:r w:rsidRPr="00AE2F94">
        <w:rPr>
          <w:rFonts w:ascii="Times New Roman" w:eastAsia="Times New Roman" w:hAnsi="Times New Roman" w:cs="Times New Roman"/>
          <w:color w:val="333333"/>
          <w:sz w:val="28"/>
          <w:szCs w:val="28"/>
          <w:lang w:eastAsia="ru-RU"/>
        </w:rPr>
        <w:t xml:space="preserve">Современная педагогическая теория и практика все более четко формулируют положение о процессе обучения как взаимоопосредованной активности </w:t>
      </w:r>
      <w:r w:rsidR="00260544">
        <w:rPr>
          <w:rFonts w:ascii="Times New Roman" w:eastAsia="Times New Roman" w:hAnsi="Times New Roman" w:cs="Times New Roman"/>
          <w:color w:val="333333"/>
          <w:sz w:val="28"/>
          <w:szCs w:val="28"/>
          <w:lang w:eastAsia="ru-RU"/>
        </w:rPr>
        <w:t xml:space="preserve">учителя </w:t>
      </w:r>
      <w:r w:rsidRPr="00AE2F94">
        <w:rPr>
          <w:rFonts w:ascii="Times New Roman" w:eastAsia="Times New Roman" w:hAnsi="Times New Roman" w:cs="Times New Roman"/>
          <w:color w:val="333333"/>
          <w:sz w:val="28"/>
          <w:szCs w:val="28"/>
          <w:lang w:eastAsia="ru-RU"/>
        </w:rPr>
        <w:t>и учащихся. Основой любого процесса обучения является общение, и не просто учебное общение, а особым образом организованное и управляемое, способствующее становлению и развитию личности. В результате исследований процессов общения, предполагающих организацию групповой деятельности, обучение рассматривается как процес</w:t>
      </w:r>
      <w:r w:rsidR="00260544">
        <w:rPr>
          <w:rFonts w:ascii="Times New Roman" w:eastAsia="Times New Roman" w:hAnsi="Times New Roman" w:cs="Times New Roman"/>
          <w:color w:val="333333"/>
          <w:sz w:val="28"/>
          <w:szCs w:val="28"/>
          <w:lang w:eastAsia="ru-RU"/>
        </w:rPr>
        <w:t xml:space="preserve">с межличностного взаимодействия и межпредметных взаимосвязей. </w:t>
      </w:r>
      <w:r w:rsidRPr="00AE2F94">
        <w:rPr>
          <w:rFonts w:ascii="Times New Roman" w:eastAsia="Times New Roman" w:hAnsi="Times New Roman" w:cs="Times New Roman"/>
          <w:color w:val="333333"/>
          <w:sz w:val="28"/>
          <w:szCs w:val="28"/>
          <w:lang w:eastAsia="ru-RU"/>
        </w:rPr>
        <w:t>Под интерактивным обучением понимается такое обучение, где системообразующим фактором является взаимодействие участников учебного процесса с предметным содержанием, с другими участниками учебного процесса, с их собственным опытом. Общение не только выполняет обслуживающие функции, связанные с освоением предметных знаний, умений и навыков, но и обладает самоценностью - оно выступает в качестве цели, содержания и результата образовательной деятельности. Это предполагает включение в обучение не только содержания учебного предмета, но и способов взаимодействия субъектов учебного процесса с этим содержанием и между собой.</w:t>
      </w:r>
      <w:r w:rsidR="00A22FAC">
        <w:rPr>
          <w:rFonts w:ascii="Times New Roman" w:eastAsia="Times New Roman" w:hAnsi="Times New Roman" w:cs="Times New Roman"/>
          <w:color w:val="333333"/>
          <w:sz w:val="28"/>
          <w:szCs w:val="28"/>
          <w:lang w:val="kk-KZ" w:eastAsia="ru-RU"/>
        </w:rPr>
        <w:t xml:space="preserve"> </w:t>
      </w:r>
      <w:r w:rsidR="00DC6223" w:rsidRPr="005E5769">
        <w:rPr>
          <w:rFonts w:ascii="Times New Roman" w:hAnsi="Times New Roman" w:cs="Times New Roman"/>
          <w:color w:val="0D1D4A"/>
          <w:sz w:val="28"/>
          <w:szCs w:val="28"/>
          <w:shd w:val="clear" w:color="auto" w:fill="FFFFFF"/>
        </w:rPr>
        <w:t>Основные требования, которые предъявляются к профессиональным компетенциям учи</w:t>
      </w:r>
      <w:r w:rsidR="00260544">
        <w:rPr>
          <w:rFonts w:ascii="Times New Roman" w:hAnsi="Times New Roman" w:cs="Times New Roman"/>
          <w:color w:val="0D1D4A"/>
          <w:sz w:val="28"/>
          <w:szCs w:val="28"/>
          <w:shd w:val="clear" w:color="auto" w:fill="FFFFFF"/>
        </w:rPr>
        <w:t>теля, заключаются в овладении</w:t>
      </w:r>
      <w:r w:rsidR="00DC6223" w:rsidRPr="005E5769">
        <w:rPr>
          <w:rFonts w:ascii="Times New Roman" w:hAnsi="Times New Roman" w:cs="Times New Roman"/>
          <w:color w:val="0D1D4A"/>
          <w:sz w:val="28"/>
          <w:szCs w:val="28"/>
          <w:shd w:val="clear" w:color="auto" w:fill="FFFFFF"/>
        </w:rPr>
        <w:t xml:space="preserve"> умением учиться вместе со своими учениками, самостоятельно закрывать пробелы в знаниях. </w:t>
      </w:r>
      <w:r w:rsidR="00260544">
        <w:rPr>
          <w:rFonts w:ascii="Times New Roman" w:hAnsi="Times New Roman" w:cs="Times New Roman"/>
          <w:color w:val="0D1D4A"/>
          <w:sz w:val="28"/>
          <w:szCs w:val="28"/>
          <w:shd w:val="clear" w:color="auto" w:fill="FFFFFF"/>
        </w:rPr>
        <w:t>Учитель должен у</w:t>
      </w:r>
      <w:r w:rsidR="00DC6223" w:rsidRPr="005E5769">
        <w:rPr>
          <w:rFonts w:ascii="Times New Roman" w:hAnsi="Times New Roman" w:cs="Times New Roman"/>
          <w:color w:val="0D1D4A"/>
          <w:sz w:val="28"/>
          <w:szCs w:val="28"/>
          <w:shd w:val="clear" w:color="auto" w:fill="FFFFFF"/>
        </w:rPr>
        <w:t>меть правильно и эффективно организовывать самостоятельную деятельность учеников. Оказывать учащимся помощь в определении образовательной цели, осуществлять самостояте</w:t>
      </w:r>
      <w:r w:rsidR="00260544">
        <w:rPr>
          <w:rFonts w:ascii="Times New Roman" w:hAnsi="Times New Roman" w:cs="Times New Roman"/>
          <w:color w:val="0D1D4A"/>
          <w:sz w:val="28"/>
          <w:szCs w:val="28"/>
          <w:shd w:val="clear" w:color="auto" w:fill="FFFFFF"/>
        </w:rPr>
        <w:t>льную оценку полученным знаниям, у</w:t>
      </w:r>
      <w:r w:rsidR="00DC6223" w:rsidRPr="005E5769">
        <w:rPr>
          <w:rFonts w:ascii="Times New Roman" w:hAnsi="Times New Roman" w:cs="Times New Roman"/>
          <w:color w:val="0D1D4A"/>
          <w:sz w:val="28"/>
          <w:szCs w:val="28"/>
          <w:shd w:val="clear" w:color="auto" w:fill="FFFFFF"/>
        </w:rPr>
        <w:t>меть мотивировать детей на получение новых знаний, вовлекать их в различные виды учебной деятельности.</w:t>
      </w:r>
      <w:r w:rsidR="00260544">
        <w:rPr>
          <w:rFonts w:ascii="Times New Roman" w:hAnsi="Times New Roman" w:cs="Times New Roman"/>
          <w:color w:val="0D1D4A"/>
          <w:sz w:val="28"/>
          <w:szCs w:val="28"/>
          <w:shd w:val="clear" w:color="auto" w:fill="FFFFFF"/>
        </w:rPr>
        <w:t xml:space="preserve"> Используя активные формы обучения, педагог должен  уметь</w:t>
      </w:r>
      <w:r w:rsidR="00DC6223" w:rsidRPr="005E5769">
        <w:rPr>
          <w:rFonts w:ascii="Times New Roman" w:hAnsi="Times New Roman" w:cs="Times New Roman"/>
          <w:color w:val="0D1D4A"/>
          <w:sz w:val="28"/>
          <w:szCs w:val="28"/>
          <w:shd w:val="clear" w:color="auto" w:fill="FFFFFF"/>
        </w:rPr>
        <w:t xml:space="preserve"> профессионально составлять «сценарий» учебного процесса, используя разнообразные методы и</w:t>
      </w:r>
      <w:r w:rsidR="00260544">
        <w:rPr>
          <w:rFonts w:ascii="Times New Roman" w:hAnsi="Times New Roman" w:cs="Times New Roman"/>
          <w:color w:val="0D1D4A"/>
          <w:sz w:val="28"/>
          <w:szCs w:val="28"/>
          <w:shd w:val="clear" w:color="auto" w:fill="FFFFFF"/>
        </w:rPr>
        <w:t xml:space="preserve"> приемы</w:t>
      </w:r>
      <w:r w:rsidR="00DC6223" w:rsidRPr="005E5769">
        <w:rPr>
          <w:rFonts w:ascii="Times New Roman" w:hAnsi="Times New Roman" w:cs="Times New Roman"/>
          <w:color w:val="0D1D4A"/>
          <w:sz w:val="28"/>
          <w:szCs w:val="28"/>
          <w:shd w:val="clear" w:color="auto" w:fill="FFFFFF"/>
        </w:rPr>
        <w:t xml:space="preserve"> обучения, исходя из поставленной цели. </w:t>
      </w:r>
      <w:r w:rsidR="00C2014E">
        <w:rPr>
          <w:rFonts w:ascii="Times New Roman" w:hAnsi="Times New Roman" w:cs="Times New Roman"/>
          <w:color w:val="0D1D4A"/>
          <w:sz w:val="28"/>
          <w:szCs w:val="28"/>
          <w:shd w:val="clear" w:color="auto" w:fill="FFFFFF"/>
        </w:rPr>
        <w:t>Также, учителю предстоит п</w:t>
      </w:r>
      <w:r w:rsidR="00DC6223" w:rsidRPr="005E5769">
        <w:rPr>
          <w:rFonts w:ascii="Times New Roman" w:hAnsi="Times New Roman" w:cs="Times New Roman"/>
          <w:color w:val="0D1D4A"/>
          <w:sz w:val="28"/>
          <w:szCs w:val="28"/>
          <w:shd w:val="clear" w:color="auto" w:fill="FFFFFF"/>
        </w:rPr>
        <w:t xml:space="preserve">одмечать учебные наклонности каждого ученика и стараться направлять их в нужное русло, с целью усвоения детьми нового учебного материала и получения необходимых практических умений и навыков. </w:t>
      </w:r>
      <w:r w:rsidR="00C2014E">
        <w:rPr>
          <w:rFonts w:ascii="Times New Roman" w:hAnsi="Times New Roman" w:cs="Times New Roman"/>
          <w:color w:val="0D1D4A"/>
          <w:sz w:val="28"/>
          <w:szCs w:val="28"/>
          <w:shd w:val="clear" w:color="auto" w:fill="FFFFFF"/>
        </w:rPr>
        <w:t xml:space="preserve">Эффективно </w:t>
      </w:r>
      <w:r w:rsidR="00DC6223" w:rsidRPr="005E5769">
        <w:rPr>
          <w:rFonts w:ascii="Times New Roman" w:hAnsi="Times New Roman" w:cs="Times New Roman"/>
          <w:color w:val="0D1D4A"/>
          <w:sz w:val="28"/>
          <w:szCs w:val="28"/>
          <w:shd w:val="clear" w:color="auto" w:fill="FFFFFF"/>
        </w:rPr>
        <w:t>применять сис</w:t>
      </w:r>
      <w:r w:rsidR="00C2014E">
        <w:rPr>
          <w:rFonts w:ascii="Times New Roman" w:hAnsi="Times New Roman" w:cs="Times New Roman"/>
          <w:color w:val="0D1D4A"/>
          <w:sz w:val="28"/>
          <w:szCs w:val="28"/>
          <w:shd w:val="clear" w:color="auto" w:fill="FFFFFF"/>
        </w:rPr>
        <w:t>тему оценивания знаний учащихся не только</w:t>
      </w:r>
      <w:r w:rsidR="00DC6223" w:rsidRPr="005E5769">
        <w:rPr>
          <w:rFonts w:ascii="Times New Roman" w:hAnsi="Times New Roman" w:cs="Times New Roman"/>
          <w:color w:val="0D1D4A"/>
          <w:sz w:val="28"/>
          <w:szCs w:val="28"/>
          <w:shd w:val="clear" w:color="auto" w:fill="FFFFFF"/>
        </w:rPr>
        <w:t xml:space="preserve"> для того, чтобы установить уровень усвоения знаний учениками, но и для того чтобы показать им их достижения. Уметь </w:t>
      </w:r>
      <w:r w:rsidR="00DC6223" w:rsidRPr="005E5769">
        <w:rPr>
          <w:rFonts w:ascii="Times New Roman" w:hAnsi="Times New Roman" w:cs="Times New Roman"/>
          <w:color w:val="0D1D4A"/>
          <w:sz w:val="28"/>
          <w:szCs w:val="28"/>
          <w:shd w:val="clear" w:color="auto" w:fill="FFFFFF"/>
        </w:rPr>
        <w:lastRenderedPageBreak/>
        <w:t>осуществлять рефлексию собственной педагогической деятельности и обучать приемам рефлексирования учеников. Эффективно организовывать процесс педагогического общения и взаимодействия с учениками, родителями, коллегами и администрацией</w:t>
      </w:r>
      <w:r w:rsidR="00C2014E">
        <w:rPr>
          <w:rFonts w:ascii="Times New Roman" w:hAnsi="Times New Roman" w:cs="Times New Roman"/>
          <w:color w:val="0D1D4A"/>
          <w:sz w:val="28"/>
          <w:szCs w:val="28"/>
          <w:shd w:val="clear" w:color="auto" w:fill="FFFFFF"/>
        </w:rPr>
        <w:t xml:space="preserve"> школы</w:t>
      </w:r>
      <w:r w:rsidR="00DC6223" w:rsidRPr="005E5769">
        <w:rPr>
          <w:rFonts w:ascii="Times New Roman" w:hAnsi="Times New Roman" w:cs="Times New Roman"/>
          <w:color w:val="0D1D4A"/>
          <w:sz w:val="28"/>
          <w:szCs w:val="28"/>
          <w:shd w:val="clear" w:color="auto" w:fill="FFFFFF"/>
        </w:rPr>
        <w:t xml:space="preserve">. Обладать навыками организации учебного занятия таким образом, чтобы он протекал не в скучной монологической форме, а в форме дискуссии или диалога, тем самым привлекать учеников к активному участию в образовательном процессе. Владеть современными навыками работы на компьютерной технике и применять их в организации учебного процесса. Таким образом, профессиональные компетенции проявляются не только в специальных знаниях в области педагогики, но в творческом подходе к педагогическому процессу, желании раскрыть для ребенка мир знаний, умении применять разнообразные формы и методы обучения. Все это, по сути, является основным профессиональным ресурсом учителя. </w:t>
      </w:r>
      <w:r w:rsidRPr="005E5769">
        <w:rPr>
          <w:rFonts w:ascii="Times New Roman" w:hAnsi="Times New Roman" w:cs="Times New Roman"/>
          <w:color w:val="0D1D4A"/>
          <w:sz w:val="28"/>
          <w:szCs w:val="28"/>
          <w:shd w:val="clear" w:color="auto" w:fill="FFFFFF"/>
        </w:rPr>
        <w:t>Под компетентностью понимается обладание компетенцией, обладание знаниями, позволяющими судить о чём-либо. Компетент</w:t>
      </w:r>
      <w:r w:rsidR="005E5769" w:rsidRPr="005E5769">
        <w:rPr>
          <w:rFonts w:ascii="Times New Roman" w:hAnsi="Times New Roman" w:cs="Times New Roman"/>
          <w:color w:val="0D1D4A"/>
          <w:sz w:val="28"/>
          <w:szCs w:val="28"/>
          <w:shd w:val="clear" w:color="auto" w:fill="FFFFFF"/>
        </w:rPr>
        <w:t>ность</w:t>
      </w:r>
      <w:r w:rsidRPr="005E5769">
        <w:rPr>
          <w:rFonts w:ascii="Times New Roman" w:hAnsi="Times New Roman" w:cs="Times New Roman"/>
          <w:color w:val="0D1D4A"/>
          <w:sz w:val="28"/>
          <w:szCs w:val="28"/>
          <w:shd w:val="clear" w:color="auto" w:fill="FFFFFF"/>
        </w:rPr>
        <w:t xml:space="preserve"> представлена интегративной характеристикой, которая способствует отражению реального овладения универсальными умениями, приобретению соответствующего опыта и </w:t>
      </w:r>
      <w:r w:rsidRPr="00FE3734">
        <w:rPr>
          <w:rFonts w:ascii="Times New Roman" w:hAnsi="Times New Roman" w:cs="Times New Roman"/>
          <w:color w:val="0D1D4A"/>
          <w:sz w:val="28"/>
          <w:szCs w:val="28"/>
          <w:shd w:val="clear" w:color="auto" w:fill="FFFFFF"/>
        </w:rPr>
        <w:t>развитию необходимых для данной деятельности способностей. Компетентный педагог обладает следующими компетентностями: когнитивная, психологическая, коммуникативная, профессионально-техническая, профессионально-инфо</w:t>
      </w:r>
      <w:r w:rsidR="005E5769" w:rsidRPr="00FE3734">
        <w:rPr>
          <w:rFonts w:ascii="Times New Roman" w:hAnsi="Times New Roman" w:cs="Times New Roman"/>
          <w:color w:val="0D1D4A"/>
          <w:sz w:val="28"/>
          <w:szCs w:val="28"/>
          <w:shd w:val="clear" w:color="auto" w:fill="FFFFFF"/>
        </w:rPr>
        <w:t>рмационная</w:t>
      </w:r>
      <w:r w:rsidRPr="00FE3734">
        <w:rPr>
          <w:rFonts w:ascii="Times New Roman" w:hAnsi="Times New Roman" w:cs="Times New Roman"/>
          <w:color w:val="0D1D4A"/>
          <w:sz w:val="28"/>
          <w:szCs w:val="28"/>
          <w:shd w:val="clear" w:color="auto" w:fill="FFFFFF"/>
        </w:rPr>
        <w:t>.</w:t>
      </w:r>
      <w:r w:rsidR="005E5769" w:rsidRPr="00FE3734">
        <w:rPr>
          <w:rFonts w:ascii="Times New Roman" w:hAnsi="Times New Roman" w:cs="Times New Roman"/>
          <w:color w:val="0D1D4A"/>
          <w:sz w:val="28"/>
          <w:szCs w:val="28"/>
          <w:shd w:val="clear" w:color="auto" w:fill="FFFFFF"/>
        </w:rPr>
        <w:t xml:space="preserve"> С</w:t>
      </w:r>
      <w:r w:rsidRPr="00FE3734">
        <w:rPr>
          <w:rFonts w:ascii="Times New Roman" w:hAnsi="Times New Roman" w:cs="Times New Roman"/>
          <w:color w:val="0D1D4A"/>
          <w:sz w:val="28"/>
          <w:szCs w:val="28"/>
          <w:shd w:val="clear" w:color="auto" w:fill="FFFFFF"/>
        </w:rPr>
        <w:t xml:space="preserve"> позиции современного образования, компетентный учитель - это профессионал, имеющий основные психолого-педагогические знания, овладевший профессиональными умениями, способный не только проектировать свою деятельность, но управлять педагогическим процессом, чутко реагируя на любые изменения образовательного процесса. Профессиональная компетентность –совокупность профессиональных, коммуникативных, личностных свойств педагога, позволяющая достигнуть качественных результатов в педагогической деятельности. </w:t>
      </w:r>
    </w:p>
    <w:p w:rsidR="00ED59A7" w:rsidRPr="00C2014E" w:rsidRDefault="00C2014E" w:rsidP="00C2014E">
      <w:pPr>
        <w:rPr>
          <w:rFonts w:ascii="Times New Roman" w:eastAsia="Times New Roman" w:hAnsi="Times New Roman" w:cs="Times New Roman"/>
          <w:b/>
          <w:sz w:val="28"/>
          <w:szCs w:val="28"/>
          <w:lang w:eastAsia="ru-RU"/>
        </w:rPr>
      </w:pPr>
      <w:r w:rsidRPr="00C2014E">
        <w:rPr>
          <w:rFonts w:ascii="Times New Roman" w:eastAsia="Times New Roman" w:hAnsi="Times New Roman" w:cs="Times New Roman"/>
          <w:b/>
          <w:sz w:val="28"/>
          <w:szCs w:val="28"/>
          <w:lang w:eastAsia="ru-RU"/>
        </w:rPr>
        <w:t>Использованная литература:</w:t>
      </w:r>
    </w:p>
    <w:p w:rsidR="00C2014E" w:rsidRPr="00C2014E" w:rsidRDefault="00C2014E" w:rsidP="00C2014E">
      <w:pPr>
        <w:rPr>
          <w:rFonts w:ascii="Times New Roman" w:eastAsia="Times New Roman" w:hAnsi="Times New Roman" w:cs="Times New Roman"/>
          <w:b/>
          <w:sz w:val="28"/>
          <w:szCs w:val="28"/>
          <w:lang w:eastAsia="ru-RU"/>
        </w:rPr>
      </w:pPr>
      <w:r w:rsidRPr="00C2014E">
        <w:rPr>
          <w:rFonts w:ascii="Times New Roman" w:hAnsi="Times New Roman" w:cs="Times New Roman"/>
          <w:color w:val="333333"/>
          <w:sz w:val="28"/>
          <w:szCs w:val="28"/>
          <w:shd w:val="clear" w:color="auto" w:fill="FFFFFF"/>
        </w:rPr>
        <w:t xml:space="preserve">Гусева Т.К., Маяцкая Н.К. ТРЕБОВАНИЯ К ПРОФЕССИОНАЛЬНОЙ КОМПЕТЕНТНОСТИ ПЕДАГОГА В СВЕТЕ ОСНОВНЫХ ПОЛОЖЕНИЙ ФГОС ВПО НОВОГО ПОКОЛЕНИЯ // Международный журнал экспериментального образования. </w:t>
      </w:r>
    </w:p>
    <w:sectPr w:rsidR="00C2014E" w:rsidRPr="00C2014E" w:rsidSect="00136111">
      <w:pgSz w:w="11906" w:h="16838"/>
      <w:pgMar w:top="1134" w:right="2125"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057" w:rsidRDefault="000C1057" w:rsidP="00136111">
      <w:pPr>
        <w:spacing w:after="0" w:line="240" w:lineRule="auto"/>
      </w:pPr>
      <w:r>
        <w:separator/>
      </w:r>
    </w:p>
  </w:endnote>
  <w:endnote w:type="continuationSeparator" w:id="1">
    <w:p w:rsidR="000C1057" w:rsidRDefault="000C1057" w:rsidP="00136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057" w:rsidRDefault="000C1057" w:rsidP="00136111">
      <w:pPr>
        <w:spacing w:after="0" w:line="240" w:lineRule="auto"/>
      </w:pPr>
      <w:r>
        <w:separator/>
      </w:r>
    </w:p>
  </w:footnote>
  <w:footnote w:type="continuationSeparator" w:id="1">
    <w:p w:rsidR="000C1057" w:rsidRDefault="000C1057" w:rsidP="001361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54"/>
    <w:multiLevelType w:val="multilevel"/>
    <w:tmpl w:val="898EB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708"/>
  <w:characterSpacingControl w:val="doNotCompress"/>
  <w:footnotePr>
    <w:footnote w:id="0"/>
    <w:footnote w:id="1"/>
  </w:footnotePr>
  <w:endnotePr>
    <w:endnote w:id="0"/>
    <w:endnote w:id="1"/>
  </w:endnotePr>
  <w:compat/>
  <w:rsids>
    <w:rsidRoot w:val="00914DA5"/>
    <w:rsid w:val="000C1057"/>
    <w:rsid w:val="00136111"/>
    <w:rsid w:val="00260544"/>
    <w:rsid w:val="003522E8"/>
    <w:rsid w:val="003D40D5"/>
    <w:rsid w:val="004F60C4"/>
    <w:rsid w:val="005E5769"/>
    <w:rsid w:val="00671B96"/>
    <w:rsid w:val="007552E5"/>
    <w:rsid w:val="00760028"/>
    <w:rsid w:val="008C47EF"/>
    <w:rsid w:val="00914DA5"/>
    <w:rsid w:val="00A22FAC"/>
    <w:rsid w:val="00A95416"/>
    <w:rsid w:val="00AD1D3E"/>
    <w:rsid w:val="00AE2F94"/>
    <w:rsid w:val="00C2014E"/>
    <w:rsid w:val="00DC6223"/>
    <w:rsid w:val="00EA58FF"/>
    <w:rsid w:val="00ED59A7"/>
    <w:rsid w:val="00FE3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C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361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6111"/>
  </w:style>
  <w:style w:type="paragraph" w:styleId="a6">
    <w:name w:val="footer"/>
    <w:basedOn w:val="a"/>
    <w:link w:val="a7"/>
    <w:uiPriority w:val="99"/>
    <w:unhideWhenUsed/>
    <w:rsid w:val="001361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6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C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361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6111"/>
  </w:style>
  <w:style w:type="paragraph" w:styleId="a6">
    <w:name w:val="footer"/>
    <w:basedOn w:val="a"/>
    <w:link w:val="a7"/>
    <w:uiPriority w:val="99"/>
    <w:unhideWhenUsed/>
    <w:rsid w:val="001361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6111"/>
  </w:style>
</w:styles>
</file>

<file path=word/webSettings.xml><?xml version="1.0" encoding="utf-8"?>
<w:webSettings xmlns:r="http://schemas.openxmlformats.org/officeDocument/2006/relationships" xmlns:w="http://schemas.openxmlformats.org/wordprocessingml/2006/main">
  <w:divs>
    <w:div w:id="12876527">
      <w:bodyDiv w:val="1"/>
      <w:marLeft w:val="0"/>
      <w:marRight w:val="0"/>
      <w:marTop w:val="0"/>
      <w:marBottom w:val="0"/>
      <w:divBdr>
        <w:top w:val="none" w:sz="0" w:space="0" w:color="auto"/>
        <w:left w:val="none" w:sz="0" w:space="0" w:color="auto"/>
        <w:bottom w:val="none" w:sz="0" w:space="0" w:color="auto"/>
        <w:right w:val="none" w:sz="0" w:space="0" w:color="auto"/>
      </w:divBdr>
    </w:div>
    <w:div w:id="16802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Зульфия</cp:lastModifiedBy>
  <cp:revision>12</cp:revision>
  <dcterms:created xsi:type="dcterms:W3CDTF">2021-07-06T12:17:00Z</dcterms:created>
  <dcterms:modified xsi:type="dcterms:W3CDTF">2023-02-27T05:16:00Z</dcterms:modified>
</cp:coreProperties>
</file>