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09" w:rsidRPr="00C40BD4" w:rsidRDefault="00A20B09">
      <w:pPr>
        <w:rPr>
          <w:rFonts w:ascii="Times New Roman" w:hAnsi="Times New Roman" w:cs="Times New Roman"/>
          <w:sz w:val="24"/>
          <w:szCs w:val="24"/>
        </w:rPr>
      </w:pPr>
    </w:p>
    <w:p w:rsidR="0026615E" w:rsidRPr="00C40BD4" w:rsidRDefault="0026615E" w:rsidP="00C40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Дата:</w:t>
      </w:r>
      <w:r w:rsidRPr="00C40BD4">
        <w:rPr>
          <w:rFonts w:ascii="Times New Roman" w:hAnsi="Times New Roman" w:cs="Times New Roman"/>
          <w:sz w:val="24"/>
          <w:szCs w:val="24"/>
        </w:rPr>
        <w:tab/>
        <w:t>27.10.2022 г.</w:t>
      </w:r>
    </w:p>
    <w:p w:rsidR="0026615E" w:rsidRPr="00C40BD4" w:rsidRDefault="0026615E" w:rsidP="00C40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 xml:space="preserve">Предмет, </w:t>
      </w:r>
      <w:proofErr w:type="gramStart"/>
      <w:r w:rsidRPr="00C40BD4">
        <w:rPr>
          <w:rFonts w:ascii="Times New Roman" w:hAnsi="Times New Roman" w:cs="Times New Roman"/>
          <w:b/>
          <w:sz w:val="24"/>
          <w:szCs w:val="24"/>
        </w:rPr>
        <w:t>класс</w:t>
      </w:r>
      <w:r w:rsidR="00C40B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40BD4">
        <w:rPr>
          <w:rFonts w:ascii="Times New Roman" w:hAnsi="Times New Roman" w:cs="Times New Roman"/>
          <w:sz w:val="24"/>
          <w:szCs w:val="24"/>
        </w:rPr>
        <w:t xml:space="preserve"> </w:t>
      </w:r>
      <w:r w:rsidRPr="00C40BD4">
        <w:rPr>
          <w:rFonts w:ascii="Times New Roman" w:hAnsi="Times New Roman" w:cs="Times New Roman"/>
          <w:sz w:val="24"/>
          <w:szCs w:val="24"/>
        </w:rPr>
        <w:t>История Казахстана,  9 класс</w:t>
      </w:r>
    </w:p>
    <w:p w:rsidR="0026615E" w:rsidRPr="00C40BD4" w:rsidRDefault="0026615E" w:rsidP="00C40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C40BD4">
        <w:rPr>
          <w:rFonts w:ascii="Times New Roman" w:hAnsi="Times New Roman" w:cs="Times New Roman"/>
          <w:sz w:val="24"/>
          <w:szCs w:val="24"/>
        </w:rPr>
        <w:t xml:space="preserve"> </w:t>
      </w:r>
      <w:r w:rsidRPr="00C40BD4">
        <w:rPr>
          <w:rFonts w:ascii="Times New Roman" w:hAnsi="Times New Roman" w:cs="Times New Roman"/>
          <w:sz w:val="24"/>
          <w:szCs w:val="24"/>
        </w:rPr>
        <w:t>Саитова С.Г.</w:t>
      </w:r>
      <w:r w:rsidRPr="00C40BD4">
        <w:rPr>
          <w:rFonts w:ascii="Times New Roman" w:hAnsi="Times New Roman" w:cs="Times New Roman"/>
          <w:sz w:val="24"/>
          <w:szCs w:val="24"/>
        </w:rPr>
        <w:tab/>
      </w:r>
      <w:r w:rsidRPr="00C40BD4">
        <w:rPr>
          <w:rFonts w:ascii="Times New Roman" w:hAnsi="Times New Roman" w:cs="Times New Roman"/>
          <w:sz w:val="24"/>
          <w:szCs w:val="24"/>
        </w:rPr>
        <w:tab/>
      </w:r>
    </w:p>
    <w:p w:rsidR="0026615E" w:rsidRPr="00C40BD4" w:rsidRDefault="0026615E" w:rsidP="00C40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C40BD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40BD4">
        <w:rPr>
          <w:rFonts w:ascii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C40BD4">
        <w:rPr>
          <w:rFonts w:ascii="Times New Roman" w:hAnsi="Times New Roman" w:cs="Times New Roman"/>
          <w:b/>
          <w:sz w:val="24"/>
          <w:szCs w:val="24"/>
        </w:rPr>
        <w:t xml:space="preserve">  оценивание</w:t>
      </w:r>
      <w:proofErr w:type="gramEnd"/>
      <w:r w:rsidRPr="00C40BD4">
        <w:rPr>
          <w:rFonts w:ascii="Times New Roman" w:hAnsi="Times New Roman" w:cs="Times New Roman"/>
          <w:b/>
          <w:sz w:val="24"/>
          <w:szCs w:val="24"/>
        </w:rPr>
        <w:t xml:space="preserve"> за 1 четверть по предмету «История Казахстана» в 9 классе</w:t>
      </w:r>
    </w:p>
    <w:p w:rsidR="0026615E" w:rsidRPr="00C40BD4" w:rsidRDefault="0026615E" w:rsidP="00C40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15E" w:rsidRPr="00C40BD4" w:rsidRDefault="0026615E" w:rsidP="00C40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Pr="00C40BD4">
        <w:rPr>
          <w:rFonts w:ascii="Times New Roman" w:hAnsi="Times New Roman" w:cs="Times New Roman"/>
          <w:sz w:val="24"/>
          <w:szCs w:val="24"/>
        </w:rPr>
        <w:t>Казахстан в послевоенные годы (1946–1953 годы).</w:t>
      </w:r>
      <w:r w:rsidRPr="00C40BD4">
        <w:rPr>
          <w:sz w:val="24"/>
          <w:szCs w:val="24"/>
        </w:rPr>
        <w:t xml:space="preserve"> </w:t>
      </w:r>
      <w:r w:rsidRPr="00C40BD4">
        <w:rPr>
          <w:rFonts w:ascii="Times New Roman" w:hAnsi="Times New Roman" w:cs="Times New Roman"/>
          <w:sz w:val="24"/>
          <w:szCs w:val="24"/>
        </w:rPr>
        <w:t>Казахстан в годы «хрущевской оттепели» (1954–1964 годы)</w:t>
      </w:r>
    </w:p>
    <w:p w:rsidR="0026615E" w:rsidRPr="00C40BD4" w:rsidRDefault="0026615E" w:rsidP="00C40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BD4" w:rsidRPr="00C40BD4" w:rsidRDefault="0026615E" w:rsidP="00C40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Цели:</w:t>
      </w:r>
      <w:r w:rsidRPr="00C40BD4">
        <w:rPr>
          <w:rFonts w:ascii="Times New Roman" w:hAnsi="Times New Roman" w:cs="Times New Roman"/>
          <w:b/>
          <w:sz w:val="24"/>
          <w:szCs w:val="24"/>
        </w:rPr>
        <w:tab/>
      </w:r>
    </w:p>
    <w:p w:rsidR="006318C5" w:rsidRPr="00C40BD4" w:rsidRDefault="0026615E" w:rsidP="00C40BD4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C40BD4">
        <w:rPr>
          <w:rStyle w:val="markedcontent"/>
          <w:rFonts w:ascii="Times New Roman" w:hAnsi="Times New Roman" w:cs="Times New Roman"/>
          <w:sz w:val="24"/>
          <w:szCs w:val="24"/>
        </w:rPr>
        <w:t>9.4.2.1 определять состояние</w:t>
      </w:r>
      <w:r w:rsidRPr="00C40BD4">
        <w:rPr>
          <w:rFonts w:ascii="Times New Roman" w:hAnsi="Times New Roman" w:cs="Times New Roman"/>
          <w:sz w:val="24"/>
          <w:szCs w:val="24"/>
        </w:rPr>
        <w:t xml:space="preserve"> </w:t>
      </w:r>
      <w:r w:rsidRPr="00C40BD4">
        <w:rPr>
          <w:rStyle w:val="markedcontent"/>
          <w:rFonts w:ascii="Times New Roman" w:hAnsi="Times New Roman" w:cs="Times New Roman"/>
          <w:sz w:val="24"/>
          <w:szCs w:val="24"/>
        </w:rPr>
        <w:t>промышленности и делать выводы</w:t>
      </w:r>
    </w:p>
    <w:p w:rsidR="0026615E" w:rsidRPr="00C40BD4" w:rsidRDefault="0026615E" w:rsidP="00C40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9.2.3.1 оценивать вклад Е. </w:t>
      </w:r>
      <w:proofErr w:type="spellStart"/>
      <w:r w:rsidRPr="00C40BD4">
        <w:rPr>
          <w:rFonts w:ascii="Times New Roman" w:hAnsi="Times New Roman" w:cs="Times New Roman"/>
          <w:sz w:val="24"/>
          <w:szCs w:val="24"/>
        </w:rPr>
        <w:t>Бекмаханова</w:t>
      </w:r>
      <w:proofErr w:type="spellEnd"/>
      <w:r w:rsidRPr="00C40BD4">
        <w:rPr>
          <w:rFonts w:ascii="Times New Roman" w:hAnsi="Times New Roman" w:cs="Times New Roman"/>
          <w:sz w:val="24"/>
          <w:szCs w:val="24"/>
        </w:rPr>
        <w:t xml:space="preserve"> в развитие исторической науки Казахстана</w:t>
      </w:r>
    </w:p>
    <w:p w:rsidR="0091419C" w:rsidRPr="00C40BD4" w:rsidRDefault="0026615E" w:rsidP="00C40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9.1.1.1 делать аргументированные выводы о демографических изменениях на основе анализа причинно-следственных связей</w:t>
      </w:r>
    </w:p>
    <w:p w:rsidR="00C40BD4" w:rsidRDefault="0026615E" w:rsidP="000A7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9.4.1.1 оценивать изменения, имевшие место в сельском хозяйстве в советское время</w:t>
      </w:r>
    </w:p>
    <w:tbl>
      <w:tblPr>
        <w:tblpPr w:leftFromText="180" w:rightFromText="180" w:vertAnchor="text" w:horzAnchor="margin" w:tblpY="64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828"/>
        <w:gridCol w:w="1984"/>
      </w:tblGrid>
      <w:tr w:rsidR="000A7C98" w:rsidRPr="000A7C98" w:rsidTr="000A7C98">
        <w:trPr>
          <w:trHeight w:val="250"/>
        </w:trPr>
        <w:tc>
          <w:tcPr>
            <w:tcW w:w="3964" w:type="dxa"/>
          </w:tcPr>
          <w:p w:rsidR="000A7C98" w:rsidRPr="000A7C98" w:rsidRDefault="000A7C98" w:rsidP="000A7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828" w:type="dxa"/>
          </w:tcPr>
          <w:p w:rsidR="000A7C98" w:rsidRPr="000A7C98" w:rsidRDefault="000A7C98" w:rsidP="000A7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984" w:type="dxa"/>
          </w:tcPr>
          <w:p w:rsidR="000A7C98" w:rsidRPr="000A7C98" w:rsidRDefault="000A7C98" w:rsidP="000A7C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ресурсы</w:t>
            </w:r>
          </w:p>
        </w:tc>
      </w:tr>
      <w:tr w:rsidR="000A7C98" w:rsidRPr="000A7C98" w:rsidTr="006D5778">
        <w:trPr>
          <w:trHeight w:val="820"/>
        </w:trPr>
        <w:tc>
          <w:tcPr>
            <w:tcW w:w="3964" w:type="dxa"/>
          </w:tcPr>
          <w:p w:rsidR="000A7C98" w:rsidRPr="000A7C98" w:rsidRDefault="000A7C98" w:rsidP="000A7C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  <w:r w:rsidRPr="000A7C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0A7C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Приветствует учеников, </w:t>
            </w: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к уроку, желает  успеха. </w:t>
            </w:r>
          </w:p>
        </w:tc>
        <w:tc>
          <w:tcPr>
            <w:tcW w:w="3828" w:type="dxa"/>
          </w:tcPr>
          <w:p w:rsidR="000A7C98" w:rsidRPr="000A7C98" w:rsidRDefault="000A7C98" w:rsidP="000A7C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осмысливают поставленную цель. </w:t>
            </w:r>
          </w:p>
        </w:tc>
        <w:tc>
          <w:tcPr>
            <w:tcW w:w="1984" w:type="dxa"/>
          </w:tcPr>
          <w:p w:rsidR="000A7C98" w:rsidRPr="000A7C98" w:rsidRDefault="000A7C98" w:rsidP="000A7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7C98" w:rsidRPr="000A7C98" w:rsidTr="000A7C98">
        <w:trPr>
          <w:trHeight w:val="699"/>
        </w:trPr>
        <w:tc>
          <w:tcPr>
            <w:tcW w:w="3964" w:type="dxa"/>
          </w:tcPr>
          <w:p w:rsidR="000A7C98" w:rsidRDefault="000A7C98" w:rsidP="000A7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0A7C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Мотивация к изучению нового материала. </w:t>
            </w: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помощью наводящих вопросов помогает ученикам с СОЧ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A7C98" w:rsidRPr="000A7C98" w:rsidRDefault="000A7C98" w:rsidP="000A7C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 началом суммативного оценивания зачит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ывается инструкция и сообщается </w:t>
            </w: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обучающимся, сколько времени выделено для выполнени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работы. Обучающимся запрещено </w:t>
            </w: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разговаривать друг с другом во время выполнения работы.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Обучающиеся имеют право задать </w:t>
            </w: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по инструктажу, прежде чем приступят к выполнению работы</w:t>
            </w:r>
          </w:p>
          <w:p w:rsidR="000A7C98" w:rsidRPr="000A7C98" w:rsidRDefault="000A7C98" w:rsidP="000A7C98">
            <w:pPr>
              <w:ind w:left="2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0A7C98" w:rsidRPr="000A7C98" w:rsidRDefault="000A7C98" w:rsidP="000A7C98">
            <w:pPr>
              <w:ind w:left="2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 должны работать самостоятельно и не имеют права помогать друг другу.</w:t>
            </w:r>
          </w:p>
          <w:p w:rsidR="000A7C98" w:rsidRPr="000A7C98" w:rsidRDefault="000A7C98" w:rsidP="000A7C98">
            <w:pPr>
              <w:ind w:left="2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 время проведения суммативного оценивания обучаю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щиеся не должны иметь доступа к </w:t>
            </w: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дополнительным ресурсам, которые могут помочь им, 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пример, словарям или справочной </w:t>
            </w: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литературе (кроме тех случаев, когда по специфи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кации этот ресурс разрешается). </w:t>
            </w: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Обучающимся рекомендуется зачеркивать каранд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ашом неправильные ответы вместо </w:t>
            </w: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того, чтобы стирать их ластиком.</w:t>
            </w:r>
          </w:p>
          <w:p w:rsidR="000A7C98" w:rsidRPr="000A7C98" w:rsidRDefault="000A7C98" w:rsidP="000A7C98">
            <w:pPr>
              <w:ind w:left="2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 окончания времени, отведенного на сумм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ативное оценивание, обучающиеся </w:t>
            </w: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должны вовремя прекратить работу и положить свои ручки/ карандаши на парту.</w:t>
            </w:r>
          </w:p>
        </w:tc>
        <w:tc>
          <w:tcPr>
            <w:tcW w:w="1984" w:type="dxa"/>
          </w:tcPr>
          <w:p w:rsidR="000A7C98" w:rsidRPr="000A7C98" w:rsidRDefault="006D5778" w:rsidP="006D5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листах</w:t>
            </w:r>
          </w:p>
        </w:tc>
      </w:tr>
      <w:tr w:rsidR="000A7C98" w:rsidRPr="000A7C98" w:rsidTr="000A7C98">
        <w:trPr>
          <w:trHeight w:val="1313"/>
        </w:trPr>
        <w:tc>
          <w:tcPr>
            <w:tcW w:w="3964" w:type="dxa"/>
          </w:tcPr>
          <w:p w:rsidR="000A7C98" w:rsidRPr="000A7C98" w:rsidRDefault="000A7C98" w:rsidP="000A7C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0A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нового, применение знаний</w:t>
            </w:r>
          </w:p>
          <w:p w:rsidR="000A7C98" w:rsidRPr="000A7C98" w:rsidRDefault="000A7C98" w:rsidP="000A7C9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0A7C98" w:rsidRDefault="000A7C98" w:rsidP="000A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-определяют состояние </w:t>
            </w: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>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и делают</w:t>
            </w: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 xml:space="preserve"> выводы</w:t>
            </w:r>
          </w:p>
          <w:p w:rsidR="000A7C98" w:rsidRPr="000A7C98" w:rsidRDefault="000A7C98" w:rsidP="000A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-оценивают</w:t>
            </w: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 xml:space="preserve"> вклад Е. </w:t>
            </w:r>
            <w:proofErr w:type="spellStart"/>
            <w:r w:rsidRPr="000A7C98">
              <w:rPr>
                <w:rFonts w:ascii="Times New Roman" w:hAnsi="Times New Roman" w:cs="Times New Roman"/>
                <w:sz w:val="24"/>
                <w:szCs w:val="24"/>
              </w:rPr>
              <w:t>Бекмаханова</w:t>
            </w:r>
            <w:proofErr w:type="spellEnd"/>
          </w:p>
          <w:p w:rsidR="000A7C98" w:rsidRPr="000A7C98" w:rsidRDefault="000A7C98" w:rsidP="000A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>в развитие исторической науки</w:t>
            </w:r>
          </w:p>
          <w:p w:rsidR="000A7C98" w:rsidRDefault="000A7C98" w:rsidP="000A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>Казахстана</w:t>
            </w:r>
          </w:p>
          <w:p w:rsidR="000A7C98" w:rsidRPr="000A7C98" w:rsidRDefault="000A7C98" w:rsidP="000A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аргументированные</w:t>
            </w:r>
            <w:proofErr w:type="gramEnd"/>
          </w:p>
          <w:p w:rsidR="000A7C98" w:rsidRPr="000A7C98" w:rsidRDefault="000A7C98" w:rsidP="000A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>выводы о демографических</w:t>
            </w:r>
          </w:p>
          <w:p w:rsidR="000A7C98" w:rsidRPr="000A7C98" w:rsidRDefault="000A7C98" w:rsidP="000A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>изменениях на основе анализа</w:t>
            </w:r>
          </w:p>
          <w:p w:rsidR="000A7C98" w:rsidRDefault="000A7C98" w:rsidP="000A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 связей</w:t>
            </w:r>
          </w:p>
          <w:p w:rsidR="000A7C98" w:rsidRPr="000A7C98" w:rsidRDefault="000A7C98" w:rsidP="000A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</w:t>
            </w:r>
            <w:proofErr w:type="gramEnd"/>
            <w:r w:rsidRPr="000A7C98">
              <w:rPr>
                <w:rFonts w:ascii="Times New Roman" w:hAnsi="Times New Roman" w:cs="Times New Roman"/>
                <w:sz w:val="24"/>
                <w:szCs w:val="24"/>
              </w:rPr>
              <w:t>, имевшие</w:t>
            </w:r>
          </w:p>
          <w:p w:rsidR="000A7C98" w:rsidRPr="000A7C98" w:rsidRDefault="000A7C98" w:rsidP="000A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>место в сельском хозяйстве в советское</w:t>
            </w:r>
          </w:p>
          <w:p w:rsidR="000A7C98" w:rsidRPr="000A7C98" w:rsidRDefault="000A7C98" w:rsidP="000A7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0A7C98" w:rsidRPr="000A7C98" w:rsidRDefault="000A7C98" w:rsidP="000A7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7C98" w:rsidRPr="000A7C98" w:rsidRDefault="000A7C98" w:rsidP="000A7C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7C98" w:rsidRPr="000A7C98" w:rsidTr="000A7C98">
        <w:trPr>
          <w:trHeight w:val="767"/>
        </w:trPr>
        <w:tc>
          <w:tcPr>
            <w:tcW w:w="3964" w:type="dxa"/>
          </w:tcPr>
          <w:p w:rsidR="000A7C98" w:rsidRPr="000A7C98" w:rsidRDefault="006D5778" w:rsidP="000A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A7C98" w:rsidRPr="000A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Итог урока</w:t>
            </w:r>
            <w:r w:rsidR="000A7C98" w:rsidRPr="000A7C98">
              <w:rPr>
                <w:rFonts w:ascii="Times New Roman" w:hAnsi="Times New Roman" w:cs="Times New Roman"/>
                <w:sz w:val="24"/>
                <w:szCs w:val="24"/>
              </w:rPr>
              <w:t xml:space="preserve">. Этап рефлексии: </w:t>
            </w:r>
            <w:r w:rsidRPr="006D5778">
              <w:rPr>
                <w:rFonts w:ascii="Times New Roman" w:hAnsi="Times New Roman" w:cs="Times New Roman"/>
                <w:sz w:val="24"/>
                <w:szCs w:val="24"/>
              </w:rPr>
              <w:t>Анализ, обобщение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иала (самооценка,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6D5778" w:rsidRPr="006D5778" w:rsidRDefault="006D5778" w:rsidP="006D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78">
              <w:rPr>
                <w:rFonts w:ascii="Times New Roman" w:hAnsi="Times New Roman" w:cs="Times New Roman"/>
                <w:sz w:val="24"/>
                <w:szCs w:val="24"/>
              </w:rPr>
              <w:t>Рефлексия по вопросам</w:t>
            </w:r>
          </w:p>
          <w:p w:rsidR="006D5778" w:rsidRPr="006D5778" w:rsidRDefault="006D5778" w:rsidP="006D577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778">
              <w:rPr>
                <w:rFonts w:ascii="Times New Roman" w:hAnsi="Times New Roman" w:cs="Times New Roman"/>
                <w:sz w:val="24"/>
                <w:szCs w:val="24"/>
              </w:rPr>
              <w:t>Что было легким?</w:t>
            </w:r>
          </w:p>
          <w:p w:rsidR="000A7C98" w:rsidRPr="006D5778" w:rsidRDefault="006D5778" w:rsidP="006D5778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5778">
              <w:rPr>
                <w:rFonts w:ascii="Times New Roman" w:hAnsi="Times New Roman" w:cs="Times New Roman"/>
                <w:sz w:val="24"/>
                <w:szCs w:val="24"/>
              </w:rPr>
              <w:t>Что было сложным?</w:t>
            </w:r>
          </w:p>
        </w:tc>
        <w:tc>
          <w:tcPr>
            <w:tcW w:w="1984" w:type="dxa"/>
          </w:tcPr>
          <w:p w:rsidR="000A7C98" w:rsidRPr="000A7C98" w:rsidRDefault="000A7C98" w:rsidP="000A7C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7C98" w:rsidRPr="000A7C98" w:rsidTr="006D5778">
        <w:trPr>
          <w:trHeight w:val="1058"/>
        </w:trPr>
        <w:tc>
          <w:tcPr>
            <w:tcW w:w="3964" w:type="dxa"/>
          </w:tcPr>
          <w:p w:rsidR="000A7C98" w:rsidRPr="000A7C98" w:rsidRDefault="000A7C98" w:rsidP="000A7C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VI. Домашнее задание. </w:t>
            </w: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Объясняет особенно</w:t>
            </w:r>
            <w:r w:rsidR="006D5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 выполнения домашней работы.</w:t>
            </w:r>
          </w:p>
        </w:tc>
        <w:tc>
          <w:tcPr>
            <w:tcW w:w="3828" w:type="dxa"/>
          </w:tcPr>
          <w:p w:rsidR="000A7C98" w:rsidRPr="000A7C98" w:rsidRDefault="000A7C98" w:rsidP="000A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Записывают домашнюю работу в дневниках.</w:t>
            </w:r>
          </w:p>
        </w:tc>
        <w:tc>
          <w:tcPr>
            <w:tcW w:w="1984" w:type="dxa"/>
          </w:tcPr>
          <w:p w:rsidR="000A7C98" w:rsidRPr="000A7C98" w:rsidRDefault="000A7C98" w:rsidP="000A7C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7C98" w:rsidRPr="000A7C98" w:rsidRDefault="000A7C98" w:rsidP="000A7C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40BD4" w:rsidRDefault="00C40BD4" w:rsidP="00C40BD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A7C98" w:rsidRPr="006D5778" w:rsidRDefault="006D5778" w:rsidP="007A3190">
      <w:pPr>
        <w:rPr>
          <w:rFonts w:ascii="Times New Roman" w:hAnsi="Times New Roman" w:cs="Times New Roman"/>
          <w:b/>
          <w:sz w:val="24"/>
          <w:szCs w:val="24"/>
        </w:rPr>
      </w:pPr>
      <w:r w:rsidRPr="006D5778">
        <w:rPr>
          <w:rFonts w:ascii="Times New Roman" w:hAnsi="Times New Roman" w:cs="Times New Roman"/>
          <w:b/>
          <w:sz w:val="24"/>
          <w:szCs w:val="24"/>
          <w:lang w:val="kk-KZ"/>
        </w:rPr>
        <w:t>Задания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суммативного оценивания за четверть</w:t>
      </w:r>
    </w:p>
    <w:p w:rsidR="007A3190" w:rsidRPr="00C40BD4" w:rsidRDefault="0091419C" w:rsidP="007A3190">
      <w:pPr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A3190" w:rsidRPr="00C40BD4">
        <w:rPr>
          <w:rFonts w:ascii="Times New Roman" w:hAnsi="Times New Roman" w:cs="Times New Roman"/>
          <w:b/>
          <w:sz w:val="24"/>
          <w:szCs w:val="24"/>
        </w:rPr>
        <w:t xml:space="preserve"> Опираясь на текст и собственные знания, ответьте на вопросы. (5 баллов)</w:t>
      </w:r>
    </w:p>
    <w:p w:rsidR="007A3190" w:rsidRPr="00C40BD4" w:rsidRDefault="007A3190" w:rsidP="007A3190">
      <w:pPr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Для освоения целинных земель со всех республик СССР прибыло 650 тыс. человек, хотя было необходимо всего 130 тысяч.</w:t>
      </w:r>
    </w:p>
    <w:p w:rsidR="007A3190" w:rsidRPr="00C40BD4" w:rsidRDefault="007A3190" w:rsidP="007A3190">
      <w:pPr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a)  Объясните причины большого притока переселенцев в Казахстан во время освоения целины.</w:t>
      </w:r>
    </w:p>
    <w:p w:rsidR="007A3190" w:rsidRPr="00C40BD4" w:rsidRDefault="007A3190" w:rsidP="007A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1)_________________________________________________________________________________ __________________________________________________________________________________</w:t>
      </w:r>
    </w:p>
    <w:p w:rsidR="007A3190" w:rsidRPr="00C40BD4" w:rsidRDefault="007A3190" w:rsidP="007A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2)_________________________________________________________________________________</w:t>
      </w:r>
    </w:p>
    <w:p w:rsidR="007A3190" w:rsidRPr="00C40BD4" w:rsidRDefault="007A3190" w:rsidP="007A31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A3190" w:rsidRPr="00C40BD4" w:rsidRDefault="007A3190" w:rsidP="007A31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3190" w:rsidRPr="00C40BD4" w:rsidRDefault="007A3190" w:rsidP="007A3190">
      <w:pPr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b) Каковы были последствия демографических изменений во время освоения целины.</w:t>
      </w:r>
    </w:p>
    <w:p w:rsidR="007A3190" w:rsidRPr="00C40BD4" w:rsidRDefault="007A3190" w:rsidP="007A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1)________________________________________________________________________________ _________________________________________________________________________________</w:t>
      </w:r>
    </w:p>
    <w:p w:rsidR="007A3190" w:rsidRPr="00C40BD4" w:rsidRDefault="007A3190" w:rsidP="007A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2)________________________________________________________________________________</w:t>
      </w:r>
    </w:p>
    <w:p w:rsidR="007A3190" w:rsidRPr="00C40BD4" w:rsidRDefault="007A3190" w:rsidP="007A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A3190" w:rsidRPr="00C40BD4" w:rsidRDefault="007A3190" w:rsidP="007A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с) Многие </w:t>
      </w:r>
      <w:proofErr w:type="spellStart"/>
      <w:r w:rsidRPr="00C40BD4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Pr="00C40BD4">
        <w:rPr>
          <w:rFonts w:ascii="Times New Roman" w:hAnsi="Times New Roman" w:cs="Times New Roman"/>
          <w:sz w:val="24"/>
          <w:szCs w:val="24"/>
        </w:rPr>
        <w:t xml:space="preserve"> гордятся тем, что благодаря освоению целинных земель Казахстан теперь входит в пятерку стран мира по производству зерна. Насколько вы согласны с данной позицией? Свой ответ </w:t>
      </w:r>
      <w:proofErr w:type="gramStart"/>
      <w:r w:rsidRPr="00C40BD4">
        <w:rPr>
          <w:rFonts w:ascii="Times New Roman" w:hAnsi="Times New Roman" w:cs="Times New Roman"/>
          <w:sz w:val="24"/>
          <w:szCs w:val="24"/>
        </w:rPr>
        <w:t>обоснуйте._</w:t>
      </w:r>
      <w:proofErr w:type="gramEnd"/>
      <w:r w:rsidRPr="00C40BD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A3190" w:rsidRPr="00C40BD4" w:rsidRDefault="007A3190" w:rsidP="007A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A3190" w:rsidRPr="00C40BD4" w:rsidRDefault="007A3190" w:rsidP="007A3190">
      <w:pPr>
        <w:rPr>
          <w:rFonts w:ascii="Times New Roman" w:hAnsi="Times New Roman" w:cs="Times New Roman"/>
          <w:sz w:val="24"/>
          <w:szCs w:val="24"/>
        </w:rPr>
      </w:pPr>
    </w:p>
    <w:p w:rsidR="005E60BE" w:rsidRPr="00C40BD4" w:rsidRDefault="007A3190" w:rsidP="007A3190">
      <w:pPr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2</w:t>
      </w:r>
      <w:r w:rsidR="005E60BE" w:rsidRPr="00C40BD4">
        <w:rPr>
          <w:rFonts w:ascii="Times New Roman" w:hAnsi="Times New Roman" w:cs="Times New Roman"/>
          <w:b/>
          <w:sz w:val="24"/>
          <w:szCs w:val="24"/>
        </w:rPr>
        <w:t>. Вставь пропущенные слова… (5 баллов)</w:t>
      </w:r>
    </w:p>
    <w:p w:rsidR="005E60BE" w:rsidRPr="00C40BD4" w:rsidRDefault="005E60BE" w:rsidP="005E60BE">
      <w:pPr>
        <w:pStyle w:val="a4"/>
        <w:spacing w:before="0" w:beforeAutospacing="0" w:after="0" w:afterAutospacing="0"/>
        <w:ind w:firstLine="567"/>
        <w:jc w:val="both"/>
      </w:pPr>
      <w:r w:rsidRPr="00C40BD4">
        <w:t xml:space="preserve">Военная направленность экономики СССР привела к строительству на территории Казахстана многих военных, бактериологических, химических и космических полигонов. На острове </w:t>
      </w:r>
      <w:r w:rsidRPr="00C40BD4">
        <w:lastRenderedPageBreak/>
        <w:t>____________</w:t>
      </w:r>
      <w:r w:rsidRPr="00C40BD4">
        <w:rPr>
          <w:rStyle w:val="lbl"/>
        </w:rPr>
        <w:t>  </w:t>
      </w:r>
      <w:r w:rsidRPr="00C40BD4">
        <w:rPr>
          <w:rStyle w:val="otp-inter-dict"/>
        </w:rPr>
        <w:t xml:space="preserve"> </w:t>
      </w:r>
      <w:r w:rsidRPr="00C40BD4">
        <w:t>в Аральском море был сооружен испытательный полигон бактериологического оружия. </w:t>
      </w:r>
    </w:p>
    <w:p w:rsidR="005E60BE" w:rsidRPr="00C40BD4" w:rsidRDefault="005E60BE" w:rsidP="005E60BE">
      <w:pPr>
        <w:pStyle w:val="a4"/>
        <w:spacing w:before="0" w:beforeAutospacing="0" w:after="0" w:afterAutospacing="0"/>
        <w:ind w:firstLine="567"/>
        <w:jc w:val="both"/>
      </w:pPr>
      <w:r w:rsidRPr="00C40BD4">
        <w:t>На полигоне _____________</w:t>
      </w:r>
      <w:proofErr w:type="gramStart"/>
      <w:r w:rsidRPr="00C40BD4">
        <w:rPr>
          <w:rStyle w:val="lbl"/>
        </w:rPr>
        <w:t>  </w:t>
      </w:r>
      <w:r w:rsidRPr="00C40BD4">
        <w:rPr>
          <w:rStyle w:val="otp-inter-dict"/>
        </w:rPr>
        <w:t xml:space="preserve"> </w:t>
      </w:r>
      <w:r w:rsidRPr="00C40BD4">
        <w:t>(</w:t>
      </w:r>
      <w:proofErr w:type="gramEnd"/>
      <w:r w:rsidRPr="00C40BD4">
        <w:t xml:space="preserve">Прикаспийская низменность, </w:t>
      </w:r>
      <w:proofErr w:type="spellStart"/>
      <w:r w:rsidRPr="00C40BD4">
        <w:t>Атырауская</w:t>
      </w:r>
      <w:proofErr w:type="spellEnd"/>
      <w:r w:rsidRPr="00C40BD4">
        <w:t xml:space="preserve"> область) с 1966 по 1979 годы было осуществлено 17 подземных ядерных взрывов.</w:t>
      </w:r>
    </w:p>
    <w:p w:rsidR="005E60BE" w:rsidRPr="00C40BD4" w:rsidRDefault="005E60BE" w:rsidP="005E60BE">
      <w:pPr>
        <w:pStyle w:val="a4"/>
        <w:spacing w:before="0" w:beforeAutospacing="0" w:after="0" w:afterAutospacing="0"/>
        <w:ind w:firstLine="567"/>
        <w:jc w:val="both"/>
      </w:pPr>
      <w:r w:rsidRPr="00C40BD4">
        <w:t>Символом революционного прорыва в развитии науки стал первый в мире полет человека в космос, осуществленный Ю.А. Гагариным ___________</w:t>
      </w:r>
      <w:r w:rsidRPr="00C40BD4">
        <w:rPr>
          <w:rStyle w:val="lbl"/>
        </w:rPr>
        <w:t> </w:t>
      </w:r>
      <w:proofErr w:type="gramStart"/>
      <w:r w:rsidRPr="00C40BD4">
        <w:rPr>
          <w:rStyle w:val="lbl"/>
        </w:rPr>
        <w:t> </w:t>
      </w:r>
      <w:r w:rsidRPr="00C40BD4">
        <w:rPr>
          <w:rStyle w:val="otp-inter-dict"/>
        </w:rPr>
        <w:t xml:space="preserve"> </w:t>
      </w:r>
      <w:r w:rsidRPr="00C40BD4">
        <w:t>.</w:t>
      </w:r>
      <w:proofErr w:type="gramEnd"/>
    </w:p>
    <w:p w:rsidR="005E60BE" w:rsidRPr="00C40BD4" w:rsidRDefault="005E60BE" w:rsidP="005E60BE">
      <w:pPr>
        <w:pStyle w:val="a4"/>
        <w:spacing w:before="0" w:beforeAutospacing="0" w:after="0" w:afterAutospacing="0"/>
        <w:ind w:firstLine="567"/>
        <w:jc w:val="both"/>
      </w:pPr>
      <w:r w:rsidRPr="00C40BD4">
        <w:t>Гигантским объектом, раскинувшимся в периметре примерно 70x70 км, стал космодром «Байконур», начавший функционировать с _______________</w:t>
      </w:r>
      <w:r w:rsidRPr="00C40BD4">
        <w:rPr>
          <w:rStyle w:val="lbl"/>
        </w:rPr>
        <w:t> </w:t>
      </w:r>
      <w:proofErr w:type="gramStart"/>
      <w:r w:rsidRPr="00C40BD4">
        <w:rPr>
          <w:rStyle w:val="lbl"/>
        </w:rPr>
        <w:t> </w:t>
      </w:r>
      <w:r w:rsidRPr="00C40BD4">
        <w:rPr>
          <w:rStyle w:val="otp-inter-dict"/>
        </w:rPr>
        <w:t xml:space="preserve"> </w:t>
      </w:r>
      <w:r w:rsidRPr="00C40BD4">
        <w:t>.</w:t>
      </w:r>
      <w:proofErr w:type="gramEnd"/>
      <w:r w:rsidRPr="00C40BD4">
        <w:t xml:space="preserve"> Со стартовых площадок этого комплекса было осуществлено около </w:t>
      </w:r>
      <w:r w:rsidRPr="00C40BD4">
        <w:rPr>
          <w:rStyle w:val="lbl"/>
        </w:rPr>
        <w:t>  _____________</w:t>
      </w:r>
      <w:r w:rsidRPr="00C40BD4">
        <w:rPr>
          <w:rStyle w:val="otp-inter-dict"/>
        </w:rPr>
        <w:t xml:space="preserve"> </w:t>
      </w:r>
      <w:r w:rsidRPr="00C40BD4">
        <w:t>пусков ракет.</w:t>
      </w:r>
    </w:p>
    <w:p w:rsidR="005E60BE" w:rsidRPr="00C40BD4" w:rsidRDefault="005E60BE" w:rsidP="005E60BE">
      <w:pPr>
        <w:rPr>
          <w:rFonts w:ascii="Times New Roman" w:hAnsi="Times New Roman" w:cs="Times New Roman"/>
          <w:sz w:val="24"/>
          <w:szCs w:val="24"/>
        </w:rPr>
      </w:pPr>
    </w:p>
    <w:p w:rsidR="005E60BE" w:rsidRPr="00C40BD4" w:rsidRDefault="005E60BE" w:rsidP="005E60BE">
      <w:pPr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Слова для справок: </w:t>
      </w:r>
      <w:r w:rsidRPr="00C40BD4">
        <w:rPr>
          <w:rFonts w:ascii="Times New Roman" w:hAnsi="Times New Roman" w:cs="Times New Roman"/>
          <w:b/>
          <w:sz w:val="24"/>
          <w:szCs w:val="24"/>
        </w:rPr>
        <w:t>12 апреля 1961 года, Азгир, Сарышаган, Возрождение, Спасение, 12 апреля 1962 года, 1955 года, 1959 года, 2,5 тысяч, 1,5 тысяч</w:t>
      </w:r>
    </w:p>
    <w:p w:rsidR="00D6344F" w:rsidRPr="00C40BD4" w:rsidRDefault="00D6344F" w:rsidP="006318C5">
      <w:pPr>
        <w:rPr>
          <w:rFonts w:ascii="Times New Roman" w:hAnsi="Times New Roman" w:cs="Times New Roman"/>
          <w:b/>
          <w:sz w:val="24"/>
          <w:szCs w:val="24"/>
        </w:rPr>
      </w:pPr>
    </w:p>
    <w:p w:rsidR="005E60BE" w:rsidRPr="00C40BD4" w:rsidRDefault="005E60BE" w:rsidP="006318C5">
      <w:pPr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3. Выбери правильный ответ:</w:t>
      </w:r>
    </w:p>
    <w:p w:rsidR="007A3190" w:rsidRPr="00C40BD4" w:rsidRDefault="007A3190" w:rsidP="005E60B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7A3190" w:rsidRPr="00C40BD4" w:rsidSect="005E60BE">
          <w:pgSz w:w="11906" w:h="16838"/>
          <w:pgMar w:top="1134" w:right="424" w:bottom="1134" w:left="1276" w:header="708" w:footer="708" w:gutter="0"/>
          <w:cols w:space="708"/>
          <w:docGrid w:linePitch="360"/>
        </w:sectPr>
      </w:pPr>
    </w:p>
    <w:p w:rsidR="006318C5" w:rsidRPr="00C40BD4" w:rsidRDefault="006318C5" w:rsidP="005E6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 xml:space="preserve">1. Что из перечисленного не относится к характеристике политической системы СССР в 1953-1964 </w:t>
      </w:r>
      <w:proofErr w:type="spellStart"/>
      <w:r w:rsidRPr="00C40BD4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Pr="00C40BD4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6318C5" w:rsidRPr="00C40BD4" w:rsidRDefault="006318C5" w:rsidP="005E60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введение альтернативных выборов в Верховный Совет СССР</w:t>
      </w:r>
    </w:p>
    <w:p w:rsidR="006318C5" w:rsidRPr="00C40BD4" w:rsidRDefault="006318C5" w:rsidP="006318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0BD4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</w:p>
    <w:p w:rsidR="006318C5" w:rsidRPr="00C40BD4" w:rsidRDefault="006318C5" w:rsidP="006318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соединение постов председателя правительства и первого секретаря ЦК КПСС </w:t>
      </w:r>
    </w:p>
    <w:p w:rsidR="006318C5" w:rsidRPr="00C40BD4" w:rsidRDefault="006318C5" w:rsidP="006318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реабилитация репрессированных</w:t>
      </w:r>
    </w:p>
    <w:p w:rsidR="005E60BE" w:rsidRPr="00C40BD4" w:rsidRDefault="005E60BE" w:rsidP="005E60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8C5" w:rsidRPr="00C40BD4" w:rsidRDefault="006318C5" w:rsidP="00631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2.Какая позиция из названных характеризует социально-эконо</w:t>
      </w:r>
      <w:r w:rsidR="005E60BE" w:rsidRPr="00C40BD4">
        <w:rPr>
          <w:rFonts w:ascii="Times New Roman" w:hAnsi="Times New Roman" w:cs="Times New Roman"/>
          <w:b/>
          <w:sz w:val="24"/>
          <w:szCs w:val="24"/>
        </w:rPr>
        <w:t>мическую политику Н.С. Хрущева?</w:t>
      </w:r>
    </w:p>
    <w:p w:rsidR="006318C5" w:rsidRPr="00C40BD4" w:rsidRDefault="006318C5" w:rsidP="006318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сокращение расходов на военную промышленность</w:t>
      </w:r>
    </w:p>
    <w:p w:rsidR="006318C5" w:rsidRPr="00C40BD4" w:rsidRDefault="006318C5" w:rsidP="006318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введение пенсионного обеспечения колхозников</w:t>
      </w:r>
    </w:p>
    <w:p w:rsidR="006318C5" w:rsidRPr="00C40BD4" w:rsidRDefault="006318C5" w:rsidP="006318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увеличение инвестиций в освоение целины</w:t>
      </w:r>
    </w:p>
    <w:p w:rsidR="006318C5" w:rsidRPr="00C40BD4" w:rsidRDefault="006318C5" w:rsidP="006318C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уравнение зарплат рабочих и колхозников</w:t>
      </w:r>
    </w:p>
    <w:p w:rsidR="005E60BE" w:rsidRPr="00C40BD4" w:rsidRDefault="005E60BE" w:rsidP="005E60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8C5" w:rsidRPr="00C40BD4" w:rsidRDefault="006318C5" w:rsidP="005E6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3. В докладе «О преодолении культа личности и его последствий» было заявлено</w:t>
      </w:r>
    </w:p>
    <w:p w:rsidR="006318C5" w:rsidRPr="00C40BD4" w:rsidRDefault="006318C5" w:rsidP="005E60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об отступлении от курса на строительство социализма</w:t>
      </w:r>
    </w:p>
    <w:p w:rsidR="006318C5" w:rsidRPr="00C40BD4" w:rsidRDefault="006318C5" w:rsidP="005E60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о необходимости демократизации партии</w:t>
      </w:r>
    </w:p>
    <w:p w:rsidR="006318C5" w:rsidRPr="00C40BD4" w:rsidRDefault="006318C5" w:rsidP="006318C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об ответственности высших военных за трагическое начало Великой Отечественной войны</w:t>
      </w:r>
    </w:p>
    <w:p w:rsidR="006318C5" w:rsidRPr="00C40BD4" w:rsidRDefault="006318C5" w:rsidP="006318C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о вине Сталина за массовые репрессии</w:t>
      </w:r>
    </w:p>
    <w:p w:rsidR="005E60BE" w:rsidRPr="00C40BD4" w:rsidRDefault="005E60BE" w:rsidP="005E60B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318C5" w:rsidRPr="00C40BD4" w:rsidRDefault="006318C5" w:rsidP="005E6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4.Для экономического развития СССР во второй половине 1950-х гг. было характерно</w:t>
      </w:r>
    </w:p>
    <w:p w:rsidR="006318C5" w:rsidRPr="00C40BD4" w:rsidRDefault="006318C5" w:rsidP="005E60B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увеличение цен на продукты питания</w:t>
      </w:r>
    </w:p>
    <w:p w:rsidR="006318C5" w:rsidRPr="00C40BD4" w:rsidRDefault="006318C5" w:rsidP="00631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массовое жилищное строительство</w:t>
      </w:r>
    </w:p>
    <w:p w:rsidR="006318C5" w:rsidRPr="00C40BD4" w:rsidRDefault="006318C5" w:rsidP="006318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разрешение свободной предпринимательской деятельности</w:t>
      </w:r>
    </w:p>
    <w:p w:rsidR="00D6344F" w:rsidRPr="00C40BD4" w:rsidRDefault="006318C5" w:rsidP="00D634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увеличение экспорта зерна</w:t>
      </w:r>
    </w:p>
    <w:p w:rsidR="006318C5" w:rsidRPr="00C40BD4" w:rsidRDefault="006318C5" w:rsidP="005E6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5.Совнархозы были созданы с целью</w:t>
      </w:r>
    </w:p>
    <w:p w:rsidR="006318C5" w:rsidRPr="00C40BD4" w:rsidRDefault="006318C5" w:rsidP="005E60B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развития личных подсобных хозяйств крестьян</w:t>
      </w:r>
    </w:p>
    <w:p w:rsidR="006318C5" w:rsidRPr="00C40BD4" w:rsidRDefault="006318C5" w:rsidP="006318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расширения самостоятельности местных властей в экономической сфере</w:t>
      </w:r>
    </w:p>
    <w:p w:rsidR="006318C5" w:rsidRPr="00C40BD4" w:rsidRDefault="006318C5" w:rsidP="006318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ограничения влияния партии на экономическую жизнь страны</w:t>
      </w:r>
    </w:p>
    <w:p w:rsidR="006318C5" w:rsidRPr="00C40BD4" w:rsidRDefault="006318C5" w:rsidP="006318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усиления централизации управления экономикой</w:t>
      </w:r>
    </w:p>
    <w:p w:rsidR="00C967CF" w:rsidRPr="00C40BD4" w:rsidRDefault="005E60BE" w:rsidP="00C70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6</w:t>
      </w:r>
      <w:r w:rsidR="00C7042E" w:rsidRPr="00C40BD4">
        <w:rPr>
          <w:rFonts w:ascii="Times New Roman" w:hAnsi="Times New Roman" w:cs="Times New Roman"/>
          <w:b/>
          <w:sz w:val="24"/>
          <w:szCs w:val="24"/>
        </w:rPr>
        <w:t>.</w:t>
      </w:r>
      <w:r w:rsidR="00C967CF" w:rsidRPr="00C40BD4">
        <w:rPr>
          <w:rFonts w:ascii="Times New Roman" w:hAnsi="Times New Roman" w:cs="Times New Roman"/>
          <w:b/>
          <w:sz w:val="24"/>
          <w:szCs w:val="24"/>
        </w:rPr>
        <w:t>Укажите негативные последств</w:t>
      </w:r>
      <w:r w:rsidRPr="00C40BD4">
        <w:rPr>
          <w:rFonts w:ascii="Times New Roman" w:hAnsi="Times New Roman" w:cs="Times New Roman"/>
          <w:b/>
          <w:sz w:val="24"/>
          <w:szCs w:val="24"/>
        </w:rPr>
        <w:t>ия освоения целины в Казахстане</w:t>
      </w:r>
    </w:p>
    <w:p w:rsidR="00C967CF" w:rsidRPr="00C40BD4" w:rsidRDefault="00C967CF" w:rsidP="00C704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уменьшилась доля казахо</w:t>
      </w:r>
      <w:r w:rsidR="00C7042E" w:rsidRPr="00C40BD4">
        <w:rPr>
          <w:rFonts w:ascii="Times New Roman" w:hAnsi="Times New Roman" w:cs="Times New Roman"/>
          <w:sz w:val="24"/>
          <w:szCs w:val="24"/>
        </w:rPr>
        <w:t>в в населении республики до 30%</w:t>
      </w:r>
    </w:p>
    <w:p w:rsidR="00C967CF" w:rsidRPr="00C40BD4" w:rsidRDefault="00C967CF" w:rsidP="00C704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уменьшилась площадь пастб</w:t>
      </w:r>
      <w:r w:rsidR="00C7042E" w:rsidRPr="00C40BD4">
        <w:rPr>
          <w:rFonts w:ascii="Times New Roman" w:hAnsi="Times New Roman" w:cs="Times New Roman"/>
          <w:sz w:val="24"/>
          <w:szCs w:val="24"/>
        </w:rPr>
        <w:t>ищ</w:t>
      </w:r>
    </w:p>
    <w:p w:rsidR="00C967CF" w:rsidRPr="00C40BD4" w:rsidRDefault="00C967CF" w:rsidP="00C704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эксперименты с кукурузой и освоением новых земель привели к падению средней урожайности и удорож</w:t>
      </w:r>
      <w:r w:rsidR="00C7042E" w:rsidRPr="00C40BD4">
        <w:rPr>
          <w:rFonts w:ascii="Times New Roman" w:hAnsi="Times New Roman" w:cs="Times New Roman"/>
          <w:sz w:val="24"/>
          <w:szCs w:val="24"/>
        </w:rPr>
        <w:t>анием на этих территориях зерна</w:t>
      </w:r>
    </w:p>
    <w:p w:rsidR="00C967CF" w:rsidRPr="00C40BD4" w:rsidRDefault="00C967CF" w:rsidP="00C704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колхозники получили стимул к труд</w:t>
      </w:r>
      <w:r w:rsidR="00C7042E" w:rsidRPr="00C40BD4">
        <w:rPr>
          <w:rFonts w:ascii="Times New Roman" w:hAnsi="Times New Roman" w:cs="Times New Roman"/>
          <w:sz w:val="24"/>
          <w:szCs w:val="24"/>
        </w:rPr>
        <w:t>у (увеличились закупочные цены)</w:t>
      </w:r>
    </w:p>
    <w:p w:rsidR="00C967CF" w:rsidRPr="00C40BD4" w:rsidRDefault="00C967CF" w:rsidP="00C704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увеличилось производство зерна до 2 тыс. кг на душу населения</w:t>
      </w:r>
    </w:p>
    <w:p w:rsidR="00C7042E" w:rsidRPr="00C40BD4" w:rsidRDefault="00C7042E" w:rsidP="00C7042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6344F" w:rsidRPr="00C40BD4" w:rsidRDefault="00D6344F" w:rsidP="005E60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0BE" w:rsidRPr="00C40BD4" w:rsidRDefault="005E60BE" w:rsidP="005E6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lastRenderedPageBreak/>
        <w:t>7. Какое из указанных событий относится к периоду 1945-1953 годов?</w:t>
      </w:r>
    </w:p>
    <w:p w:rsidR="005E60BE" w:rsidRPr="00C40BD4" w:rsidRDefault="005E60BE" w:rsidP="005E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A.</w:t>
      </w:r>
      <w:r w:rsidRPr="00C40BD4">
        <w:rPr>
          <w:rFonts w:ascii="Times New Roman" w:hAnsi="Times New Roman" w:cs="Times New Roman"/>
          <w:sz w:val="24"/>
          <w:szCs w:val="24"/>
        </w:rPr>
        <w:tab/>
        <w:t>освоение целинных и залежных земель</w:t>
      </w:r>
    </w:p>
    <w:p w:rsidR="005E60BE" w:rsidRPr="00C40BD4" w:rsidRDefault="005E60BE" w:rsidP="005E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B.</w:t>
      </w:r>
      <w:r w:rsidRPr="00C40BD4">
        <w:rPr>
          <w:rFonts w:ascii="Times New Roman" w:hAnsi="Times New Roman" w:cs="Times New Roman"/>
          <w:sz w:val="24"/>
          <w:szCs w:val="24"/>
        </w:rPr>
        <w:tab/>
        <w:t>ликвидация машинно-транспортных станций</w:t>
      </w:r>
    </w:p>
    <w:p w:rsidR="005E60BE" w:rsidRPr="00C40BD4" w:rsidRDefault="005E60BE" w:rsidP="005E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C.</w:t>
      </w:r>
      <w:r w:rsidRPr="00C40BD4">
        <w:rPr>
          <w:rFonts w:ascii="Times New Roman" w:hAnsi="Times New Roman" w:cs="Times New Roman"/>
          <w:sz w:val="24"/>
          <w:szCs w:val="24"/>
        </w:rPr>
        <w:tab/>
        <w:t>замена наркоматов министерствами</w:t>
      </w:r>
    </w:p>
    <w:p w:rsidR="005E60BE" w:rsidRPr="00C40BD4" w:rsidRDefault="005E60BE" w:rsidP="005E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D.</w:t>
      </w:r>
      <w:r w:rsidRPr="00C40BD4">
        <w:rPr>
          <w:rFonts w:ascii="Times New Roman" w:hAnsi="Times New Roman" w:cs="Times New Roman"/>
          <w:sz w:val="24"/>
          <w:szCs w:val="24"/>
        </w:rPr>
        <w:tab/>
        <w:t>упразднение совнархозов</w:t>
      </w:r>
    </w:p>
    <w:p w:rsidR="005E60BE" w:rsidRPr="00C40BD4" w:rsidRDefault="005E60BE" w:rsidP="005E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0BE" w:rsidRPr="00C40BD4" w:rsidRDefault="005E60BE" w:rsidP="005E6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8.</w:t>
      </w:r>
      <w:r w:rsidRPr="00C40BD4">
        <w:rPr>
          <w:rFonts w:ascii="Times New Roman" w:hAnsi="Times New Roman" w:cs="Times New Roman"/>
          <w:b/>
          <w:sz w:val="24"/>
          <w:szCs w:val="24"/>
        </w:rPr>
        <w:tab/>
        <w:t>Основные капиталовложения после войны шли на развитие</w:t>
      </w:r>
    </w:p>
    <w:p w:rsidR="005E60BE" w:rsidRPr="00C40BD4" w:rsidRDefault="005E60BE" w:rsidP="005E6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A.</w:t>
      </w:r>
      <w:r w:rsidRPr="00C40BD4">
        <w:rPr>
          <w:rFonts w:ascii="Times New Roman" w:hAnsi="Times New Roman" w:cs="Times New Roman"/>
          <w:sz w:val="24"/>
          <w:szCs w:val="24"/>
        </w:rPr>
        <w:tab/>
        <w:t>лёгкой промышленности</w:t>
      </w:r>
    </w:p>
    <w:p w:rsidR="005E60BE" w:rsidRPr="00C40BD4" w:rsidRDefault="005E60BE" w:rsidP="005E6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B.</w:t>
      </w:r>
      <w:r w:rsidRPr="00C40BD4">
        <w:rPr>
          <w:rFonts w:ascii="Times New Roman" w:hAnsi="Times New Roman" w:cs="Times New Roman"/>
          <w:sz w:val="24"/>
          <w:szCs w:val="24"/>
        </w:rPr>
        <w:tab/>
        <w:t>пищевой промышленности</w:t>
      </w:r>
    </w:p>
    <w:p w:rsidR="005E60BE" w:rsidRPr="00C40BD4" w:rsidRDefault="005E60BE" w:rsidP="005E6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C.</w:t>
      </w:r>
      <w:r w:rsidRPr="00C40BD4">
        <w:rPr>
          <w:rFonts w:ascii="Times New Roman" w:hAnsi="Times New Roman" w:cs="Times New Roman"/>
          <w:sz w:val="24"/>
          <w:szCs w:val="24"/>
        </w:rPr>
        <w:tab/>
        <w:t>сельского хозяйства</w:t>
      </w:r>
    </w:p>
    <w:p w:rsidR="005E60BE" w:rsidRPr="00C40BD4" w:rsidRDefault="005E60BE" w:rsidP="005E60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D.</w:t>
      </w:r>
      <w:r w:rsidRPr="00C40BD4">
        <w:rPr>
          <w:rFonts w:ascii="Times New Roman" w:hAnsi="Times New Roman" w:cs="Times New Roman"/>
          <w:sz w:val="24"/>
          <w:szCs w:val="24"/>
        </w:rPr>
        <w:tab/>
        <w:t>тяжёлой промышленности</w:t>
      </w:r>
    </w:p>
    <w:p w:rsidR="005E60BE" w:rsidRPr="00C40BD4" w:rsidRDefault="005E60BE" w:rsidP="005E6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0BE" w:rsidRPr="00C40BD4" w:rsidRDefault="005E60BE" w:rsidP="005E6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 xml:space="preserve">9. Значительным событием в социальной жизни советских людей в послевоенный </w:t>
      </w:r>
      <w:r w:rsidR="00D6344F" w:rsidRPr="00C40BD4">
        <w:rPr>
          <w:rFonts w:ascii="Times New Roman" w:hAnsi="Times New Roman" w:cs="Times New Roman"/>
          <w:b/>
          <w:sz w:val="24"/>
          <w:szCs w:val="24"/>
        </w:rPr>
        <w:t xml:space="preserve">период стало </w:t>
      </w:r>
    </w:p>
    <w:p w:rsidR="005E60BE" w:rsidRPr="00C40BD4" w:rsidRDefault="005E60BE" w:rsidP="005E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A.</w:t>
      </w:r>
      <w:r w:rsidRPr="00C40BD4">
        <w:rPr>
          <w:rFonts w:ascii="Times New Roman" w:hAnsi="Times New Roman" w:cs="Times New Roman"/>
          <w:sz w:val="24"/>
          <w:szCs w:val="24"/>
        </w:rPr>
        <w:tab/>
        <w:t>выдача паспортов колхозникам</w:t>
      </w:r>
    </w:p>
    <w:p w:rsidR="005E60BE" w:rsidRPr="00C40BD4" w:rsidRDefault="005E60BE" w:rsidP="005E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B.</w:t>
      </w:r>
      <w:r w:rsidRPr="00C40BD4">
        <w:rPr>
          <w:rFonts w:ascii="Times New Roman" w:hAnsi="Times New Roman" w:cs="Times New Roman"/>
          <w:sz w:val="24"/>
          <w:szCs w:val="24"/>
        </w:rPr>
        <w:tab/>
        <w:t>отмена карточной системы</w:t>
      </w:r>
    </w:p>
    <w:p w:rsidR="005E60BE" w:rsidRPr="00C40BD4" w:rsidRDefault="005E60BE" w:rsidP="005E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C.</w:t>
      </w:r>
      <w:r w:rsidRPr="00C40BD4">
        <w:rPr>
          <w:rFonts w:ascii="Times New Roman" w:hAnsi="Times New Roman" w:cs="Times New Roman"/>
          <w:sz w:val="24"/>
          <w:szCs w:val="24"/>
        </w:rPr>
        <w:tab/>
        <w:t>выдача приватизационных ваучеров</w:t>
      </w:r>
    </w:p>
    <w:p w:rsidR="005E60BE" w:rsidRPr="00C40BD4" w:rsidRDefault="005E60BE" w:rsidP="005E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D.</w:t>
      </w:r>
      <w:r w:rsidRPr="00C40BD4">
        <w:rPr>
          <w:rFonts w:ascii="Times New Roman" w:hAnsi="Times New Roman" w:cs="Times New Roman"/>
          <w:sz w:val="24"/>
          <w:szCs w:val="24"/>
        </w:rPr>
        <w:tab/>
        <w:t>массовое переселение из коммунальных квартир в отдельные</w:t>
      </w:r>
    </w:p>
    <w:p w:rsidR="005E60BE" w:rsidRPr="00C40BD4" w:rsidRDefault="005E60BE" w:rsidP="005E6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42E" w:rsidRPr="00C40BD4" w:rsidRDefault="005E60BE" w:rsidP="00D634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C7042E" w:rsidRPr="00C40BD4">
        <w:rPr>
          <w:rFonts w:ascii="Times New Roman" w:hAnsi="Times New Roman" w:cs="Times New Roman"/>
          <w:b/>
          <w:sz w:val="24"/>
          <w:szCs w:val="24"/>
        </w:rPr>
        <w:t xml:space="preserve"> Одной из главных причин, приведших к «оттепели», было:</w:t>
      </w:r>
    </w:p>
    <w:p w:rsidR="00C7042E" w:rsidRPr="00C40BD4" w:rsidRDefault="00C7042E" w:rsidP="00D6344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Развенчание «культа личности» И.В. Сталина</w:t>
      </w:r>
    </w:p>
    <w:p w:rsidR="00C7042E" w:rsidRPr="00C40BD4" w:rsidRDefault="00C7042E" w:rsidP="00C704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Полная свобода в политической жизни</w:t>
      </w:r>
    </w:p>
    <w:p w:rsidR="00C7042E" w:rsidRPr="00C40BD4" w:rsidRDefault="00C7042E" w:rsidP="00C704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Разрушение "железного занавеса"</w:t>
      </w:r>
    </w:p>
    <w:p w:rsidR="00C7042E" w:rsidRPr="00C40BD4" w:rsidRDefault="00C7042E" w:rsidP="00C7042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Окончание Великой Отечественной войны</w:t>
      </w:r>
    </w:p>
    <w:p w:rsidR="00C7042E" w:rsidRPr="00C40BD4" w:rsidRDefault="005E60BE" w:rsidP="00C70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11</w:t>
      </w:r>
      <w:r w:rsidR="00C7042E" w:rsidRPr="00C40BD4">
        <w:rPr>
          <w:rFonts w:ascii="Times New Roman" w:hAnsi="Times New Roman" w:cs="Times New Roman"/>
          <w:b/>
          <w:sz w:val="24"/>
          <w:szCs w:val="24"/>
        </w:rPr>
        <w:t xml:space="preserve">.Монография Е. </w:t>
      </w:r>
      <w:proofErr w:type="spellStart"/>
      <w:r w:rsidR="00C7042E" w:rsidRPr="00C40BD4">
        <w:rPr>
          <w:rFonts w:ascii="Times New Roman" w:hAnsi="Times New Roman" w:cs="Times New Roman"/>
          <w:b/>
          <w:sz w:val="24"/>
          <w:szCs w:val="24"/>
        </w:rPr>
        <w:t>Бекмаханова</w:t>
      </w:r>
      <w:proofErr w:type="spellEnd"/>
      <w:r w:rsidR="00C7042E" w:rsidRPr="00C40BD4">
        <w:rPr>
          <w:rFonts w:ascii="Times New Roman" w:hAnsi="Times New Roman" w:cs="Times New Roman"/>
          <w:b/>
          <w:sz w:val="24"/>
          <w:szCs w:val="24"/>
        </w:rPr>
        <w:t xml:space="preserve">, объявленная «развитием концепции буржуазных </w:t>
      </w:r>
      <w:proofErr w:type="gramStart"/>
      <w:r w:rsidR="00C7042E" w:rsidRPr="00C40BD4">
        <w:rPr>
          <w:rFonts w:ascii="Times New Roman" w:hAnsi="Times New Roman" w:cs="Times New Roman"/>
          <w:b/>
          <w:sz w:val="24"/>
          <w:szCs w:val="24"/>
        </w:rPr>
        <w:t>национал</w:t>
      </w:r>
      <w:r w:rsidRPr="00C40BD4">
        <w:rPr>
          <w:rFonts w:ascii="Times New Roman" w:hAnsi="Times New Roman" w:cs="Times New Roman"/>
          <w:b/>
          <w:sz w:val="24"/>
          <w:szCs w:val="24"/>
        </w:rPr>
        <w:t>истов »</w:t>
      </w:r>
      <w:proofErr w:type="gramEnd"/>
      <w:r w:rsidRPr="00C40BD4">
        <w:rPr>
          <w:rFonts w:ascii="Times New Roman" w:hAnsi="Times New Roman" w:cs="Times New Roman"/>
          <w:b/>
          <w:sz w:val="24"/>
          <w:szCs w:val="24"/>
        </w:rPr>
        <w:t xml:space="preserve"> и  политически вредной.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А. «Казахстан в 20-40-е годы XIX </w:t>
      </w:r>
      <w:proofErr w:type="gramStart"/>
      <w:r w:rsidRPr="00C40BD4">
        <w:rPr>
          <w:rFonts w:ascii="Times New Roman" w:hAnsi="Times New Roman" w:cs="Times New Roman"/>
          <w:sz w:val="24"/>
          <w:szCs w:val="24"/>
        </w:rPr>
        <w:t>века »</w:t>
      </w:r>
      <w:proofErr w:type="gramEnd"/>
      <w:r w:rsidRPr="00C40BD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C40BD4">
        <w:rPr>
          <w:rFonts w:ascii="Times New Roman" w:hAnsi="Times New Roman" w:cs="Times New Roman"/>
          <w:sz w:val="24"/>
          <w:szCs w:val="24"/>
        </w:rPr>
        <w:t>« Казахский</w:t>
      </w:r>
      <w:proofErr w:type="gramEnd"/>
      <w:r w:rsidRPr="00C40BD4">
        <w:rPr>
          <w:rFonts w:ascii="Times New Roman" w:hAnsi="Times New Roman" w:cs="Times New Roman"/>
          <w:sz w:val="24"/>
          <w:szCs w:val="24"/>
        </w:rPr>
        <w:t xml:space="preserve"> аул в трёх революциях » 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C40BD4">
        <w:rPr>
          <w:rFonts w:ascii="Times New Roman" w:hAnsi="Times New Roman" w:cs="Times New Roman"/>
          <w:sz w:val="24"/>
          <w:szCs w:val="24"/>
        </w:rPr>
        <w:t>« Кочевая</w:t>
      </w:r>
      <w:proofErr w:type="gramEnd"/>
      <w:r w:rsidRPr="00C40BD4">
        <w:rPr>
          <w:rFonts w:ascii="Times New Roman" w:hAnsi="Times New Roman" w:cs="Times New Roman"/>
          <w:sz w:val="24"/>
          <w:szCs w:val="24"/>
        </w:rPr>
        <w:t xml:space="preserve"> цивилизация казахов » 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Pr="00C40BD4">
        <w:rPr>
          <w:rFonts w:ascii="Times New Roman" w:hAnsi="Times New Roman" w:cs="Times New Roman"/>
          <w:sz w:val="24"/>
          <w:szCs w:val="24"/>
        </w:rPr>
        <w:t>« Казахская</w:t>
      </w:r>
      <w:proofErr w:type="gramEnd"/>
      <w:r w:rsidRPr="00C40BD4">
        <w:rPr>
          <w:rFonts w:ascii="Times New Roman" w:hAnsi="Times New Roman" w:cs="Times New Roman"/>
          <w:sz w:val="24"/>
          <w:szCs w:val="24"/>
        </w:rPr>
        <w:t xml:space="preserve"> советская интеллигенция » 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Е. </w:t>
      </w:r>
      <w:proofErr w:type="gramStart"/>
      <w:r w:rsidRPr="00C40BD4">
        <w:rPr>
          <w:rFonts w:ascii="Times New Roman" w:hAnsi="Times New Roman" w:cs="Times New Roman"/>
          <w:sz w:val="24"/>
          <w:szCs w:val="24"/>
        </w:rPr>
        <w:t>« Батыр</w:t>
      </w:r>
      <w:proofErr w:type="gramEnd"/>
      <w:r w:rsidRPr="00C40B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BD4">
        <w:rPr>
          <w:rFonts w:ascii="Times New Roman" w:hAnsi="Times New Roman" w:cs="Times New Roman"/>
          <w:sz w:val="24"/>
          <w:szCs w:val="24"/>
        </w:rPr>
        <w:t>Срым</w:t>
      </w:r>
      <w:proofErr w:type="spellEnd"/>
      <w:r w:rsidRPr="00C40BD4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42E" w:rsidRPr="00C40BD4" w:rsidRDefault="005E60BE" w:rsidP="00C70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12</w:t>
      </w:r>
      <w:r w:rsidR="00C7042E" w:rsidRPr="00C40BD4">
        <w:rPr>
          <w:rFonts w:ascii="Times New Roman" w:hAnsi="Times New Roman" w:cs="Times New Roman"/>
          <w:b/>
          <w:sz w:val="24"/>
          <w:szCs w:val="24"/>
        </w:rPr>
        <w:t xml:space="preserve">.В каком году Е </w:t>
      </w:r>
      <w:proofErr w:type="spellStart"/>
      <w:r w:rsidR="00C7042E" w:rsidRPr="00C40BD4">
        <w:rPr>
          <w:rFonts w:ascii="Times New Roman" w:hAnsi="Times New Roman" w:cs="Times New Roman"/>
          <w:b/>
          <w:sz w:val="24"/>
          <w:szCs w:val="24"/>
        </w:rPr>
        <w:t>Бекмаханов</w:t>
      </w:r>
      <w:proofErr w:type="spellEnd"/>
      <w:r w:rsidR="00C7042E" w:rsidRPr="00C40BD4">
        <w:rPr>
          <w:rFonts w:ascii="Times New Roman" w:hAnsi="Times New Roman" w:cs="Times New Roman"/>
          <w:b/>
          <w:sz w:val="24"/>
          <w:szCs w:val="24"/>
        </w:rPr>
        <w:t xml:space="preserve"> был изгнан из Академии наук и осужден судебной коллегией Верховного суда Казахской ССР как буржуазный национ</w:t>
      </w:r>
      <w:r w:rsidRPr="00C40BD4">
        <w:rPr>
          <w:rFonts w:ascii="Times New Roman" w:hAnsi="Times New Roman" w:cs="Times New Roman"/>
          <w:b/>
          <w:sz w:val="24"/>
          <w:szCs w:val="24"/>
        </w:rPr>
        <w:t>алист на 25 лет лагерных работ?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А. 1941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В. 1952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С. 1945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Д. 1948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Е.  1950 г.</w:t>
      </w:r>
    </w:p>
    <w:p w:rsidR="00D6344F" w:rsidRPr="00C40BD4" w:rsidRDefault="00D6344F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042E" w:rsidRPr="00C40BD4" w:rsidRDefault="005E60BE" w:rsidP="00C70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13</w:t>
      </w:r>
      <w:r w:rsidR="00C7042E" w:rsidRPr="00C40BD4">
        <w:rPr>
          <w:rFonts w:ascii="Times New Roman" w:hAnsi="Times New Roman" w:cs="Times New Roman"/>
          <w:b/>
          <w:sz w:val="24"/>
          <w:szCs w:val="24"/>
        </w:rPr>
        <w:t xml:space="preserve">. В каком году дело Е. </w:t>
      </w:r>
      <w:proofErr w:type="spellStart"/>
      <w:r w:rsidR="00C7042E" w:rsidRPr="00C40BD4">
        <w:rPr>
          <w:rFonts w:ascii="Times New Roman" w:hAnsi="Times New Roman" w:cs="Times New Roman"/>
          <w:b/>
          <w:sz w:val="24"/>
          <w:szCs w:val="24"/>
        </w:rPr>
        <w:t>Бекмаханова</w:t>
      </w:r>
      <w:proofErr w:type="spellEnd"/>
      <w:r w:rsidR="00C7042E" w:rsidRPr="00C40BD4">
        <w:rPr>
          <w:rFonts w:ascii="Times New Roman" w:hAnsi="Times New Roman" w:cs="Times New Roman"/>
          <w:b/>
          <w:sz w:val="24"/>
          <w:szCs w:val="24"/>
        </w:rPr>
        <w:t xml:space="preserve"> было прекращ</w:t>
      </w:r>
      <w:r w:rsidRPr="00C40BD4">
        <w:rPr>
          <w:rFonts w:ascii="Times New Roman" w:hAnsi="Times New Roman" w:cs="Times New Roman"/>
          <w:b/>
          <w:sz w:val="24"/>
          <w:szCs w:val="24"/>
        </w:rPr>
        <w:t>ено, и он вернулся в Казахстан?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А. 1954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В. 1960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С. 1952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Д. 1961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Е. 1953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44F" w:rsidRPr="00C40BD4" w:rsidRDefault="005E60BE" w:rsidP="00D634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14</w:t>
      </w:r>
      <w:r w:rsidR="00C7042E" w:rsidRPr="00C40B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344F" w:rsidRPr="00C40BD4">
        <w:rPr>
          <w:rFonts w:ascii="Times New Roman" w:hAnsi="Times New Roman" w:cs="Times New Roman"/>
          <w:b/>
          <w:sz w:val="24"/>
          <w:szCs w:val="24"/>
        </w:rPr>
        <w:t>Одно из преобразований в области сельского хозяйства, проведенных в период правления Н.С. Хрущева:</w:t>
      </w:r>
    </w:p>
    <w:p w:rsidR="00D6344F" w:rsidRPr="00C40BD4" w:rsidRDefault="00D6344F" w:rsidP="00D63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а) сокращение заготовок сельскохозяйственной продукции;</w:t>
      </w:r>
    </w:p>
    <w:p w:rsidR="00D6344F" w:rsidRPr="00C40BD4" w:rsidRDefault="00D6344F" w:rsidP="00D63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б) предоставление полной самостоятельности колхозникам;</w:t>
      </w:r>
    </w:p>
    <w:p w:rsidR="00D6344F" w:rsidRPr="00C40BD4" w:rsidRDefault="00D6344F" w:rsidP="00D63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в) укрупнение колхозов и создание крупных агрохозяйств;</w:t>
      </w:r>
    </w:p>
    <w:p w:rsidR="00D6344F" w:rsidRPr="00C40BD4" w:rsidRDefault="00D6344F" w:rsidP="00D63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г) увеличение налогообложения сельхозпредприятий.</w:t>
      </w:r>
    </w:p>
    <w:p w:rsidR="00C7042E" w:rsidRPr="00C40BD4" w:rsidRDefault="00C7042E" w:rsidP="00D63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42E" w:rsidRPr="00C40BD4" w:rsidRDefault="005E60BE" w:rsidP="00C70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15</w:t>
      </w:r>
      <w:r w:rsidR="00C7042E" w:rsidRPr="00C40BD4">
        <w:rPr>
          <w:rFonts w:ascii="Times New Roman" w:hAnsi="Times New Roman" w:cs="Times New Roman"/>
          <w:b/>
          <w:sz w:val="24"/>
          <w:szCs w:val="24"/>
        </w:rPr>
        <w:t xml:space="preserve">. Когда было проведено первое ядерное испытание на Семипалатинском </w:t>
      </w:r>
      <w:r w:rsidRPr="00C40BD4">
        <w:rPr>
          <w:rFonts w:ascii="Times New Roman" w:hAnsi="Times New Roman" w:cs="Times New Roman"/>
          <w:b/>
          <w:sz w:val="24"/>
          <w:szCs w:val="24"/>
        </w:rPr>
        <w:t>полигоне?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А. 1939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В. 1944 г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С. 1947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Д. 1951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Е. 1949 г.</w:t>
      </w:r>
    </w:p>
    <w:p w:rsidR="00D6344F" w:rsidRPr="00C40BD4" w:rsidRDefault="00D6344F" w:rsidP="00C704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042E" w:rsidRPr="00C40BD4" w:rsidRDefault="005E60BE" w:rsidP="00C70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16</w:t>
      </w:r>
      <w:r w:rsidR="00C7042E" w:rsidRPr="00C40BD4">
        <w:rPr>
          <w:rFonts w:ascii="Times New Roman" w:hAnsi="Times New Roman" w:cs="Times New Roman"/>
          <w:b/>
          <w:sz w:val="24"/>
          <w:szCs w:val="24"/>
        </w:rPr>
        <w:t xml:space="preserve">. Начало массового освоения целинных и </w:t>
      </w:r>
      <w:r w:rsidRPr="00C40BD4">
        <w:rPr>
          <w:rFonts w:ascii="Times New Roman" w:hAnsi="Times New Roman" w:cs="Times New Roman"/>
          <w:b/>
          <w:sz w:val="24"/>
          <w:szCs w:val="24"/>
        </w:rPr>
        <w:t>залежных земель в Казахстане.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А. 1928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В. 1940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С. 1953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Д. 1954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Е. 1956 г.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42E" w:rsidRPr="00C40BD4" w:rsidRDefault="005E60BE" w:rsidP="00C70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17</w:t>
      </w:r>
      <w:r w:rsidR="00C7042E" w:rsidRPr="00C40BD4">
        <w:rPr>
          <w:rFonts w:ascii="Times New Roman" w:hAnsi="Times New Roman" w:cs="Times New Roman"/>
          <w:b/>
          <w:sz w:val="24"/>
          <w:szCs w:val="24"/>
        </w:rPr>
        <w:t xml:space="preserve">. На VII съезде </w:t>
      </w:r>
      <w:proofErr w:type="gramStart"/>
      <w:r w:rsidR="00C7042E" w:rsidRPr="00C40BD4">
        <w:rPr>
          <w:rFonts w:ascii="Times New Roman" w:hAnsi="Times New Roman" w:cs="Times New Roman"/>
          <w:b/>
          <w:sz w:val="24"/>
          <w:szCs w:val="24"/>
        </w:rPr>
        <w:t>Компартии  Казахстана</w:t>
      </w:r>
      <w:proofErr w:type="gramEnd"/>
      <w:r w:rsidR="00C7042E" w:rsidRPr="00C40BD4">
        <w:rPr>
          <w:rFonts w:ascii="Times New Roman" w:hAnsi="Times New Roman" w:cs="Times New Roman"/>
          <w:b/>
          <w:sz w:val="24"/>
          <w:szCs w:val="24"/>
        </w:rPr>
        <w:t xml:space="preserve"> вместо Ж. Шаяхметова первым секретарем ЦК Ко</w:t>
      </w:r>
      <w:r w:rsidRPr="00C40BD4">
        <w:rPr>
          <w:rFonts w:ascii="Times New Roman" w:hAnsi="Times New Roman" w:cs="Times New Roman"/>
          <w:b/>
          <w:sz w:val="24"/>
          <w:szCs w:val="24"/>
        </w:rPr>
        <w:t>мпартии Казахстана  был избран…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C40BD4">
        <w:rPr>
          <w:rFonts w:ascii="Times New Roman" w:hAnsi="Times New Roman" w:cs="Times New Roman"/>
          <w:sz w:val="24"/>
          <w:szCs w:val="24"/>
        </w:rPr>
        <w:t>Кунаев</w:t>
      </w:r>
      <w:proofErr w:type="spellEnd"/>
      <w:r w:rsidRPr="00C40BD4">
        <w:rPr>
          <w:rFonts w:ascii="Times New Roman" w:hAnsi="Times New Roman" w:cs="Times New Roman"/>
          <w:sz w:val="24"/>
          <w:szCs w:val="24"/>
        </w:rPr>
        <w:t xml:space="preserve"> Д. А.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В. Брежнев Л.И.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С. Пономаренко П.К.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40BD4">
        <w:rPr>
          <w:rFonts w:ascii="Times New Roman" w:hAnsi="Times New Roman" w:cs="Times New Roman"/>
          <w:sz w:val="24"/>
          <w:szCs w:val="24"/>
        </w:rPr>
        <w:t>Мирзоян</w:t>
      </w:r>
      <w:proofErr w:type="spellEnd"/>
      <w:r w:rsidRPr="00C40BD4">
        <w:rPr>
          <w:rFonts w:ascii="Times New Roman" w:hAnsi="Times New Roman" w:cs="Times New Roman"/>
          <w:sz w:val="24"/>
          <w:szCs w:val="24"/>
        </w:rPr>
        <w:t xml:space="preserve"> Л. И.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Е. Хрущев Н. С.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42E" w:rsidRPr="00C40BD4" w:rsidRDefault="005E60BE" w:rsidP="00C704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18</w:t>
      </w:r>
      <w:r w:rsidR="00C7042E" w:rsidRPr="00C40BD4">
        <w:rPr>
          <w:rFonts w:ascii="Times New Roman" w:hAnsi="Times New Roman" w:cs="Times New Roman"/>
          <w:b/>
          <w:sz w:val="24"/>
          <w:szCs w:val="24"/>
        </w:rPr>
        <w:t>. В соответствии с постановлением Совета Министров СССР в 1948 году был сооружен ядерный полигон, распол</w:t>
      </w:r>
      <w:r w:rsidRPr="00C40BD4">
        <w:rPr>
          <w:rFonts w:ascii="Times New Roman" w:hAnsi="Times New Roman" w:cs="Times New Roman"/>
          <w:b/>
          <w:sz w:val="24"/>
          <w:szCs w:val="24"/>
        </w:rPr>
        <w:t>оженный на стыке трех областей…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А. Семипалатинской, </w:t>
      </w:r>
      <w:proofErr w:type="spellStart"/>
      <w:r w:rsidRPr="00C40BD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C40BD4">
        <w:rPr>
          <w:rFonts w:ascii="Times New Roman" w:hAnsi="Times New Roman" w:cs="Times New Roman"/>
          <w:sz w:val="24"/>
          <w:szCs w:val="24"/>
        </w:rPr>
        <w:t xml:space="preserve"> и Карагандинской.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В. Семипалатинской, Павлодарской и Карагандинской.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С. Семипалатинской, Павлодарской и Кокчетавской.</w:t>
      </w:r>
    </w:p>
    <w:p w:rsidR="00C7042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Д. Семипалатинской, </w:t>
      </w:r>
      <w:proofErr w:type="spellStart"/>
      <w:r w:rsidRPr="00C40BD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C40BD4">
        <w:rPr>
          <w:rFonts w:ascii="Times New Roman" w:hAnsi="Times New Roman" w:cs="Times New Roman"/>
          <w:sz w:val="24"/>
          <w:szCs w:val="24"/>
        </w:rPr>
        <w:t xml:space="preserve"> и Северо-Казахстанской.</w:t>
      </w:r>
    </w:p>
    <w:p w:rsidR="005E60BE" w:rsidRPr="00C40BD4" w:rsidRDefault="00C7042E" w:rsidP="00C70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Е. Семипалатинской, Кокчетавской и</w:t>
      </w:r>
      <w:r w:rsidRPr="00C40BD4">
        <w:rPr>
          <w:sz w:val="24"/>
          <w:szCs w:val="24"/>
        </w:rPr>
        <w:t xml:space="preserve"> </w:t>
      </w:r>
      <w:proofErr w:type="spellStart"/>
      <w:r w:rsidRPr="00C40BD4">
        <w:rPr>
          <w:rFonts w:ascii="Times New Roman" w:hAnsi="Times New Roman" w:cs="Times New Roman"/>
          <w:sz w:val="24"/>
          <w:szCs w:val="24"/>
        </w:rPr>
        <w:t>Жезказганской</w:t>
      </w:r>
      <w:proofErr w:type="spellEnd"/>
      <w:r w:rsidRPr="00C40BD4">
        <w:rPr>
          <w:rFonts w:ascii="Times New Roman" w:hAnsi="Times New Roman" w:cs="Times New Roman"/>
          <w:sz w:val="24"/>
          <w:szCs w:val="24"/>
        </w:rPr>
        <w:t>.</w:t>
      </w:r>
    </w:p>
    <w:p w:rsidR="005E60BE" w:rsidRPr="00C40BD4" w:rsidRDefault="005E60BE" w:rsidP="005E60BE">
      <w:pPr>
        <w:rPr>
          <w:sz w:val="24"/>
          <w:szCs w:val="24"/>
        </w:rPr>
      </w:pPr>
    </w:p>
    <w:p w:rsidR="005E60BE" w:rsidRPr="00C40BD4" w:rsidRDefault="005E60BE" w:rsidP="005E60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 xml:space="preserve">19. Волнения </w:t>
      </w:r>
      <w:proofErr w:type="gramStart"/>
      <w:r w:rsidRPr="00C40BD4">
        <w:rPr>
          <w:rFonts w:ascii="Times New Roman" w:hAnsi="Times New Roman" w:cs="Times New Roman"/>
          <w:b/>
          <w:sz w:val="24"/>
          <w:szCs w:val="24"/>
        </w:rPr>
        <w:t>и  беспорядки</w:t>
      </w:r>
      <w:proofErr w:type="gramEnd"/>
      <w:r w:rsidRPr="00C40BD4">
        <w:rPr>
          <w:rFonts w:ascii="Times New Roman" w:hAnsi="Times New Roman" w:cs="Times New Roman"/>
          <w:b/>
          <w:sz w:val="24"/>
          <w:szCs w:val="24"/>
        </w:rPr>
        <w:t xml:space="preserve"> в Темирт</w:t>
      </w:r>
      <w:r w:rsidR="00D6344F" w:rsidRPr="00C40BD4">
        <w:rPr>
          <w:rFonts w:ascii="Times New Roman" w:hAnsi="Times New Roman" w:cs="Times New Roman"/>
          <w:b/>
          <w:sz w:val="24"/>
          <w:szCs w:val="24"/>
        </w:rPr>
        <w:t>ау (1959 год) произошли  из-за:</w:t>
      </w:r>
    </w:p>
    <w:p w:rsidR="005E60BE" w:rsidRPr="00C40BD4" w:rsidRDefault="005E60BE" w:rsidP="005E6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A) грубого </w:t>
      </w:r>
      <w:proofErr w:type="gramStart"/>
      <w:r w:rsidRPr="00C40BD4">
        <w:rPr>
          <w:rFonts w:ascii="Times New Roman" w:hAnsi="Times New Roman" w:cs="Times New Roman"/>
          <w:sz w:val="24"/>
          <w:szCs w:val="24"/>
        </w:rPr>
        <w:t>отношения  ру</w:t>
      </w:r>
      <w:r w:rsidR="007A3190" w:rsidRPr="00C40BD4">
        <w:rPr>
          <w:rFonts w:ascii="Times New Roman" w:hAnsi="Times New Roman" w:cs="Times New Roman"/>
          <w:sz w:val="24"/>
          <w:szCs w:val="24"/>
        </w:rPr>
        <w:t>ководства</w:t>
      </w:r>
      <w:proofErr w:type="gramEnd"/>
      <w:r w:rsidR="007A3190" w:rsidRPr="00C40BD4">
        <w:rPr>
          <w:rFonts w:ascii="Times New Roman" w:hAnsi="Times New Roman" w:cs="Times New Roman"/>
          <w:sz w:val="24"/>
          <w:szCs w:val="24"/>
        </w:rPr>
        <w:t xml:space="preserve"> предприятия к рабочим</w:t>
      </w:r>
    </w:p>
    <w:p w:rsidR="005E60BE" w:rsidRPr="00C40BD4" w:rsidRDefault="007A3190" w:rsidP="005E6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B)</w:t>
      </w:r>
      <w:r w:rsidR="005E60BE" w:rsidRPr="00C40BD4">
        <w:rPr>
          <w:rFonts w:ascii="Times New Roman" w:hAnsi="Times New Roman" w:cs="Times New Roman"/>
          <w:sz w:val="24"/>
          <w:szCs w:val="24"/>
        </w:rPr>
        <w:t xml:space="preserve"> пренебрежения к социальным пробле</w:t>
      </w:r>
      <w:r w:rsidRPr="00C40BD4">
        <w:rPr>
          <w:rFonts w:ascii="Times New Roman" w:hAnsi="Times New Roman" w:cs="Times New Roman"/>
          <w:sz w:val="24"/>
          <w:szCs w:val="24"/>
        </w:rPr>
        <w:t>мам и низкого жизненного уровня</w:t>
      </w:r>
    </w:p>
    <w:p w:rsidR="005E60BE" w:rsidRPr="00C40BD4" w:rsidRDefault="005E60BE" w:rsidP="005E6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C40BD4">
        <w:rPr>
          <w:rFonts w:ascii="Times New Roman" w:hAnsi="Times New Roman" w:cs="Times New Roman"/>
          <w:sz w:val="24"/>
          <w:szCs w:val="24"/>
        </w:rPr>
        <w:t>межнациона</w:t>
      </w:r>
      <w:r w:rsidR="007A3190" w:rsidRPr="00C40BD4">
        <w:rPr>
          <w:rFonts w:ascii="Times New Roman" w:hAnsi="Times New Roman" w:cs="Times New Roman"/>
          <w:sz w:val="24"/>
          <w:szCs w:val="24"/>
        </w:rPr>
        <w:t>льных  конфликтов</w:t>
      </w:r>
      <w:proofErr w:type="gramEnd"/>
    </w:p>
    <w:p w:rsidR="005E60BE" w:rsidRPr="00C40BD4" w:rsidRDefault="007A3190" w:rsidP="005E6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D) нехватки стройматериалов</w:t>
      </w:r>
    </w:p>
    <w:p w:rsidR="00C7042E" w:rsidRPr="00C40BD4" w:rsidRDefault="005E60BE" w:rsidP="005E6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 xml:space="preserve">E) нехватки </w:t>
      </w:r>
      <w:proofErr w:type="gramStart"/>
      <w:r w:rsidRPr="00C40BD4">
        <w:rPr>
          <w:rFonts w:ascii="Times New Roman" w:hAnsi="Times New Roman" w:cs="Times New Roman"/>
          <w:sz w:val="24"/>
          <w:szCs w:val="24"/>
        </w:rPr>
        <w:t>рабочих  рук</w:t>
      </w:r>
      <w:proofErr w:type="gramEnd"/>
      <w:r w:rsidRPr="00C40BD4">
        <w:rPr>
          <w:rFonts w:ascii="Times New Roman" w:hAnsi="Times New Roman" w:cs="Times New Roman"/>
          <w:sz w:val="24"/>
          <w:szCs w:val="24"/>
        </w:rPr>
        <w:t>.</w:t>
      </w:r>
    </w:p>
    <w:p w:rsidR="00D6344F" w:rsidRPr="00C40BD4" w:rsidRDefault="00D6344F" w:rsidP="005E6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344F" w:rsidRPr="00C40BD4" w:rsidRDefault="00D6344F" w:rsidP="00D63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BD4">
        <w:rPr>
          <w:rFonts w:ascii="Times New Roman" w:hAnsi="Times New Roman" w:cs="Times New Roman"/>
          <w:b/>
          <w:sz w:val="24"/>
          <w:szCs w:val="24"/>
        </w:rPr>
        <w:t>20. На какую должность был избран Н.С. Хрущев в марте 1953 года?</w:t>
      </w:r>
    </w:p>
    <w:p w:rsidR="00D6344F" w:rsidRPr="00C40BD4" w:rsidRDefault="00D6344F" w:rsidP="00D6344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председателя Совмина;</w:t>
      </w:r>
    </w:p>
    <w:p w:rsidR="00D6344F" w:rsidRPr="00C40BD4" w:rsidRDefault="00D6344F" w:rsidP="00D6344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первого секретаря ЦК КПСС;</w:t>
      </w:r>
    </w:p>
    <w:p w:rsidR="00D6344F" w:rsidRPr="00C40BD4" w:rsidRDefault="00D6344F" w:rsidP="00D6344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председателя Верховного Совета;</w:t>
      </w:r>
    </w:p>
    <w:p w:rsidR="00D6344F" w:rsidRPr="00C40BD4" w:rsidRDefault="00D6344F" w:rsidP="00D6344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BD4">
        <w:rPr>
          <w:rFonts w:ascii="Times New Roman" w:hAnsi="Times New Roman" w:cs="Times New Roman"/>
          <w:sz w:val="24"/>
          <w:szCs w:val="24"/>
        </w:rPr>
        <w:t>генерального секретаря ЦК КПСС.</w:t>
      </w:r>
    </w:p>
    <w:sectPr w:rsidR="00D6344F" w:rsidRPr="00C40BD4" w:rsidSect="00D6344F">
      <w:type w:val="continuous"/>
      <w:pgSz w:w="11906" w:h="16838"/>
      <w:pgMar w:top="1134" w:right="566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07B0"/>
    <w:multiLevelType w:val="hybridMultilevel"/>
    <w:tmpl w:val="BDAC0E3C"/>
    <w:lvl w:ilvl="0" w:tplc="8C0872F6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194"/>
    <w:multiLevelType w:val="hybridMultilevel"/>
    <w:tmpl w:val="0B5E67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932A3"/>
    <w:multiLevelType w:val="hybridMultilevel"/>
    <w:tmpl w:val="A2B2FE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428E8"/>
    <w:multiLevelType w:val="hybridMultilevel"/>
    <w:tmpl w:val="042EA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A0D3B"/>
    <w:multiLevelType w:val="hybridMultilevel"/>
    <w:tmpl w:val="94AE3A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E5A89"/>
    <w:multiLevelType w:val="hybridMultilevel"/>
    <w:tmpl w:val="12D60D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F7886"/>
    <w:multiLevelType w:val="hybridMultilevel"/>
    <w:tmpl w:val="E70673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D726F"/>
    <w:multiLevelType w:val="hybridMultilevel"/>
    <w:tmpl w:val="C868DF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E539D"/>
    <w:multiLevelType w:val="hybridMultilevel"/>
    <w:tmpl w:val="CD5AA9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A1176"/>
    <w:multiLevelType w:val="hybridMultilevel"/>
    <w:tmpl w:val="3C5AC5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C7488"/>
    <w:multiLevelType w:val="hybridMultilevel"/>
    <w:tmpl w:val="C5FA79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C5"/>
    <w:rsid w:val="000A7C98"/>
    <w:rsid w:val="0026615E"/>
    <w:rsid w:val="005E60BE"/>
    <w:rsid w:val="006318C5"/>
    <w:rsid w:val="006D5778"/>
    <w:rsid w:val="007A3190"/>
    <w:rsid w:val="0091419C"/>
    <w:rsid w:val="00A20B09"/>
    <w:rsid w:val="00C40BD4"/>
    <w:rsid w:val="00C7042E"/>
    <w:rsid w:val="00C967CF"/>
    <w:rsid w:val="00D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DEA7"/>
  <w15:chartTrackingRefBased/>
  <w15:docId w15:val="{17E4A07D-4C59-4DD7-9548-12C476A9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p-inter-dict">
    <w:name w:val="otp-inter-dict"/>
    <w:basedOn w:val="a0"/>
    <w:rsid w:val="00C967CF"/>
  </w:style>
  <w:style w:type="character" w:customStyle="1" w:styleId="lbl">
    <w:name w:val="lbl"/>
    <w:basedOn w:val="a0"/>
    <w:rsid w:val="00C967CF"/>
  </w:style>
  <w:style w:type="character" w:customStyle="1" w:styleId="markedcontent">
    <w:name w:val="markedcontent"/>
    <w:basedOn w:val="a0"/>
    <w:rsid w:val="0026615E"/>
  </w:style>
  <w:style w:type="paragraph" w:styleId="a5">
    <w:name w:val="Balloon Text"/>
    <w:basedOn w:val="a"/>
    <w:link w:val="a6"/>
    <w:uiPriority w:val="99"/>
    <w:semiHidden/>
    <w:unhideWhenUsed/>
    <w:rsid w:val="006D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1</cp:revision>
  <cp:lastPrinted>2022-10-26T16:57:00Z</cp:lastPrinted>
  <dcterms:created xsi:type="dcterms:W3CDTF">2022-10-26T14:47:00Z</dcterms:created>
  <dcterms:modified xsi:type="dcterms:W3CDTF">2022-10-26T16:58:00Z</dcterms:modified>
</cp:coreProperties>
</file>