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horzAnchor="margin" w:tblpY="-668"/>
        <w:tblW w:w="15593" w:type="dxa"/>
        <w:tblLayout w:type="fixed"/>
        <w:tblLook w:val="04A0"/>
      </w:tblPr>
      <w:tblGrid>
        <w:gridCol w:w="2459"/>
        <w:gridCol w:w="700"/>
        <w:gridCol w:w="1710"/>
        <w:gridCol w:w="1559"/>
        <w:gridCol w:w="3353"/>
        <w:gridCol w:w="2410"/>
        <w:gridCol w:w="1559"/>
        <w:gridCol w:w="1809"/>
        <w:gridCol w:w="34"/>
      </w:tblGrid>
      <w:tr w:rsidR="00DD705B" w:rsidRPr="004A7FFD" w:rsidTr="00DD705B">
        <w:tc>
          <w:tcPr>
            <w:tcW w:w="3159" w:type="dxa"/>
            <w:gridSpan w:val="2"/>
            <w:hideMark/>
          </w:tcPr>
          <w:p w:rsidR="00DD705B" w:rsidRPr="004A7FFD" w:rsidRDefault="00DD705B" w:rsidP="00DD705B">
            <w:pPr>
              <w:pStyle w:val="a4"/>
              <w:rPr>
                <w:rFonts w:ascii="Times New Roman" w:hAnsi="Times New Roman" w:cs="Times New Roman"/>
                <w:sz w:val="28"/>
                <w:szCs w:val="28"/>
              </w:rPr>
            </w:pPr>
            <w:r w:rsidRPr="004A7FFD">
              <w:rPr>
                <w:rFonts w:ascii="Times New Roman" w:hAnsi="Times New Roman" w:cs="Times New Roman"/>
                <w:sz w:val="28"/>
                <w:szCs w:val="28"/>
              </w:rPr>
              <w:t>Педагогтің аты-жөні</w:t>
            </w:r>
          </w:p>
        </w:tc>
        <w:tc>
          <w:tcPr>
            <w:tcW w:w="12434" w:type="dxa"/>
            <w:gridSpan w:val="7"/>
            <w:hideMark/>
          </w:tcPr>
          <w:p w:rsidR="00DD705B" w:rsidRPr="00DD705B" w:rsidRDefault="00DD705B" w:rsidP="00DD705B">
            <w:pPr>
              <w:pStyle w:val="a4"/>
              <w:rPr>
                <w:rFonts w:ascii="Times New Roman" w:hAnsi="Times New Roman" w:cs="Times New Roman"/>
                <w:sz w:val="28"/>
                <w:szCs w:val="28"/>
                <w:lang w:val="kk-KZ"/>
              </w:rPr>
            </w:pPr>
            <w:r>
              <w:rPr>
                <w:rFonts w:ascii="Times New Roman" w:hAnsi="Times New Roman" w:cs="Times New Roman"/>
                <w:sz w:val="28"/>
                <w:szCs w:val="28"/>
                <w:lang w:val="kk-KZ"/>
              </w:rPr>
              <w:t>Амангельдина Г.М.</w:t>
            </w:r>
          </w:p>
        </w:tc>
      </w:tr>
      <w:tr w:rsidR="00DD705B" w:rsidRPr="004A7FFD" w:rsidTr="00DD705B">
        <w:tc>
          <w:tcPr>
            <w:tcW w:w="3159" w:type="dxa"/>
            <w:gridSpan w:val="2"/>
            <w:hideMark/>
          </w:tcPr>
          <w:p w:rsidR="00DD705B" w:rsidRPr="00DD705B" w:rsidRDefault="00DD705B" w:rsidP="00AA4354">
            <w:pPr>
              <w:pStyle w:val="a4"/>
              <w:rPr>
                <w:rFonts w:ascii="Times New Roman" w:hAnsi="Times New Roman" w:cs="Times New Roman"/>
                <w:sz w:val="28"/>
                <w:szCs w:val="28"/>
                <w:lang w:val="kk-KZ"/>
              </w:rPr>
            </w:pPr>
            <w:r w:rsidRPr="004A7FFD">
              <w:rPr>
                <w:rFonts w:ascii="Times New Roman" w:hAnsi="Times New Roman" w:cs="Times New Roman"/>
                <w:sz w:val="28"/>
                <w:szCs w:val="28"/>
              </w:rPr>
              <w:t>Күні:</w:t>
            </w:r>
            <w:r>
              <w:rPr>
                <w:rFonts w:ascii="Times New Roman" w:hAnsi="Times New Roman" w:cs="Times New Roman"/>
                <w:sz w:val="28"/>
                <w:szCs w:val="28"/>
                <w:lang w:val="kk-KZ"/>
              </w:rPr>
              <w:t xml:space="preserve"> </w:t>
            </w:r>
          </w:p>
        </w:tc>
        <w:tc>
          <w:tcPr>
            <w:tcW w:w="12434" w:type="dxa"/>
            <w:gridSpan w:val="7"/>
            <w:hideMark/>
          </w:tcPr>
          <w:p w:rsidR="00DD705B" w:rsidRPr="004A7FFD" w:rsidRDefault="00AA4354" w:rsidP="00DD705B">
            <w:pPr>
              <w:pStyle w:val="a4"/>
              <w:rPr>
                <w:rFonts w:ascii="Times New Roman" w:hAnsi="Times New Roman" w:cs="Times New Roman"/>
                <w:sz w:val="28"/>
                <w:szCs w:val="28"/>
              </w:rPr>
            </w:pPr>
            <w:r>
              <w:rPr>
                <w:rFonts w:ascii="Times New Roman" w:hAnsi="Times New Roman" w:cs="Times New Roman"/>
                <w:sz w:val="28"/>
                <w:szCs w:val="28"/>
                <w:lang w:val="kk-KZ"/>
              </w:rPr>
              <w:t>18.01.2021</w:t>
            </w:r>
          </w:p>
        </w:tc>
      </w:tr>
      <w:tr w:rsidR="00DD705B" w:rsidRPr="004A7FFD" w:rsidTr="00DD705B">
        <w:tc>
          <w:tcPr>
            <w:tcW w:w="3159" w:type="dxa"/>
            <w:gridSpan w:val="2"/>
            <w:hideMark/>
          </w:tcPr>
          <w:p w:rsidR="00DD705B" w:rsidRPr="00AA4354" w:rsidRDefault="00DD705B" w:rsidP="00DD705B">
            <w:pPr>
              <w:pStyle w:val="a4"/>
              <w:rPr>
                <w:rFonts w:ascii="Times New Roman" w:hAnsi="Times New Roman" w:cs="Times New Roman"/>
                <w:sz w:val="28"/>
                <w:szCs w:val="28"/>
                <w:lang w:val="kk-KZ"/>
              </w:rPr>
            </w:pPr>
            <w:r w:rsidRPr="004A7FFD">
              <w:rPr>
                <w:rFonts w:ascii="Times New Roman" w:hAnsi="Times New Roman" w:cs="Times New Roman"/>
                <w:sz w:val="28"/>
                <w:szCs w:val="28"/>
              </w:rPr>
              <w:t>Сынып:</w:t>
            </w:r>
            <w:r w:rsidR="00AA4354">
              <w:rPr>
                <w:rFonts w:ascii="Times New Roman" w:hAnsi="Times New Roman" w:cs="Times New Roman"/>
                <w:sz w:val="28"/>
                <w:szCs w:val="28"/>
                <w:lang w:val="kk-KZ"/>
              </w:rPr>
              <w:t xml:space="preserve"> 1</w:t>
            </w:r>
          </w:p>
        </w:tc>
        <w:tc>
          <w:tcPr>
            <w:tcW w:w="9032" w:type="dxa"/>
            <w:gridSpan w:val="4"/>
            <w:hideMark/>
          </w:tcPr>
          <w:p w:rsidR="00DD705B" w:rsidRPr="00DD705B" w:rsidRDefault="00DD705B" w:rsidP="00DD705B">
            <w:pPr>
              <w:pStyle w:val="a4"/>
              <w:rPr>
                <w:rFonts w:ascii="Times New Roman" w:hAnsi="Times New Roman" w:cs="Times New Roman"/>
                <w:sz w:val="28"/>
                <w:szCs w:val="28"/>
                <w:lang w:val="kk-KZ"/>
              </w:rPr>
            </w:pPr>
            <w:r w:rsidRPr="004A7FFD">
              <w:rPr>
                <w:rFonts w:ascii="Times New Roman" w:hAnsi="Times New Roman" w:cs="Times New Roman"/>
                <w:sz w:val="28"/>
                <w:szCs w:val="28"/>
              </w:rPr>
              <w:t>Қатысушылар саны:</w:t>
            </w:r>
            <w:r>
              <w:rPr>
                <w:rFonts w:ascii="Times New Roman" w:hAnsi="Times New Roman" w:cs="Times New Roman"/>
                <w:sz w:val="28"/>
                <w:szCs w:val="28"/>
                <w:lang w:val="kk-KZ"/>
              </w:rPr>
              <w:t xml:space="preserve"> 8</w:t>
            </w:r>
          </w:p>
        </w:tc>
        <w:tc>
          <w:tcPr>
            <w:tcW w:w="3402" w:type="dxa"/>
            <w:gridSpan w:val="3"/>
            <w:hideMark/>
          </w:tcPr>
          <w:p w:rsidR="00DD705B" w:rsidRPr="00DD705B" w:rsidRDefault="00DD705B" w:rsidP="00DD705B">
            <w:pPr>
              <w:pStyle w:val="a4"/>
              <w:rPr>
                <w:rFonts w:ascii="Times New Roman" w:hAnsi="Times New Roman" w:cs="Times New Roman"/>
                <w:sz w:val="28"/>
                <w:szCs w:val="28"/>
                <w:lang w:val="kk-KZ"/>
              </w:rPr>
            </w:pPr>
            <w:r w:rsidRPr="004A7FFD">
              <w:rPr>
                <w:rFonts w:ascii="Times New Roman" w:hAnsi="Times New Roman" w:cs="Times New Roman"/>
                <w:sz w:val="28"/>
                <w:szCs w:val="28"/>
              </w:rPr>
              <w:t>Қатыспағандар саны:</w:t>
            </w:r>
            <w:r>
              <w:rPr>
                <w:rFonts w:ascii="Times New Roman" w:hAnsi="Times New Roman" w:cs="Times New Roman"/>
                <w:sz w:val="28"/>
                <w:szCs w:val="28"/>
                <w:lang w:val="kk-KZ"/>
              </w:rPr>
              <w:t>-</w:t>
            </w:r>
          </w:p>
        </w:tc>
      </w:tr>
      <w:tr w:rsidR="00DD705B" w:rsidRPr="004A7FFD" w:rsidTr="00DD705B">
        <w:tc>
          <w:tcPr>
            <w:tcW w:w="3159" w:type="dxa"/>
            <w:gridSpan w:val="2"/>
            <w:hideMark/>
          </w:tcPr>
          <w:p w:rsidR="00DD705B" w:rsidRPr="004A7FFD" w:rsidRDefault="00DD705B" w:rsidP="00DD705B">
            <w:pPr>
              <w:pStyle w:val="a4"/>
              <w:rPr>
                <w:rFonts w:ascii="Times New Roman" w:hAnsi="Times New Roman" w:cs="Times New Roman"/>
                <w:sz w:val="28"/>
                <w:szCs w:val="28"/>
              </w:rPr>
            </w:pPr>
            <w:r w:rsidRPr="004A7FFD">
              <w:rPr>
                <w:rFonts w:ascii="Times New Roman" w:hAnsi="Times New Roman" w:cs="Times New Roman"/>
                <w:sz w:val="28"/>
                <w:szCs w:val="28"/>
              </w:rPr>
              <w:t>Сабақтың тақырыбы</w:t>
            </w:r>
          </w:p>
        </w:tc>
        <w:tc>
          <w:tcPr>
            <w:tcW w:w="12434" w:type="dxa"/>
            <w:gridSpan w:val="7"/>
            <w:hideMark/>
          </w:tcPr>
          <w:p w:rsidR="00DD705B" w:rsidRPr="004A7FFD" w:rsidRDefault="00DD705B" w:rsidP="00DD705B">
            <w:pPr>
              <w:pStyle w:val="a4"/>
              <w:rPr>
                <w:rFonts w:ascii="Times New Roman" w:hAnsi="Times New Roman" w:cs="Times New Roman"/>
                <w:sz w:val="28"/>
                <w:szCs w:val="28"/>
                <w:lang w:val="kk-KZ"/>
              </w:rPr>
            </w:pPr>
            <w:r w:rsidRPr="004A7FFD">
              <w:rPr>
                <w:rFonts w:ascii="Times New Roman" w:hAnsi="Times New Roman" w:cs="Times New Roman"/>
                <w:sz w:val="28"/>
                <w:szCs w:val="28"/>
                <w:lang w:val="kk-KZ"/>
              </w:rPr>
              <w:t xml:space="preserve"> Дәстүр және фольклор</w:t>
            </w:r>
          </w:p>
          <w:p w:rsidR="00DD705B" w:rsidRPr="004A7FFD" w:rsidRDefault="00DD705B" w:rsidP="00DD705B">
            <w:pPr>
              <w:pStyle w:val="a4"/>
              <w:rPr>
                <w:rFonts w:ascii="Times New Roman" w:hAnsi="Times New Roman" w:cs="Times New Roman"/>
                <w:b/>
                <w:sz w:val="28"/>
                <w:szCs w:val="28"/>
                <w:lang w:val="kk-KZ"/>
              </w:rPr>
            </w:pPr>
            <w:r w:rsidRPr="004A7FFD">
              <w:rPr>
                <w:rFonts w:ascii="Times New Roman" w:hAnsi="Times New Roman" w:cs="Times New Roman"/>
                <w:sz w:val="28"/>
                <w:szCs w:val="28"/>
                <w:lang w:val="kk-KZ"/>
              </w:rPr>
              <w:t>Мен қазақпын</w:t>
            </w:r>
          </w:p>
        </w:tc>
      </w:tr>
      <w:tr w:rsidR="00DD705B" w:rsidRPr="00AA4354" w:rsidTr="00DD705B">
        <w:tc>
          <w:tcPr>
            <w:tcW w:w="3159" w:type="dxa"/>
            <w:gridSpan w:val="2"/>
            <w:hideMark/>
          </w:tcPr>
          <w:p w:rsidR="00DD705B" w:rsidRPr="004A7FFD" w:rsidRDefault="00DD705B" w:rsidP="00DD705B">
            <w:pPr>
              <w:pStyle w:val="a4"/>
              <w:rPr>
                <w:rFonts w:ascii="Times New Roman" w:hAnsi="Times New Roman" w:cs="Times New Roman"/>
                <w:sz w:val="28"/>
                <w:szCs w:val="28"/>
              </w:rPr>
            </w:pPr>
            <w:r w:rsidRPr="004A7FFD">
              <w:rPr>
                <w:rFonts w:ascii="Times New Roman" w:hAnsi="Times New Roman" w:cs="Times New Roman"/>
                <w:sz w:val="28"/>
                <w:szCs w:val="28"/>
              </w:rPr>
              <w:t>Оқу</w:t>
            </w:r>
            <w:r w:rsidRPr="004A7FFD">
              <w:rPr>
                <w:rFonts w:ascii="Times New Roman" w:hAnsi="Times New Roman" w:cs="Times New Roman"/>
                <w:sz w:val="28"/>
                <w:szCs w:val="28"/>
                <w:lang w:val="kk-KZ"/>
              </w:rPr>
              <w:t xml:space="preserve"> </w:t>
            </w:r>
            <w:r w:rsidRPr="004A7FFD">
              <w:rPr>
                <w:rFonts w:ascii="Times New Roman" w:hAnsi="Times New Roman" w:cs="Times New Roman"/>
                <w:sz w:val="28"/>
                <w:szCs w:val="28"/>
              </w:rPr>
              <w:t>бағдарламасына</w:t>
            </w:r>
            <w:r w:rsidRPr="004A7FFD">
              <w:rPr>
                <w:rFonts w:ascii="Times New Roman" w:hAnsi="Times New Roman" w:cs="Times New Roman"/>
                <w:sz w:val="28"/>
                <w:szCs w:val="28"/>
                <w:lang w:val="kk-KZ"/>
              </w:rPr>
              <w:t xml:space="preserve"> </w:t>
            </w:r>
            <w:r w:rsidRPr="004A7FFD">
              <w:rPr>
                <w:rFonts w:ascii="Times New Roman" w:hAnsi="Times New Roman" w:cs="Times New Roman"/>
                <w:sz w:val="28"/>
                <w:szCs w:val="28"/>
              </w:rPr>
              <w:t>сәйкес</w:t>
            </w:r>
            <w:r w:rsidRPr="004A7FFD">
              <w:rPr>
                <w:rFonts w:ascii="Times New Roman" w:hAnsi="Times New Roman" w:cs="Times New Roman"/>
                <w:sz w:val="28"/>
                <w:szCs w:val="28"/>
                <w:lang w:val="kk-KZ"/>
              </w:rPr>
              <w:t xml:space="preserve"> </w:t>
            </w:r>
            <w:r w:rsidRPr="004A7FFD">
              <w:rPr>
                <w:rFonts w:ascii="Times New Roman" w:hAnsi="Times New Roman" w:cs="Times New Roman"/>
                <w:sz w:val="28"/>
                <w:szCs w:val="28"/>
              </w:rPr>
              <w:t>оқыту</w:t>
            </w:r>
            <w:r w:rsidRPr="004A7FFD">
              <w:rPr>
                <w:rFonts w:ascii="Times New Roman" w:hAnsi="Times New Roman" w:cs="Times New Roman"/>
                <w:sz w:val="28"/>
                <w:szCs w:val="28"/>
                <w:lang w:val="kk-KZ"/>
              </w:rPr>
              <w:t xml:space="preserve"> </w:t>
            </w:r>
            <w:r w:rsidRPr="004A7FFD">
              <w:rPr>
                <w:rFonts w:ascii="Times New Roman" w:hAnsi="Times New Roman" w:cs="Times New Roman"/>
                <w:sz w:val="28"/>
                <w:szCs w:val="28"/>
              </w:rPr>
              <w:t>мақсаттары</w:t>
            </w:r>
          </w:p>
        </w:tc>
        <w:tc>
          <w:tcPr>
            <w:tcW w:w="12434" w:type="dxa"/>
            <w:gridSpan w:val="7"/>
            <w:hideMark/>
          </w:tcPr>
          <w:p w:rsidR="00DD705B" w:rsidRPr="004A7FFD" w:rsidRDefault="00DD705B" w:rsidP="00DD705B">
            <w:pPr>
              <w:pStyle w:val="a4"/>
              <w:rPr>
                <w:rFonts w:ascii="Times New Roman" w:hAnsi="Times New Roman" w:cs="Times New Roman"/>
                <w:sz w:val="28"/>
                <w:szCs w:val="28"/>
                <w:lang w:val="kk-KZ"/>
              </w:rPr>
            </w:pPr>
            <w:r w:rsidRPr="004A7FFD">
              <w:rPr>
                <w:rFonts w:ascii="Times New Roman" w:hAnsi="Times New Roman" w:cs="Times New Roman"/>
                <w:sz w:val="28"/>
                <w:szCs w:val="28"/>
                <w:lang w:val="kk-KZ"/>
              </w:rPr>
              <w:t>1.2.4.1 туризмнің мәнін түсіндіру</w:t>
            </w:r>
            <w:r w:rsidR="00AA4354">
              <w:rPr>
                <w:rFonts w:ascii="Times New Roman" w:hAnsi="Times New Roman" w:cs="Times New Roman"/>
                <w:sz w:val="28"/>
                <w:szCs w:val="28"/>
                <w:lang w:val="kk-KZ"/>
              </w:rPr>
              <w:t>. Батырлар туралы мағлұматтарын кеңейту. Отанға деген сүйіспеншіліктерін арттыру.</w:t>
            </w:r>
          </w:p>
        </w:tc>
      </w:tr>
      <w:tr w:rsidR="00DD705B" w:rsidRPr="004A7FFD" w:rsidTr="00DD705B">
        <w:tc>
          <w:tcPr>
            <w:tcW w:w="3159" w:type="dxa"/>
            <w:gridSpan w:val="2"/>
            <w:hideMark/>
          </w:tcPr>
          <w:p w:rsidR="00DD705B" w:rsidRPr="004A7FFD" w:rsidRDefault="00DD705B" w:rsidP="00DD705B">
            <w:pPr>
              <w:pStyle w:val="a4"/>
              <w:rPr>
                <w:rFonts w:ascii="Times New Roman" w:hAnsi="Times New Roman" w:cs="Times New Roman"/>
                <w:sz w:val="28"/>
                <w:szCs w:val="28"/>
                <w:lang w:val="kk-KZ"/>
              </w:rPr>
            </w:pPr>
            <w:r w:rsidRPr="004A7FFD">
              <w:rPr>
                <w:rFonts w:ascii="Times New Roman" w:hAnsi="Times New Roman" w:cs="Times New Roman"/>
                <w:sz w:val="28"/>
                <w:szCs w:val="28"/>
                <w:lang w:val="kk-KZ"/>
              </w:rPr>
              <w:t>Сабақтың барысы.</w:t>
            </w:r>
          </w:p>
        </w:tc>
        <w:tc>
          <w:tcPr>
            <w:tcW w:w="12434" w:type="dxa"/>
            <w:gridSpan w:val="7"/>
            <w:hideMark/>
          </w:tcPr>
          <w:p w:rsidR="00DD705B" w:rsidRPr="004A7FFD" w:rsidRDefault="00DD705B" w:rsidP="00DD705B">
            <w:pPr>
              <w:pStyle w:val="a4"/>
              <w:rPr>
                <w:rFonts w:ascii="Times New Roman" w:hAnsi="Times New Roman" w:cs="Times New Roman"/>
                <w:sz w:val="28"/>
                <w:szCs w:val="28"/>
              </w:rPr>
            </w:pPr>
          </w:p>
        </w:tc>
      </w:tr>
      <w:tr w:rsidR="00DD705B" w:rsidRPr="004A7FFD" w:rsidTr="00DD705B">
        <w:tc>
          <w:tcPr>
            <w:tcW w:w="2459" w:type="dxa"/>
            <w:hideMark/>
          </w:tcPr>
          <w:p w:rsidR="00DD705B" w:rsidRPr="004A7FFD" w:rsidRDefault="00DD705B" w:rsidP="00DD705B">
            <w:pPr>
              <w:pStyle w:val="a4"/>
              <w:rPr>
                <w:rFonts w:ascii="Times New Roman" w:hAnsi="Times New Roman" w:cs="Times New Roman"/>
                <w:sz w:val="28"/>
                <w:szCs w:val="28"/>
                <w:lang w:val="kk-KZ"/>
              </w:rPr>
            </w:pPr>
            <w:r w:rsidRPr="004A7FFD">
              <w:rPr>
                <w:rFonts w:ascii="Times New Roman" w:hAnsi="Times New Roman" w:cs="Times New Roman"/>
                <w:sz w:val="28"/>
                <w:szCs w:val="28"/>
              </w:rPr>
              <w:t>Сабақтың кезең</w:t>
            </w:r>
          </w:p>
          <w:p w:rsidR="00DD705B" w:rsidRPr="004A7FFD" w:rsidRDefault="00DD705B" w:rsidP="00DD705B">
            <w:pPr>
              <w:pStyle w:val="a4"/>
              <w:rPr>
                <w:rFonts w:ascii="Times New Roman" w:hAnsi="Times New Roman" w:cs="Times New Roman"/>
                <w:sz w:val="28"/>
                <w:szCs w:val="28"/>
              </w:rPr>
            </w:pPr>
            <w:r w:rsidRPr="004A7FFD">
              <w:rPr>
                <w:rFonts w:ascii="Times New Roman" w:hAnsi="Times New Roman" w:cs="Times New Roman"/>
                <w:sz w:val="28"/>
                <w:szCs w:val="28"/>
              </w:rPr>
              <w:t>уақыт</w:t>
            </w:r>
          </w:p>
        </w:tc>
        <w:tc>
          <w:tcPr>
            <w:tcW w:w="7322" w:type="dxa"/>
            <w:gridSpan w:val="4"/>
            <w:hideMark/>
          </w:tcPr>
          <w:p w:rsidR="00DD705B" w:rsidRPr="004A7FFD" w:rsidRDefault="00DD705B" w:rsidP="00DD705B">
            <w:pPr>
              <w:pStyle w:val="a4"/>
              <w:rPr>
                <w:rFonts w:ascii="Times New Roman" w:hAnsi="Times New Roman" w:cs="Times New Roman"/>
                <w:sz w:val="28"/>
                <w:szCs w:val="28"/>
              </w:rPr>
            </w:pPr>
            <w:r w:rsidRPr="004A7FFD">
              <w:rPr>
                <w:rFonts w:ascii="Times New Roman" w:hAnsi="Times New Roman" w:cs="Times New Roman"/>
                <w:sz w:val="28"/>
                <w:szCs w:val="28"/>
              </w:rPr>
              <w:t>Педагогтің әрекеті</w:t>
            </w:r>
          </w:p>
        </w:tc>
        <w:tc>
          <w:tcPr>
            <w:tcW w:w="2410" w:type="dxa"/>
            <w:hideMark/>
          </w:tcPr>
          <w:p w:rsidR="00DD705B" w:rsidRPr="004A7FFD" w:rsidRDefault="00DD705B" w:rsidP="00DD705B">
            <w:pPr>
              <w:pStyle w:val="a4"/>
              <w:rPr>
                <w:rFonts w:ascii="Times New Roman" w:hAnsi="Times New Roman" w:cs="Times New Roman"/>
                <w:sz w:val="28"/>
                <w:szCs w:val="28"/>
              </w:rPr>
            </w:pPr>
            <w:r w:rsidRPr="004A7FFD">
              <w:rPr>
                <w:rFonts w:ascii="Times New Roman" w:hAnsi="Times New Roman" w:cs="Times New Roman"/>
                <w:sz w:val="28"/>
                <w:szCs w:val="28"/>
              </w:rPr>
              <w:t>Оқушының әрекеті</w:t>
            </w:r>
          </w:p>
        </w:tc>
        <w:tc>
          <w:tcPr>
            <w:tcW w:w="1559" w:type="dxa"/>
            <w:hideMark/>
          </w:tcPr>
          <w:p w:rsidR="00DD705B" w:rsidRPr="004A7FFD" w:rsidRDefault="00DD705B" w:rsidP="00DD705B">
            <w:pPr>
              <w:pStyle w:val="a4"/>
              <w:rPr>
                <w:rFonts w:ascii="Times New Roman" w:hAnsi="Times New Roman" w:cs="Times New Roman"/>
                <w:sz w:val="28"/>
                <w:szCs w:val="28"/>
              </w:rPr>
            </w:pPr>
            <w:r w:rsidRPr="004A7FFD">
              <w:rPr>
                <w:rFonts w:ascii="Times New Roman" w:hAnsi="Times New Roman" w:cs="Times New Roman"/>
                <w:sz w:val="28"/>
                <w:szCs w:val="28"/>
              </w:rPr>
              <w:t>Бағалау</w:t>
            </w:r>
          </w:p>
        </w:tc>
        <w:tc>
          <w:tcPr>
            <w:tcW w:w="1843" w:type="dxa"/>
            <w:gridSpan w:val="2"/>
            <w:hideMark/>
          </w:tcPr>
          <w:p w:rsidR="00DD705B" w:rsidRPr="004A7FFD" w:rsidRDefault="00DD705B" w:rsidP="00DD705B">
            <w:pPr>
              <w:pStyle w:val="a4"/>
              <w:rPr>
                <w:rFonts w:ascii="Times New Roman" w:hAnsi="Times New Roman" w:cs="Times New Roman"/>
                <w:sz w:val="28"/>
                <w:szCs w:val="28"/>
              </w:rPr>
            </w:pPr>
            <w:r w:rsidRPr="004A7FFD">
              <w:rPr>
                <w:rFonts w:ascii="Times New Roman" w:hAnsi="Times New Roman" w:cs="Times New Roman"/>
                <w:sz w:val="28"/>
                <w:szCs w:val="28"/>
              </w:rPr>
              <w:t>Ресурстар</w:t>
            </w:r>
          </w:p>
        </w:tc>
      </w:tr>
      <w:tr w:rsidR="00DD705B" w:rsidRPr="00AA4354" w:rsidTr="00DD705B">
        <w:tc>
          <w:tcPr>
            <w:tcW w:w="2459" w:type="dxa"/>
            <w:hideMark/>
          </w:tcPr>
          <w:p w:rsidR="00DD705B" w:rsidRPr="004A7FFD" w:rsidRDefault="00DD705B" w:rsidP="00DD705B">
            <w:pPr>
              <w:pStyle w:val="a4"/>
              <w:rPr>
                <w:rFonts w:ascii="Times New Roman" w:hAnsi="Times New Roman" w:cs="Times New Roman"/>
                <w:sz w:val="28"/>
                <w:szCs w:val="28"/>
                <w:lang w:val="kk-KZ"/>
              </w:rPr>
            </w:pPr>
            <w:r w:rsidRPr="004A7FFD">
              <w:rPr>
                <w:rFonts w:ascii="Times New Roman" w:hAnsi="Times New Roman" w:cs="Times New Roman"/>
                <w:sz w:val="28"/>
                <w:szCs w:val="28"/>
                <w:lang w:val="kk-KZ"/>
              </w:rPr>
              <w:t>Басы</w:t>
            </w:r>
          </w:p>
        </w:tc>
        <w:tc>
          <w:tcPr>
            <w:tcW w:w="7322" w:type="dxa"/>
            <w:gridSpan w:val="4"/>
            <w:hideMark/>
          </w:tcPr>
          <w:p w:rsidR="00DD705B" w:rsidRPr="004A7FFD" w:rsidRDefault="00DD705B" w:rsidP="00DD705B">
            <w:pPr>
              <w:pStyle w:val="a4"/>
              <w:rPr>
                <w:rFonts w:ascii="Times New Roman" w:hAnsi="Times New Roman" w:cs="Times New Roman"/>
                <w:sz w:val="28"/>
                <w:szCs w:val="28"/>
                <w:lang w:val="kk-KZ"/>
              </w:rPr>
            </w:pPr>
            <w:r>
              <w:rPr>
                <w:rFonts w:ascii="Times New Roman" w:hAnsi="Times New Roman" w:cs="Times New Roman"/>
                <w:sz w:val="28"/>
                <w:szCs w:val="28"/>
                <w:lang w:val="kk-KZ"/>
              </w:rPr>
              <w:t>Оқушылардың назарын сабаққа аудару</w:t>
            </w:r>
          </w:p>
          <w:p w:rsidR="00DD705B" w:rsidRPr="004A7FFD" w:rsidRDefault="00DD705B" w:rsidP="00DD705B">
            <w:pPr>
              <w:pStyle w:val="a4"/>
              <w:rPr>
                <w:rFonts w:ascii="Times New Roman" w:hAnsi="Times New Roman" w:cs="Times New Roman"/>
                <w:b/>
                <w:sz w:val="28"/>
                <w:szCs w:val="28"/>
                <w:lang w:val="kk-KZ"/>
              </w:rPr>
            </w:pPr>
            <w:r w:rsidRPr="004A7FFD">
              <w:rPr>
                <w:rFonts w:ascii="Times New Roman" w:hAnsi="Times New Roman" w:cs="Times New Roman"/>
                <w:b/>
                <w:sz w:val="28"/>
                <w:szCs w:val="28"/>
                <w:lang w:val="kk-KZ"/>
              </w:rPr>
              <w:t>Жұмыс ережесін келісу</w:t>
            </w:r>
          </w:p>
          <w:p w:rsidR="00DD705B" w:rsidRPr="004A7FFD" w:rsidRDefault="00DD705B" w:rsidP="00DD705B">
            <w:pPr>
              <w:pStyle w:val="a4"/>
              <w:numPr>
                <w:ilvl w:val="0"/>
                <w:numId w:val="1"/>
              </w:numPr>
              <w:rPr>
                <w:rFonts w:ascii="Times New Roman" w:hAnsi="Times New Roman" w:cs="Times New Roman"/>
                <w:sz w:val="28"/>
                <w:szCs w:val="28"/>
                <w:lang w:val="kk-KZ"/>
              </w:rPr>
            </w:pPr>
            <w:r w:rsidRPr="004A7FFD">
              <w:rPr>
                <w:rFonts w:ascii="Times New Roman" w:hAnsi="Times New Roman" w:cs="Times New Roman"/>
                <w:sz w:val="28"/>
                <w:szCs w:val="28"/>
                <w:lang w:val="kk-KZ"/>
              </w:rPr>
              <w:t>Сабақта бір-бірімізді  сыйлаймыз, тыңдаймыз!</w:t>
            </w:r>
          </w:p>
          <w:p w:rsidR="00DD705B" w:rsidRPr="004A7FFD" w:rsidRDefault="00DD705B" w:rsidP="00DD705B">
            <w:pPr>
              <w:pStyle w:val="a4"/>
              <w:numPr>
                <w:ilvl w:val="0"/>
                <w:numId w:val="1"/>
              </w:numPr>
              <w:rPr>
                <w:rFonts w:ascii="Times New Roman" w:hAnsi="Times New Roman" w:cs="Times New Roman"/>
                <w:sz w:val="28"/>
                <w:szCs w:val="28"/>
                <w:lang w:val="kk-KZ"/>
              </w:rPr>
            </w:pPr>
            <w:r w:rsidRPr="004A7FFD">
              <w:rPr>
                <w:rFonts w:ascii="Times New Roman" w:hAnsi="Times New Roman" w:cs="Times New Roman"/>
                <w:sz w:val="28"/>
                <w:szCs w:val="28"/>
                <w:lang w:val="kk-KZ"/>
              </w:rPr>
              <w:t>Уақытты  үнемдейміз!</w:t>
            </w:r>
          </w:p>
          <w:p w:rsidR="00DD705B" w:rsidRPr="004A7FFD" w:rsidRDefault="00DD705B" w:rsidP="00DD705B">
            <w:pPr>
              <w:pStyle w:val="a4"/>
              <w:numPr>
                <w:ilvl w:val="0"/>
                <w:numId w:val="1"/>
              </w:numPr>
              <w:rPr>
                <w:rFonts w:ascii="Times New Roman" w:hAnsi="Times New Roman" w:cs="Times New Roman"/>
                <w:sz w:val="28"/>
                <w:szCs w:val="28"/>
                <w:lang w:val="kk-KZ"/>
              </w:rPr>
            </w:pPr>
            <w:r w:rsidRPr="004A7FFD">
              <w:rPr>
                <w:rFonts w:ascii="Times New Roman" w:hAnsi="Times New Roman" w:cs="Times New Roman"/>
                <w:sz w:val="28"/>
                <w:szCs w:val="28"/>
                <w:lang w:val="kk-KZ"/>
              </w:rPr>
              <w:t>Нақты,дәл  жауап  береміз!</w:t>
            </w:r>
          </w:p>
          <w:p w:rsidR="00DD705B" w:rsidRPr="004A7FFD" w:rsidRDefault="00DD705B" w:rsidP="00DD705B">
            <w:pPr>
              <w:pStyle w:val="a4"/>
              <w:numPr>
                <w:ilvl w:val="0"/>
                <w:numId w:val="1"/>
              </w:numPr>
              <w:rPr>
                <w:rFonts w:ascii="Times New Roman" w:hAnsi="Times New Roman" w:cs="Times New Roman"/>
                <w:sz w:val="28"/>
                <w:szCs w:val="28"/>
                <w:lang w:val="kk-KZ"/>
              </w:rPr>
            </w:pPr>
            <w:r w:rsidRPr="004A7FFD">
              <w:rPr>
                <w:rFonts w:ascii="Times New Roman" w:hAnsi="Times New Roman" w:cs="Times New Roman"/>
                <w:sz w:val="28"/>
                <w:szCs w:val="28"/>
                <w:lang w:val="kk-KZ"/>
              </w:rPr>
              <w:t>Сабақта  өзіміздің шапшаңдығымызды, тапқырлығымызды  көрсетеміз!</w:t>
            </w:r>
          </w:p>
          <w:p w:rsidR="00DD705B" w:rsidRPr="004A7FFD" w:rsidRDefault="00DD705B" w:rsidP="00DD705B">
            <w:pPr>
              <w:pStyle w:val="a4"/>
              <w:numPr>
                <w:ilvl w:val="0"/>
                <w:numId w:val="1"/>
              </w:numPr>
              <w:rPr>
                <w:rFonts w:ascii="Times New Roman" w:hAnsi="Times New Roman" w:cs="Times New Roman"/>
                <w:sz w:val="28"/>
                <w:szCs w:val="28"/>
                <w:lang w:val="kk-KZ"/>
              </w:rPr>
            </w:pPr>
            <w:r w:rsidRPr="004A7FFD">
              <w:rPr>
                <w:rFonts w:ascii="Times New Roman" w:hAnsi="Times New Roman" w:cs="Times New Roman"/>
                <w:sz w:val="28"/>
                <w:szCs w:val="28"/>
                <w:lang w:val="kk-KZ"/>
              </w:rPr>
              <w:t>Сабаққа  белсене  қатысып, жақсы  бағааламыз!</w:t>
            </w:r>
          </w:p>
          <w:p w:rsidR="00DD705B" w:rsidRPr="004A7FFD" w:rsidRDefault="00DD705B" w:rsidP="00DD705B">
            <w:pPr>
              <w:pStyle w:val="a4"/>
              <w:rPr>
                <w:rFonts w:ascii="Times New Roman" w:hAnsi="Times New Roman" w:cs="Times New Roman"/>
                <w:b/>
                <w:sz w:val="28"/>
                <w:szCs w:val="28"/>
                <w:lang w:val="kk-KZ"/>
              </w:rPr>
            </w:pPr>
            <w:r w:rsidRPr="004A7FFD">
              <w:rPr>
                <w:rFonts w:ascii="Times New Roman" w:hAnsi="Times New Roman" w:cs="Times New Roman"/>
                <w:b/>
                <w:sz w:val="28"/>
                <w:szCs w:val="28"/>
                <w:lang w:val="kk-KZ"/>
              </w:rPr>
              <w:t>Алдыңғы білімді еске  түсіру (ұжымда)</w:t>
            </w:r>
          </w:p>
          <w:p w:rsidR="00DD705B" w:rsidRPr="004A7FFD" w:rsidRDefault="00DD705B" w:rsidP="00DD705B">
            <w:pPr>
              <w:ind w:left="180" w:hangingChars="64" w:hanging="180"/>
              <w:rPr>
                <w:rFonts w:ascii="Times New Roman" w:hAnsi="Times New Roman" w:cs="Times New Roman"/>
                <w:b/>
                <w:color w:val="0D0D0D" w:themeColor="text1" w:themeTint="F2"/>
                <w:sz w:val="28"/>
                <w:szCs w:val="28"/>
                <w:u w:val="single"/>
                <w:lang w:val="kk-KZ"/>
              </w:rPr>
            </w:pPr>
            <w:r w:rsidRPr="004A7FFD">
              <w:rPr>
                <w:rFonts w:ascii="Times New Roman" w:hAnsi="Times New Roman" w:cs="Times New Roman"/>
                <w:b/>
                <w:color w:val="0D0D0D" w:themeColor="text1" w:themeTint="F2"/>
                <w:sz w:val="28"/>
                <w:szCs w:val="28"/>
                <w:u w:val="single"/>
                <w:lang w:val="kk-KZ"/>
              </w:rPr>
              <w:t>«Барлық оқушылармен жұмыс»</w:t>
            </w:r>
          </w:p>
          <w:p w:rsidR="00DD705B" w:rsidRPr="004A7FFD" w:rsidRDefault="00DD705B" w:rsidP="00DD705B">
            <w:pPr>
              <w:ind w:left="1"/>
              <w:jc w:val="both"/>
              <w:rPr>
                <w:rFonts w:ascii="Times New Roman" w:hAnsi="Times New Roman" w:cs="Times New Roman"/>
                <w:color w:val="0D0D0D" w:themeColor="text1" w:themeTint="F2"/>
                <w:sz w:val="28"/>
                <w:szCs w:val="28"/>
                <w:lang w:val="kk-KZ"/>
              </w:rPr>
            </w:pPr>
            <w:r w:rsidRPr="004A7FFD">
              <w:rPr>
                <w:rFonts w:ascii="Times New Roman" w:hAnsi="Times New Roman" w:cs="Times New Roman"/>
                <w:color w:val="0D0D0D" w:themeColor="text1" w:themeTint="F2"/>
                <w:sz w:val="28"/>
                <w:szCs w:val="28"/>
                <w:lang w:val="kk-KZ"/>
              </w:rPr>
              <w:t>Бұл жұмыс түрі бүкіл сынып оқушыларының бір мезгілде жұмысқа жұмылдырылуын қамтамасыз етеді. Оқушылардың барлық сұрақтарына мұғалім жұмыстың алдында жауап беруі тиіс, бұл оқушыларды да, мұғалімді де алаңдатпайды.</w:t>
            </w:r>
          </w:p>
        </w:tc>
        <w:tc>
          <w:tcPr>
            <w:tcW w:w="2410" w:type="dxa"/>
            <w:hideMark/>
          </w:tcPr>
          <w:p w:rsidR="00DD705B" w:rsidRPr="004A7FFD" w:rsidRDefault="00DD705B" w:rsidP="00DD705B">
            <w:pPr>
              <w:pStyle w:val="a4"/>
              <w:rPr>
                <w:rFonts w:ascii="Times New Roman" w:hAnsi="Times New Roman" w:cs="Times New Roman"/>
                <w:sz w:val="28"/>
                <w:szCs w:val="28"/>
                <w:lang w:val="kk-KZ"/>
              </w:rPr>
            </w:pPr>
            <w:r w:rsidRPr="004A7FFD">
              <w:rPr>
                <w:rFonts w:ascii="Times New Roman" w:hAnsi="Times New Roman" w:cs="Times New Roman"/>
                <w:sz w:val="28"/>
                <w:szCs w:val="28"/>
                <w:lang w:val="kk-KZ"/>
              </w:rPr>
              <w:t>Психологиялық ахуалға берілген тақпақтарды дауыстап айтып, тілді жаттықтыру және жаңа сабаққа назар аудару.</w:t>
            </w:r>
          </w:p>
          <w:p w:rsidR="00DD705B" w:rsidRPr="004A7FFD" w:rsidRDefault="00DD705B" w:rsidP="00DD705B">
            <w:pPr>
              <w:pStyle w:val="a4"/>
              <w:rPr>
                <w:rFonts w:ascii="Times New Roman" w:hAnsi="Times New Roman" w:cs="Times New Roman"/>
                <w:sz w:val="28"/>
                <w:szCs w:val="28"/>
                <w:lang w:val="kk-KZ"/>
              </w:rPr>
            </w:pPr>
            <w:r w:rsidRPr="004A7FFD">
              <w:rPr>
                <w:rFonts w:ascii="Times New Roman" w:hAnsi="Times New Roman" w:cs="Times New Roman"/>
                <w:sz w:val="28"/>
                <w:szCs w:val="28"/>
                <w:lang w:val="kk-KZ"/>
              </w:rPr>
              <w:t>Оқушылар сұраққа жауап береді, жұмысты берілген түріне қарай орындайды.</w:t>
            </w:r>
          </w:p>
        </w:tc>
        <w:tc>
          <w:tcPr>
            <w:tcW w:w="1559" w:type="dxa"/>
            <w:hideMark/>
          </w:tcPr>
          <w:p w:rsidR="00DD705B" w:rsidRPr="004A7FFD" w:rsidRDefault="00DD705B" w:rsidP="00DD705B">
            <w:pPr>
              <w:pStyle w:val="a4"/>
              <w:rPr>
                <w:rFonts w:ascii="Times New Roman" w:hAnsi="Times New Roman" w:cs="Times New Roman"/>
                <w:sz w:val="28"/>
                <w:szCs w:val="28"/>
                <w:lang w:val="kk-KZ"/>
              </w:rPr>
            </w:pPr>
          </w:p>
          <w:p w:rsidR="00DD705B" w:rsidRPr="004A7FFD" w:rsidRDefault="00DD705B" w:rsidP="00DD705B">
            <w:pPr>
              <w:pStyle w:val="a4"/>
              <w:rPr>
                <w:rFonts w:ascii="Times New Roman" w:hAnsi="Times New Roman" w:cs="Times New Roman"/>
                <w:sz w:val="28"/>
                <w:szCs w:val="28"/>
                <w:lang w:val="kk-KZ"/>
              </w:rPr>
            </w:pPr>
            <w:r w:rsidRPr="004A7FFD">
              <w:rPr>
                <w:rFonts w:ascii="Times New Roman" w:hAnsi="Times New Roman" w:cs="Times New Roman"/>
                <w:noProof/>
                <w:sz w:val="28"/>
                <w:szCs w:val="28"/>
              </w:rPr>
              <w:drawing>
                <wp:inline distT="0" distB="0" distL="0" distR="0">
                  <wp:extent cx="838200" cy="742950"/>
                  <wp:effectExtent l="19050" t="0" r="0" b="0"/>
                  <wp:docPr id="2"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841716" cy="746066"/>
                          </a:xfrm>
                          <a:prstGeom prst="rect">
                            <a:avLst/>
                          </a:prstGeom>
                          <a:noFill/>
                          <a:ln>
                            <a:noFill/>
                          </a:ln>
                        </pic:spPr>
                      </pic:pic>
                    </a:graphicData>
                  </a:graphic>
                </wp:inline>
              </w:drawing>
            </w:r>
          </w:p>
          <w:p w:rsidR="00DD705B" w:rsidRPr="004A7FFD" w:rsidRDefault="00DD705B" w:rsidP="00DD705B">
            <w:pPr>
              <w:pStyle w:val="a4"/>
              <w:rPr>
                <w:rFonts w:ascii="Times New Roman" w:hAnsi="Times New Roman" w:cs="Times New Roman"/>
                <w:sz w:val="28"/>
                <w:szCs w:val="28"/>
                <w:lang w:val="kk-KZ"/>
              </w:rPr>
            </w:pPr>
            <w:r w:rsidRPr="004A7FFD">
              <w:rPr>
                <w:rFonts w:ascii="Times New Roman" w:hAnsi="Times New Roman" w:cs="Times New Roman"/>
                <w:sz w:val="28"/>
                <w:szCs w:val="28"/>
                <w:lang w:val="kk-KZ"/>
              </w:rPr>
              <w:tab/>
            </w:r>
          </w:p>
          <w:p w:rsidR="00DD705B" w:rsidRPr="004A7FFD" w:rsidRDefault="00DD705B" w:rsidP="00DD705B">
            <w:pPr>
              <w:pStyle w:val="a4"/>
              <w:rPr>
                <w:rFonts w:ascii="Times New Roman" w:hAnsi="Times New Roman" w:cs="Times New Roman"/>
                <w:sz w:val="28"/>
                <w:szCs w:val="28"/>
                <w:lang w:val="kk-KZ"/>
              </w:rPr>
            </w:pPr>
            <w:r w:rsidRPr="004A7FFD">
              <w:rPr>
                <w:rFonts w:ascii="Times New Roman" w:hAnsi="Times New Roman" w:cs="Times New Roman"/>
                <w:sz w:val="28"/>
                <w:szCs w:val="28"/>
                <w:lang w:val="kk-KZ"/>
              </w:rPr>
              <w:t>ҚБ: От шашу арқылы бір-бірін бағалау.</w:t>
            </w:r>
          </w:p>
        </w:tc>
        <w:tc>
          <w:tcPr>
            <w:tcW w:w="1843" w:type="dxa"/>
            <w:gridSpan w:val="2"/>
            <w:hideMark/>
          </w:tcPr>
          <w:p w:rsidR="00DD705B" w:rsidRPr="004A7FFD" w:rsidRDefault="00DD705B" w:rsidP="00DD705B">
            <w:pPr>
              <w:pStyle w:val="a4"/>
              <w:rPr>
                <w:rFonts w:ascii="Times New Roman" w:hAnsi="Times New Roman" w:cs="Times New Roman"/>
                <w:sz w:val="28"/>
                <w:szCs w:val="28"/>
                <w:lang w:val="kk-KZ"/>
              </w:rPr>
            </w:pPr>
          </w:p>
          <w:p w:rsidR="00DD705B" w:rsidRPr="004A7FFD" w:rsidRDefault="00DD705B" w:rsidP="00DD705B">
            <w:pPr>
              <w:pStyle w:val="a4"/>
              <w:rPr>
                <w:rFonts w:ascii="Times New Roman" w:hAnsi="Times New Roman" w:cs="Times New Roman"/>
                <w:sz w:val="28"/>
                <w:szCs w:val="28"/>
                <w:lang w:val="kk-KZ"/>
              </w:rPr>
            </w:pPr>
          </w:p>
          <w:p w:rsidR="00DD705B" w:rsidRPr="004A7FFD" w:rsidRDefault="00DD705B" w:rsidP="00DD705B">
            <w:pPr>
              <w:pStyle w:val="a4"/>
              <w:rPr>
                <w:rFonts w:ascii="Times New Roman" w:hAnsi="Times New Roman" w:cs="Times New Roman"/>
                <w:sz w:val="28"/>
                <w:szCs w:val="28"/>
                <w:lang w:val="kk-KZ"/>
              </w:rPr>
            </w:pPr>
            <w:r w:rsidRPr="004A7FFD">
              <w:rPr>
                <w:rFonts w:ascii="Times New Roman" w:hAnsi="Times New Roman" w:cs="Times New Roman"/>
                <w:sz w:val="28"/>
                <w:szCs w:val="28"/>
                <w:lang w:val="kk-KZ"/>
              </w:rPr>
              <w:t>Психологиялық ахуал.</w:t>
            </w:r>
          </w:p>
          <w:p w:rsidR="00DD705B" w:rsidRPr="004A7FFD" w:rsidRDefault="00DD705B" w:rsidP="00DD705B">
            <w:pPr>
              <w:pStyle w:val="a4"/>
              <w:rPr>
                <w:rFonts w:ascii="Times New Roman" w:hAnsi="Times New Roman" w:cs="Times New Roman"/>
                <w:sz w:val="28"/>
                <w:szCs w:val="28"/>
                <w:lang w:val="kk-KZ"/>
              </w:rPr>
            </w:pPr>
          </w:p>
          <w:p w:rsidR="00DD705B" w:rsidRPr="004A7FFD" w:rsidRDefault="00DD705B" w:rsidP="00DD705B">
            <w:pPr>
              <w:pStyle w:val="a4"/>
              <w:rPr>
                <w:rFonts w:ascii="Times New Roman" w:hAnsi="Times New Roman" w:cs="Times New Roman"/>
                <w:sz w:val="28"/>
                <w:szCs w:val="28"/>
                <w:lang w:val="kk-KZ"/>
              </w:rPr>
            </w:pPr>
            <w:r w:rsidRPr="004A7FFD">
              <w:rPr>
                <w:rFonts w:ascii="Times New Roman" w:hAnsi="Times New Roman" w:cs="Times New Roman"/>
                <w:sz w:val="28"/>
                <w:szCs w:val="28"/>
                <w:lang w:val="kk-KZ"/>
              </w:rPr>
              <w:t>Алдыңғы білімді еске түсірутапсырмалары.</w:t>
            </w:r>
          </w:p>
        </w:tc>
      </w:tr>
      <w:tr w:rsidR="00DD705B" w:rsidRPr="004A7FFD" w:rsidTr="00DD705B">
        <w:tc>
          <w:tcPr>
            <w:tcW w:w="2459" w:type="dxa"/>
            <w:hideMark/>
          </w:tcPr>
          <w:p w:rsidR="00DD705B" w:rsidRPr="004A7FFD" w:rsidRDefault="00DD705B" w:rsidP="00DD705B">
            <w:pPr>
              <w:pStyle w:val="a4"/>
              <w:rPr>
                <w:rFonts w:ascii="Times New Roman" w:hAnsi="Times New Roman" w:cs="Times New Roman"/>
                <w:sz w:val="28"/>
                <w:szCs w:val="28"/>
                <w:lang w:val="kk-KZ"/>
              </w:rPr>
            </w:pPr>
            <w:r w:rsidRPr="004A7FFD">
              <w:rPr>
                <w:rFonts w:ascii="Times New Roman" w:hAnsi="Times New Roman" w:cs="Times New Roman"/>
                <w:sz w:val="28"/>
                <w:szCs w:val="28"/>
                <w:lang w:val="kk-KZ"/>
              </w:rPr>
              <w:t>Ортасы</w:t>
            </w:r>
          </w:p>
        </w:tc>
        <w:tc>
          <w:tcPr>
            <w:tcW w:w="7322" w:type="dxa"/>
            <w:gridSpan w:val="4"/>
            <w:hideMark/>
          </w:tcPr>
          <w:p w:rsidR="00DD705B" w:rsidRPr="004A7FFD" w:rsidRDefault="00DD705B" w:rsidP="00DD705B">
            <w:pPr>
              <w:jc w:val="both"/>
              <w:rPr>
                <w:rFonts w:ascii="Times New Roman" w:hAnsi="Times New Roman" w:cs="Times New Roman"/>
                <w:b/>
                <w:color w:val="0D0D0D" w:themeColor="text1" w:themeTint="F2"/>
                <w:sz w:val="28"/>
                <w:szCs w:val="28"/>
                <w:lang w:val="kk-KZ"/>
              </w:rPr>
            </w:pPr>
            <w:r w:rsidRPr="004A7FFD">
              <w:rPr>
                <w:rFonts w:ascii="Times New Roman" w:hAnsi="Times New Roman" w:cs="Times New Roman"/>
                <w:b/>
                <w:color w:val="0D0D0D" w:themeColor="text1" w:themeTint="F2"/>
                <w:sz w:val="28"/>
                <w:szCs w:val="28"/>
                <w:lang w:val="kk-KZ"/>
              </w:rPr>
              <w:t>Ширату тапсырмасы.</w:t>
            </w:r>
          </w:p>
          <w:p w:rsidR="00DD705B" w:rsidRPr="004A7FFD" w:rsidRDefault="00DD705B" w:rsidP="00DD705B">
            <w:pPr>
              <w:jc w:val="both"/>
              <w:rPr>
                <w:rFonts w:ascii="Times New Roman" w:hAnsi="Times New Roman" w:cs="Times New Roman"/>
                <w:b/>
                <w:color w:val="0D0D0D" w:themeColor="text1" w:themeTint="F2"/>
                <w:sz w:val="28"/>
                <w:szCs w:val="28"/>
                <w:lang w:val="kk-KZ"/>
              </w:rPr>
            </w:pPr>
            <w:r w:rsidRPr="004A7FFD">
              <w:rPr>
                <w:rFonts w:ascii="Times New Roman" w:hAnsi="Times New Roman" w:cs="Times New Roman"/>
                <w:b/>
                <w:color w:val="0D0D0D" w:themeColor="text1" w:themeTint="F2"/>
                <w:sz w:val="28"/>
                <w:szCs w:val="28"/>
                <w:lang w:val="kk-KZ"/>
              </w:rPr>
              <w:t>Мәтінді оқып, белгіленген сөздерднені білдіретінін ойлан.</w:t>
            </w:r>
          </w:p>
          <w:p w:rsidR="00DD705B" w:rsidRPr="004A7FFD" w:rsidRDefault="00DD705B" w:rsidP="00DD705B">
            <w:pPr>
              <w:jc w:val="both"/>
              <w:rPr>
                <w:rFonts w:ascii="Times New Roman" w:hAnsi="Times New Roman" w:cs="Times New Roman"/>
                <w:color w:val="0D0D0D" w:themeColor="text1" w:themeTint="F2"/>
                <w:sz w:val="28"/>
                <w:szCs w:val="28"/>
                <w:lang w:val="kk-KZ"/>
              </w:rPr>
            </w:pPr>
            <w:r w:rsidRPr="004A7FFD">
              <w:rPr>
                <w:rFonts w:ascii="Times New Roman" w:hAnsi="Times New Roman" w:cs="Times New Roman"/>
                <w:color w:val="0D0D0D" w:themeColor="text1" w:themeTint="F2"/>
                <w:sz w:val="28"/>
                <w:szCs w:val="28"/>
                <w:lang w:val="kk-KZ"/>
              </w:rPr>
              <w:t xml:space="preserve">Кез келген адамның өз отбасы бар. Отбасы –қоғамның бір </w:t>
            </w:r>
            <w:r w:rsidRPr="004A7FFD">
              <w:rPr>
                <w:rFonts w:ascii="Times New Roman" w:hAnsi="Times New Roman" w:cs="Times New Roman"/>
                <w:color w:val="0D0D0D" w:themeColor="text1" w:themeTint="F2"/>
                <w:sz w:val="28"/>
                <w:szCs w:val="28"/>
                <w:lang w:val="kk-KZ"/>
              </w:rPr>
              <w:lastRenderedPageBreak/>
              <w:t>бөлшегі. Оған бір үйде бірге тұратын ең жақын адамдар жатады. Олар: атасы мен әжесі, әкесі мен шешесі, ағасы мен әпкесі және іні-қарындастары.</w:t>
            </w:r>
          </w:p>
          <w:p w:rsidR="00DD705B" w:rsidRPr="004A7FFD" w:rsidRDefault="00DD705B" w:rsidP="00DD705B">
            <w:pPr>
              <w:jc w:val="both"/>
              <w:rPr>
                <w:rFonts w:ascii="Times New Roman" w:hAnsi="Times New Roman" w:cs="Times New Roman"/>
                <w:color w:val="0D0D0D" w:themeColor="text1" w:themeTint="F2"/>
                <w:sz w:val="28"/>
                <w:szCs w:val="28"/>
                <w:lang w:val="kk-KZ"/>
              </w:rPr>
            </w:pPr>
            <w:r w:rsidRPr="004A7FFD">
              <w:rPr>
                <w:rFonts w:ascii="Times New Roman" w:hAnsi="Times New Roman" w:cs="Times New Roman"/>
                <w:color w:val="0D0D0D" w:themeColor="text1" w:themeTint="F2"/>
                <w:sz w:val="28"/>
                <w:szCs w:val="28"/>
                <w:lang w:val="kk-KZ"/>
              </w:rPr>
              <w:t>(Ж) Оқушыларды жұптарға бөліңіз. Олар кім екенін және қайда</w:t>
            </w:r>
          </w:p>
          <w:p w:rsidR="00DD705B" w:rsidRPr="004A7FFD" w:rsidRDefault="00DD705B" w:rsidP="00DD705B">
            <w:pPr>
              <w:jc w:val="both"/>
              <w:rPr>
                <w:rFonts w:ascii="Times New Roman" w:hAnsi="Times New Roman" w:cs="Times New Roman"/>
                <w:color w:val="0D0D0D" w:themeColor="text1" w:themeTint="F2"/>
                <w:sz w:val="28"/>
                <w:szCs w:val="28"/>
                <w:lang w:val="kk-KZ"/>
              </w:rPr>
            </w:pPr>
            <w:r w:rsidRPr="004A7FFD">
              <w:rPr>
                <w:rFonts w:ascii="Times New Roman" w:hAnsi="Times New Roman" w:cs="Times New Roman"/>
                <w:color w:val="0D0D0D" w:themeColor="text1" w:themeTint="F2"/>
                <w:sz w:val="28"/>
                <w:szCs w:val="28"/>
                <w:lang w:val="kk-KZ"/>
              </w:rPr>
              <w:t>тұратынын айта отыра өздерін таныстырады. Одан кейін оқушылар</w:t>
            </w:r>
          </w:p>
          <w:p w:rsidR="00DD705B" w:rsidRPr="004A7FFD" w:rsidRDefault="00DD705B" w:rsidP="00DD705B">
            <w:pPr>
              <w:jc w:val="both"/>
              <w:rPr>
                <w:rFonts w:ascii="Times New Roman" w:hAnsi="Times New Roman" w:cs="Times New Roman"/>
                <w:color w:val="0D0D0D" w:themeColor="text1" w:themeTint="F2"/>
                <w:sz w:val="28"/>
                <w:szCs w:val="28"/>
                <w:lang w:val="kk-KZ"/>
              </w:rPr>
            </w:pPr>
            <w:r w:rsidRPr="004A7FFD">
              <w:rPr>
                <w:rFonts w:ascii="Times New Roman" w:hAnsi="Times New Roman" w:cs="Times New Roman"/>
                <w:color w:val="0D0D0D" w:themeColor="text1" w:themeTint="F2"/>
                <w:sz w:val="28"/>
                <w:szCs w:val="28"/>
                <w:lang w:val="kk-KZ"/>
              </w:rPr>
              <w:t>өз өмірінің кейбір сәттерін талқылайды:</w:t>
            </w:r>
          </w:p>
          <w:p w:rsidR="00DD705B" w:rsidRPr="004A7FFD" w:rsidRDefault="00DD705B" w:rsidP="00DD705B">
            <w:pPr>
              <w:jc w:val="both"/>
              <w:rPr>
                <w:rFonts w:ascii="Times New Roman" w:hAnsi="Times New Roman" w:cs="Times New Roman"/>
                <w:b/>
                <w:color w:val="0D0D0D" w:themeColor="text1" w:themeTint="F2"/>
                <w:sz w:val="28"/>
                <w:szCs w:val="28"/>
                <w:lang w:val="kk-KZ"/>
              </w:rPr>
            </w:pPr>
            <w:r w:rsidRPr="004A7FFD">
              <w:rPr>
                <w:rFonts w:ascii="Times New Roman" w:hAnsi="Times New Roman" w:cs="Times New Roman"/>
                <w:b/>
                <w:color w:val="0D0D0D" w:themeColor="text1" w:themeTint="F2"/>
                <w:sz w:val="28"/>
                <w:szCs w:val="28"/>
                <w:lang w:val="kk-KZ"/>
              </w:rPr>
              <w:t xml:space="preserve"> «Баяндама» </w:t>
            </w:r>
          </w:p>
          <w:p w:rsidR="00DD705B" w:rsidRPr="004A7FFD" w:rsidRDefault="00DD705B" w:rsidP="00DD705B">
            <w:pPr>
              <w:jc w:val="both"/>
              <w:rPr>
                <w:rFonts w:ascii="Times New Roman" w:hAnsi="Times New Roman" w:cs="Times New Roman"/>
                <w:color w:val="0D0D0D" w:themeColor="text1" w:themeTint="F2"/>
                <w:sz w:val="28"/>
                <w:szCs w:val="28"/>
                <w:lang w:val="kk-KZ"/>
              </w:rPr>
            </w:pPr>
            <w:r w:rsidRPr="004A7FFD">
              <w:rPr>
                <w:rFonts w:ascii="Times New Roman" w:hAnsi="Times New Roman" w:cs="Times New Roman"/>
                <w:b/>
                <w:color w:val="0D0D0D" w:themeColor="text1" w:themeTint="F2"/>
                <w:sz w:val="28"/>
                <w:szCs w:val="28"/>
                <w:lang w:val="kk-KZ"/>
              </w:rPr>
              <w:tab/>
            </w:r>
            <w:r w:rsidRPr="004A7FFD">
              <w:rPr>
                <w:rFonts w:ascii="Times New Roman" w:hAnsi="Times New Roman" w:cs="Times New Roman"/>
                <w:color w:val="0D0D0D" w:themeColor="text1" w:themeTint="F2"/>
                <w:sz w:val="28"/>
                <w:szCs w:val="28"/>
                <w:lang w:val="kk-KZ"/>
              </w:rPr>
              <w:t>Мұғалім оқушыларға мәтінді оқуға, соңынан оның мазмұнын сурет, сызба түрінде беруді ұсынады. Бұл «шпаргалканы» оқушы оң жағындағы көршісіне береді.Енді әрқайсысы өз көршісінің суреттерін не сызбаларын қолдана отырып, осы мәтін бойынша «баяндама» жасайды. «Баяндама» мазмұнын неғұрлым кең ашып, оны қорғап, ең жақсы өрнекті ұсынған оқушы жеңімпаз болады.</w:t>
            </w:r>
          </w:p>
          <w:p w:rsidR="00DD705B" w:rsidRPr="004A7FFD" w:rsidRDefault="00DD705B" w:rsidP="00DD705B">
            <w:pPr>
              <w:pStyle w:val="a4"/>
              <w:rPr>
                <w:rFonts w:ascii="Times New Roman" w:hAnsi="Times New Roman" w:cs="Times New Roman"/>
                <w:b/>
                <w:color w:val="0D0D0D" w:themeColor="text1" w:themeTint="F2"/>
                <w:sz w:val="28"/>
                <w:szCs w:val="28"/>
                <w:lang w:val="kk-KZ" w:eastAsia="en-GB"/>
              </w:rPr>
            </w:pPr>
            <w:r w:rsidRPr="004A7FFD">
              <w:rPr>
                <w:rFonts w:ascii="Times New Roman" w:hAnsi="Times New Roman" w:cs="Times New Roman"/>
                <w:b/>
                <w:color w:val="0D0D0D" w:themeColor="text1" w:themeTint="F2"/>
                <w:sz w:val="28"/>
                <w:szCs w:val="28"/>
                <w:lang w:val="kk-KZ"/>
              </w:rPr>
              <w:t>Белсенді оқу тапсырмалары</w:t>
            </w:r>
            <w:r w:rsidRPr="004A7FFD">
              <w:rPr>
                <w:rFonts w:ascii="Times New Roman" w:hAnsi="Times New Roman" w:cs="Times New Roman"/>
                <w:b/>
                <w:color w:val="0D0D0D" w:themeColor="text1" w:themeTint="F2"/>
                <w:sz w:val="28"/>
                <w:szCs w:val="28"/>
                <w:lang w:val="kk-KZ" w:eastAsia="en-GB"/>
              </w:rPr>
              <w:t xml:space="preserve">(топта, ұжымда) </w:t>
            </w:r>
          </w:p>
          <w:p w:rsidR="00DD705B" w:rsidRPr="004A7FFD" w:rsidRDefault="00DD705B" w:rsidP="00DD705B">
            <w:pPr>
              <w:pStyle w:val="a4"/>
              <w:rPr>
                <w:rFonts w:ascii="Times New Roman" w:hAnsi="Times New Roman" w:cs="Times New Roman"/>
                <w:b/>
                <w:i/>
                <w:sz w:val="28"/>
                <w:szCs w:val="28"/>
                <w:u w:val="single"/>
                <w:lang w:val="kk-KZ"/>
              </w:rPr>
            </w:pPr>
            <w:r w:rsidRPr="004A7FFD">
              <w:rPr>
                <w:rFonts w:ascii="Times New Roman" w:hAnsi="Times New Roman" w:cs="Times New Roman"/>
                <w:b/>
                <w:sz w:val="28"/>
                <w:szCs w:val="28"/>
                <w:u w:val="single"/>
                <w:lang w:val="kk-KZ"/>
              </w:rPr>
              <w:t>ҚБ: Бас бармақ  арқылы бір-бірін бағалау.</w:t>
            </w:r>
          </w:p>
          <w:p w:rsidR="00DD705B" w:rsidRPr="004A7FFD" w:rsidRDefault="00DD705B" w:rsidP="00DD705B">
            <w:pPr>
              <w:pStyle w:val="a4"/>
              <w:rPr>
                <w:rFonts w:ascii="Times New Roman" w:hAnsi="Times New Roman" w:cs="Times New Roman"/>
                <w:b/>
                <w:bCs/>
                <w:color w:val="0D0D0D" w:themeColor="text1" w:themeTint="F2"/>
                <w:sz w:val="28"/>
                <w:szCs w:val="28"/>
                <w:lang w:val="kk-KZ"/>
              </w:rPr>
            </w:pPr>
            <w:r w:rsidRPr="004A7FFD">
              <w:rPr>
                <w:rFonts w:ascii="Times New Roman" w:hAnsi="Times New Roman" w:cs="Times New Roman"/>
                <w:b/>
                <w:bCs/>
                <w:color w:val="0D0D0D" w:themeColor="text1" w:themeTint="F2"/>
                <w:sz w:val="28"/>
                <w:szCs w:val="28"/>
                <w:lang w:val="kk-KZ"/>
              </w:rPr>
              <w:t xml:space="preserve">Жұмыс дәптеріндегі жазылым тапсырмаларын орындау </w:t>
            </w:r>
          </w:p>
        </w:tc>
        <w:tc>
          <w:tcPr>
            <w:tcW w:w="2410" w:type="dxa"/>
            <w:hideMark/>
          </w:tcPr>
          <w:p w:rsidR="00DD705B" w:rsidRPr="004A7FFD" w:rsidRDefault="00DD705B" w:rsidP="00DD705B">
            <w:pPr>
              <w:pStyle w:val="a4"/>
              <w:rPr>
                <w:rFonts w:ascii="Times New Roman" w:hAnsi="Times New Roman" w:cs="Times New Roman"/>
                <w:sz w:val="28"/>
                <w:szCs w:val="28"/>
                <w:lang w:val="kk-KZ"/>
              </w:rPr>
            </w:pPr>
            <w:r w:rsidRPr="004A7FFD">
              <w:rPr>
                <w:rFonts w:ascii="Times New Roman" w:hAnsi="Times New Roman" w:cs="Times New Roman"/>
                <w:sz w:val="28"/>
                <w:szCs w:val="28"/>
                <w:lang w:val="kk-KZ"/>
              </w:rPr>
              <w:lastRenderedPageBreak/>
              <w:t xml:space="preserve">Берілген сұраққа жауап беріп, тапсырмаларды талапқа сай </w:t>
            </w:r>
            <w:r w:rsidRPr="004A7FFD">
              <w:rPr>
                <w:rFonts w:ascii="Times New Roman" w:hAnsi="Times New Roman" w:cs="Times New Roman"/>
                <w:sz w:val="28"/>
                <w:szCs w:val="28"/>
                <w:lang w:val="kk-KZ"/>
              </w:rPr>
              <w:lastRenderedPageBreak/>
              <w:t>орындайды.</w:t>
            </w:r>
          </w:p>
          <w:p w:rsidR="00DD705B" w:rsidRPr="004A7FFD" w:rsidRDefault="00DD705B" w:rsidP="00DD705B">
            <w:pPr>
              <w:pStyle w:val="a4"/>
              <w:rPr>
                <w:rFonts w:ascii="Times New Roman" w:hAnsi="Times New Roman" w:cs="Times New Roman"/>
                <w:sz w:val="28"/>
                <w:szCs w:val="28"/>
                <w:lang w:val="kk-KZ"/>
              </w:rPr>
            </w:pPr>
          </w:p>
          <w:p w:rsidR="00DD705B" w:rsidRPr="004A7FFD" w:rsidRDefault="00DD705B" w:rsidP="00DD705B">
            <w:pPr>
              <w:pStyle w:val="a4"/>
              <w:rPr>
                <w:rFonts w:ascii="Times New Roman" w:hAnsi="Times New Roman" w:cs="Times New Roman"/>
                <w:sz w:val="28"/>
                <w:szCs w:val="28"/>
                <w:lang w:val="kk-KZ"/>
              </w:rPr>
            </w:pPr>
            <w:r w:rsidRPr="004A7FFD">
              <w:rPr>
                <w:rFonts w:ascii="Times New Roman" w:hAnsi="Times New Roman" w:cs="Times New Roman"/>
                <w:sz w:val="28"/>
                <w:szCs w:val="28"/>
                <w:lang w:val="kk-KZ"/>
              </w:rPr>
              <w:t xml:space="preserve">Белсенді оқу тапсырмалары(топта, ұжымда) </w:t>
            </w:r>
          </w:p>
          <w:p w:rsidR="00DD705B" w:rsidRPr="004A7FFD" w:rsidRDefault="00DD705B" w:rsidP="00DD705B">
            <w:pPr>
              <w:pStyle w:val="a4"/>
              <w:rPr>
                <w:rFonts w:ascii="Times New Roman" w:hAnsi="Times New Roman" w:cs="Times New Roman"/>
                <w:sz w:val="28"/>
                <w:szCs w:val="28"/>
                <w:lang w:val="kk-KZ"/>
              </w:rPr>
            </w:pPr>
            <w:r w:rsidRPr="004A7FFD">
              <w:rPr>
                <w:rFonts w:ascii="Times New Roman" w:hAnsi="Times New Roman" w:cs="Times New Roman"/>
                <w:sz w:val="28"/>
                <w:szCs w:val="28"/>
                <w:lang w:val="kk-KZ"/>
              </w:rPr>
              <w:t>«Көршіңе әңгімелеп бер» әдісі арқылы суретпен және мәтінмен жұмыс жасайды.</w:t>
            </w:r>
          </w:p>
          <w:p w:rsidR="00DD705B" w:rsidRPr="004A7FFD" w:rsidRDefault="00DD705B" w:rsidP="00DD705B">
            <w:pPr>
              <w:pStyle w:val="a4"/>
              <w:rPr>
                <w:rFonts w:ascii="Times New Roman" w:hAnsi="Times New Roman" w:cs="Times New Roman"/>
                <w:sz w:val="28"/>
                <w:szCs w:val="28"/>
                <w:lang w:val="kk-KZ"/>
              </w:rPr>
            </w:pPr>
            <w:r w:rsidRPr="004A7FFD">
              <w:rPr>
                <w:rFonts w:ascii="Times New Roman" w:hAnsi="Times New Roman" w:cs="Times New Roman"/>
                <w:sz w:val="28"/>
                <w:szCs w:val="28"/>
                <w:lang w:val="kk-KZ"/>
              </w:rPr>
              <w:t>Жұмыс дәптеріндегі жазылым тапсырмаларын орындау</w:t>
            </w:r>
          </w:p>
        </w:tc>
        <w:tc>
          <w:tcPr>
            <w:tcW w:w="1559" w:type="dxa"/>
            <w:hideMark/>
          </w:tcPr>
          <w:p w:rsidR="00DD705B" w:rsidRPr="004A7FFD" w:rsidRDefault="00DD705B" w:rsidP="00DD705B">
            <w:pPr>
              <w:pStyle w:val="a4"/>
              <w:rPr>
                <w:rFonts w:ascii="Times New Roman" w:hAnsi="Times New Roman" w:cs="Times New Roman"/>
                <w:sz w:val="28"/>
                <w:szCs w:val="28"/>
                <w:lang w:val="kk-KZ"/>
              </w:rPr>
            </w:pPr>
          </w:p>
          <w:p w:rsidR="00DD705B" w:rsidRPr="004A7FFD" w:rsidRDefault="00DD705B" w:rsidP="00DD705B">
            <w:pPr>
              <w:pStyle w:val="a4"/>
              <w:rPr>
                <w:rFonts w:ascii="Times New Roman" w:hAnsi="Times New Roman" w:cs="Times New Roman"/>
                <w:sz w:val="28"/>
                <w:szCs w:val="28"/>
                <w:lang w:val="kk-KZ"/>
              </w:rPr>
            </w:pPr>
            <w:r w:rsidRPr="004A7FFD">
              <w:rPr>
                <w:rFonts w:ascii="Times New Roman" w:hAnsi="Times New Roman" w:cs="Times New Roman"/>
                <w:sz w:val="28"/>
                <w:szCs w:val="28"/>
                <w:lang w:val="kk-KZ"/>
              </w:rPr>
              <w:t>Форматив</w:t>
            </w:r>
          </w:p>
          <w:p w:rsidR="00DD705B" w:rsidRPr="004A7FFD" w:rsidRDefault="00DD705B" w:rsidP="00DD705B">
            <w:pPr>
              <w:pStyle w:val="a4"/>
              <w:rPr>
                <w:rFonts w:ascii="Times New Roman" w:hAnsi="Times New Roman" w:cs="Times New Roman"/>
                <w:sz w:val="28"/>
                <w:szCs w:val="28"/>
                <w:lang w:val="kk-KZ"/>
              </w:rPr>
            </w:pPr>
            <w:r w:rsidRPr="004A7FFD">
              <w:rPr>
                <w:rFonts w:ascii="Times New Roman" w:hAnsi="Times New Roman" w:cs="Times New Roman"/>
                <w:sz w:val="28"/>
                <w:szCs w:val="28"/>
                <w:lang w:val="kk-KZ"/>
              </w:rPr>
              <w:t>ті бағалау</w:t>
            </w:r>
          </w:p>
          <w:p w:rsidR="00DD705B" w:rsidRPr="004A7FFD" w:rsidRDefault="00DD705B" w:rsidP="00DD705B">
            <w:pPr>
              <w:pStyle w:val="a4"/>
              <w:rPr>
                <w:rFonts w:ascii="Times New Roman" w:hAnsi="Times New Roman" w:cs="Times New Roman"/>
                <w:sz w:val="28"/>
                <w:szCs w:val="28"/>
                <w:lang w:val="kk-KZ"/>
              </w:rPr>
            </w:pPr>
            <w:r w:rsidRPr="004A7FFD">
              <w:rPr>
                <w:rFonts w:ascii="Times New Roman" w:hAnsi="Times New Roman" w:cs="Times New Roman"/>
                <w:sz w:val="28"/>
                <w:szCs w:val="28"/>
                <w:lang w:val="kk-KZ"/>
              </w:rPr>
              <w:t xml:space="preserve">ҚБ: Бас </w:t>
            </w:r>
            <w:r w:rsidRPr="004A7FFD">
              <w:rPr>
                <w:rFonts w:ascii="Times New Roman" w:hAnsi="Times New Roman" w:cs="Times New Roman"/>
                <w:sz w:val="28"/>
                <w:szCs w:val="28"/>
                <w:lang w:val="kk-KZ"/>
              </w:rPr>
              <w:lastRenderedPageBreak/>
              <w:t>бармақ  арқылы бір-бірін бағалау.</w:t>
            </w:r>
          </w:p>
          <w:p w:rsidR="00DD705B" w:rsidRPr="004A7FFD" w:rsidRDefault="00DD705B" w:rsidP="00DD705B">
            <w:pPr>
              <w:pStyle w:val="a4"/>
              <w:rPr>
                <w:rFonts w:ascii="Times New Roman" w:hAnsi="Times New Roman" w:cs="Times New Roman"/>
                <w:sz w:val="28"/>
                <w:szCs w:val="28"/>
                <w:lang w:val="kk-KZ"/>
              </w:rPr>
            </w:pPr>
          </w:p>
          <w:p w:rsidR="00DD705B" w:rsidRPr="004A7FFD" w:rsidRDefault="00DD705B" w:rsidP="00DD705B">
            <w:pPr>
              <w:pStyle w:val="a4"/>
              <w:rPr>
                <w:rFonts w:ascii="Times New Roman" w:hAnsi="Times New Roman" w:cs="Times New Roman"/>
                <w:sz w:val="28"/>
                <w:szCs w:val="28"/>
                <w:lang w:val="kk-KZ"/>
              </w:rPr>
            </w:pPr>
            <w:r w:rsidRPr="004A7FFD">
              <w:rPr>
                <w:rFonts w:ascii="Times New Roman" w:hAnsi="Times New Roman" w:cs="Times New Roman"/>
                <w:noProof/>
                <w:sz w:val="28"/>
                <w:szCs w:val="28"/>
              </w:rPr>
              <w:drawing>
                <wp:inline distT="0" distB="0" distL="0" distR="0">
                  <wp:extent cx="839972" cy="637953"/>
                  <wp:effectExtent l="19050" t="0" r="0" b="0"/>
                  <wp:docPr id="3"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841716" cy="639278"/>
                          </a:xfrm>
                          <a:prstGeom prst="rect">
                            <a:avLst/>
                          </a:prstGeom>
                          <a:noFill/>
                          <a:ln>
                            <a:noFill/>
                          </a:ln>
                        </pic:spPr>
                      </pic:pic>
                    </a:graphicData>
                  </a:graphic>
                </wp:inline>
              </w:drawing>
            </w:r>
            <w:r w:rsidRPr="004A7FFD">
              <w:rPr>
                <w:rFonts w:ascii="Times New Roman" w:hAnsi="Times New Roman" w:cs="Times New Roman"/>
                <w:sz w:val="28"/>
                <w:szCs w:val="28"/>
                <w:lang w:val="kk-KZ"/>
              </w:rPr>
              <w:tab/>
            </w:r>
          </w:p>
          <w:p w:rsidR="00DD705B" w:rsidRPr="004A7FFD" w:rsidRDefault="00DD705B" w:rsidP="00DD705B">
            <w:pPr>
              <w:pStyle w:val="a4"/>
              <w:rPr>
                <w:rFonts w:ascii="Times New Roman" w:hAnsi="Times New Roman" w:cs="Times New Roman"/>
                <w:sz w:val="28"/>
                <w:szCs w:val="28"/>
                <w:lang w:val="kk-KZ"/>
              </w:rPr>
            </w:pPr>
            <w:r w:rsidRPr="004A7FFD">
              <w:rPr>
                <w:rFonts w:ascii="Times New Roman" w:hAnsi="Times New Roman" w:cs="Times New Roman"/>
                <w:sz w:val="28"/>
                <w:szCs w:val="28"/>
                <w:lang w:val="kk-KZ"/>
              </w:rPr>
              <w:t>ҚБ: От шашу арқылы бір-бірін бағалау.</w:t>
            </w:r>
          </w:p>
        </w:tc>
        <w:tc>
          <w:tcPr>
            <w:tcW w:w="1843" w:type="dxa"/>
            <w:gridSpan w:val="2"/>
            <w:hideMark/>
          </w:tcPr>
          <w:p w:rsidR="00DD705B" w:rsidRPr="004A7FFD" w:rsidRDefault="00DD705B" w:rsidP="00DD705B">
            <w:pPr>
              <w:pStyle w:val="a4"/>
              <w:rPr>
                <w:rFonts w:ascii="Times New Roman" w:hAnsi="Times New Roman" w:cs="Times New Roman"/>
                <w:sz w:val="28"/>
                <w:szCs w:val="28"/>
                <w:lang w:val="kk-KZ"/>
              </w:rPr>
            </w:pPr>
          </w:p>
          <w:p w:rsidR="00DD705B" w:rsidRPr="004A7FFD" w:rsidRDefault="00DD705B" w:rsidP="00DD705B">
            <w:pPr>
              <w:pStyle w:val="a4"/>
              <w:rPr>
                <w:rFonts w:ascii="Times New Roman" w:hAnsi="Times New Roman" w:cs="Times New Roman"/>
                <w:sz w:val="28"/>
                <w:szCs w:val="28"/>
                <w:lang w:val="kk-KZ"/>
              </w:rPr>
            </w:pPr>
          </w:p>
          <w:p w:rsidR="00DD705B" w:rsidRPr="004A7FFD" w:rsidRDefault="00DD705B" w:rsidP="00DD705B">
            <w:pPr>
              <w:pStyle w:val="a4"/>
              <w:rPr>
                <w:rFonts w:ascii="Times New Roman" w:hAnsi="Times New Roman" w:cs="Times New Roman"/>
                <w:sz w:val="28"/>
                <w:szCs w:val="28"/>
                <w:lang w:val="kk-KZ"/>
              </w:rPr>
            </w:pPr>
          </w:p>
          <w:p w:rsidR="00DD705B" w:rsidRPr="004A7FFD" w:rsidRDefault="00DD705B" w:rsidP="00DD705B">
            <w:pPr>
              <w:pStyle w:val="a4"/>
              <w:rPr>
                <w:rFonts w:ascii="Times New Roman" w:hAnsi="Times New Roman" w:cs="Times New Roman"/>
                <w:sz w:val="28"/>
                <w:szCs w:val="28"/>
                <w:lang w:val="kk-KZ"/>
              </w:rPr>
            </w:pPr>
          </w:p>
          <w:p w:rsidR="00DD705B" w:rsidRPr="004A7FFD" w:rsidRDefault="00DD705B" w:rsidP="00DD705B">
            <w:pPr>
              <w:pStyle w:val="a4"/>
              <w:rPr>
                <w:rFonts w:ascii="Times New Roman" w:hAnsi="Times New Roman" w:cs="Times New Roman"/>
                <w:sz w:val="28"/>
                <w:szCs w:val="28"/>
                <w:lang w:val="kk-KZ"/>
              </w:rPr>
            </w:pPr>
          </w:p>
          <w:p w:rsidR="00DD705B" w:rsidRPr="004A7FFD" w:rsidRDefault="00DD705B" w:rsidP="00DD705B">
            <w:pPr>
              <w:pStyle w:val="a4"/>
              <w:rPr>
                <w:rFonts w:ascii="Times New Roman" w:hAnsi="Times New Roman" w:cs="Times New Roman"/>
                <w:sz w:val="28"/>
                <w:szCs w:val="28"/>
                <w:lang w:val="kk-KZ"/>
              </w:rPr>
            </w:pPr>
            <w:r w:rsidRPr="004A7FFD">
              <w:rPr>
                <w:rFonts w:ascii="Times New Roman" w:hAnsi="Times New Roman" w:cs="Times New Roman"/>
                <w:sz w:val="28"/>
                <w:szCs w:val="28"/>
                <w:lang w:val="kk-KZ"/>
              </w:rPr>
              <w:t>Оқылым, жазылым тапсырма</w:t>
            </w:r>
          </w:p>
          <w:p w:rsidR="00DD705B" w:rsidRPr="004A7FFD" w:rsidRDefault="00DD705B" w:rsidP="00DD705B">
            <w:pPr>
              <w:pStyle w:val="a4"/>
              <w:rPr>
                <w:rFonts w:ascii="Times New Roman" w:hAnsi="Times New Roman" w:cs="Times New Roman"/>
                <w:sz w:val="28"/>
                <w:szCs w:val="28"/>
                <w:lang w:val="kk-KZ"/>
              </w:rPr>
            </w:pPr>
            <w:r w:rsidRPr="004A7FFD">
              <w:rPr>
                <w:rFonts w:ascii="Times New Roman" w:hAnsi="Times New Roman" w:cs="Times New Roman"/>
                <w:sz w:val="28"/>
                <w:szCs w:val="28"/>
                <w:lang w:val="kk-KZ"/>
              </w:rPr>
              <w:t>лары.</w:t>
            </w:r>
          </w:p>
          <w:p w:rsidR="00DD705B" w:rsidRPr="004A7FFD" w:rsidRDefault="00DD705B" w:rsidP="00DD705B">
            <w:pPr>
              <w:pStyle w:val="a4"/>
              <w:rPr>
                <w:rFonts w:ascii="Times New Roman" w:hAnsi="Times New Roman" w:cs="Times New Roman"/>
                <w:sz w:val="28"/>
                <w:szCs w:val="28"/>
                <w:lang w:val="kk-KZ"/>
              </w:rPr>
            </w:pPr>
          </w:p>
          <w:p w:rsidR="00DD705B" w:rsidRPr="004A7FFD" w:rsidRDefault="00DD705B" w:rsidP="00DD705B">
            <w:pPr>
              <w:pStyle w:val="a4"/>
              <w:rPr>
                <w:rFonts w:ascii="Times New Roman" w:hAnsi="Times New Roman" w:cs="Times New Roman"/>
                <w:sz w:val="28"/>
                <w:szCs w:val="28"/>
                <w:lang w:val="kk-KZ"/>
              </w:rPr>
            </w:pPr>
          </w:p>
          <w:p w:rsidR="00DD705B" w:rsidRPr="004A7FFD" w:rsidRDefault="00DD705B" w:rsidP="00DD705B">
            <w:pPr>
              <w:pStyle w:val="a4"/>
              <w:rPr>
                <w:rFonts w:ascii="Times New Roman" w:hAnsi="Times New Roman" w:cs="Times New Roman"/>
                <w:sz w:val="28"/>
                <w:szCs w:val="28"/>
                <w:lang w:val="kk-KZ"/>
              </w:rPr>
            </w:pPr>
          </w:p>
          <w:p w:rsidR="00DD705B" w:rsidRPr="004A7FFD" w:rsidRDefault="00DD705B" w:rsidP="00DD705B">
            <w:pPr>
              <w:pStyle w:val="a4"/>
              <w:rPr>
                <w:rFonts w:ascii="Times New Roman" w:hAnsi="Times New Roman" w:cs="Times New Roman"/>
                <w:sz w:val="28"/>
                <w:szCs w:val="28"/>
                <w:lang w:val="kk-KZ"/>
              </w:rPr>
            </w:pPr>
          </w:p>
        </w:tc>
      </w:tr>
      <w:tr w:rsidR="00DD705B" w:rsidRPr="00AA4354" w:rsidTr="00DD705B">
        <w:tc>
          <w:tcPr>
            <w:tcW w:w="2459" w:type="dxa"/>
          </w:tcPr>
          <w:p w:rsidR="00DD705B" w:rsidRPr="004A7FFD" w:rsidRDefault="00DD705B" w:rsidP="00DD705B">
            <w:pPr>
              <w:pStyle w:val="a4"/>
              <w:rPr>
                <w:rFonts w:ascii="Times New Roman" w:hAnsi="Times New Roman" w:cs="Times New Roman"/>
                <w:sz w:val="28"/>
                <w:szCs w:val="28"/>
                <w:lang w:val="kk-KZ"/>
              </w:rPr>
            </w:pPr>
            <w:r w:rsidRPr="004A7FFD">
              <w:rPr>
                <w:rFonts w:ascii="Times New Roman" w:hAnsi="Times New Roman" w:cs="Times New Roman"/>
                <w:sz w:val="28"/>
                <w:szCs w:val="28"/>
                <w:lang w:val="kk-KZ"/>
              </w:rPr>
              <w:lastRenderedPageBreak/>
              <w:t>Соңы</w:t>
            </w:r>
          </w:p>
        </w:tc>
        <w:tc>
          <w:tcPr>
            <w:tcW w:w="7322" w:type="dxa"/>
            <w:gridSpan w:val="4"/>
          </w:tcPr>
          <w:p w:rsidR="00DD705B" w:rsidRPr="004A7FFD" w:rsidRDefault="00DD705B" w:rsidP="00DD705B">
            <w:pPr>
              <w:rPr>
                <w:rFonts w:ascii="Times New Roman" w:hAnsi="Times New Roman" w:cs="Times New Roman"/>
                <w:b/>
                <w:color w:val="0D0D0D" w:themeColor="text1" w:themeTint="F2"/>
                <w:sz w:val="28"/>
                <w:szCs w:val="28"/>
                <w:lang w:val="kk-KZ"/>
              </w:rPr>
            </w:pPr>
            <w:r w:rsidRPr="004A7FFD">
              <w:rPr>
                <w:rFonts w:ascii="Times New Roman" w:hAnsi="Times New Roman" w:cs="Times New Roman"/>
                <w:b/>
                <w:color w:val="0D0D0D" w:themeColor="text1" w:themeTint="F2"/>
                <w:sz w:val="28"/>
                <w:szCs w:val="28"/>
                <w:lang w:val="kk-KZ"/>
              </w:rPr>
              <w:t>Жаңа білім мен тәжірибені қолдану</w:t>
            </w:r>
          </w:p>
          <w:p w:rsidR="00DD705B" w:rsidRPr="004A7FFD" w:rsidRDefault="00DD705B" w:rsidP="00DD705B">
            <w:pPr>
              <w:pStyle w:val="a4"/>
              <w:rPr>
                <w:rFonts w:ascii="Times New Roman" w:hAnsi="Times New Roman" w:cs="Times New Roman"/>
                <w:b/>
                <w:color w:val="0D0D0D" w:themeColor="text1" w:themeTint="F2"/>
                <w:sz w:val="28"/>
                <w:szCs w:val="28"/>
                <w:lang w:val="kk-KZ"/>
              </w:rPr>
            </w:pPr>
            <w:r w:rsidRPr="004A7FFD">
              <w:rPr>
                <w:rFonts w:ascii="Times New Roman" w:hAnsi="Times New Roman" w:cs="Times New Roman"/>
                <w:b/>
                <w:color w:val="0D0D0D" w:themeColor="text1" w:themeTint="F2"/>
                <w:sz w:val="28"/>
                <w:szCs w:val="28"/>
                <w:lang w:val="kk-KZ" w:eastAsia="en-GB"/>
              </w:rPr>
              <w:t xml:space="preserve">Топтық жұмыс. </w:t>
            </w:r>
            <w:r w:rsidRPr="004A7FFD">
              <w:rPr>
                <w:rFonts w:ascii="Times New Roman" w:hAnsi="Times New Roman" w:cs="Times New Roman"/>
                <w:b/>
                <w:bCs/>
                <w:color w:val="0D0D0D" w:themeColor="text1" w:themeTint="F2"/>
                <w:sz w:val="28"/>
                <w:szCs w:val="28"/>
                <w:lang w:val="kk-KZ"/>
              </w:rPr>
              <w:t>«</w:t>
            </w:r>
            <w:r w:rsidRPr="004A7FFD">
              <w:rPr>
                <w:rFonts w:ascii="Times New Roman" w:hAnsi="Times New Roman" w:cs="Times New Roman"/>
                <w:b/>
                <w:color w:val="0D0D0D" w:themeColor="text1" w:themeTint="F2"/>
                <w:sz w:val="28"/>
                <w:szCs w:val="28"/>
                <w:lang w:val="kk-KZ"/>
              </w:rPr>
              <w:t>Галлерияда ой шарлау»</w:t>
            </w:r>
          </w:p>
          <w:p w:rsidR="00DD705B" w:rsidRPr="004A7FFD" w:rsidRDefault="00DD705B" w:rsidP="00DD705B">
            <w:pPr>
              <w:pStyle w:val="a4"/>
              <w:jc w:val="both"/>
              <w:rPr>
                <w:rFonts w:ascii="Times New Roman" w:hAnsi="Times New Roman" w:cs="Times New Roman"/>
                <w:color w:val="0D0D0D" w:themeColor="text1" w:themeTint="F2"/>
                <w:sz w:val="28"/>
                <w:szCs w:val="28"/>
                <w:lang w:val="kk-KZ"/>
              </w:rPr>
            </w:pPr>
            <w:r w:rsidRPr="004A7FFD">
              <w:rPr>
                <w:rFonts w:ascii="Times New Roman" w:hAnsi="Times New Roman" w:cs="Times New Roman"/>
                <w:color w:val="0D0D0D" w:themeColor="text1" w:themeTint="F2"/>
                <w:sz w:val="28"/>
                <w:szCs w:val="28"/>
                <w:lang w:val="kk-KZ"/>
              </w:rPr>
              <w:t>Берілген тақырыпта топтық жұмысы жүргізіліп, сұрақ  қабырғаға ілінеді де, оқушылар жүріп, аралап, оған әр оқушылар кішкене жапсырма қағазға бағасын беріп, пікірін жазып жабыстырып кетеді. Ең  жақсы баға алған топтың жұмысы қаралады.</w:t>
            </w:r>
          </w:p>
          <w:p w:rsidR="00DD705B" w:rsidRPr="004A7FFD" w:rsidRDefault="00DD705B" w:rsidP="00DD705B">
            <w:pPr>
              <w:pStyle w:val="a4"/>
              <w:rPr>
                <w:rFonts w:ascii="Times New Roman" w:hAnsi="Times New Roman" w:cs="Times New Roman"/>
                <w:noProof/>
                <w:sz w:val="28"/>
                <w:szCs w:val="28"/>
                <w:lang w:val="kk-KZ"/>
              </w:rPr>
            </w:pPr>
          </w:p>
          <w:p w:rsidR="00DD705B" w:rsidRPr="004A7FFD" w:rsidRDefault="00DD705B" w:rsidP="00DD705B">
            <w:pPr>
              <w:pStyle w:val="a4"/>
              <w:rPr>
                <w:rFonts w:ascii="Times New Roman" w:hAnsi="Times New Roman" w:cs="Times New Roman"/>
                <w:color w:val="000000" w:themeColor="text1"/>
                <w:sz w:val="28"/>
                <w:szCs w:val="28"/>
                <w:shd w:val="clear" w:color="auto" w:fill="FFFFFF"/>
                <w:lang w:val="kk-KZ"/>
              </w:rPr>
            </w:pPr>
            <w:r w:rsidRPr="004A7FFD">
              <w:rPr>
                <w:rFonts w:ascii="Times New Roman" w:hAnsi="Times New Roman" w:cs="Times New Roman"/>
                <w:noProof/>
                <w:sz w:val="28"/>
                <w:szCs w:val="28"/>
              </w:rPr>
              <w:drawing>
                <wp:inline distT="0" distB="0" distL="0" distR="0">
                  <wp:extent cx="3996896" cy="1865870"/>
                  <wp:effectExtent l="19050" t="0" r="3604" b="0"/>
                  <wp:docPr id="4"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srcRect l="29773" t="30219" r="32573" b="17757"/>
                          <a:stretch/>
                        </pic:blipFill>
                        <pic:spPr bwMode="auto">
                          <a:xfrm>
                            <a:off x="0" y="0"/>
                            <a:ext cx="4003871" cy="1869126"/>
                          </a:xfrm>
                          <a:prstGeom prst="rect">
                            <a:avLst/>
                          </a:prstGeom>
                          <a:ln>
                            <a:noFill/>
                          </a:ln>
                          <a:effectLst>
                            <a:softEdge rad="112500"/>
                          </a:effectLst>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DD705B" w:rsidRPr="003477D6" w:rsidRDefault="00DD705B" w:rsidP="00DD705B">
            <w:pPr>
              <w:pStyle w:val="a4"/>
              <w:rPr>
                <w:rFonts w:ascii="Times New Roman" w:hAnsi="Times New Roman" w:cs="Times New Roman"/>
                <w:b/>
                <w:color w:val="000000" w:themeColor="text1"/>
                <w:sz w:val="28"/>
                <w:szCs w:val="28"/>
                <w:shd w:val="clear" w:color="auto" w:fill="FFFFFF"/>
                <w:lang w:val="kk-KZ"/>
              </w:rPr>
            </w:pPr>
            <w:r w:rsidRPr="004A7FFD">
              <w:rPr>
                <w:rFonts w:ascii="Times New Roman" w:hAnsi="Times New Roman" w:cs="Times New Roman"/>
                <w:b/>
                <w:color w:val="000000" w:themeColor="text1"/>
                <w:sz w:val="28"/>
                <w:szCs w:val="28"/>
                <w:shd w:val="clear" w:color="auto" w:fill="FFFFFF"/>
              </w:rPr>
              <w:t>Толағай</w:t>
            </w:r>
          </w:p>
          <w:p w:rsidR="00DD705B" w:rsidRPr="00CF3514" w:rsidRDefault="00DD705B" w:rsidP="00DD705B">
            <w:pPr>
              <w:pStyle w:val="a4"/>
              <w:numPr>
                <w:ilvl w:val="0"/>
                <w:numId w:val="2"/>
              </w:numPr>
              <w:rPr>
                <w:rFonts w:ascii="Times New Roman" w:hAnsi="Times New Roman" w:cs="Times New Roman"/>
                <w:b/>
                <w:color w:val="000000" w:themeColor="text1"/>
                <w:sz w:val="28"/>
                <w:szCs w:val="28"/>
                <w:shd w:val="clear" w:color="auto" w:fill="FFFFFF"/>
                <w:lang w:val="kk-KZ"/>
              </w:rPr>
            </w:pPr>
            <w:r w:rsidRPr="00CF3514">
              <w:rPr>
                <w:rFonts w:ascii="Times New Roman" w:hAnsi="Times New Roman" w:cs="Times New Roman"/>
                <w:color w:val="000000" w:themeColor="text1"/>
                <w:sz w:val="28"/>
                <w:szCs w:val="28"/>
                <w:shd w:val="clear" w:color="auto" w:fill="FFFFFF"/>
                <w:lang w:val="kk-KZ"/>
              </w:rPr>
              <w:t>Танысып қой, бұл – батыр Толағай.</w:t>
            </w:r>
          </w:p>
          <w:p w:rsidR="00DD705B" w:rsidRPr="00DD705B" w:rsidRDefault="00DD705B" w:rsidP="00DD705B">
            <w:pPr>
              <w:pStyle w:val="a4"/>
              <w:numPr>
                <w:ilvl w:val="0"/>
                <w:numId w:val="2"/>
              </w:numPr>
              <w:rPr>
                <w:rFonts w:ascii="Times New Roman" w:hAnsi="Times New Roman" w:cs="Times New Roman"/>
                <w:b/>
                <w:color w:val="000000" w:themeColor="text1"/>
                <w:sz w:val="28"/>
                <w:szCs w:val="28"/>
                <w:shd w:val="clear" w:color="auto" w:fill="FFFFFF"/>
              </w:rPr>
            </w:pPr>
            <w:r w:rsidRPr="004A7FFD">
              <w:rPr>
                <w:rFonts w:ascii="Times New Roman" w:hAnsi="Times New Roman" w:cs="Times New Roman"/>
                <w:color w:val="000000" w:themeColor="text1"/>
                <w:sz w:val="28"/>
                <w:szCs w:val="28"/>
                <w:shd w:val="clear" w:color="auto" w:fill="FFFFFF"/>
              </w:rPr>
              <w:t>Неліктен ол батыр атанды деп ойлайсың?</w:t>
            </w:r>
          </w:p>
          <w:p w:rsidR="00DD705B" w:rsidRPr="00DD705B" w:rsidRDefault="00DD705B" w:rsidP="00DD705B">
            <w:pPr>
              <w:pStyle w:val="a4"/>
              <w:numPr>
                <w:ilvl w:val="0"/>
                <w:numId w:val="2"/>
              </w:numPr>
              <w:rPr>
                <w:rFonts w:ascii="Times New Roman" w:hAnsi="Times New Roman" w:cs="Times New Roman"/>
                <w:b/>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lang w:val="kk-KZ"/>
              </w:rPr>
              <w:t>Сен Толағай сияқты батыр болғың келе ме?</w:t>
            </w:r>
          </w:p>
          <w:p w:rsidR="00DD705B" w:rsidRPr="003477D6" w:rsidRDefault="00DD705B" w:rsidP="00DD705B">
            <w:pPr>
              <w:pStyle w:val="a4"/>
              <w:numPr>
                <w:ilvl w:val="0"/>
                <w:numId w:val="2"/>
              </w:numPr>
              <w:rPr>
                <w:rFonts w:ascii="Times New Roman" w:hAnsi="Times New Roman" w:cs="Times New Roman"/>
                <w:b/>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lang w:val="kk-KZ"/>
              </w:rPr>
              <w:t>Қандай батырларды білесің?</w:t>
            </w:r>
          </w:p>
          <w:p w:rsidR="00DD705B" w:rsidRPr="004A7FFD" w:rsidRDefault="00DD705B" w:rsidP="00DD705B">
            <w:pPr>
              <w:pStyle w:val="a4"/>
              <w:rPr>
                <w:rFonts w:ascii="Times New Roman" w:hAnsi="Times New Roman" w:cs="Times New Roman"/>
                <w:color w:val="000000" w:themeColor="text1"/>
                <w:sz w:val="28"/>
                <w:szCs w:val="28"/>
                <w:shd w:val="clear" w:color="auto" w:fill="FFFFFF"/>
                <w:lang w:val="kk-KZ"/>
              </w:rPr>
            </w:pPr>
            <w:r w:rsidRPr="004A7FFD">
              <w:rPr>
                <w:rFonts w:ascii="Times New Roman" w:hAnsi="Times New Roman" w:cs="Times New Roman"/>
                <w:color w:val="000000" w:themeColor="text1"/>
                <w:sz w:val="28"/>
                <w:szCs w:val="28"/>
                <w:shd w:val="clear" w:color="auto" w:fill="FFFFFF"/>
                <w:lang w:val="kk-KZ"/>
              </w:rPr>
              <w:t>Оқушыларға жұмыс дәптеріндегі «Қазақ халқы» тапсырмасы орындауға беріледі.</w:t>
            </w:r>
          </w:p>
          <w:p w:rsidR="00DD705B" w:rsidRPr="004A7FFD" w:rsidRDefault="00DD705B" w:rsidP="00DD705B">
            <w:pPr>
              <w:pStyle w:val="a4"/>
              <w:jc w:val="both"/>
              <w:rPr>
                <w:rFonts w:ascii="Times New Roman" w:hAnsi="Times New Roman" w:cs="Times New Roman"/>
                <w:b/>
                <w:sz w:val="28"/>
                <w:szCs w:val="28"/>
                <w:lang w:val="kk-KZ"/>
              </w:rPr>
            </w:pPr>
            <w:r w:rsidRPr="004A7FFD">
              <w:rPr>
                <w:rFonts w:ascii="Times New Roman" w:hAnsi="Times New Roman" w:cs="Times New Roman"/>
                <w:b/>
                <w:sz w:val="28"/>
                <w:szCs w:val="28"/>
                <w:lang w:val="kk-KZ"/>
              </w:rPr>
              <w:t xml:space="preserve"> «Былғары қолғап» </w:t>
            </w:r>
          </w:p>
          <w:p w:rsidR="00DD705B" w:rsidRPr="004A7FFD" w:rsidRDefault="00DD705B" w:rsidP="00DD705B">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Ойын шарты: үш</w:t>
            </w:r>
            <w:r w:rsidRPr="004A7FFD">
              <w:rPr>
                <w:rFonts w:ascii="Times New Roman" w:hAnsi="Times New Roman" w:cs="Times New Roman"/>
                <w:sz w:val="28"/>
                <w:szCs w:val="28"/>
                <w:lang w:val="kk-KZ"/>
              </w:rPr>
              <w:t xml:space="preserve"> адамнан тұратын топтарға бөлініңдер: екі ойыншы, бір төреші. Мұғалім нұсқаған уақытта берілген тақырып бойынша сұрақ-жауап сағатын ұйымдастырасыңдар. Ол қарсыласың тоқтап қалғанша жалғаса береді. Төреші есеп жүргізіп отырады. Рөлдермен ауысып жүргізуге  болады.</w:t>
            </w:r>
          </w:p>
        </w:tc>
        <w:tc>
          <w:tcPr>
            <w:tcW w:w="2410" w:type="dxa"/>
          </w:tcPr>
          <w:p w:rsidR="00DD705B" w:rsidRPr="004A7FFD" w:rsidRDefault="00DD705B" w:rsidP="00DD705B">
            <w:pPr>
              <w:pStyle w:val="a4"/>
              <w:rPr>
                <w:rFonts w:ascii="Times New Roman" w:hAnsi="Times New Roman" w:cs="Times New Roman"/>
                <w:sz w:val="28"/>
                <w:szCs w:val="28"/>
                <w:lang w:val="kk-KZ"/>
              </w:rPr>
            </w:pPr>
          </w:p>
          <w:p w:rsidR="00DD705B" w:rsidRPr="004A7FFD" w:rsidRDefault="00DD705B" w:rsidP="00DD705B">
            <w:pPr>
              <w:pStyle w:val="a4"/>
              <w:rPr>
                <w:rFonts w:ascii="Times New Roman" w:hAnsi="Times New Roman" w:cs="Times New Roman"/>
                <w:sz w:val="28"/>
                <w:szCs w:val="28"/>
                <w:lang w:val="kk-KZ"/>
              </w:rPr>
            </w:pPr>
          </w:p>
          <w:p w:rsidR="00DD705B" w:rsidRPr="004A7FFD" w:rsidRDefault="00DD705B" w:rsidP="00DD705B">
            <w:pPr>
              <w:pStyle w:val="a4"/>
              <w:rPr>
                <w:rFonts w:ascii="Times New Roman" w:hAnsi="Times New Roman" w:cs="Times New Roman"/>
                <w:sz w:val="28"/>
                <w:szCs w:val="28"/>
                <w:lang w:val="kk-KZ"/>
              </w:rPr>
            </w:pPr>
          </w:p>
          <w:p w:rsidR="00DD705B" w:rsidRPr="004A7FFD" w:rsidRDefault="00DD705B" w:rsidP="00DD705B">
            <w:pPr>
              <w:pStyle w:val="a4"/>
              <w:rPr>
                <w:rFonts w:ascii="Times New Roman" w:hAnsi="Times New Roman" w:cs="Times New Roman"/>
                <w:sz w:val="28"/>
                <w:szCs w:val="28"/>
                <w:lang w:val="kk-KZ"/>
              </w:rPr>
            </w:pPr>
          </w:p>
          <w:p w:rsidR="00DD705B" w:rsidRPr="004A7FFD" w:rsidRDefault="00DD705B" w:rsidP="00DD705B">
            <w:pPr>
              <w:pStyle w:val="a4"/>
              <w:rPr>
                <w:rFonts w:ascii="Times New Roman" w:hAnsi="Times New Roman" w:cs="Times New Roman"/>
                <w:sz w:val="28"/>
                <w:szCs w:val="28"/>
                <w:lang w:val="kk-KZ"/>
              </w:rPr>
            </w:pPr>
          </w:p>
          <w:p w:rsidR="00DD705B" w:rsidRPr="004A7FFD" w:rsidRDefault="00DD705B" w:rsidP="00DD705B">
            <w:pPr>
              <w:pStyle w:val="a4"/>
              <w:rPr>
                <w:rFonts w:ascii="Times New Roman" w:hAnsi="Times New Roman" w:cs="Times New Roman"/>
                <w:sz w:val="28"/>
                <w:szCs w:val="28"/>
                <w:lang w:val="kk-KZ"/>
              </w:rPr>
            </w:pPr>
          </w:p>
          <w:p w:rsidR="00DD705B" w:rsidRPr="004A7FFD" w:rsidRDefault="00DD705B" w:rsidP="00DD705B">
            <w:pPr>
              <w:pStyle w:val="a4"/>
              <w:rPr>
                <w:rFonts w:ascii="Times New Roman" w:hAnsi="Times New Roman" w:cs="Times New Roman"/>
                <w:sz w:val="28"/>
                <w:szCs w:val="28"/>
                <w:lang w:val="kk-KZ"/>
              </w:rPr>
            </w:pPr>
          </w:p>
          <w:p w:rsidR="00DD705B" w:rsidRPr="004A7FFD" w:rsidRDefault="00DD705B" w:rsidP="00DD705B">
            <w:pPr>
              <w:pStyle w:val="a4"/>
              <w:rPr>
                <w:rFonts w:ascii="Times New Roman" w:hAnsi="Times New Roman" w:cs="Times New Roman"/>
                <w:sz w:val="28"/>
                <w:szCs w:val="28"/>
                <w:lang w:val="kk-KZ"/>
              </w:rPr>
            </w:pPr>
          </w:p>
          <w:p w:rsidR="00DD705B" w:rsidRPr="004A7FFD" w:rsidRDefault="00DD705B" w:rsidP="00DD705B">
            <w:pPr>
              <w:pStyle w:val="a4"/>
              <w:rPr>
                <w:rFonts w:ascii="Times New Roman" w:hAnsi="Times New Roman" w:cs="Times New Roman"/>
                <w:sz w:val="28"/>
                <w:szCs w:val="28"/>
                <w:lang w:val="kk-KZ"/>
              </w:rPr>
            </w:pPr>
          </w:p>
          <w:p w:rsidR="00DD705B" w:rsidRPr="004A7FFD" w:rsidRDefault="00DD705B" w:rsidP="00DD705B">
            <w:pPr>
              <w:pStyle w:val="a4"/>
              <w:rPr>
                <w:rFonts w:ascii="Times New Roman" w:hAnsi="Times New Roman" w:cs="Times New Roman"/>
                <w:sz w:val="28"/>
                <w:szCs w:val="28"/>
                <w:lang w:val="kk-KZ"/>
              </w:rPr>
            </w:pPr>
          </w:p>
          <w:p w:rsidR="00DD705B" w:rsidRPr="004A7FFD" w:rsidRDefault="00DD705B" w:rsidP="00DD705B">
            <w:pPr>
              <w:pStyle w:val="a4"/>
              <w:rPr>
                <w:rFonts w:ascii="Times New Roman" w:hAnsi="Times New Roman" w:cs="Times New Roman"/>
                <w:sz w:val="28"/>
                <w:szCs w:val="28"/>
                <w:lang w:val="kk-KZ"/>
              </w:rPr>
            </w:pPr>
            <w:r w:rsidRPr="004A7FFD">
              <w:rPr>
                <w:rFonts w:ascii="Times New Roman" w:hAnsi="Times New Roman" w:cs="Times New Roman"/>
                <w:sz w:val="28"/>
                <w:szCs w:val="28"/>
                <w:lang w:val="kk-KZ"/>
              </w:rPr>
              <w:t>Оқулықтағы қосымша тапсырмалар.</w:t>
            </w:r>
          </w:p>
        </w:tc>
        <w:tc>
          <w:tcPr>
            <w:tcW w:w="1559" w:type="dxa"/>
          </w:tcPr>
          <w:p w:rsidR="00DD705B" w:rsidRPr="004A7FFD" w:rsidRDefault="00DD705B" w:rsidP="00DD705B">
            <w:pPr>
              <w:pStyle w:val="a4"/>
              <w:rPr>
                <w:rFonts w:ascii="Times New Roman" w:hAnsi="Times New Roman" w:cs="Times New Roman"/>
                <w:sz w:val="28"/>
                <w:szCs w:val="28"/>
                <w:u w:val="single"/>
                <w:lang w:val="kk-KZ"/>
              </w:rPr>
            </w:pPr>
            <w:r w:rsidRPr="004A7FFD">
              <w:rPr>
                <w:rFonts w:ascii="Times New Roman" w:hAnsi="Times New Roman" w:cs="Times New Roman"/>
                <w:sz w:val="28"/>
                <w:szCs w:val="28"/>
                <w:u w:val="single"/>
                <w:lang w:val="kk-KZ"/>
              </w:rPr>
              <w:lastRenderedPageBreak/>
              <w:t>ҚБ: Бағдаршам көздері арқылы бір-бірін бағалау</w:t>
            </w:r>
          </w:p>
          <w:p w:rsidR="00DD705B" w:rsidRPr="004A7FFD" w:rsidRDefault="00DD705B" w:rsidP="00DD705B">
            <w:pPr>
              <w:pStyle w:val="a4"/>
              <w:rPr>
                <w:rFonts w:ascii="Times New Roman" w:hAnsi="Times New Roman" w:cs="Times New Roman"/>
                <w:sz w:val="28"/>
                <w:szCs w:val="28"/>
                <w:lang w:val="kk-KZ"/>
              </w:rPr>
            </w:pPr>
          </w:p>
        </w:tc>
        <w:tc>
          <w:tcPr>
            <w:tcW w:w="1843" w:type="dxa"/>
            <w:gridSpan w:val="2"/>
          </w:tcPr>
          <w:p w:rsidR="00DD705B" w:rsidRPr="004A7FFD" w:rsidRDefault="00DD705B" w:rsidP="00DD705B">
            <w:pPr>
              <w:pStyle w:val="a4"/>
              <w:rPr>
                <w:rFonts w:ascii="Times New Roman" w:hAnsi="Times New Roman" w:cs="Times New Roman"/>
                <w:sz w:val="28"/>
                <w:szCs w:val="28"/>
                <w:lang w:val="kk-KZ"/>
              </w:rPr>
            </w:pPr>
          </w:p>
        </w:tc>
      </w:tr>
      <w:tr w:rsidR="00DD705B" w:rsidRPr="004A7FFD" w:rsidTr="00DD705B">
        <w:trPr>
          <w:gridAfter w:val="1"/>
          <w:wAfter w:w="34" w:type="dxa"/>
        </w:trPr>
        <w:tc>
          <w:tcPr>
            <w:tcW w:w="2459" w:type="dxa"/>
          </w:tcPr>
          <w:p w:rsidR="00DD705B" w:rsidRPr="004A7FFD" w:rsidRDefault="00DD705B" w:rsidP="00DD705B">
            <w:pPr>
              <w:pStyle w:val="a4"/>
              <w:rPr>
                <w:rFonts w:ascii="Times New Roman" w:hAnsi="Times New Roman" w:cs="Times New Roman"/>
                <w:sz w:val="28"/>
                <w:szCs w:val="28"/>
                <w:lang w:val="kk-KZ"/>
              </w:rPr>
            </w:pPr>
            <w:r w:rsidRPr="004A7FFD">
              <w:rPr>
                <w:rFonts w:ascii="Times New Roman" w:hAnsi="Times New Roman" w:cs="Times New Roman"/>
                <w:sz w:val="28"/>
                <w:szCs w:val="28"/>
                <w:lang w:val="kk-KZ"/>
              </w:rPr>
              <w:lastRenderedPageBreak/>
              <w:t>Кері байланыс</w:t>
            </w:r>
          </w:p>
        </w:tc>
        <w:tc>
          <w:tcPr>
            <w:tcW w:w="2410" w:type="dxa"/>
            <w:gridSpan w:val="2"/>
          </w:tcPr>
          <w:p w:rsidR="00DD705B" w:rsidRPr="004A7FFD" w:rsidRDefault="00DD705B" w:rsidP="00DD705B">
            <w:pPr>
              <w:pStyle w:val="a4"/>
              <w:rPr>
                <w:rFonts w:ascii="Times New Roman" w:hAnsi="Times New Roman" w:cs="Times New Roman"/>
                <w:sz w:val="28"/>
                <w:szCs w:val="28"/>
                <w:lang w:val="kk-KZ"/>
              </w:rPr>
            </w:pPr>
            <w:r w:rsidRPr="004A7FFD">
              <w:rPr>
                <w:rFonts w:ascii="Times New Roman" w:hAnsi="Times New Roman" w:cs="Times New Roman"/>
                <w:sz w:val="28"/>
                <w:szCs w:val="28"/>
                <w:lang w:val="kk-KZ"/>
              </w:rPr>
              <w:t>Сабақтан алған әсерлерін стикерге жазып, суретін жібереді.</w:t>
            </w:r>
          </w:p>
        </w:tc>
        <w:tc>
          <w:tcPr>
            <w:tcW w:w="1559" w:type="dxa"/>
          </w:tcPr>
          <w:p w:rsidR="00DD705B" w:rsidRPr="004A7FFD" w:rsidRDefault="00DD705B" w:rsidP="00DD705B">
            <w:pPr>
              <w:pStyle w:val="a4"/>
              <w:rPr>
                <w:rFonts w:ascii="Times New Roman" w:hAnsi="Times New Roman" w:cs="Times New Roman"/>
                <w:sz w:val="28"/>
                <w:szCs w:val="28"/>
              </w:rPr>
            </w:pPr>
            <w:r>
              <w:rPr>
                <w:rFonts w:ascii="Times New Roman" w:hAnsi="Times New Roman" w:cs="Times New Roman"/>
                <w:sz w:val="28"/>
                <w:szCs w:val="28"/>
                <w:lang w:val="kk-KZ"/>
              </w:rPr>
              <w:t>«Сұрақ-жауап</w:t>
            </w:r>
            <w:r w:rsidRPr="004A7FFD">
              <w:rPr>
                <w:rFonts w:ascii="Times New Roman" w:hAnsi="Times New Roman" w:cs="Times New Roman"/>
                <w:sz w:val="28"/>
                <w:szCs w:val="28"/>
                <w:lang w:val="kk-KZ"/>
              </w:rPr>
              <w:t xml:space="preserve">» әдісі </w:t>
            </w:r>
          </w:p>
        </w:tc>
        <w:tc>
          <w:tcPr>
            <w:tcW w:w="9131" w:type="dxa"/>
            <w:gridSpan w:val="4"/>
          </w:tcPr>
          <w:p w:rsidR="00DD705B" w:rsidRPr="004A7FFD" w:rsidRDefault="00DD705B" w:rsidP="00DD705B">
            <w:pPr>
              <w:pStyle w:val="a4"/>
              <w:rPr>
                <w:rFonts w:ascii="Times New Roman" w:hAnsi="Times New Roman" w:cs="Times New Roman"/>
                <w:sz w:val="28"/>
                <w:szCs w:val="28"/>
                <w:lang w:val="kk-KZ"/>
              </w:rPr>
            </w:pPr>
            <w:r>
              <w:rPr>
                <w:rFonts w:ascii="Times New Roman" w:hAnsi="Times New Roman" w:cs="Times New Roman"/>
                <w:sz w:val="28"/>
                <w:szCs w:val="28"/>
                <w:lang w:val="kk-KZ"/>
              </w:rPr>
              <w:t>«Сұрақ-жауап</w:t>
            </w:r>
            <w:r w:rsidRPr="004A7FFD">
              <w:rPr>
                <w:rFonts w:ascii="Times New Roman" w:hAnsi="Times New Roman" w:cs="Times New Roman"/>
                <w:sz w:val="28"/>
                <w:szCs w:val="28"/>
                <w:lang w:val="kk-KZ"/>
              </w:rPr>
              <w:t>» әдісі  кері байланыс парағы</w:t>
            </w:r>
          </w:p>
        </w:tc>
      </w:tr>
    </w:tbl>
    <w:p w:rsidR="00DD705B" w:rsidRDefault="00DD705B" w:rsidP="00127C9C">
      <w:pPr>
        <w:tabs>
          <w:tab w:val="left" w:pos="7435"/>
        </w:tabs>
        <w:rPr>
          <w:rFonts w:ascii="Times New Roman" w:hAnsi="Times New Roman" w:cs="Times New Roman"/>
          <w:sz w:val="28"/>
          <w:szCs w:val="28"/>
          <w:lang w:val="kk-KZ"/>
        </w:rPr>
      </w:pPr>
    </w:p>
    <w:p w:rsidR="00DD705B" w:rsidRPr="004A7FFD" w:rsidRDefault="00DD705B" w:rsidP="00DD705B">
      <w:pPr>
        <w:pStyle w:val="a4"/>
        <w:rPr>
          <w:rFonts w:ascii="Times New Roman" w:hAnsi="Times New Roman" w:cs="Times New Roman"/>
          <w:sz w:val="28"/>
          <w:szCs w:val="28"/>
          <w:lang w:val="kk-KZ"/>
        </w:rPr>
      </w:pPr>
    </w:p>
    <w:p w:rsidR="00DD705B" w:rsidRDefault="00DD705B" w:rsidP="00DD705B">
      <w:pPr>
        <w:pStyle w:val="a4"/>
        <w:rPr>
          <w:rFonts w:ascii="Times New Roman" w:hAnsi="Times New Roman" w:cs="Times New Roman"/>
          <w:sz w:val="28"/>
          <w:szCs w:val="28"/>
          <w:lang w:val="kk-KZ"/>
        </w:rPr>
      </w:pPr>
    </w:p>
    <w:p w:rsidR="00DD705B" w:rsidRPr="004A7FFD" w:rsidRDefault="00DD705B" w:rsidP="00DD705B">
      <w:pPr>
        <w:pStyle w:val="a4"/>
        <w:rPr>
          <w:rFonts w:ascii="Times New Roman" w:hAnsi="Times New Roman" w:cs="Times New Roman"/>
          <w:sz w:val="28"/>
          <w:szCs w:val="28"/>
          <w:lang w:val="kk-KZ"/>
        </w:rPr>
      </w:pPr>
    </w:p>
    <w:p w:rsidR="00DD705B" w:rsidRPr="004A7FFD" w:rsidRDefault="00DD705B" w:rsidP="00DD705B">
      <w:pPr>
        <w:pStyle w:val="a4"/>
        <w:rPr>
          <w:rFonts w:ascii="Times New Roman" w:hAnsi="Times New Roman" w:cs="Times New Roman"/>
          <w:sz w:val="28"/>
          <w:szCs w:val="28"/>
          <w:lang w:val="kk-KZ"/>
        </w:rPr>
      </w:pPr>
    </w:p>
    <w:p w:rsidR="00DD705B" w:rsidRPr="00127C9C" w:rsidRDefault="00DD705B" w:rsidP="00127C9C">
      <w:pPr>
        <w:tabs>
          <w:tab w:val="left" w:pos="7435"/>
        </w:tabs>
        <w:rPr>
          <w:rFonts w:ascii="Times New Roman" w:hAnsi="Times New Roman" w:cs="Times New Roman"/>
          <w:sz w:val="28"/>
          <w:szCs w:val="28"/>
          <w:lang w:val="kk-KZ"/>
        </w:rPr>
      </w:pPr>
    </w:p>
    <w:sectPr w:rsidR="00DD705B" w:rsidRPr="00127C9C" w:rsidSect="00DD705B">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CB1" w:rsidRDefault="00A87CB1" w:rsidP="00DD705B">
      <w:pPr>
        <w:spacing w:after="0" w:line="240" w:lineRule="auto"/>
      </w:pPr>
      <w:r>
        <w:separator/>
      </w:r>
    </w:p>
  </w:endnote>
  <w:endnote w:type="continuationSeparator" w:id="1">
    <w:p w:rsidR="00A87CB1" w:rsidRDefault="00A87CB1" w:rsidP="00DD70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CB1" w:rsidRDefault="00A87CB1" w:rsidP="00DD705B">
      <w:pPr>
        <w:spacing w:after="0" w:line="240" w:lineRule="auto"/>
      </w:pPr>
      <w:r>
        <w:separator/>
      </w:r>
    </w:p>
  </w:footnote>
  <w:footnote w:type="continuationSeparator" w:id="1">
    <w:p w:rsidR="00A87CB1" w:rsidRDefault="00A87CB1" w:rsidP="00DD70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pt;height:12.65pt" o:bullet="t">
        <v:imagedata r:id="rId1" o:title="BD21302_"/>
      </v:shape>
    </w:pict>
  </w:numPicBullet>
  <w:abstractNum w:abstractNumId="0">
    <w:nsid w:val="0000004A"/>
    <w:multiLevelType w:val="hybridMultilevel"/>
    <w:tmpl w:val="7055A5F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31BA60CF"/>
    <w:multiLevelType w:val="hybridMultilevel"/>
    <w:tmpl w:val="83F848B6"/>
    <w:lvl w:ilvl="0" w:tplc="1DF8FC90">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20D93"/>
    <w:rsid w:val="000879E8"/>
    <w:rsid w:val="00127C9C"/>
    <w:rsid w:val="0049458C"/>
    <w:rsid w:val="00A87CB1"/>
    <w:rsid w:val="00AA4354"/>
    <w:rsid w:val="00B20D93"/>
    <w:rsid w:val="00B572D8"/>
    <w:rsid w:val="00DD705B"/>
    <w:rsid w:val="00E45F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2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70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DD705B"/>
    <w:pPr>
      <w:spacing w:after="0" w:line="240" w:lineRule="auto"/>
    </w:pPr>
  </w:style>
  <w:style w:type="character" w:customStyle="1" w:styleId="a5">
    <w:name w:val="Без интервала Знак"/>
    <w:basedOn w:val="a0"/>
    <w:link w:val="a4"/>
    <w:uiPriority w:val="1"/>
    <w:locked/>
    <w:rsid w:val="00DD705B"/>
  </w:style>
  <w:style w:type="paragraph" w:styleId="a6">
    <w:name w:val="header"/>
    <w:basedOn w:val="a"/>
    <w:link w:val="a7"/>
    <w:uiPriority w:val="99"/>
    <w:semiHidden/>
    <w:unhideWhenUsed/>
    <w:rsid w:val="00DD705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D705B"/>
  </w:style>
  <w:style w:type="paragraph" w:styleId="a8">
    <w:name w:val="footer"/>
    <w:basedOn w:val="a"/>
    <w:link w:val="a9"/>
    <w:uiPriority w:val="99"/>
    <w:semiHidden/>
    <w:unhideWhenUsed/>
    <w:rsid w:val="00DD705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D70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544</Words>
  <Characters>3104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2021-01-09T10:36:00Z</cp:lastPrinted>
  <dcterms:created xsi:type="dcterms:W3CDTF">2021-01-09T10:18:00Z</dcterms:created>
  <dcterms:modified xsi:type="dcterms:W3CDTF">2021-01-29T09:06:00Z</dcterms:modified>
</cp:coreProperties>
</file>