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E" w:rsidRPr="00F31405" w:rsidRDefault="003D377E" w:rsidP="00950753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F31405">
        <w:rPr>
          <w:rFonts w:ascii="Times New Roman" w:hAnsi="Times New Roman" w:cs="Times New Roman"/>
          <w:b/>
          <w:caps/>
          <w:sz w:val="28"/>
          <w:szCs w:val="28"/>
          <w:lang w:val="kk-KZ"/>
        </w:rPr>
        <w:t>ҚЫСҚА МЕРЗІМДІ Сабақ жоспары</w:t>
      </w:r>
    </w:p>
    <w:p w:rsidR="003D377E" w:rsidRPr="00F31405" w:rsidRDefault="003D377E" w:rsidP="00950753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tbl>
      <w:tblPr>
        <w:tblStyle w:val="a3"/>
        <w:tblW w:w="100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18"/>
        <w:gridCol w:w="566"/>
        <w:gridCol w:w="1172"/>
        <w:gridCol w:w="2664"/>
        <w:gridCol w:w="131"/>
        <w:gridCol w:w="853"/>
        <w:gridCol w:w="2160"/>
      </w:tblGrid>
      <w:tr w:rsidR="003D377E" w:rsidRPr="00F31405" w:rsidTr="003D377E">
        <w:trPr>
          <w:trHeight w:val="285"/>
        </w:trPr>
        <w:tc>
          <w:tcPr>
            <w:tcW w:w="4256" w:type="dxa"/>
            <w:gridSpan w:val="3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САБАҚ:</w:t>
            </w: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5808" w:type="dxa"/>
            <w:gridSpan w:val="4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29380B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«№13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мектеп</w:t>
            </w:r>
            <w:r w:rsidR="0029380B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»КММ</w:t>
            </w: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3D377E" w:rsidRPr="00F31405" w:rsidTr="003D377E">
        <w:trPr>
          <w:trHeight w:val="285"/>
        </w:trPr>
        <w:tc>
          <w:tcPr>
            <w:tcW w:w="10064" w:type="dxa"/>
            <w:gridSpan w:val="7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F3140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: </w:t>
            </w:r>
            <w:r w:rsidR="0003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А.Құнанбаев «Отыз бірінші</w:t>
            </w:r>
            <w:r w:rsidR="0029380B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3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  сөз</w:t>
            </w:r>
            <w:r w:rsidR="0029380B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3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29380B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1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</w:tr>
      <w:tr w:rsidR="003D377E" w:rsidRPr="003E2540" w:rsidTr="003D377E">
        <w:trPr>
          <w:trHeight w:val="251"/>
        </w:trPr>
        <w:tc>
          <w:tcPr>
            <w:tcW w:w="4256" w:type="dxa"/>
            <w:gridSpan w:val="3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0343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06.12.2018</w:t>
            </w:r>
            <w:r w:rsidR="00DB2A1D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5808" w:type="dxa"/>
            <w:gridSpan w:val="4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ЕСІМІ: </w:t>
            </w:r>
          </w:p>
          <w:p w:rsidR="003D377E" w:rsidRPr="00F31405" w:rsidRDefault="0029380B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Есенбердина Р.Н</w:t>
            </w:r>
          </w:p>
        </w:tc>
      </w:tr>
      <w:tr w:rsidR="003D377E" w:rsidRPr="00F31405" w:rsidTr="003D377E">
        <w:trPr>
          <w:trHeight w:val="540"/>
        </w:trPr>
        <w:tc>
          <w:tcPr>
            <w:tcW w:w="4256" w:type="dxa"/>
            <w:gridSpan w:val="3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="000343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DB2A1D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«Ә»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95" w:type="dxa"/>
            <w:gridSpan w:val="2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 САНЫ:</w:t>
            </w:r>
            <w:r w:rsidR="003E2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bookmarkStart w:id="0" w:name="_GoBack"/>
            <w:bookmarkEnd w:id="0"/>
          </w:p>
        </w:tc>
        <w:tc>
          <w:tcPr>
            <w:tcW w:w="3013" w:type="dxa"/>
            <w:gridSpan w:val="2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3D377E" w:rsidRPr="00CF6C1A" w:rsidTr="003D377E">
        <w:trPr>
          <w:trHeight w:val="540"/>
        </w:trPr>
        <w:tc>
          <w:tcPr>
            <w:tcW w:w="2518" w:type="dxa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НЕГІЗДЕЛГЕН ОҚУ МАҚСАТЫ</w:t>
            </w:r>
          </w:p>
        </w:tc>
        <w:tc>
          <w:tcPr>
            <w:tcW w:w="7546" w:type="dxa"/>
            <w:gridSpan w:val="6"/>
          </w:tcPr>
          <w:p w:rsidR="0029380B" w:rsidRPr="0029380B" w:rsidRDefault="0029380B" w:rsidP="002938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80B">
              <w:rPr>
                <w:rFonts w:ascii="Times New Roman" w:eastAsia="+mn-ea" w:hAnsi="Times New Roman" w:cs="Times New Roman"/>
                <w:iCs/>
                <w:color w:val="000000"/>
                <w:position w:val="1"/>
                <w:sz w:val="28"/>
                <w:szCs w:val="28"/>
                <w:lang w:val="kk-KZ" w:eastAsia="ru-RU"/>
              </w:rPr>
              <w:t>Т/Ж1.Көркем шығарманың  мазмұны мен пішіні</w:t>
            </w:r>
          </w:p>
          <w:p w:rsidR="003D377E" w:rsidRDefault="0029380B" w:rsidP="0029380B">
            <w:pPr>
              <w:spacing w:before="200" w:after="200"/>
              <w:rPr>
                <w:rFonts w:ascii="Times New Roman" w:eastAsia="+mn-ea" w:hAnsi="Times New Roman" w:cs="Times New Roman"/>
                <w:iCs/>
                <w:color w:val="000000"/>
                <w:position w:val="1"/>
                <w:sz w:val="28"/>
                <w:szCs w:val="28"/>
                <w:lang w:val="kk-KZ" w:eastAsia="ru-RU"/>
              </w:rPr>
            </w:pPr>
            <w:r w:rsidRPr="0029380B">
              <w:rPr>
                <w:rFonts w:ascii="Times New Roman" w:eastAsia="+mn-ea" w:hAnsi="Times New Roman" w:cs="Times New Roman"/>
                <w:iCs/>
                <w:color w:val="000000"/>
                <w:position w:val="1"/>
                <w:sz w:val="28"/>
                <w:szCs w:val="28"/>
                <w:lang w:eastAsia="ru-RU"/>
              </w:rPr>
              <w:t>Т/Ж3.Көркем шығармадағы образ</w:t>
            </w:r>
          </w:p>
          <w:p w:rsidR="00CF6C1A" w:rsidRPr="00CF6C1A" w:rsidRDefault="00CF6C1A" w:rsidP="0029380B">
            <w:pPr>
              <w:spacing w:before="200" w:after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77E" w:rsidRPr="003E2540" w:rsidTr="003D377E">
        <w:trPr>
          <w:trHeight w:val="111"/>
        </w:trPr>
        <w:tc>
          <w:tcPr>
            <w:tcW w:w="2518" w:type="dxa"/>
            <w:vMerge w:val="restart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7546" w:type="dxa"/>
            <w:gridSpan w:val="6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оқушылар: </w:t>
            </w:r>
            <w:r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Шығарманың тақырыбын анықтап, мазмұнын түсінеді</w:t>
            </w:r>
          </w:p>
        </w:tc>
      </w:tr>
      <w:tr w:rsidR="003D377E" w:rsidRPr="003E2540" w:rsidTr="003D377E">
        <w:trPr>
          <w:trHeight w:val="96"/>
        </w:trPr>
        <w:tc>
          <w:tcPr>
            <w:tcW w:w="2518" w:type="dxa"/>
            <w:vMerge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46" w:type="dxa"/>
            <w:gridSpan w:val="6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басым бөлігі: </w:t>
            </w:r>
            <w:r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Шығарманың идея</w:t>
            </w:r>
            <w:r w:rsidR="00CF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 анықтап, сұрақтарға жауап бере алады</w:t>
            </w:r>
            <w:r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талдай алады</w:t>
            </w:r>
          </w:p>
        </w:tc>
      </w:tr>
      <w:tr w:rsidR="003D377E" w:rsidRPr="003E2540" w:rsidTr="003D377E">
        <w:trPr>
          <w:trHeight w:val="150"/>
        </w:trPr>
        <w:tc>
          <w:tcPr>
            <w:tcW w:w="2518" w:type="dxa"/>
            <w:vMerge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46" w:type="dxa"/>
            <w:gridSpan w:val="6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Кейбір оқушылар: </w:t>
            </w:r>
            <w:r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Шығарма идеясына сай өзіндік пікір білдіреді</w:t>
            </w:r>
          </w:p>
        </w:tc>
      </w:tr>
      <w:tr w:rsidR="003D377E" w:rsidRPr="00F31405" w:rsidTr="003D377E">
        <w:trPr>
          <w:trHeight w:val="195"/>
        </w:trPr>
        <w:tc>
          <w:tcPr>
            <w:tcW w:w="2518" w:type="dxa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546" w:type="dxa"/>
            <w:gridSpan w:val="6"/>
          </w:tcPr>
          <w:p w:rsidR="00E302AA" w:rsidRPr="00E302AA" w:rsidRDefault="00E302AA" w:rsidP="00E302AA">
            <w:pPr>
              <w:rPr>
                <w:rFonts w:ascii="Times New Roman" w:eastAsia="+mn-ea" w:hAnsi="Times New Roman" w:cs="Times New Roman"/>
                <w:bCs/>
                <w:color w:val="595959"/>
                <w:kern w:val="24"/>
                <w:sz w:val="28"/>
                <w:szCs w:val="28"/>
                <w:lang w:val="kk-KZ" w:eastAsia="ru-RU"/>
              </w:rPr>
            </w:pPr>
            <w:r w:rsidRPr="00E302AA">
              <w:rPr>
                <w:rFonts w:ascii="Times New Roman" w:eastAsia="+mn-ea" w:hAnsi="Times New Roman" w:cs="Times New Roman"/>
                <w:bCs/>
                <w:color w:val="595959"/>
                <w:kern w:val="24"/>
                <w:sz w:val="28"/>
                <w:szCs w:val="28"/>
                <w:lang w:val="kk-KZ" w:eastAsia="ru-RU"/>
              </w:rPr>
              <w:t>Шығарма тақырыбын табады;</w:t>
            </w:r>
          </w:p>
          <w:p w:rsidR="00E302AA" w:rsidRPr="00E302AA" w:rsidRDefault="00E302AA" w:rsidP="00E302AA">
            <w:pPr>
              <w:rPr>
                <w:rFonts w:ascii="Times New Roman" w:eastAsia="+mn-ea" w:hAnsi="Times New Roman" w:cs="Times New Roman"/>
                <w:bCs/>
                <w:color w:val="595959"/>
                <w:kern w:val="24"/>
                <w:sz w:val="28"/>
                <w:szCs w:val="28"/>
                <w:lang w:val="kk-KZ" w:eastAsia="ru-RU"/>
              </w:rPr>
            </w:pPr>
            <w:r w:rsidRPr="00E302AA">
              <w:rPr>
                <w:rFonts w:ascii="Times New Roman" w:eastAsia="+mn-ea" w:hAnsi="Times New Roman" w:cs="Times New Roman"/>
                <w:bCs/>
                <w:color w:val="595959"/>
                <w:kern w:val="24"/>
                <w:sz w:val="28"/>
                <w:szCs w:val="28"/>
                <w:lang w:val="kk-KZ" w:eastAsia="ru-RU"/>
              </w:rPr>
              <w:t>Идеясын анықтай алады;</w:t>
            </w:r>
          </w:p>
          <w:p w:rsidR="00E302AA" w:rsidRPr="00E302AA" w:rsidRDefault="00E302AA" w:rsidP="00E302AA">
            <w:pPr>
              <w:rPr>
                <w:rFonts w:ascii="Times New Roman" w:eastAsia="+mn-ea" w:hAnsi="Times New Roman" w:cs="Times New Roman"/>
                <w:bCs/>
                <w:color w:val="595959"/>
                <w:kern w:val="24"/>
                <w:sz w:val="28"/>
                <w:szCs w:val="28"/>
                <w:lang w:val="kk-KZ" w:eastAsia="ru-RU"/>
              </w:rPr>
            </w:pPr>
            <w:r w:rsidRPr="00E302AA">
              <w:rPr>
                <w:rFonts w:ascii="Times New Roman" w:eastAsia="+mn-ea" w:hAnsi="Times New Roman" w:cs="Times New Roman"/>
                <w:bCs/>
                <w:color w:val="595959"/>
                <w:kern w:val="24"/>
                <w:sz w:val="28"/>
                <w:szCs w:val="28"/>
                <w:lang w:val="kk-KZ" w:eastAsia="ru-RU"/>
              </w:rPr>
              <w:t>Шығармаға  талдау жасай біледі;</w:t>
            </w:r>
          </w:p>
          <w:p w:rsidR="0029380B" w:rsidRPr="0029380B" w:rsidRDefault="0029380B" w:rsidP="0029380B">
            <w:pPr>
              <w:contextualSpacing/>
              <w:rPr>
                <w:rFonts w:ascii="Times New Roman" w:eastAsia="Times New Roman" w:hAnsi="Times New Roman" w:cs="Times New Roman"/>
                <w:color w:val="A53010"/>
                <w:sz w:val="28"/>
                <w:szCs w:val="28"/>
                <w:lang w:val="kk-KZ" w:eastAsia="ru-RU"/>
              </w:rPr>
            </w:pPr>
            <w:r w:rsidRPr="00F31405">
              <w:rPr>
                <w:rFonts w:ascii="Times New Roman" w:eastAsia="+mn-ea" w:hAnsi="Times New Roman" w:cs="Times New Roman"/>
                <w:bCs/>
                <w:iCs/>
                <w:color w:val="FF0000"/>
                <w:kern w:val="24"/>
                <w:sz w:val="28"/>
                <w:szCs w:val="28"/>
                <w:lang w:val="kk-KZ" w:eastAsia="ru-RU"/>
              </w:rPr>
              <w:t>Дескрипторлары:</w:t>
            </w:r>
          </w:p>
          <w:p w:rsidR="0029380B" w:rsidRPr="0029380B" w:rsidRDefault="0029380B" w:rsidP="0029380B">
            <w:pPr>
              <w:contextualSpacing/>
              <w:rPr>
                <w:rFonts w:ascii="Times New Roman" w:eastAsia="Times New Roman" w:hAnsi="Times New Roman" w:cs="Times New Roman"/>
                <w:color w:val="94C600"/>
                <w:sz w:val="28"/>
                <w:szCs w:val="28"/>
                <w:lang w:val="kk-KZ" w:eastAsia="ru-RU"/>
              </w:rPr>
            </w:pPr>
            <w:r w:rsidRPr="00F31405">
              <w:rPr>
                <w:rFonts w:ascii="Times New Roman" w:eastAsia="+mn-ea" w:hAnsi="Times New Roman" w:cs="Times New Roman"/>
                <w:bCs/>
                <w:iCs/>
                <w:color w:val="3E3D2D"/>
                <w:kern w:val="24"/>
                <w:sz w:val="28"/>
                <w:szCs w:val="28"/>
                <w:lang w:val="kk-KZ" w:eastAsia="ru-RU"/>
              </w:rPr>
              <w:t>шығарманың мазмұны бойынша оқиғалардың ретін белгілейді</w:t>
            </w:r>
          </w:p>
          <w:p w:rsidR="0029380B" w:rsidRPr="0029380B" w:rsidRDefault="0029380B" w:rsidP="0029380B">
            <w:pPr>
              <w:contextualSpacing/>
              <w:rPr>
                <w:rFonts w:ascii="Times New Roman" w:eastAsia="Times New Roman" w:hAnsi="Times New Roman" w:cs="Times New Roman"/>
                <w:color w:val="94C600"/>
                <w:sz w:val="28"/>
                <w:szCs w:val="28"/>
                <w:lang w:val="kk-KZ" w:eastAsia="ru-RU"/>
              </w:rPr>
            </w:pPr>
            <w:r w:rsidRPr="00F31405">
              <w:rPr>
                <w:rFonts w:ascii="Times New Roman" w:eastAsia="+mn-ea" w:hAnsi="Times New Roman" w:cs="Times New Roman"/>
                <w:bCs/>
                <w:iCs/>
                <w:color w:val="3E3D2D"/>
                <w:kern w:val="24"/>
                <w:sz w:val="28"/>
                <w:szCs w:val="28"/>
                <w:lang w:val="kk-KZ" w:eastAsia="ru-RU"/>
              </w:rPr>
              <w:t>мәтіндегі кейіпкер образын ашатын сөз қолданыстарын талдай отырып, 2-3 сөйлеммен қорытып жазады;</w:t>
            </w:r>
          </w:p>
          <w:p w:rsidR="0029380B" w:rsidRPr="0029380B" w:rsidRDefault="0029380B" w:rsidP="0029380B">
            <w:pPr>
              <w:contextualSpacing/>
              <w:rPr>
                <w:rFonts w:ascii="Times New Roman" w:eastAsia="Times New Roman" w:hAnsi="Times New Roman" w:cs="Times New Roman"/>
                <w:color w:val="94C600"/>
                <w:sz w:val="28"/>
                <w:szCs w:val="28"/>
                <w:lang w:eastAsia="ru-RU"/>
              </w:rPr>
            </w:pPr>
            <w:r w:rsidRPr="00F31405">
              <w:rPr>
                <w:rFonts w:ascii="Times New Roman" w:eastAsia="+mn-ea" w:hAnsi="Times New Roman" w:cs="Times New Roman"/>
                <w:bCs/>
                <w:iCs/>
                <w:color w:val="3E3D2D"/>
                <w:kern w:val="24"/>
                <w:sz w:val="28"/>
                <w:szCs w:val="28"/>
                <w:lang w:eastAsia="ru-RU"/>
              </w:rPr>
              <w:t>шынайы өмірмен байланыстырады</w:t>
            </w:r>
          </w:p>
          <w:p w:rsidR="002858B4" w:rsidRPr="00F31405" w:rsidRDefault="002858B4" w:rsidP="0095075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D377E" w:rsidRPr="003E2540" w:rsidTr="003D377E">
        <w:trPr>
          <w:trHeight w:val="126"/>
        </w:trPr>
        <w:tc>
          <w:tcPr>
            <w:tcW w:w="2518" w:type="dxa"/>
            <w:vMerge w:val="restart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7546" w:type="dxa"/>
            <w:gridSpan w:val="6"/>
          </w:tcPr>
          <w:p w:rsidR="003D377E" w:rsidRPr="00F31405" w:rsidRDefault="003D377E" w:rsidP="00E302A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Оқушылар:</w:t>
            </w:r>
            <w:r w:rsidR="00E302AA" w:rsidRPr="00E302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302AA" w:rsidRPr="00E30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А.Құ</w:t>
            </w:r>
            <w:r w:rsidR="00375A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нанбайұлының қара сөздерін оқи </w:t>
            </w:r>
            <w:r w:rsidR="00E302AA" w:rsidRPr="00E30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отырып,толық мәлімет алады, қара сөз жазудағы мақсатымен танысады.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D377E" w:rsidRPr="003E2540" w:rsidTr="003D377E">
        <w:trPr>
          <w:trHeight w:val="165"/>
        </w:trPr>
        <w:tc>
          <w:tcPr>
            <w:tcW w:w="2518" w:type="dxa"/>
            <w:vMerge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46" w:type="dxa"/>
            <w:gridSpan w:val="6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тармақтар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F3140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3D377E" w:rsidRPr="00F31405" w:rsidRDefault="00E302AA" w:rsidP="00E302AA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30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Тағзым ету, қайран калу, шекірейіп қарау, сорайған қарасы, тәкаппар,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болмау</w:t>
            </w:r>
            <w:r w:rsidRPr="00E30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теңгермеу.</w:t>
            </w:r>
          </w:p>
        </w:tc>
      </w:tr>
      <w:tr w:rsidR="003D377E" w:rsidRPr="000343D0" w:rsidTr="003D377E">
        <w:trPr>
          <w:trHeight w:val="190"/>
        </w:trPr>
        <w:tc>
          <w:tcPr>
            <w:tcW w:w="2518" w:type="dxa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546" w:type="dxa"/>
            <w:gridSpan w:val="6"/>
          </w:tcPr>
          <w:p w:rsidR="003D377E" w:rsidRPr="00F31405" w:rsidRDefault="00E302AA" w:rsidP="00E302A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0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Адамгершілік асыл қасиеттерге баулу </w:t>
            </w:r>
          </w:p>
        </w:tc>
      </w:tr>
      <w:tr w:rsidR="003D377E" w:rsidRPr="00F31405" w:rsidTr="003D377E">
        <w:trPr>
          <w:trHeight w:val="167"/>
        </w:trPr>
        <w:tc>
          <w:tcPr>
            <w:tcW w:w="2518" w:type="dxa"/>
          </w:tcPr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386" w:type="dxa"/>
            <w:gridSpan w:val="5"/>
          </w:tcPr>
          <w:p w:rsidR="003D377E" w:rsidRPr="00F31405" w:rsidRDefault="00E302AA" w:rsidP="00E302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0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 бойынша орындалуы тиіс іс-әрекеттер</w:t>
            </w:r>
            <w:r w:rsidRPr="00E30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60" w:type="dxa"/>
          </w:tcPr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3D377E" w:rsidRPr="00F31405" w:rsidTr="003D377E">
        <w:trPr>
          <w:trHeight w:val="158"/>
        </w:trPr>
        <w:tc>
          <w:tcPr>
            <w:tcW w:w="2518" w:type="dxa"/>
          </w:tcPr>
          <w:p w:rsidR="0029380B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:rsidR="003D377E" w:rsidRPr="00F31405" w:rsidRDefault="008C52F0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29380B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4EFC" w:rsidRDefault="00E64EFC" w:rsidP="009507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4EFC" w:rsidRDefault="00E64EFC" w:rsidP="009507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77E" w:rsidRPr="00F31405" w:rsidRDefault="002858B4" w:rsidP="009507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  <w:p w:rsidR="003D377E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E64EFC" w:rsidRDefault="00E64EFC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4EFC" w:rsidRPr="00F31405" w:rsidRDefault="00E64EFC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gridSpan w:val="5"/>
          </w:tcPr>
          <w:p w:rsidR="003D377E" w:rsidRPr="00F31405" w:rsidRDefault="003D377E" w:rsidP="0095075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1.Психологиялық ахуал туғызу.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64EFC" w:rsidRDefault="00E64EFC" w:rsidP="00E302A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Топқа бөлу(қара сөздері арқылы)</w:t>
            </w:r>
          </w:p>
          <w:p w:rsidR="00E64EFC" w:rsidRDefault="003D377E" w:rsidP="00E302A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Жүру барысы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E64E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тақырыбын екі оқушы шығып біреуі сурет туралы айтса,екіншісі жауап береді</w:t>
            </w:r>
          </w:p>
          <w:p w:rsidR="00E302AA" w:rsidRPr="00E302AA" w:rsidRDefault="00E64EFC" w:rsidP="00E302A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E302AA" w:rsidRPr="00E30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мақсаты, бағалау критерийі айтылады.</w:t>
            </w:r>
          </w:p>
          <w:p w:rsidR="003D377E" w:rsidRPr="00F31405" w:rsidRDefault="003D377E" w:rsidP="0095075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380B" w:rsidRPr="00F31405" w:rsidRDefault="0029380B" w:rsidP="00E302AA">
            <w:pPr>
              <w:pStyle w:val="a4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  <w:lang w:val="kk-KZ"/>
              </w:rPr>
            </w:pPr>
            <w:r w:rsidRPr="00F31405"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  <w:lang w:val="kk-KZ"/>
              </w:rPr>
              <w:t xml:space="preserve">Қызығушылықты ояту.                             </w:t>
            </w:r>
            <w:r w:rsidRPr="00F31405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</w:p>
          <w:p w:rsidR="0029380B" w:rsidRPr="00F31405" w:rsidRDefault="003D377E" w:rsidP="0095075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</w:t>
            </w:r>
            <w:r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тапс</w:t>
            </w:r>
            <w:r w:rsidR="002858B4"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ырмасын пысықтау: </w:t>
            </w:r>
          </w:p>
          <w:p w:rsidR="00375A96" w:rsidRDefault="002858B4" w:rsidP="00375A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Түймедақ</w:t>
            </w:r>
            <w:r w:rsidR="003D377E"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әдісі.</w:t>
            </w:r>
            <w:r w:rsidR="00375A96" w:rsidRPr="00375A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3D377E" w:rsidRDefault="00375A96" w:rsidP="00375A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75A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ҚБ. «Басбармақ» әдісі</w:t>
            </w:r>
          </w:p>
          <w:p w:rsidR="00375A96" w:rsidRPr="00F31405" w:rsidRDefault="00375A96" w:rsidP="00375A9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3D377E" w:rsidRPr="00E302AA" w:rsidRDefault="00E302AA" w:rsidP="009507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0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Ғаламтор материалдары </w:t>
            </w: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E64EFC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A9A01D" wp14:editId="7D705658">
                  <wp:extent cx="902639" cy="561975"/>
                  <wp:effectExtent l="0" t="0" r="0" b="0"/>
                  <wp:docPr id="3074" name="Picture 2" descr="C:\Users\user1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er1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0" cy="5693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52F0" w:rsidRPr="00F31405" w:rsidRDefault="003D377E" w:rsidP="00375A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Қима қағаздары</w:t>
            </w:r>
          </w:p>
        </w:tc>
      </w:tr>
      <w:tr w:rsidR="003D377E" w:rsidRPr="003E2540" w:rsidTr="00F31405">
        <w:trPr>
          <w:trHeight w:val="5801"/>
        </w:trPr>
        <w:tc>
          <w:tcPr>
            <w:tcW w:w="2518" w:type="dxa"/>
          </w:tcPr>
          <w:p w:rsidR="003D377E" w:rsidRPr="00F31405" w:rsidRDefault="00A23054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Түсіну</w:t>
            </w: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622504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</w:t>
            </w:r>
          </w:p>
          <w:p w:rsidR="003D377E" w:rsidRPr="00F31405" w:rsidRDefault="008C52F0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3D377E" w:rsidRPr="00F31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377E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77E" w:rsidRPr="00F31405" w:rsidRDefault="00A23054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Талдау</w:t>
            </w:r>
          </w:p>
          <w:p w:rsidR="00A23054" w:rsidRPr="00F31405" w:rsidRDefault="00A23054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  <w:p w:rsidR="00622504" w:rsidRPr="00F31405" w:rsidRDefault="00622504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2504" w:rsidRPr="00F31405" w:rsidRDefault="00622504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2504" w:rsidRPr="00F31405" w:rsidRDefault="00622504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2A1D" w:rsidRPr="00F31405" w:rsidRDefault="00DB2A1D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Жинақтау</w:t>
            </w:r>
          </w:p>
          <w:p w:rsidR="00950753" w:rsidRPr="00F31405" w:rsidRDefault="008C52F0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950753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950753" w:rsidRPr="00F31405" w:rsidRDefault="00950753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БАҒАЛАУ. </w:t>
            </w:r>
          </w:p>
          <w:p w:rsidR="003D377E" w:rsidRPr="00F31405" w:rsidRDefault="00950753" w:rsidP="00C51F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5386" w:type="dxa"/>
            <w:gridSpan w:val="5"/>
          </w:tcPr>
          <w:p w:rsidR="00E64EFC" w:rsidRPr="00E64EFC" w:rsidRDefault="00622504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Аудио тыңдау </w:t>
            </w:r>
            <w:r w:rsidR="00C51F1C"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«Отыз бірінші  қара сөз» </w:t>
            </w:r>
          </w:p>
          <w:p w:rsidR="00C51F1C" w:rsidRDefault="00C51F1C" w:rsidP="00622504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51F1C" w:rsidRPr="00C51F1C" w:rsidRDefault="00C51F1C" w:rsidP="00C51F1C">
            <w:pPr>
              <w:spacing w:before="96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C51F1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«Дирижер» әдісі бойынша жатқа оқу</w:t>
            </w:r>
          </w:p>
          <w:p w:rsidR="00C51F1C" w:rsidRPr="00C51F1C" w:rsidRDefault="00C51F1C" w:rsidP="00C51F1C">
            <w:pPr>
              <w:spacing w:before="96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C51F1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Сергіту сәті «Желсіз түнде жарық ай</w:t>
            </w:r>
          </w:p>
          <w:p w:rsidR="00C51F1C" w:rsidRPr="00C51F1C" w:rsidRDefault="00C51F1C" w:rsidP="00C51F1C">
            <w:pPr>
              <w:spacing w:before="96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C51F1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»</w:t>
            </w:r>
          </w:p>
          <w:p w:rsidR="00A23054" w:rsidRPr="00F31405" w:rsidRDefault="00A23054" w:rsidP="006225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Авторы: 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2. Тақырып: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3. Жанр түрі –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4. Идеясы – </w:t>
            </w:r>
          </w:p>
          <w:p w:rsidR="003D377E" w:rsidRPr="00F31405" w:rsidRDefault="003D377E" w:rsidP="0095075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Дескрипторлар: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1.Мәтін бойынша сұрақ құрастырады.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Құрылған сұрақтарды талқылай алады.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3.Жауапқа сай өзіндік пікір білдіреді.</w:t>
            </w:r>
          </w:p>
          <w:p w:rsidR="00A23054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  <w:r w:rsidR="00F31405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3D377E" w:rsidRPr="00F31405" w:rsidRDefault="00A23054" w:rsidP="0095075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Попс формуласы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314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ДӘПТЕРМЕН ЖҰМЫС</w:t>
            </w:r>
          </w:p>
          <w:p w:rsidR="00950753" w:rsidRPr="00F31405" w:rsidRDefault="00950753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314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Менің ойымша,</w:t>
            </w:r>
            <w:r w:rsidR="00375A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Абай Құнанбаевтың қара сөздерінде </w:t>
            </w:r>
            <w:r w:rsidRPr="00F314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…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..»</w:t>
            </w:r>
          </w:p>
          <w:p w:rsidR="00950753" w:rsidRPr="00375A96" w:rsidRDefault="00950753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«Себебі, </w:t>
            </w:r>
            <w:r w:rsidR="00375A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мен </w:t>
            </w:r>
            <w:r w:rsidRPr="00F314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оны былай түсіндірер едім...»</w:t>
            </w:r>
          </w:p>
          <w:p w:rsidR="00950753" w:rsidRPr="00F31405" w:rsidRDefault="00950753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14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«Оны мен </w:t>
            </w:r>
            <w:r w:rsidRPr="00F314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мына мысалдармен дәлелдей аламын...»</w:t>
            </w:r>
          </w:p>
          <w:p w:rsidR="003D377E" w:rsidRDefault="00950753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«Осыған байланысты мен мынадай қорытынды шешімге келдім. 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1-ТОП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SWOT әдісі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2-ТОП 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Екі жақты күнделік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3-ТОП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СКТ</w:t>
            </w:r>
          </w:p>
          <w:p w:rsidR="000D6136" w:rsidRPr="00F31405" w:rsidRDefault="000D6136" w:rsidP="00375A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«Жұдырық алақан» өз жұмыстарын бағалау</w:t>
            </w:r>
          </w:p>
        </w:tc>
        <w:tc>
          <w:tcPr>
            <w:tcW w:w="2160" w:type="dxa"/>
          </w:tcPr>
          <w:p w:rsidR="008C52F0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I топ 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1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 топ қосымша 2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375A96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D377E" w:rsidRPr="000343D0" w:rsidTr="003D377E">
        <w:trPr>
          <w:trHeight w:val="540"/>
        </w:trPr>
        <w:tc>
          <w:tcPr>
            <w:tcW w:w="2518" w:type="dxa"/>
          </w:tcPr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</w:t>
            </w:r>
          </w:p>
          <w:p w:rsidR="00950753" w:rsidRPr="00F31405" w:rsidRDefault="00F31405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950753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3D377E" w:rsidRPr="00F31405" w:rsidRDefault="003D377E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1405" w:rsidRPr="00F31405" w:rsidRDefault="00F31405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753" w:rsidRPr="00F31405" w:rsidRDefault="00950753" w:rsidP="009507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5386" w:type="dxa"/>
            <w:gridSpan w:val="5"/>
          </w:tcPr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Шығармашылық жұмыс</w:t>
            </w:r>
            <w:r w:rsidRPr="00C51F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 Өзің қалаған тақырыпта Абайша қара сөз жазып көр.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Ұсынылатын тақырыптар.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* Күлкішілдік</w:t>
            </w:r>
          </w:p>
          <w:p w:rsidR="00C51F1C" w:rsidRPr="00C51F1C" w:rsidRDefault="00C51F1C" w:rsidP="00C51F1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*Зиянды </w:t>
            </w:r>
            <w:hyperlink r:id="rId8" w:history="1">
              <w:r w:rsidRPr="00C51F1C">
                <w:rPr>
                  <w:rStyle w:val="ad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lang w:val="kk-KZ"/>
                </w:rPr>
                <w:t>әдеттерге құмарлық</w:t>
              </w:r>
            </w:hyperlink>
          </w:p>
          <w:p w:rsidR="003D377E" w:rsidRPr="00F31405" w:rsidRDefault="00C51F1C" w:rsidP="00375A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50753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D377E"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«Рефлексия пирамидасы». </w:t>
            </w:r>
            <w:r w:rsidR="003D377E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жекелей кестені толтыртып, қорытынды жасатамын. </w:t>
            </w:r>
          </w:p>
        </w:tc>
        <w:tc>
          <w:tcPr>
            <w:tcW w:w="2160" w:type="dxa"/>
          </w:tcPr>
          <w:p w:rsidR="003D377E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F1C" w:rsidRDefault="00C51F1C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F1C" w:rsidRDefault="00C51F1C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F1C" w:rsidRDefault="00C51F1C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F1C" w:rsidRDefault="00C51F1C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F1C" w:rsidRDefault="00C51F1C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F1C" w:rsidRDefault="00C51F1C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1F1C" w:rsidRPr="00F31405" w:rsidRDefault="00C51F1C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F1C">
              <w:rPr>
                <w:rFonts w:ascii="Times New Roman" w:hAnsi="Times New Roman" w:cs="Times New Roman"/>
                <w:b/>
                <w:sz w:val="28"/>
                <w:szCs w:val="28"/>
              </w:rPr>
              <w:t>Стикер</w:t>
            </w:r>
          </w:p>
        </w:tc>
      </w:tr>
      <w:tr w:rsidR="003D377E" w:rsidRPr="00F31405" w:rsidTr="003D377E">
        <w:trPr>
          <w:trHeight w:val="540"/>
        </w:trPr>
        <w:tc>
          <w:tcPr>
            <w:tcW w:w="2518" w:type="dxa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Қосымша ақпарат</w:t>
            </w:r>
          </w:p>
        </w:tc>
        <w:tc>
          <w:tcPr>
            <w:tcW w:w="5386" w:type="dxa"/>
            <w:gridSpan w:val="5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77E" w:rsidRPr="00F31405" w:rsidTr="003D377E">
        <w:trPr>
          <w:trHeight w:val="540"/>
        </w:trPr>
        <w:tc>
          <w:tcPr>
            <w:tcW w:w="3084" w:type="dxa"/>
            <w:gridSpan w:val="2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 - Сіз қосымша көмек көрсетуді қалай жоспарлайсыз? 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Шығарма мазмұны бойынша кейбір оқушылар өз пікірлерін еркін жазба өлең түрінде жазады</w:t>
            </w:r>
          </w:p>
        </w:tc>
        <w:tc>
          <w:tcPr>
            <w:tcW w:w="3836" w:type="dxa"/>
            <w:gridSpan w:val="2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Оқушылардың үйренгенін тексеруді қалай жоспарлайсыз?</w:t>
            </w:r>
          </w:p>
          <w:p w:rsidR="003D377E" w:rsidRPr="00F31405" w:rsidRDefault="003D377E" w:rsidP="00950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«Басбармақ» әдісі </w:t>
            </w:r>
          </w:p>
          <w:p w:rsidR="003D377E" w:rsidRPr="00F31405" w:rsidRDefault="003D377E" w:rsidP="00950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бармақ жоғарыға қарап тұрса = Мен түсінемін. </w:t>
            </w:r>
          </w:p>
          <w:p w:rsidR="00DB2A1D" w:rsidRPr="00F31405" w:rsidRDefault="003D377E" w:rsidP="00950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бармақ көлденең тұрса</w:t>
            </w:r>
          </w:p>
          <w:p w:rsidR="003D377E" w:rsidRPr="00F31405" w:rsidRDefault="003D377E" w:rsidP="00950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 Мен түсінгендеймін.   </w:t>
            </w:r>
          </w:p>
          <w:p w:rsidR="003D377E" w:rsidRPr="00F31405" w:rsidRDefault="003D377E" w:rsidP="00950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бармақ төмен қарап тұрса = Мен түсінбедім. </w:t>
            </w:r>
          </w:p>
        </w:tc>
        <w:tc>
          <w:tcPr>
            <w:tcW w:w="3144" w:type="dxa"/>
            <w:gridSpan w:val="3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 Қауіпсіздік және еңбекті қорғау ережелері АКТ-мен байланыс Құндылықтардағы байланыс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Еңбекке баулу</w:t>
            </w:r>
          </w:p>
        </w:tc>
      </w:tr>
      <w:tr w:rsidR="003D377E" w:rsidRPr="003E2540" w:rsidTr="003D377E">
        <w:trPr>
          <w:trHeight w:val="1995"/>
        </w:trPr>
        <w:tc>
          <w:tcPr>
            <w:tcW w:w="2518" w:type="dxa"/>
            <w:vMerge w:val="restart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Сабақ/оқу мақсаттары шына</w:t>
            </w:r>
            <w:r w:rsidR="00FF7454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йы ма? 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 қандай болды? Мен жоспарлаған саралау шаралары тиімді болды ма? 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7546" w:type="dxa"/>
            <w:gridSpan w:val="6"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3D377E" w:rsidRPr="003E2540" w:rsidTr="003D377E">
        <w:trPr>
          <w:trHeight w:val="2392"/>
        </w:trPr>
        <w:tc>
          <w:tcPr>
            <w:tcW w:w="2518" w:type="dxa"/>
            <w:vMerge/>
          </w:tcPr>
          <w:p w:rsidR="003D377E" w:rsidRPr="00F31405" w:rsidRDefault="003D377E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46" w:type="dxa"/>
            <w:gridSpan w:val="6"/>
          </w:tcPr>
          <w:p w:rsidR="003D377E" w:rsidRPr="00F31405" w:rsidRDefault="00DB2A1D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оқу мақсаттары шынайы,себебі оқушылар </w:t>
            </w:r>
          </w:p>
          <w:p w:rsidR="00FF7454" w:rsidRPr="00F31405" w:rsidRDefault="00FF7454" w:rsidP="009507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 білімдерін көрсете алды.</w:t>
            </w:r>
            <w:r w:rsidR="00F31405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ішінде үлгер</w:t>
            </w:r>
            <w:r w:rsidR="00F31405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дім.Ө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 жоспарыма </w:t>
            </w:r>
            <w:r w:rsidR="00F31405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 барысында 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түзетулер енгіздім,себеб</w:t>
            </w:r>
            <w:r w:rsidR="00F31405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оқушылар кейбір тапсырмаларды 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 алмағандықтан топ ішіндегі </w:t>
            </w:r>
            <w:r w:rsidR="00F31405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кейбір 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Блум таксономиясының  жоғары деңгей тапсырмасы</w:t>
            </w:r>
            <w:r w:rsidR="00F31405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орында</w:t>
            </w:r>
            <w:r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мады.Сыныптағы  ахуал  жақсы болды,себебі оқушылар өздерін еркін ұстады.</w:t>
            </w:r>
            <w:r w:rsidR="00F31405" w:rsidRPr="00F31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Барлықтары өз деңгейлеріне қарай жауап беріп,жақсы көрсеткішке ие болды.</w:t>
            </w:r>
          </w:p>
        </w:tc>
      </w:tr>
    </w:tbl>
    <w:p w:rsidR="003D377E" w:rsidRPr="00F31405" w:rsidRDefault="003D377E" w:rsidP="0095075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77E" w:rsidRPr="00F8624F" w:rsidRDefault="003D377E" w:rsidP="00950753">
      <w:pPr>
        <w:pStyle w:val="a4"/>
        <w:rPr>
          <w:rFonts w:ascii="Times New Roman" w:hAnsi="Times New Roman" w:cs="Times New Roman"/>
          <w:lang w:val="kk-KZ"/>
        </w:rPr>
      </w:pPr>
      <w:r w:rsidRPr="00F31405">
        <w:rPr>
          <w:rFonts w:ascii="Times New Roman" w:hAnsi="Times New Roman" w:cs="Times New Roman"/>
          <w:lang w:val="kk-KZ"/>
        </w:rPr>
        <w:t xml:space="preserve">. </w:t>
      </w:r>
    </w:p>
    <w:p w:rsidR="00F8624F" w:rsidRPr="00F8624F" w:rsidRDefault="00F8624F" w:rsidP="00950753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76450" cy="1559775"/>
            <wp:effectExtent l="0" t="0" r="0" b="0"/>
            <wp:docPr id="1" name="Рисунок 1" descr="C:\Users\user1\Downloads\ff97c8f2-1fa8-422b-9e2f-b58cbd843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ff97c8f2-1fa8-422b-9e2f-b58cbd8439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41" cy="15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7350" cy="1565275"/>
            <wp:effectExtent l="0" t="0" r="0" b="0"/>
            <wp:docPr id="5" name="Рисунок 5" descr="C:\Users\user1\Downloads\23f6bda6-290e-4622-ad7a-baae0244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ownloads\23f6bda6-290e-4622-ad7a-baae024414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39" cy="1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3C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65E584" wp14:editId="2222CB00">
            <wp:extent cx="1949450" cy="1562084"/>
            <wp:effectExtent l="0" t="0" r="0" b="0"/>
            <wp:docPr id="2" name="Рисунок 2" descr="C:\Users\user1\Downloads\4291ab80-1e60-46f2-b9e9-0e1d49f58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ownloads\4291ab80-1e60-46f2-b9e9-0e1d49f58e5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57" cy="156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24F" w:rsidRPr="00F8624F" w:rsidSect="00E6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87" w:rsidRDefault="00051387" w:rsidP="00CF6C1A">
      <w:pPr>
        <w:spacing w:after="0" w:line="240" w:lineRule="auto"/>
      </w:pPr>
      <w:r>
        <w:separator/>
      </w:r>
    </w:p>
  </w:endnote>
  <w:endnote w:type="continuationSeparator" w:id="0">
    <w:p w:rsidR="00051387" w:rsidRDefault="00051387" w:rsidP="00CF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87" w:rsidRDefault="00051387" w:rsidP="00CF6C1A">
      <w:pPr>
        <w:spacing w:after="0" w:line="240" w:lineRule="auto"/>
      </w:pPr>
      <w:r>
        <w:separator/>
      </w:r>
    </w:p>
  </w:footnote>
  <w:footnote w:type="continuationSeparator" w:id="0">
    <w:p w:rsidR="00051387" w:rsidRDefault="00051387" w:rsidP="00CF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A1A"/>
    <w:multiLevelType w:val="hybridMultilevel"/>
    <w:tmpl w:val="8D546726"/>
    <w:lvl w:ilvl="0" w:tplc="9E26AB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FCC"/>
    <w:multiLevelType w:val="hybridMultilevel"/>
    <w:tmpl w:val="25047F04"/>
    <w:lvl w:ilvl="0" w:tplc="54D2548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E0C26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0CA5D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7A371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A2F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272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BE9E3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21A7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284EA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CC72AC"/>
    <w:multiLevelType w:val="hybridMultilevel"/>
    <w:tmpl w:val="DE18CEC0"/>
    <w:lvl w:ilvl="0" w:tplc="23AE40C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20DDD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182B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70B98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BC5B3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7C3D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4669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E0D6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089BC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6C0F3B"/>
    <w:multiLevelType w:val="hybridMultilevel"/>
    <w:tmpl w:val="DF58C8AE"/>
    <w:lvl w:ilvl="0" w:tplc="5FE08F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A2A6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E2AB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8E25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DC02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3C75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EC1EA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92B3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740E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9B00D07"/>
    <w:multiLevelType w:val="hybridMultilevel"/>
    <w:tmpl w:val="73ECABA2"/>
    <w:lvl w:ilvl="0" w:tplc="DBD296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F0F58A2"/>
    <w:multiLevelType w:val="hybridMultilevel"/>
    <w:tmpl w:val="F830FCEC"/>
    <w:lvl w:ilvl="0" w:tplc="9ED031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EA65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5AA4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127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4C12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8E142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8C57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1804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605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0BD4BB8"/>
    <w:multiLevelType w:val="hybridMultilevel"/>
    <w:tmpl w:val="1D940EAC"/>
    <w:lvl w:ilvl="0" w:tplc="30942E8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18E39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E2047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4D5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AED89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5A90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A16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46F9C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36AB2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28937AD"/>
    <w:multiLevelType w:val="hybridMultilevel"/>
    <w:tmpl w:val="4A96A954"/>
    <w:lvl w:ilvl="0" w:tplc="684830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D259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B277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E20C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26DB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EA6E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CCF8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7874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3CCC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77E"/>
    <w:rsid w:val="000000D4"/>
    <w:rsid w:val="000008A9"/>
    <w:rsid w:val="00001A91"/>
    <w:rsid w:val="000029F2"/>
    <w:rsid w:val="00002C9D"/>
    <w:rsid w:val="000047CF"/>
    <w:rsid w:val="00005778"/>
    <w:rsid w:val="000061ED"/>
    <w:rsid w:val="000104B9"/>
    <w:rsid w:val="00010932"/>
    <w:rsid w:val="00010B8F"/>
    <w:rsid w:val="00012856"/>
    <w:rsid w:val="00013472"/>
    <w:rsid w:val="00015C30"/>
    <w:rsid w:val="0001718C"/>
    <w:rsid w:val="000173B1"/>
    <w:rsid w:val="0001771E"/>
    <w:rsid w:val="00021D69"/>
    <w:rsid w:val="00021ECE"/>
    <w:rsid w:val="00022EA9"/>
    <w:rsid w:val="00024304"/>
    <w:rsid w:val="0002516C"/>
    <w:rsid w:val="000255D0"/>
    <w:rsid w:val="00030456"/>
    <w:rsid w:val="000311F9"/>
    <w:rsid w:val="000323A9"/>
    <w:rsid w:val="0003332D"/>
    <w:rsid w:val="000335F0"/>
    <w:rsid w:val="000343D0"/>
    <w:rsid w:val="000363B7"/>
    <w:rsid w:val="00037487"/>
    <w:rsid w:val="00041520"/>
    <w:rsid w:val="000419C8"/>
    <w:rsid w:val="00043EB5"/>
    <w:rsid w:val="000449E1"/>
    <w:rsid w:val="00045E58"/>
    <w:rsid w:val="00045EA9"/>
    <w:rsid w:val="00046E29"/>
    <w:rsid w:val="00051387"/>
    <w:rsid w:val="00051D40"/>
    <w:rsid w:val="0005255A"/>
    <w:rsid w:val="00056207"/>
    <w:rsid w:val="00057910"/>
    <w:rsid w:val="00060D47"/>
    <w:rsid w:val="00060F02"/>
    <w:rsid w:val="000658A2"/>
    <w:rsid w:val="00065962"/>
    <w:rsid w:val="00065B68"/>
    <w:rsid w:val="0006606E"/>
    <w:rsid w:val="00066B67"/>
    <w:rsid w:val="00067AC8"/>
    <w:rsid w:val="00072365"/>
    <w:rsid w:val="00073296"/>
    <w:rsid w:val="00074FC5"/>
    <w:rsid w:val="0007536D"/>
    <w:rsid w:val="00077CCB"/>
    <w:rsid w:val="00080D3D"/>
    <w:rsid w:val="00083F93"/>
    <w:rsid w:val="00084669"/>
    <w:rsid w:val="00084788"/>
    <w:rsid w:val="00084ABC"/>
    <w:rsid w:val="00085A1D"/>
    <w:rsid w:val="00085C1D"/>
    <w:rsid w:val="00085D52"/>
    <w:rsid w:val="00085EDB"/>
    <w:rsid w:val="00085F48"/>
    <w:rsid w:val="00087075"/>
    <w:rsid w:val="00090219"/>
    <w:rsid w:val="00091B85"/>
    <w:rsid w:val="000931B9"/>
    <w:rsid w:val="00094D86"/>
    <w:rsid w:val="000958BD"/>
    <w:rsid w:val="0009611D"/>
    <w:rsid w:val="0009640D"/>
    <w:rsid w:val="0009791F"/>
    <w:rsid w:val="000A02AF"/>
    <w:rsid w:val="000A0D60"/>
    <w:rsid w:val="000A2AC5"/>
    <w:rsid w:val="000A32B6"/>
    <w:rsid w:val="000A362C"/>
    <w:rsid w:val="000A3DEB"/>
    <w:rsid w:val="000A48BC"/>
    <w:rsid w:val="000A557C"/>
    <w:rsid w:val="000A558A"/>
    <w:rsid w:val="000A5709"/>
    <w:rsid w:val="000A6909"/>
    <w:rsid w:val="000B0157"/>
    <w:rsid w:val="000B0CEC"/>
    <w:rsid w:val="000B0E41"/>
    <w:rsid w:val="000B4402"/>
    <w:rsid w:val="000B4B86"/>
    <w:rsid w:val="000B54BF"/>
    <w:rsid w:val="000B6492"/>
    <w:rsid w:val="000B6C07"/>
    <w:rsid w:val="000B7957"/>
    <w:rsid w:val="000B79AD"/>
    <w:rsid w:val="000C48C9"/>
    <w:rsid w:val="000C5ED0"/>
    <w:rsid w:val="000D129F"/>
    <w:rsid w:val="000D1D44"/>
    <w:rsid w:val="000D33D8"/>
    <w:rsid w:val="000D3941"/>
    <w:rsid w:val="000D6136"/>
    <w:rsid w:val="000D6CCA"/>
    <w:rsid w:val="000D79E7"/>
    <w:rsid w:val="000E10AA"/>
    <w:rsid w:val="000E17DC"/>
    <w:rsid w:val="000E4B9C"/>
    <w:rsid w:val="000E5BEC"/>
    <w:rsid w:val="000F0249"/>
    <w:rsid w:val="000F1616"/>
    <w:rsid w:val="000F66AE"/>
    <w:rsid w:val="000F7217"/>
    <w:rsid w:val="000F7BBC"/>
    <w:rsid w:val="00101030"/>
    <w:rsid w:val="00101B35"/>
    <w:rsid w:val="0010252F"/>
    <w:rsid w:val="00104AD2"/>
    <w:rsid w:val="00105053"/>
    <w:rsid w:val="00105603"/>
    <w:rsid w:val="00106558"/>
    <w:rsid w:val="00110F50"/>
    <w:rsid w:val="001124EE"/>
    <w:rsid w:val="0011344B"/>
    <w:rsid w:val="00113504"/>
    <w:rsid w:val="001138E2"/>
    <w:rsid w:val="00113C59"/>
    <w:rsid w:val="001147A6"/>
    <w:rsid w:val="00120376"/>
    <w:rsid w:val="00122129"/>
    <w:rsid w:val="00122674"/>
    <w:rsid w:val="001229AB"/>
    <w:rsid w:val="00125E59"/>
    <w:rsid w:val="0012647A"/>
    <w:rsid w:val="00126631"/>
    <w:rsid w:val="001274B6"/>
    <w:rsid w:val="00127DF7"/>
    <w:rsid w:val="001317B6"/>
    <w:rsid w:val="001330DD"/>
    <w:rsid w:val="001347B8"/>
    <w:rsid w:val="00134914"/>
    <w:rsid w:val="00134D27"/>
    <w:rsid w:val="00134DC8"/>
    <w:rsid w:val="0013684E"/>
    <w:rsid w:val="00137DE0"/>
    <w:rsid w:val="001403CF"/>
    <w:rsid w:val="00140AC1"/>
    <w:rsid w:val="00141659"/>
    <w:rsid w:val="00143EB9"/>
    <w:rsid w:val="00143ECB"/>
    <w:rsid w:val="00143F49"/>
    <w:rsid w:val="001441F3"/>
    <w:rsid w:val="00144B01"/>
    <w:rsid w:val="00145337"/>
    <w:rsid w:val="00147D9A"/>
    <w:rsid w:val="00151427"/>
    <w:rsid w:val="001518A4"/>
    <w:rsid w:val="00151ECB"/>
    <w:rsid w:val="001548D8"/>
    <w:rsid w:val="001555E8"/>
    <w:rsid w:val="001565EA"/>
    <w:rsid w:val="00157694"/>
    <w:rsid w:val="00160DE7"/>
    <w:rsid w:val="00161491"/>
    <w:rsid w:val="001620CF"/>
    <w:rsid w:val="001632B0"/>
    <w:rsid w:val="00172990"/>
    <w:rsid w:val="00173FFF"/>
    <w:rsid w:val="001741A4"/>
    <w:rsid w:val="00175127"/>
    <w:rsid w:val="001754C8"/>
    <w:rsid w:val="00176E50"/>
    <w:rsid w:val="00176F91"/>
    <w:rsid w:val="00177A0A"/>
    <w:rsid w:val="00177C08"/>
    <w:rsid w:val="00180366"/>
    <w:rsid w:val="0018248B"/>
    <w:rsid w:val="00182C8C"/>
    <w:rsid w:val="001836BE"/>
    <w:rsid w:val="001844E5"/>
    <w:rsid w:val="00184950"/>
    <w:rsid w:val="00185CCE"/>
    <w:rsid w:val="00185FFE"/>
    <w:rsid w:val="00186690"/>
    <w:rsid w:val="001947BD"/>
    <w:rsid w:val="001A0337"/>
    <w:rsid w:val="001A10A7"/>
    <w:rsid w:val="001A1E42"/>
    <w:rsid w:val="001A1F81"/>
    <w:rsid w:val="001A3257"/>
    <w:rsid w:val="001A359D"/>
    <w:rsid w:val="001A4118"/>
    <w:rsid w:val="001A47D9"/>
    <w:rsid w:val="001A655C"/>
    <w:rsid w:val="001A717C"/>
    <w:rsid w:val="001B0784"/>
    <w:rsid w:val="001B07D0"/>
    <w:rsid w:val="001B291B"/>
    <w:rsid w:val="001B51FA"/>
    <w:rsid w:val="001B5757"/>
    <w:rsid w:val="001C22F8"/>
    <w:rsid w:val="001C31E1"/>
    <w:rsid w:val="001C38CA"/>
    <w:rsid w:val="001C67BC"/>
    <w:rsid w:val="001D01C0"/>
    <w:rsid w:val="001D1027"/>
    <w:rsid w:val="001D3183"/>
    <w:rsid w:val="001D7F0A"/>
    <w:rsid w:val="001E13DB"/>
    <w:rsid w:val="001E18F2"/>
    <w:rsid w:val="001E1E79"/>
    <w:rsid w:val="001E49BB"/>
    <w:rsid w:val="001E66E5"/>
    <w:rsid w:val="001F06EF"/>
    <w:rsid w:val="001F07AA"/>
    <w:rsid w:val="001F085B"/>
    <w:rsid w:val="001F08FA"/>
    <w:rsid w:val="001F354F"/>
    <w:rsid w:val="001F5479"/>
    <w:rsid w:val="001F56DA"/>
    <w:rsid w:val="001F6A74"/>
    <w:rsid w:val="00200EAB"/>
    <w:rsid w:val="002041D7"/>
    <w:rsid w:val="00204FF9"/>
    <w:rsid w:val="00206856"/>
    <w:rsid w:val="002068BB"/>
    <w:rsid w:val="0020725F"/>
    <w:rsid w:val="00207739"/>
    <w:rsid w:val="00210F97"/>
    <w:rsid w:val="00211743"/>
    <w:rsid w:val="00212D52"/>
    <w:rsid w:val="00215D77"/>
    <w:rsid w:val="00217755"/>
    <w:rsid w:val="00217AF2"/>
    <w:rsid w:val="00217CF5"/>
    <w:rsid w:val="00222780"/>
    <w:rsid w:val="002233F2"/>
    <w:rsid w:val="00223587"/>
    <w:rsid w:val="0023030E"/>
    <w:rsid w:val="00231B17"/>
    <w:rsid w:val="00232717"/>
    <w:rsid w:val="00233BFB"/>
    <w:rsid w:val="00236244"/>
    <w:rsid w:val="002402BE"/>
    <w:rsid w:val="0024063D"/>
    <w:rsid w:val="0024144A"/>
    <w:rsid w:val="00242D43"/>
    <w:rsid w:val="00242FB5"/>
    <w:rsid w:val="002468FB"/>
    <w:rsid w:val="002545C4"/>
    <w:rsid w:val="00254878"/>
    <w:rsid w:val="00254FFC"/>
    <w:rsid w:val="00256D0A"/>
    <w:rsid w:val="00257DEC"/>
    <w:rsid w:val="002632D4"/>
    <w:rsid w:val="00266B2E"/>
    <w:rsid w:val="00267FA3"/>
    <w:rsid w:val="002719A3"/>
    <w:rsid w:val="002727B9"/>
    <w:rsid w:val="002748BE"/>
    <w:rsid w:val="0028010C"/>
    <w:rsid w:val="002804D1"/>
    <w:rsid w:val="002804FC"/>
    <w:rsid w:val="00280D96"/>
    <w:rsid w:val="00281622"/>
    <w:rsid w:val="00283CE5"/>
    <w:rsid w:val="00283DAA"/>
    <w:rsid w:val="00284021"/>
    <w:rsid w:val="002858B4"/>
    <w:rsid w:val="00285DD8"/>
    <w:rsid w:val="00290385"/>
    <w:rsid w:val="002909C9"/>
    <w:rsid w:val="0029332C"/>
    <w:rsid w:val="0029380B"/>
    <w:rsid w:val="002939E5"/>
    <w:rsid w:val="00293DB7"/>
    <w:rsid w:val="002A07BA"/>
    <w:rsid w:val="002A4E0D"/>
    <w:rsid w:val="002A54DF"/>
    <w:rsid w:val="002A575E"/>
    <w:rsid w:val="002A77E2"/>
    <w:rsid w:val="002A7AAE"/>
    <w:rsid w:val="002B32A1"/>
    <w:rsid w:val="002B35EC"/>
    <w:rsid w:val="002B64A4"/>
    <w:rsid w:val="002C04B5"/>
    <w:rsid w:val="002C0F62"/>
    <w:rsid w:val="002C5B6C"/>
    <w:rsid w:val="002C65C1"/>
    <w:rsid w:val="002C7139"/>
    <w:rsid w:val="002C729E"/>
    <w:rsid w:val="002C7831"/>
    <w:rsid w:val="002D024E"/>
    <w:rsid w:val="002D0D3C"/>
    <w:rsid w:val="002D111B"/>
    <w:rsid w:val="002D21B6"/>
    <w:rsid w:val="002D2F87"/>
    <w:rsid w:val="002D2FC6"/>
    <w:rsid w:val="002D6957"/>
    <w:rsid w:val="002D7277"/>
    <w:rsid w:val="002D728A"/>
    <w:rsid w:val="002E07D0"/>
    <w:rsid w:val="002E3FE0"/>
    <w:rsid w:val="002E6183"/>
    <w:rsid w:val="002E7F8D"/>
    <w:rsid w:val="002F3452"/>
    <w:rsid w:val="002F3FEB"/>
    <w:rsid w:val="002F57C4"/>
    <w:rsid w:val="002F57CB"/>
    <w:rsid w:val="002F63CA"/>
    <w:rsid w:val="002F7045"/>
    <w:rsid w:val="00305E83"/>
    <w:rsid w:val="00311D14"/>
    <w:rsid w:val="00312CAF"/>
    <w:rsid w:val="003135B7"/>
    <w:rsid w:val="00313AF7"/>
    <w:rsid w:val="0031497E"/>
    <w:rsid w:val="0031540A"/>
    <w:rsid w:val="003201BD"/>
    <w:rsid w:val="00320C89"/>
    <w:rsid w:val="00321170"/>
    <w:rsid w:val="00322E5E"/>
    <w:rsid w:val="003247AB"/>
    <w:rsid w:val="00324C25"/>
    <w:rsid w:val="00325C40"/>
    <w:rsid w:val="003261CA"/>
    <w:rsid w:val="0032644E"/>
    <w:rsid w:val="003272AF"/>
    <w:rsid w:val="003277B1"/>
    <w:rsid w:val="003277FD"/>
    <w:rsid w:val="003301C4"/>
    <w:rsid w:val="003313C1"/>
    <w:rsid w:val="00334834"/>
    <w:rsid w:val="00336208"/>
    <w:rsid w:val="00336997"/>
    <w:rsid w:val="00336D21"/>
    <w:rsid w:val="003371E5"/>
    <w:rsid w:val="0033725F"/>
    <w:rsid w:val="0033768D"/>
    <w:rsid w:val="003404F5"/>
    <w:rsid w:val="00340BFF"/>
    <w:rsid w:val="00343298"/>
    <w:rsid w:val="0034486E"/>
    <w:rsid w:val="0034487B"/>
    <w:rsid w:val="003456E4"/>
    <w:rsid w:val="00347EA1"/>
    <w:rsid w:val="00353054"/>
    <w:rsid w:val="00353DFA"/>
    <w:rsid w:val="00355628"/>
    <w:rsid w:val="00355917"/>
    <w:rsid w:val="00355D77"/>
    <w:rsid w:val="00356089"/>
    <w:rsid w:val="003568D5"/>
    <w:rsid w:val="0036189E"/>
    <w:rsid w:val="00361B0B"/>
    <w:rsid w:val="0036208D"/>
    <w:rsid w:val="00363FCF"/>
    <w:rsid w:val="00365129"/>
    <w:rsid w:val="00365349"/>
    <w:rsid w:val="00365819"/>
    <w:rsid w:val="003660F8"/>
    <w:rsid w:val="00366820"/>
    <w:rsid w:val="00366F4B"/>
    <w:rsid w:val="003672C3"/>
    <w:rsid w:val="00370861"/>
    <w:rsid w:val="0037284B"/>
    <w:rsid w:val="0037363D"/>
    <w:rsid w:val="00374109"/>
    <w:rsid w:val="00374CCB"/>
    <w:rsid w:val="00374EEB"/>
    <w:rsid w:val="00375A96"/>
    <w:rsid w:val="00382840"/>
    <w:rsid w:val="00382DF5"/>
    <w:rsid w:val="00383AC6"/>
    <w:rsid w:val="00384069"/>
    <w:rsid w:val="003907C1"/>
    <w:rsid w:val="00390F63"/>
    <w:rsid w:val="00391EAA"/>
    <w:rsid w:val="00392DB5"/>
    <w:rsid w:val="003930C5"/>
    <w:rsid w:val="00393A34"/>
    <w:rsid w:val="003940F8"/>
    <w:rsid w:val="00394ED9"/>
    <w:rsid w:val="00395408"/>
    <w:rsid w:val="00396080"/>
    <w:rsid w:val="003978B5"/>
    <w:rsid w:val="003979C4"/>
    <w:rsid w:val="00397CBD"/>
    <w:rsid w:val="003A1F03"/>
    <w:rsid w:val="003A4A96"/>
    <w:rsid w:val="003B0916"/>
    <w:rsid w:val="003B10E2"/>
    <w:rsid w:val="003B2219"/>
    <w:rsid w:val="003B3992"/>
    <w:rsid w:val="003B39ED"/>
    <w:rsid w:val="003B4C56"/>
    <w:rsid w:val="003B6C26"/>
    <w:rsid w:val="003C1023"/>
    <w:rsid w:val="003C158F"/>
    <w:rsid w:val="003C1701"/>
    <w:rsid w:val="003C26C3"/>
    <w:rsid w:val="003C4A37"/>
    <w:rsid w:val="003C5F38"/>
    <w:rsid w:val="003D0F02"/>
    <w:rsid w:val="003D1D24"/>
    <w:rsid w:val="003D1F3E"/>
    <w:rsid w:val="003D3638"/>
    <w:rsid w:val="003D377E"/>
    <w:rsid w:val="003D59A4"/>
    <w:rsid w:val="003D6053"/>
    <w:rsid w:val="003D6865"/>
    <w:rsid w:val="003D7007"/>
    <w:rsid w:val="003D75F5"/>
    <w:rsid w:val="003E0299"/>
    <w:rsid w:val="003E0709"/>
    <w:rsid w:val="003E2452"/>
    <w:rsid w:val="003E2540"/>
    <w:rsid w:val="003E30F8"/>
    <w:rsid w:val="003E36EA"/>
    <w:rsid w:val="003E3D4D"/>
    <w:rsid w:val="003E579B"/>
    <w:rsid w:val="003E67E1"/>
    <w:rsid w:val="003F058F"/>
    <w:rsid w:val="003F0DE2"/>
    <w:rsid w:val="003F58B1"/>
    <w:rsid w:val="003F5E20"/>
    <w:rsid w:val="003F62BB"/>
    <w:rsid w:val="003F7902"/>
    <w:rsid w:val="003F7908"/>
    <w:rsid w:val="003F79F0"/>
    <w:rsid w:val="00400B5E"/>
    <w:rsid w:val="004017D9"/>
    <w:rsid w:val="00402D12"/>
    <w:rsid w:val="004066D0"/>
    <w:rsid w:val="00406AA0"/>
    <w:rsid w:val="0040774C"/>
    <w:rsid w:val="00407A4E"/>
    <w:rsid w:val="00411093"/>
    <w:rsid w:val="0041117E"/>
    <w:rsid w:val="00411F80"/>
    <w:rsid w:val="00412908"/>
    <w:rsid w:val="00414BC8"/>
    <w:rsid w:val="004169B8"/>
    <w:rsid w:val="00417932"/>
    <w:rsid w:val="00417980"/>
    <w:rsid w:val="00417C46"/>
    <w:rsid w:val="00422AC4"/>
    <w:rsid w:val="00422BF7"/>
    <w:rsid w:val="00422C3C"/>
    <w:rsid w:val="00424DBC"/>
    <w:rsid w:val="004271B8"/>
    <w:rsid w:val="00427CF6"/>
    <w:rsid w:val="004307CC"/>
    <w:rsid w:val="0043194F"/>
    <w:rsid w:val="00431BED"/>
    <w:rsid w:val="00431D64"/>
    <w:rsid w:val="004323A9"/>
    <w:rsid w:val="00432439"/>
    <w:rsid w:val="00433DF8"/>
    <w:rsid w:val="00433F40"/>
    <w:rsid w:val="00434211"/>
    <w:rsid w:val="0043476D"/>
    <w:rsid w:val="004362F8"/>
    <w:rsid w:val="004365F8"/>
    <w:rsid w:val="00436A29"/>
    <w:rsid w:val="00437304"/>
    <w:rsid w:val="00440044"/>
    <w:rsid w:val="00440C81"/>
    <w:rsid w:val="00440D7B"/>
    <w:rsid w:val="00440E13"/>
    <w:rsid w:val="00440F05"/>
    <w:rsid w:val="00441B29"/>
    <w:rsid w:val="00442017"/>
    <w:rsid w:val="00442DC3"/>
    <w:rsid w:val="0044488F"/>
    <w:rsid w:val="00444B48"/>
    <w:rsid w:val="00445C79"/>
    <w:rsid w:val="00445FC9"/>
    <w:rsid w:val="00452630"/>
    <w:rsid w:val="00454BDC"/>
    <w:rsid w:val="00454FEB"/>
    <w:rsid w:val="00456461"/>
    <w:rsid w:val="00461031"/>
    <w:rsid w:val="004622A9"/>
    <w:rsid w:val="004633CD"/>
    <w:rsid w:val="00465CEE"/>
    <w:rsid w:val="00466682"/>
    <w:rsid w:val="00467643"/>
    <w:rsid w:val="00471072"/>
    <w:rsid w:val="00475CDF"/>
    <w:rsid w:val="004762A3"/>
    <w:rsid w:val="00484235"/>
    <w:rsid w:val="00484FEC"/>
    <w:rsid w:val="00485681"/>
    <w:rsid w:val="00485DB1"/>
    <w:rsid w:val="00486854"/>
    <w:rsid w:val="0048740B"/>
    <w:rsid w:val="00490023"/>
    <w:rsid w:val="004904E1"/>
    <w:rsid w:val="00492C8E"/>
    <w:rsid w:val="00493BC5"/>
    <w:rsid w:val="00494070"/>
    <w:rsid w:val="00496F16"/>
    <w:rsid w:val="004970CD"/>
    <w:rsid w:val="004A0EA5"/>
    <w:rsid w:val="004A3FDD"/>
    <w:rsid w:val="004A4B03"/>
    <w:rsid w:val="004A4B33"/>
    <w:rsid w:val="004A59EB"/>
    <w:rsid w:val="004A5B9C"/>
    <w:rsid w:val="004A5C72"/>
    <w:rsid w:val="004A6DFE"/>
    <w:rsid w:val="004A73B3"/>
    <w:rsid w:val="004B010F"/>
    <w:rsid w:val="004B04EC"/>
    <w:rsid w:val="004B1D28"/>
    <w:rsid w:val="004B24A6"/>
    <w:rsid w:val="004B2607"/>
    <w:rsid w:val="004B4548"/>
    <w:rsid w:val="004B5B52"/>
    <w:rsid w:val="004B701C"/>
    <w:rsid w:val="004B7051"/>
    <w:rsid w:val="004C1B3B"/>
    <w:rsid w:val="004C3546"/>
    <w:rsid w:val="004C6AAB"/>
    <w:rsid w:val="004C6EEF"/>
    <w:rsid w:val="004D0229"/>
    <w:rsid w:val="004D03A1"/>
    <w:rsid w:val="004D0E79"/>
    <w:rsid w:val="004D194D"/>
    <w:rsid w:val="004D3C1B"/>
    <w:rsid w:val="004D62E1"/>
    <w:rsid w:val="004E1E54"/>
    <w:rsid w:val="004E4D0B"/>
    <w:rsid w:val="004E5068"/>
    <w:rsid w:val="004E7421"/>
    <w:rsid w:val="004E7E80"/>
    <w:rsid w:val="004F1C4E"/>
    <w:rsid w:val="004F22BE"/>
    <w:rsid w:val="004F57DA"/>
    <w:rsid w:val="004F5FA5"/>
    <w:rsid w:val="004F72C3"/>
    <w:rsid w:val="004F7CD8"/>
    <w:rsid w:val="00500509"/>
    <w:rsid w:val="00506776"/>
    <w:rsid w:val="0050772F"/>
    <w:rsid w:val="0050789E"/>
    <w:rsid w:val="00507D6C"/>
    <w:rsid w:val="00507DF4"/>
    <w:rsid w:val="005120FE"/>
    <w:rsid w:val="005129B4"/>
    <w:rsid w:val="00512BEA"/>
    <w:rsid w:val="005131B4"/>
    <w:rsid w:val="00514D9A"/>
    <w:rsid w:val="00521ACE"/>
    <w:rsid w:val="00521AF6"/>
    <w:rsid w:val="00522D2A"/>
    <w:rsid w:val="00522DCA"/>
    <w:rsid w:val="005305A6"/>
    <w:rsid w:val="0053060D"/>
    <w:rsid w:val="005321F9"/>
    <w:rsid w:val="00532A6C"/>
    <w:rsid w:val="00532EE0"/>
    <w:rsid w:val="00534701"/>
    <w:rsid w:val="00536CF8"/>
    <w:rsid w:val="0054531E"/>
    <w:rsid w:val="005454F1"/>
    <w:rsid w:val="0054561A"/>
    <w:rsid w:val="00545948"/>
    <w:rsid w:val="00545E6A"/>
    <w:rsid w:val="00547CF6"/>
    <w:rsid w:val="00553973"/>
    <w:rsid w:val="00560465"/>
    <w:rsid w:val="00560947"/>
    <w:rsid w:val="005619BC"/>
    <w:rsid w:val="005627AF"/>
    <w:rsid w:val="00562A95"/>
    <w:rsid w:val="00565F47"/>
    <w:rsid w:val="00566125"/>
    <w:rsid w:val="00570AD0"/>
    <w:rsid w:val="00570F6A"/>
    <w:rsid w:val="00572266"/>
    <w:rsid w:val="00572E97"/>
    <w:rsid w:val="005740BE"/>
    <w:rsid w:val="005741A1"/>
    <w:rsid w:val="005747D4"/>
    <w:rsid w:val="00574D66"/>
    <w:rsid w:val="005755B9"/>
    <w:rsid w:val="005755F1"/>
    <w:rsid w:val="005765CF"/>
    <w:rsid w:val="00577848"/>
    <w:rsid w:val="005778F3"/>
    <w:rsid w:val="00582275"/>
    <w:rsid w:val="005828A4"/>
    <w:rsid w:val="005866D7"/>
    <w:rsid w:val="00587830"/>
    <w:rsid w:val="005948B5"/>
    <w:rsid w:val="00594FA1"/>
    <w:rsid w:val="005A1117"/>
    <w:rsid w:val="005A3F84"/>
    <w:rsid w:val="005A4B51"/>
    <w:rsid w:val="005A5D15"/>
    <w:rsid w:val="005A791E"/>
    <w:rsid w:val="005B1438"/>
    <w:rsid w:val="005B2325"/>
    <w:rsid w:val="005B35BF"/>
    <w:rsid w:val="005B41D9"/>
    <w:rsid w:val="005B5A36"/>
    <w:rsid w:val="005B5EBB"/>
    <w:rsid w:val="005B7886"/>
    <w:rsid w:val="005C1D23"/>
    <w:rsid w:val="005C217A"/>
    <w:rsid w:val="005C5C0D"/>
    <w:rsid w:val="005C66D4"/>
    <w:rsid w:val="005C6828"/>
    <w:rsid w:val="005C74E3"/>
    <w:rsid w:val="005C79CD"/>
    <w:rsid w:val="005D0B86"/>
    <w:rsid w:val="005D1101"/>
    <w:rsid w:val="005D159E"/>
    <w:rsid w:val="005D1A2B"/>
    <w:rsid w:val="005D23D8"/>
    <w:rsid w:val="005D260B"/>
    <w:rsid w:val="005D520C"/>
    <w:rsid w:val="005D54DB"/>
    <w:rsid w:val="005D694C"/>
    <w:rsid w:val="005D740F"/>
    <w:rsid w:val="005D7DB8"/>
    <w:rsid w:val="005E0CDD"/>
    <w:rsid w:val="005E3C08"/>
    <w:rsid w:val="005E4DFB"/>
    <w:rsid w:val="005E5808"/>
    <w:rsid w:val="005E5D62"/>
    <w:rsid w:val="005E6888"/>
    <w:rsid w:val="005E6B73"/>
    <w:rsid w:val="005E6F6B"/>
    <w:rsid w:val="005E70C1"/>
    <w:rsid w:val="005F05DA"/>
    <w:rsid w:val="005F0B00"/>
    <w:rsid w:val="005F1A49"/>
    <w:rsid w:val="005F22C7"/>
    <w:rsid w:val="005F2A65"/>
    <w:rsid w:val="005F580B"/>
    <w:rsid w:val="005F6020"/>
    <w:rsid w:val="005F69E3"/>
    <w:rsid w:val="005F7210"/>
    <w:rsid w:val="005F771B"/>
    <w:rsid w:val="0060469A"/>
    <w:rsid w:val="00605599"/>
    <w:rsid w:val="00605724"/>
    <w:rsid w:val="00607337"/>
    <w:rsid w:val="00607A48"/>
    <w:rsid w:val="0061653A"/>
    <w:rsid w:val="00616983"/>
    <w:rsid w:val="00621BC6"/>
    <w:rsid w:val="00622504"/>
    <w:rsid w:val="00622746"/>
    <w:rsid w:val="00622882"/>
    <w:rsid w:val="00623045"/>
    <w:rsid w:val="00623A33"/>
    <w:rsid w:val="00625F55"/>
    <w:rsid w:val="00627FD0"/>
    <w:rsid w:val="0063002C"/>
    <w:rsid w:val="006301F6"/>
    <w:rsid w:val="00630D89"/>
    <w:rsid w:val="00631EB2"/>
    <w:rsid w:val="006323D4"/>
    <w:rsid w:val="00634CA3"/>
    <w:rsid w:val="0063525C"/>
    <w:rsid w:val="00635649"/>
    <w:rsid w:val="00635E3E"/>
    <w:rsid w:val="0063630F"/>
    <w:rsid w:val="00636919"/>
    <w:rsid w:val="00636C1C"/>
    <w:rsid w:val="006370FF"/>
    <w:rsid w:val="00640318"/>
    <w:rsid w:val="00640C1C"/>
    <w:rsid w:val="0064116E"/>
    <w:rsid w:val="006431A9"/>
    <w:rsid w:val="0064347B"/>
    <w:rsid w:val="00645014"/>
    <w:rsid w:val="00647526"/>
    <w:rsid w:val="00652062"/>
    <w:rsid w:val="006529D1"/>
    <w:rsid w:val="0065452B"/>
    <w:rsid w:val="006549A0"/>
    <w:rsid w:val="006579D2"/>
    <w:rsid w:val="00657A6F"/>
    <w:rsid w:val="0066119B"/>
    <w:rsid w:val="00665E4A"/>
    <w:rsid w:val="00667A04"/>
    <w:rsid w:val="006703AD"/>
    <w:rsid w:val="00670601"/>
    <w:rsid w:val="00672081"/>
    <w:rsid w:val="00673D76"/>
    <w:rsid w:val="00676E68"/>
    <w:rsid w:val="006771E1"/>
    <w:rsid w:val="006773D8"/>
    <w:rsid w:val="006801C5"/>
    <w:rsid w:val="00680A4E"/>
    <w:rsid w:val="00684C83"/>
    <w:rsid w:val="00685D0E"/>
    <w:rsid w:val="00687AF2"/>
    <w:rsid w:val="006900C5"/>
    <w:rsid w:val="00690D27"/>
    <w:rsid w:val="00692FA8"/>
    <w:rsid w:val="0069564F"/>
    <w:rsid w:val="00695661"/>
    <w:rsid w:val="00695D75"/>
    <w:rsid w:val="006963BA"/>
    <w:rsid w:val="0069693A"/>
    <w:rsid w:val="006A1DCE"/>
    <w:rsid w:val="006B2C6C"/>
    <w:rsid w:val="006B31AF"/>
    <w:rsid w:val="006B33F2"/>
    <w:rsid w:val="006B3B40"/>
    <w:rsid w:val="006B3CB3"/>
    <w:rsid w:val="006B47F7"/>
    <w:rsid w:val="006B4977"/>
    <w:rsid w:val="006B4B4A"/>
    <w:rsid w:val="006B4E01"/>
    <w:rsid w:val="006B5847"/>
    <w:rsid w:val="006B624A"/>
    <w:rsid w:val="006B6AE6"/>
    <w:rsid w:val="006B6E32"/>
    <w:rsid w:val="006B6EE0"/>
    <w:rsid w:val="006C0780"/>
    <w:rsid w:val="006C104E"/>
    <w:rsid w:val="006C222E"/>
    <w:rsid w:val="006C2494"/>
    <w:rsid w:val="006C277F"/>
    <w:rsid w:val="006C38C2"/>
    <w:rsid w:val="006C402C"/>
    <w:rsid w:val="006C5980"/>
    <w:rsid w:val="006C5DF8"/>
    <w:rsid w:val="006C6DC4"/>
    <w:rsid w:val="006C6E32"/>
    <w:rsid w:val="006C6E8E"/>
    <w:rsid w:val="006D1078"/>
    <w:rsid w:val="006D1D53"/>
    <w:rsid w:val="006D2747"/>
    <w:rsid w:val="006D2A39"/>
    <w:rsid w:val="006D2DDB"/>
    <w:rsid w:val="006D3CAB"/>
    <w:rsid w:val="006D3EC2"/>
    <w:rsid w:val="006D58F4"/>
    <w:rsid w:val="006D6D31"/>
    <w:rsid w:val="006E070B"/>
    <w:rsid w:val="006E327A"/>
    <w:rsid w:val="006E5FCE"/>
    <w:rsid w:val="006F15AC"/>
    <w:rsid w:val="006F1748"/>
    <w:rsid w:val="006F207B"/>
    <w:rsid w:val="006F2344"/>
    <w:rsid w:val="006F2CD1"/>
    <w:rsid w:val="006F326D"/>
    <w:rsid w:val="006F3F94"/>
    <w:rsid w:val="006F4A24"/>
    <w:rsid w:val="006F5861"/>
    <w:rsid w:val="006F68AA"/>
    <w:rsid w:val="006F7115"/>
    <w:rsid w:val="00700E29"/>
    <w:rsid w:val="007012D5"/>
    <w:rsid w:val="0070382C"/>
    <w:rsid w:val="00703F4F"/>
    <w:rsid w:val="007064B3"/>
    <w:rsid w:val="00706A13"/>
    <w:rsid w:val="0070715F"/>
    <w:rsid w:val="00707F83"/>
    <w:rsid w:val="00710367"/>
    <w:rsid w:val="00710F50"/>
    <w:rsid w:val="0071106F"/>
    <w:rsid w:val="00711746"/>
    <w:rsid w:val="00711ECE"/>
    <w:rsid w:val="00714839"/>
    <w:rsid w:val="00714E05"/>
    <w:rsid w:val="00716BBB"/>
    <w:rsid w:val="00717DC4"/>
    <w:rsid w:val="00720763"/>
    <w:rsid w:val="0072121F"/>
    <w:rsid w:val="00722126"/>
    <w:rsid w:val="00725CCE"/>
    <w:rsid w:val="007270A6"/>
    <w:rsid w:val="00730DC8"/>
    <w:rsid w:val="007323C9"/>
    <w:rsid w:val="00732E05"/>
    <w:rsid w:val="00733DE5"/>
    <w:rsid w:val="00735677"/>
    <w:rsid w:val="00735E6E"/>
    <w:rsid w:val="00737424"/>
    <w:rsid w:val="0073744E"/>
    <w:rsid w:val="00737AF4"/>
    <w:rsid w:val="00744652"/>
    <w:rsid w:val="00746CF0"/>
    <w:rsid w:val="00750F3D"/>
    <w:rsid w:val="00750F54"/>
    <w:rsid w:val="00751CF5"/>
    <w:rsid w:val="00752080"/>
    <w:rsid w:val="0075229B"/>
    <w:rsid w:val="00752F61"/>
    <w:rsid w:val="0075601A"/>
    <w:rsid w:val="0075609F"/>
    <w:rsid w:val="00761353"/>
    <w:rsid w:val="00761EA1"/>
    <w:rsid w:val="00762827"/>
    <w:rsid w:val="007672C8"/>
    <w:rsid w:val="00771C6C"/>
    <w:rsid w:val="00771F93"/>
    <w:rsid w:val="007772F1"/>
    <w:rsid w:val="007814A4"/>
    <w:rsid w:val="0078194C"/>
    <w:rsid w:val="0078202F"/>
    <w:rsid w:val="0078484F"/>
    <w:rsid w:val="007903E5"/>
    <w:rsid w:val="00794724"/>
    <w:rsid w:val="00795184"/>
    <w:rsid w:val="007953BF"/>
    <w:rsid w:val="00795879"/>
    <w:rsid w:val="007976A2"/>
    <w:rsid w:val="007A0700"/>
    <w:rsid w:val="007A1D88"/>
    <w:rsid w:val="007A226D"/>
    <w:rsid w:val="007A2A23"/>
    <w:rsid w:val="007A2E88"/>
    <w:rsid w:val="007A37A9"/>
    <w:rsid w:val="007A5ABA"/>
    <w:rsid w:val="007A5F78"/>
    <w:rsid w:val="007A707B"/>
    <w:rsid w:val="007B145E"/>
    <w:rsid w:val="007B470C"/>
    <w:rsid w:val="007B58F6"/>
    <w:rsid w:val="007B7977"/>
    <w:rsid w:val="007B7ED8"/>
    <w:rsid w:val="007C02B2"/>
    <w:rsid w:val="007C1114"/>
    <w:rsid w:val="007C2791"/>
    <w:rsid w:val="007C2A9F"/>
    <w:rsid w:val="007C3A3F"/>
    <w:rsid w:val="007C3BE0"/>
    <w:rsid w:val="007C42B2"/>
    <w:rsid w:val="007C4E63"/>
    <w:rsid w:val="007C556C"/>
    <w:rsid w:val="007C5C63"/>
    <w:rsid w:val="007D04BB"/>
    <w:rsid w:val="007D1EEF"/>
    <w:rsid w:val="007D3994"/>
    <w:rsid w:val="007D4888"/>
    <w:rsid w:val="007D52AA"/>
    <w:rsid w:val="007D546B"/>
    <w:rsid w:val="007D79BC"/>
    <w:rsid w:val="007E059D"/>
    <w:rsid w:val="007E0B88"/>
    <w:rsid w:val="007E1AC3"/>
    <w:rsid w:val="007E3254"/>
    <w:rsid w:val="007E6432"/>
    <w:rsid w:val="007F0E35"/>
    <w:rsid w:val="007F1C28"/>
    <w:rsid w:val="007F2F07"/>
    <w:rsid w:val="007F4E1E"/>
    <w:rsid w:val="007F534A"/>
    <w:rsid w:val="007F6060"/>
    <w:rsid w:val="008001E0"/>
    <w:rsid w:val="00801400"/>
    <w:rsid w:val="00801CD2"/>
    <w:rsid w:val="0080309E"/>
    <w:rsid w:val="00803A2A"/>
    <w:rsid w:val="00807DE5"/>
    <w:rsid w:val="00810491"/>
    <w:rsid w:val="0081091C"/>
    <w:rsid w:val="00810EE6"/>
    <w:rsid w:val="00813D11"/>
    <w:rsid w:val="00814119"/>
    <w:rsid w:val="008147C5"/>
    <w:rsid w:val="008155C9"/>
    <w:rsid w:val="00815663"/>
    <w:rsid w:val="0081647B"/>
    <w:rsid w:val="008173B0"/>
    <w:rsid w:val="0082067A"/>
    <w:rsid w:val="0082231D"/>
    <w:rsid w:val="00824D28"/>
    <w:rsid w:val="00826D14"/>
    <w:rsid w:val="00831637"/>
    <w:rsid w:val="00832B21"/>
    <w:rsid w:val="008346DE"/>
    <w:rsid w:val="00834EE7"/>
    <w:rsid w:val="0084009C"/>
    <w:rsid w:val="008408A8"/>
    <w:rsid w:val="00842613"/>
    <w:rsid w:val="00844248"/>
    <w:rsid w:val="0084590F"/>
    <w:rsid w:val="008459F8"/>
    <w:rsid w:val="00846408"/>
    <w:rsid w:val="00846E7A"/>
    <w:rsid w:val="00850A85"/>
    <w:rsid w:val="0085139A"/>
    <w:rsid w:val="008517C4"/>
    <w:rsid w:val="00851911"/>
    <w:rsid w:val="00853743"/>
    <w:rsid w:val="00853D94"/>
    <w:rsid w:val="008555FA"/>
    <w:rsid w:val="00855E13"/>
    <w:rsid w:val="008600AE"/>
    <w:rsid w:val="00860AEC"/>
    <w:rsid w:val="00863CA6"/>
    <w:rsid w:val="00863D2C"/>
    <w:rsid w:val="008675C4"/>
    <w:rsid w:val="00867BBD"/>
    <w:rsid w:val="008702FC"/>
    <w:rsid w:val="008703D9"/>
    <w:rsid w:val="0087209B"/>
    <w:rsid w:val="00872425"/>
    <w:rsid w:val="00872FE7"/>
    <w:rsid w:val="008732EE"/>
    <w:rsid w:val="00873C8F"/>
    <w:rsid w:val="00873F97"/>
    <w:rsid w:val="00874F66"/>
    <w:rsid w:val="00877155"/>
    <w:rsid w:val="00880025"/>
    <w:rsid w:val="008814BA"/>
    <w:rsid w:val="008822D0"/>
    <w:rsid w:val="00882F7A"/>
    <w:rsid w:val="00886A32"/>
    <w:rsid w:val="00890134"/>
    <w:rsid w:val="00890F3E"/>
    <w:rsid w:val="00891CEE"/>
    <w:rsid w:val="00892551"/>
    <w:rsid w:val="0089328E"/>
    <w:rsid w:val="00895429"/>
    <w:rsid w:val="00896522"/>
    <w:rsid w:val="008A1300"/>
    <w:rsid w:val="008A3E3A"/>
    <w:rsid w:val="008A4DF9"/>
    <w:rsid w:val="008A568F"/>
    <w:rsid w:val="008B00EB"/>
    <w:rsid w:val="008B404D"/>
    <w:rsid w:val="008B7872"/>
    <w:rsid w:val="008C1FA2"/>
    <w:rsid w:val="008C2E94"/>
    <w:rsid w:val="008C318D"/>
    <w:rsid w:val="008C4933"/>
    <w:rsid w:val="008C52F0"/>
    <w:rsid w:val="008C5A3D"/>
    <w:rsid w:val="008C5FF8"/>
    <w:rsid w:val="008C6E01"/>
    <w:rsid w:val="008C7880"/>
    <w:rsid w:val="008C7AEB"/>
    <w:rsid w:val="008D38C5"/>
    <w:rsid w:val="008D42BB"/>
    <w:rsid w:val="008D67DC"/>
    <w:rsid w:val="008D6884"/>
    <w:rsid w:val="008E08B3"/>
    <w:rsid w:val="008E0AD4"/>
    <w:rsid w:val="008E0C22"/>
    <w:rsid w:val="008E116A"/>
    <w:rsid w:val="008E158A"/>
    <w:rsid w:val="008E2910"/>
    <w:rsid w:val="008E2D6B"/>
    <w:rsid w:val="008E3AA2"/>
    <w:rsid w:val="008E538C"/>
    <w:rsid w:val="008E53E3"/>
    <w:rsid w:val="008E5E57"/>
    <w:rsid w:val="008E6AA9"/>
    <w:rsid w:val="008F0795"/>
    <w:rsid w:val="008F0D5D"/>
    <w:rsid w:val="008F29E3"/>
    <w:rsid w:val="008F36D0"/>
    <w:rsid w:val="008F539E"/>
    <w:rsid w:val="008F56CE"/>
    <w:rsid w:val="00901432"/>
    <w:rsid w:val="00902138"/>
    <w:rsid w:val="00904D2C"/>
    <w:rsid w:val="0090505A"/>
    <w:rsid w:val="009055F2"/>
    <w:rsid w:val="009071F5"/>
    <w:rsid w:val="0090796F"/>
    <w:rsid w:val="00907BE7"/>
    <w:rsid w:val="00907C9D"/>
    <w:rsid w:val="0091134C"/>
    <w:rsid w:val="009113E4"/>
    <w:rsid w:val="0091160C"/>
    <w:rsid w:val="00913613"/>
    <w:rsid w:val="00913AFE"/>
    <w:rsid w:val="00914D9E"/>
    <w:rsid w:val="00916D78"/>
    <w:rsid w:val="009205CF"/>
    <w:rsid w:val="0092081A"/>
    <w:rsid w:val="00921206"/>
    <w:rsid w:val="0092136D"/>
    <w:rsid w:val="00921489"/>
    <w:rsid w:val="00921E2D"/>
    <w:rsid w:val="00923519"/>
    <w:rsid w:val="00924334"/>
    <w:rsid w:val="009243ED"/>
    <w:rsid w:val="009253B6"/>
    <w:rsid w:val="00925CE9"/>
    <w:rsid w:val="00925E62"/>
    <w:rsid w:val="009322C5"/>
    <w:rsid w:val="00933E56"/>
    <w:rsid w:val="00934B9E"/>
    <w:rsid w:val="00936D78"/>
    <w:rsid w:val="00937257"/>
    <w:rsid w:val="009439A0"/>
    <w:rsid w:val="00944973"/>
    <w:rsid w:val="00945109"/>
    <w:rsid w:val="00950753"/>
    <w:rsid w:val="00951EB1"/>
    <w:rsid w:val="00953D3C"/>
    <w:rsid w:val="00954F54"/>
    <w:rsid w:val="009551B4"/>
    <w:rsid w:val="00956F6F"/>
    <w:rsid w:val="0096168F"/>
    <w:rsid w:val="00965A5A"/>
    <w:rsid w:val="00966CDA"/>
    <w:rsid w:val="009671B0"/>
    <w:rsid w:val="00970469"/>
    <w:rsid w:val="0097169F"/>
    <w:rsid w:val="009734F5"/>
    <w:rsid w:val="00973D80"/>
    <w:rsid w:val="0097541C"/>
    <w:rsid w:val="0097545C"/>
    <w:rsid w:val="00977BD0"/>
    <w:rsid w:val="00977D8F"/>
    <w:rsid w:val="00980B9B"/>
    <w:rsid w:val="009825A4"/>
    <w:rsid w:val="009825E2"/>
    <w:rsid w:val="00982E41"/>
    <w:rsid w:val="0098501B"/>
    <w:rsid w:val="009875B2"/>
    <w:rsid w:val="00991BFF"/>
    <w:rsid w:val="00991F88"/>
    <w:rsid w:val="0099367C"/>
    <w:rsid w:val="00993D8D"/>
    <w:rsid w:val="009945E8"/>
    <w:rsid w:val="00996B20"/>
    <w:rsid w:val="009A0319"/>
    <w:rsid w:val="009A12F1"/>
    <w:rsid w:val="009A18B2"/>
    <w:rsid w:val="009A2B53"/>
    <w:rsid w:val="009A30DA"/>
    <w:rsid w:val="009A366F"/>
    <w:rsid w:val="009A36F0"/>
    <w:rsid w:val="009A495E"/>
    <w:rsid w:val="009A61F0"/>
    <w:rsid w:val="009A62AA"/>
    <w:rsid w:val="009A65E7"/>
    <w:rsid w:val="009A7BAE"/>
    <w:rsid w:val="009A7E4F"/>
    <w:rsid w:val="009B1EFE"/>
    <w:rsid w:val="009B233B"/>
    <w:rsid w:val="009B2C20"/>
    <w:rsid w:val="009B3749"/>
    <w:rsid w:val="009B41D7"/>
    <w:rsid w:val="009B4653"/>
    <w:rsid w:val="009B7B8C"/>
    <w:rsid w:val="009C24BC"/>
    <w:rsid w:val="009C3727"/>
    <w:rsid w:val="009C56C6"/>
    <w:rsid w:val="009C5BE5"/>
    <w:rsid w:val="009C6038"/>
    <w:rsid w:val="009C689F"/>
    <w:rsid w:val="009C7CED"/>
    <w:rsid w:val="009D1B86"/>
    <w:rsid w:val="009D2B71"/>
    <w:rsid w:val="009D399D"/>
    <w:rsid w:val="009D415B"/>
    <w:rsid w:val="009D6352"/>
    <w:rsid w:val="009D6444"/>
    <w:rsid w:val="009E52FB"/>
    <w:rsid w:val="009E56C6"/>
    <w:rsid w:val="009E5EF8"/>
    <w:rsid w:val="009E7B4D"/>
    <w:rsid w:val="009F0582"/>
    <w:rsid w:val="009F0A01"/>
    <w:rsid w:val="009F1258"/>
    <w:rsid w:val="009F1589"/>
    <w:rsid w:val="009F2BCF"/>
    <w:rsid w:val="009F3295"/>
    <w:rsid w:val="009F42B5"/>
    <w:rsid w:val="009F6930"/>
    <w:rsid w:val="009F777D"/>
    <w:rsid w:val="009F78C6"/>
    <w:rsid w:val="00A00C81"/>
    <w:rsid w:val="00A01572"/>
    <w:rsid w:val="00A01867"/>
    <w:rsid w:val="00A01B9B"/>
    <w:rsid w:val="00A02A3D"/>
    <w:rsid w:val="00A02BF7"/>
    <w:rsid w:val="00A05963"/>
    <w:rsid w:val="00A05C5F"/>
    <w:rsid w:val="00A07AE2"/>
    <w:rsid w:val="00A07DC2"/>
    <w:rsid w:val="00A10E4A"/>
    <w:rsid w:val="00A12DF5"/>
    <w:rsid w:val="00A13479"/>
    <w:rsid w:val="00A176AE"/>
    <w:rsid w:val="00A205AB"/>
    <w:rsid w:val="00A2228D"/>
    <w:rsid w:val="00A22B3B"/>
    <w:rsid w:val="00A22DE0"/>
    <w:rsid w:val="00A23054"/>
    <w:rsid w:val="00A24A97"/>
    <w:rsid w:val="00A266F2"/>
    <w:rsid w:val="00A2699B"/>
    <w:rsid w:val="00A302CE"/>
    <w:rsid w:val="00A31BDE"/>
    <w:rsid w:val="00A32935"/>
    <w:rsid w:val="00A34431"/>
    <w:rsid w:val="00A34581"/>
    <w:rsid w:val="00A35113"/>
    <w:rsid w:val="00A355B1"/>
    <w:rsid w:val="00A3639F"/>
    <w:rsid w:val="00A369C4"/>
    <w:rsid w:val="00A36ACB"/>
    <w:rsid w:val="00A36CFD"/>
    <w:rsid w:val="00A422DE"/>
    <w:rsid w:val="00A43147"/>
    <w:rsid w:val="00A51A98"/>
    <w:rsid w:val="00A51B82"/>
    <w:rsid w:val="00A53B2F"/>
    <w:rsid w:val="00A53E4F"/>
    <w:rsid w:val="00A54F3F"/>
    <w:rsid w:val="00A560E4"/>
    <w:rsid w:val="00A56785"/>
    <w:rsid w:val="00A56909"/>
    <w:rsid w:val="00A6094D"/>
    <w:rsid w:val="00A60A20"/>
    <w:rsid w:val="00A60FC6"/>
    <w:rsid w:val="00A6299B"/>
    <w:rsid w:val="00A63239"/>
    <w:rsid w:val="00A65DBB"/>
    <w:rsid w:val="00A66F48"/>
    <w:rsid w:val="00A674C4"/>
    <w:rsid w:val="00A67704"/>
    <w:rsid w:val="00A67F5D"/>
    <w:rsid w:val="00A723AD"/>
    <w:rsid w:val="00A736DB"/>
    <w:rsid w:val="00A73F2F"/>
    <w:rsid w:val="00A74542"/>
    <w:rsid w:val="00A7476A"/>
    <w:rsid w:val="00A75589"/>
    <w:rsid w:val="00A75B3F"/>
    <w:rsid w:val="00A75B52"/>
    <w:rsid w:val="00A76626"/>
    <w:rsid w:val="00A768DC"/>
    <w:rsid w:val="00A770AD"/>
    <w:rsid w:val="00A807CF"/>
    <w:rsid w:val="00A80EEC"/>
    <w:rsid w:val="00A810C0"/>
    <w:rsid w:val="00A8138A"/>
    <w:rsid w:val="00A81560"/>
    <w:rsid w:val="00A845EA"/>
    <w:rsid w:val="00A84B8E"/>
    <w:rsid w:val="00A85C45"/>
    <w:rsid w:val="00A85C85"/>
    <w:rsid w:val="00A870DD"/>
    <w:rsid w:val="00A906F2"/>
    <w:rsid w:val="00A91254"/>
    <w:rsid w:val="00A92E6D"/>
    <w:rsid w:val="00A94A13"/>
    <w:rsid w:val="00A95CB8"/>
    <w:rsid w:val="00A9664A"/>
    <w:rsid w:val="00A972E9"/>
    <w:rsid w:val="00A97CCD"/>
    <w:rsid w:val="00AA0EEE"/>
    <w:rsid w:val="00AA1877"/>
    <w:rsid w:val="00AA20B2"/>
    <w:rsid w:val="00AA24D4"/>
    <w:rsid w:val="00AA435E"/>
    <w:rsid w:val="00AA5C32"/>
    <w:rsid w:val="00AA66FC"/>
    <w:rsid w:val="00AA6770"/>
    <w:rsid w:val="00AA7B86"/>
    <w:rsid w:val="00AB0BC3"/>
    <w:rsid w:val="00AB0D3C"/>
    <w:rsid w:val="00AB0D6E"/>
    <w:rsid w:val="00AB1C7E"/>
    <w:rsid w:val="00AB20CB"/>
    <w:rsid w:val="00AB451C"/>
    <w:rsid w:val="00AB4BB4"/>
    <w:rsid w:val="00AB5BDC"/>
    <w:rsid w:val="00AB6463"/>
    <w:rsid w:val="00AB7571"/>
    <w:rsid w:val="00AB792E"/>
    <w:rsid w:val="00AC0054"/>
    <w:rsid w:val="00AC0976"/>
    <w:rsid w:val="00AC0E67"/>
    <w:rsid w:val="00AC0FCB"/>
    <w:rsid w:val="00AC1F84"/>
    <w:rsid w:val="00AC21B5"/>
    <w:rsid w:val="00AC2511"/>
    <w:rsid w:val="00AC48B1"/>
    <w:rsid w:val="00AC4B3A"/>
    <w:rsid w:val="00AC4BA5"/>
    <w:rsid w:val="00AC4FA1"/>
    <w:rsid w:val="00AC68BD"/>
    <w:rsid w:val="00AC788E"/>
    <w:rsid w:val="00AD47E7"/>
    <w:rsid w:val="00AD4C0E"/>
    <w:rsid w:val="00AD5615"/>
    <w:rsid w:val="00AD71A5"/>
    <w:rsid w:val="00AE1DE4"/>
    <w:rsid w:val="00AE3F35"/>
    <w:rsid w:val="00AE4B96"/>
    <w:rsid w:val="00AF27A0"/>
    <w:rsid w:val="00AF3497"/>
    <w:rsid w:val="00AF38B7"/>
    <w:rsid w:val="00AF39AF"/>
    <w:rsid w:val="00AF59E7"/>
    <w:rsid w:val="00AF5F5D"/>
    <w:rsid w:val="00AF67BC"/>
    <w:rsid w:val="00B001D4"/>
    <w:rsid w:val="00B0300B"/>
    <w:rsid w:val="00B03478"/>
    <w:rsid w:val="00B03FA4"/>
    <w:rsid w:val="00B04354"/>
    <w:rsid w:val="00B04D1E"/>
    <w:rsid w:val="00B078D2"/>
    <w:rsid w:val="00B107BD"/>
    <w:rsid w:val="00B109F1"/>
    <w:rsid w:val="00B116F3"/>
    <w:rsid w:val="00B11E35"/>
    <w:rsid w:val="00B11FBF"/>
    <w:rsid w:val="00B12222"/>
    <w:rsid w:val="00B12418"/>
    <w:rsid w:val="00B12E67"/>
    <w:rsid w:val="00B1381E"/>
    <w:rsid w:val="00B15904"/>
    <w:rsid w:val="00B15943"/>
    <w:rsid w:val="00B15DB0"/>
    <w:rsid w:val="00B16892"/>
    <w:rsid w:val="00B17532"/>
    <w:rsid w:val="00B20CF0"/>
    <w:rsid w:val="00B21F6A"/>
    <w:rsid w:val="00B23E20"/>
    <w:rsid w:val="00B2430A"/>
    <w:rsid w:val="00B24C29"/>
    <w:rsid w:val="00B2673F"/>
    <w:rsid w:val="00B305B5"/>
    <w:rsid w:val="00B3427B"/>
    <w:rsid w:val="00B40BF0"/>
    <w:rsid w:val="00B449A3"/>
    <w:rsid w:val="00B4525C"/>
    <w:rsid w:val="00B472FA"/>
    <w:rsid w:val="00B50900"/>
    <w:rsid w:val="00B50FDD"/>
    <w:rsid w:val="00B51ECB"/>
    <w:rsid w:val="00B52173"/>
    <w:rsid w:val="00B53C9C"/>
    <w:rsid w:val="00B54921"/>
    <w:rsid w:val="00B55148"/>
    <w:rsid w:val="00B5579D"/>
    <w:rsid w:val="00B562EE"/>
    <w:rsid w:val="00B56AE9"/>
    <w:rsid w:val="00B60578"/>
    <w:rsid w:val="00B61D46"/>
    <w:rsid w:val="00B654C9"/>
    <w:rsid w:val="00B6600B"/>
    <w:rsid w:val="00B66B2C"/>
    <w:rsid w:val="00B6763A"/>
    <w:rsid w:val="00B67F4A"/>
    <w:rsid w:val="00B710E7"/>
    <w:rsid w:val="00B7307D"/>
    <w:rsid w:val="00B74FD1"/>
    <w:rsid w:val="00B82F56"/>
    <w:rsid w:val="00B83E50"/>
    <w:rsid w:val="00B90798"/>
    <w:rsid w:val="00B90993"/>
    <w:rsid w:val="00B919F5"/>
    <w:rsid w:val="00B9372F"/>
    <w:rsid w:val="00B948D1"/>
    <w:rsid w:val="00B95703"/>
    <w:rsid w:val="00B961AA"/>
    <w:rsid w:val="00BA2CBE"/>
    <w:rsid w:val="00BA4439"/>
    <w:rsid w:val="00BA6C5A"/>
    <w:rsid w:val="00BB16E1"/>
    <w:rsid w:val="00BB18B0"/>
    <w:rsid w:val="00BB19AF"/>
    <w:rsid w:val="00BB6DB3"/>
    <w:rsid w:val="00BC0252"/>
    <w:rsid w:val="00BC09D2"/>
    <w:rsid w:val="00BC0AF6"/>
    <w:rsid w:val="00BC10B0"/>
    <w:rsid w:val="00BC2D47"/>
    <w:rsid w:val="00BC32E2"/>
    <w:rsid w:val="00BC362A"/>
    <w:rsid w:val="00BC49D5"/>
    <w:rsid w:val="00BC52BF"/>
    <w:rsid w:val="00BC7C92"/>
    <w:rsid w:val="00BD2324"/>
    <w:rsid w:val="00BD2735"/>
    <w:rsid w:val="00BD3A88"/>
    <w:rsid w:val="00BD447B"/>
    <w:rsid w:val="00BD5B16"/>
    <w:rsid w:val="00BE0439"/>
    <w:rsid w:val="00BE2D2B"/>
    <w:rsid w:val="00BE2F3A"/>
    <w:rsid w:val="00BE402A"/>
    <w:rsid w:val="00BE6DEA"/>
    <w:rsid w:val="00BE6F2E"/>
    <w:rsid w:val="00BF06C9"/>
    <w:rsid w:val="00BF119D"/>
    <w:rsid w:val="00BF1FA1"/>
    <w:rsid w:val="00BF253D"/>
    <w:rsid w:val="00BF3AD6"/>
    <w:rsid w:val="00BF3CE5"/>
    <w:rsid w:val="00BF4AF1"/>
    <w:rsid w:val="00C06A39"/>
    <w:rsid w:val="00C06FA9"/>
    <w:rsid w:val="00C10375"/>
    <w:rsid w:val="00C123AB"/>
    <w:rsid w:val="00C12D84"/>
    <w:rsid w:val="00C13A48"/>
    <w:rsid w:val="00C1497F"/>
    <w:rsid w:val="00C14A32"/>
    <w:rsid w:val="00C15E5A"/>
    <w:rsid w:val="00C15E8A"/>
    <w:rsid w:val="00C165B4"/>
    <w:rsid w:val="00C205D6"/>
    <w:rsid w:val="00C238F7"/>
    <w:rsid w:val="00C2581E"/>
    <w:rsid w:val="00C260E1"/>
    <w:rsid w:val="00C306C6"/>
    <w:rsid w:val="00C30EAB"/>
    <w:rsid w:val="00C34515"/>
    <w:rsid w:val="00C3518D"/>
    <w:rsid w:val="00C36C0D"/>
    <w:rsid w:val="00C3719C"/>
    <w:rsid w:val="00C40388"/>
    <w:rsid w:val="00C41337"/>
    <w:rsid w:val="00C433C0"/>
    <w:rsid w:val="00C43E35"/>
    <w:rsid w:val="00C446CB"/>
    <w:rsid w:val="00C44FA5"/>
    <w:rsid w:val="00C45FD9"/>
    <w:rsid w:val="00C472A5"/>
    <w:rsid w:val="00C51C18"/>
    <w:rsid w:val="00C51F1C"/>
    <w:rsid w:val="00C5229D"/>
    <w:rsid w:val="00C52DBE"/>
    <w:rsid w:val="00C535A5"/>
    <w:rsid w:val="00C53D38"/>
    <w:rsid w:val="00C543AE"/>
    <w:rsid w:val="00C54889"/>
    <w:rsid w:val="00C54E94"/>
    <w:rsid w:val="00C56403"/>
    <w:rsid w:val="00C564D5"/>
    <w:rsid w:val="00C60022"/>
    <w:rsid w:val="00C62018"/>
    <w:rsid w:val="00C626DF"/>
    <w:rsid w:val="00C62D7A"/>
    <w:rsid w:val="00C62F55"/>
    <w:rsid w:val="00C63E47"/>
    <w:rsid w:val="00C63F9C"/>
    <w:rsid w:val="00C641E7"/>
    <w:rsid w:val="00C6439A"/>
    <w:rsid w:val="00C65CC2"/>
    <w:rsid w:val="00C70982"/>
    <w:rsid w:val="00C70E02"/>
    <w:rsid w:val="00C71930"/>
    <w:rsid w:val="00C722CA"/>
    <w:rsid w:val="00C739A2"/>
    <w:rsid w:val="00C74CB8"/>
    <w:rsid w:val="00C74D5F"/>
    <w:rsid w:val="00C75330"/>
    <w:rsid w:val="00C76909"/>
    <w:rsid w:val="00C76D2A"/>
    <w:rsid w:val="00C81C85"/>
    <w:rsid w:val="00C81D91"/>
    <w:rsid w:val="00C8305F"/>
    <w:rsid w:val="00C84023"/>
    <w:rsid w:val="00C8476D"/>
    <w:rsid w:val="00C84AAD"/>
    <w:rsid w:val="00C851BE"/>
    <w:rsid w:val="00C85610"/>
    <w:rsid w:val="00C861B7"/>
    <w:rsid w:val="00C913EA"/>
    <w:rsid w:val="00C92C93"/>
    <w:rsid w:val="00C9379D"/>
    <w:rsid w:val="00C939B0"/>
    <w:rsid w:val="00C93A8A"/>
    <w:rsid w:val="00C93BE1"/>
    <w:rsid w:val="00C94981"/>
    <w:rsid w:val="00C95467"/>
    <w:rsid w:val="00C97823"/>
    <w:rsid w:val="00CA023D"/>
    <w:rsid w:val="00CA1240"/>
    <w:rsid w:val="00CA1FF6"/>
    <w:rsid w:val="00CA2240"/>
    <w:rsid w:val="00CA26C2"/>
    <w:rsid w:val="00CA3FAC"/>
    <w:rsid w:val="00CA4223"/>
    <w:rsid w:val="00CA4CFD"/>
    <w:rsid w:val="00CA5681"/>
    <w:rsid w:val="00CA597F"/>
    <w:rsid w:val="00CB1396"/>
    <w:rsid w:val="00CB30EE"/>
    <w:rsid w:val="00CB5A9A"/>
    <w:rsid w:val="00CB759F"/>
    <w:rsid w:val="00CC0BE8"/>
    <w:rsid w:val="00CC16FF"/>
    <w:rsid w:val="00CC18BF"/>
    <w:rsid w:val="00CC1AA6"/>
    <w:rsid w:val="00CC3065"/>
    <w:rsid w:val="00CC354E"/>
    <w:rsid w:val="00CC35B8"/>
    <w:rsid w:val="00CC52FB"/>
    <w:rsid w:val="00CC6CF0"/>
    <w:rsid w:val="00CC7C57"/>
    <w:rsid w:val="00CD04EB"/>
    <w:rsid w:val="00CD25A8"/>
    <w:rsid w:val="00CD4124"/>
    <w:rsid w:val="00CD480C"/>
    <w:rsid w:val="00CD5D37"/>
    <w:rsid w:val="00CD6726"/>
    <w:rsid w:val="00CE0E22"/>
    <w:rsid w:val="00CE121D"/>
    <w:rsid w:val="00CE161B"/>
    <w:rsid w:val="00CE505D"/>
    <w:rsid w:val="00CE52C0"/>
    <w:rsid w:val="00CE5553"/>
    <w:rsid w:val="00CE78C6"/>
    <w:rsid w:val="00CF2E5F"/>
    <w:rsid w:val="00CF38E4"/>
    <w:rsid w:val="00CF56A9"/>
    <w:rsid w:val="00CF5732"/>
    <w:rsid w:val="00CF694E"/>
    <w:rsid w:val="00CF6C1A"/>
    <w:rsid w:val="00D00779"/>
    <w:rsid w:val="00D00D86"/>
    <w:rsid w:val="00D018E9"/>
    <w:rsid w:val="00D03C98"/>
    <w:rsid w:val="00D0502F"/>
    <w:rsid w:val="00D062D3"/>
    <w:rsid w:val="00D073BA"/>
    <w:rsid w:val="00D10031"/>
    <w:rsid w:val="00D109F0"/>
    <w:rsid w:val="00D11574"/>
    <w:rsid w:val="00D11705"/>
    <w:rsid w:val="00D11C43"/>
    <w:rsid w:val="00D11E41"/>
    <w:rsid w:val="00D1227B"/>
    <w:rsid w:val="00D12640"/>
    <w:rsid w:val="00D12814"/>
    <w:rsid w:val="00D14650"/>
    <w:rsid w:val="00D16A60"/>
    <w:rsid w:val="00D1776C"/>
    <w:rsid w:val="00D179B2"/>
    <w:rsid w:val="00D17FFE"/>
    <w:rsid w:val="00D20288"/>
    <w:rsid w:val="00D2060C"/>
    <w:rsid w:val="00D2092C"/>
    <w:rsid w:val="00D22FD9"/>
    <w:rsid w:val="00D23529"/>
    <w:rsid w:val="00D237A1"/>
    <w:rsid w:val="00D2446B"/>
    <w:rsid w:val="00D258B5"/>
    <w:rsid w:val="00D25960"/>
    <w:rsid w:val="00D27188"/>
    <w:rsid w:val="00D303D0"/>
    <w:rsid w:val="00D35F77"/>
    <w:rsid w:val="00D36116"/>
    <w:rsid w:val="00D36715"/>
    <w:rsid w:val="00D36885"/>
    <w:rsid w:val="00D36E72"/>
    <w:rsid w:val="00D372AE"/>
    <w:rsid w:val="00D41387"/>
    <w:rsid w:val="00D435B0"/>
    <w:rsid w:val="00D43E70"/>
    <w:rsid w:val="00D43F5C"/>
    <w:rsid w:val="00D47D0B"/>
    <w:rsid w:val="00D5244B"/>
    <w:rsid w:val="00D53962"/>
    <w:rsid w:val="00D54877"/>
    <w:rsid w:val="00D54B14"/>
    <w:rsid w:val="00D55321"/>
    <w:rsid w:val="00D55729"/>
    <w:rsid w:val="00D563EB"/>
    <w:rsid w:val="00D57B8C"/>
    <w:rsid w:val="00D57C9B"/>
    <w:rsid w:val="00D61B5B"/>
    <w:rsid w:val="00D62F5E"/>
    <w:rsid w:val="00D64BCC"/>
    <w:rsid w:val="00D660A4"/>
    <w:rsid w:val="00D67DDA"/>
    <w:rsid w:val="00D710A8"/>
    <w:rsid w:val="00D726B2"/>
    <w:rsid w:val="00D74F33"/>
    <w:rsid w:val="00D8073D"/>
    <w:rsid w:val="00D836CC"/>
    <w:rsid w:val="00D83F4D"/>
    <w:rsid w:val="00D845F1"/>
    <w:rsid w:val="00D86466"/>
    <w:rsid w:val="00D86798"/>
    <w:rsid w:val="00D87AF5"/>
    <w:rsid w:val="00D92012"/>
    <w:rsid w:val="00D921A5"/>
    <w:rsid w:val="00D927AC"/>
    <w:rsid w:val="00D95080"/>
    <w:rsid w:val="00D96A6B"/>
    <w:rsid w:val="00D97256"/>
    <w:rsid w:val="00D97F01"/>
    <w:rsid w:val="00DA052B"/>
    <w:rsid w:val="00DA06DF"/>
    <w:rsid w:val="00DA15C5"/>
    <w:rsid w:val="00DA171A"/>
    <w:rsid w:val="00DA36AE"/>
    <w:rsid w:val="00DA3C67"/>
    <w:rsid w:val="00DA4441"/>
    <w:rsid w:val="00DA56DB"/>
    <w:rsid w:val="00DA64B1"/>
    <w:rsid w:val="00DB0FAB"/>
    <w:rsid w:val="00DB14E5"/>
    <w:rsid w:val="00DB208C"/>
    <w:rsid w:val="00DB2A1D"/>
    <w:rsid w:val="00DB3248"/>
    <w:rsid w:val="00DB5A93"/>
    <w:rsid w:val="00DB5BEB"/>
    <w:rsid w:val="00DB63B3"/>
    <w:rsid w:val="00DB6C15"/>
    <w:rsid w:val="00DC05D8"/>
    <w:rsid w:val="00DC07B9"/>
    <w:rsid w:val="00DC1089"/>
    <w:rsid w:val="00DC1ED8"/>
    <w:rsid w:val="00DC3C0D"/>
    <w:rsid w:val="00DC41C9"/>
    <w:rsid w:val="00DD11C6"/>
    <w:rsid w:val="00DD25C1"/>
    <w:rsid w:val="00DD46A1"/>
    <w:rsid w:val="00DD572A"/>
    <w:rsid w:val="00DD5969"/>
    <w:rsid w:val="00DD5B19"/>
    <w:rsid w:val="00DD66A8"/>
    <w:rsid w:val="00DD69C0"/>
    <w:rsid w:val="00DD6B5F"/>
    <w:rsid w:val="00DD732E"/>
    <w:rsid w:val="00DE0974"/>
    <w:rsid w:val="00DE2C23"/>
    <w:rsid w:val="00DE487A"/>
    <w:rsid w:val="00DE7E06"/>
    <w:rsid w:val="00DF28F5"/>
    <w:rsid w:val="00DF31EE"/>
    <w:rsid w:val="00DF377F"/>
    <w:rsid w:val="00DF4319"/>
    <w:rsid w:val="00DF482D"/>
    <w:rsid w:val="00DF4A81"/>
    <w:rsid w:val="00DF4FCA"/>
    <w:rsid w:val="00DF5F1F"/>
    <w:rsid w:val="00DF6EB0"/>
    <w:rsid w:val="00DF7389"/>
    <w:rsid w:val="00DF7721"/>
    <w:rsid w:val="00E0168A"/>
    <w:rsid w:val="00E01F26"/>
    <w:rsid w:val="00E02370"/>
    <w:rsid w:val="00E038B4"/>
    <w:rsid w:val="00E06998"/>
    <w:rsid w:val="00E1014A"/>
    <w:rsid w:val="00E12ED7"/>
    <w:rsid w:val="00E1360B"/>
    <w:rsid w:val="00E14A56"/>
    <w:rsid w:val="00E156D7"/>
    <w:rsid w:val="00E202FF"/>
    <w:rsid w:val="00E20490"/>
    <w:rsid w:val="00E22F12"/>
    <w:rsid w:val="00E2352F"/>
    <w:rsid w:val="00E23A3F"/>
    <w:rsid w:val="00E24875"/>
    <w:rsid w:val="00E25372"/>
    <w:rsid w:val="00E25F7B"/>
    <w:rsid w:val="00E302AA"/>
    <w:rsid w:val="00E3280E"/>
    <w:rsid w:val="00E3374F"/>
    <w:rsid w:val="00E33E1F"/>
    <w:rsid w:val="00E3710F"/>
    <w:rsid w:val="00E40AA9"/>
    <w:rsid w:val="00E40BD7"/>
    <w:rsid w:val="00E4109F"/>
    <w:rsid w:val="00E42330"/>
    <w:rsid w:val="00E42E92"/>
    <w:rsid w:val="00E43B8B"/>
    <w:rsid w:val="00E43FAC"/>
    <w:rsid w:val="00E4415D"/>
    <w:rsid w:val="00E4546D"/>
    <w:rsid w:val="00E506B0"/>
    <w:rsid w:val="00E5332A"/>
    <w:rsid w:val="00E5455B"/>
    <w:rsid w:val="00E54E4F"/>
    <w:rsid w:val="00E55157"/>
    <w:rsid w:val="00E55F2E"/>
    <w:rsid w:val="00E56BE3"/>
    <w:rsid w:val="00E5733E"/>
    <w:rsid w:val="00E61B19"/>
    <w:rsid w:val="00E626D4"/>
    <w:rsid w:val="00E63E27"/>
    <w:rsid w:val="00E64759"/>
    <w:rsid w:val="00E64EFC"/>
    <w:rsid w:val="00E65ADD"/>
    <w:rsid w:val="00E66651"/>
    <w:rsid w:val="00E672D7"/>
    <w:rsid w:val="00E737F6"/>
    <w:rsid w:val="00E73B12"/>
    <w:rsid w:val="00E74005"/>
    <w:rsid w:val="00E7570F"/>
    <w:rsid w:val="00E758D1"/>
    <w:rsid w:val="00E75CFF"/>
    <w:rsid w:val="00E77CA9"/>
    <w:rsid w:val="00E845E3"/>
    <w:rsid w:val="00E8506D"/>
    <w:rsid w:val="00E85802"/>
    <w:rsid w:val="00E907B3"/>
    <w:rsid w:val="00E9105F"/>
    <w:rsid w:val="00E93307"/>
    <w:rsid w:val="00EA1063"/>
    <w:rsid w:val="00EA30DD"/>
    <w:rsid w:val="00EA4980"/>
    <w:rsid w:val="00EA4F0B"/>
    <w:rsid w:val="00EA5420"/>
    <w:rsid w:val="00EA6AC2"/>
    <w:rsid w:val="00EB1F8F"/>
    <w:rsid w:val="00EB23CF"/>
    <w:rsid w:val="00EB2634"/>
    <w:rsid w:val="00EB40BB"/>
    <w:rsid w:val="00EB5CAF"/>
    <w:rsid w:val="00EB61D5"/>
    <w:rsid w:val="00EB7425"/>
    <w:rsid w:val="00EB7EAB"/>
    <w:rsid w:val="00EC0876"/>
    <w:rsid w:val="00EC5BFF"/>
    <w:rsid w:val="00EC65EB"/>
    <w:rsid w:val="00EC7ED4"/>
    <w:rsid w:val="00ED1CB9"/>
    <w:rsid w:val="00ED5D47"/>
    <w:rsid w:val="00ED6E4D"/>
    <w:rsid w:val="00ED7141"/>
    <w:rsid w:val="00ED770C"/>
    <w:rsid w:val="00EE02FC"/>
    <w:rsid w:val="00EE07B7"/>
    <w:rsid w:val="00EE1FDE"/>
    <w:rsid w:val="00EE2BEC"/>
    <w:rsid w:val="00EE2E40"/>
    <w:rsid w:val="00EE30D2"/>
    <w:rsid w:val="00EE3E46"/>
    <w:rsid w:val="00EE7882"/>
    <w:rsid w:val="00EF017D"/>
    <w:rsid w:val="00EF0409"/>
    <w:rsid w:val="00EF2D7A"/>
    <w:rsid w:val="00EF44E2"/>
    <w:rsid w:val="00EF52CB"/>
    <w:rsid w:val="00EF5638"/>
    <w:rsid w:val="00EF630B"/>
    <w:rsid w:val="00EF6EBB"/>
    <w:rsid w:val="00EF7470"/>
    <w:rsid w:val="00F0319F"/>
    <w:rsid w:val="00F04001"/>
    <w:rsid w:val="00F06894"/>
    <w:rsid w:val="00F07C22"/>
    <w:rsid w:val="00F10D30"/>
    <w:rsid w:val="00F1165E"/>
    <w:rsid w:val="00F116B8"/>
    <w:rsid w:val="00F1454F"/>
    <w:rsid w:val="00F16EB8"/>
    <w:rsid w:val="00F16FC8"/>
    <w:rsid w:val="00F17565"/>
    <w:rsid w:val="00F21CDA"/>
    <w:rsid w:val="00F23443"/>
    <w:rsid w:val="00F24E70"/>
    <w:rsid w:val="00F24E84"/>
    <w:rsid w:val="00F26045"/>
    <w:rsid w:val="00F307AD"/>
    <w:rsid w:val="00F31405"/>
    <w:rsid w:val="00F31EAF"/>
    <w:rsid w:val="00F3667F"/>
    <w:rsid w:val="00F37CF5"/>
    <w:rsid w:val="00F4065B"/>
    <w:rsid w:val="00F40777"/>
    <w:rsid w:val="00F40B40"/>
    <w:rsid w:val="00F42FF5"/>
    <w:rsid w:val="00F43867"/>
    <w:rsid w:val="00F4456D"/>
    <w:rsid w:val="00F457CD"/>
    <w:rsid w:val="00F46930"/>
    <w:rsid w:val="00F50AE5"/>
    <w:rsid w:val="00F53F33"/>
    <w:rsid w:val="00F54BE8"/>
    <w:rsid w:val="00F54FAE"/>
    <w:rsid w:val="00F5655C"/>
    <w:rsid w:val="00F56F1E"/>
    <w:rsid w:val="00F60946"/>
    <w:rsid w:val="00F60A21"/>
    <w:rsid w:val="00F6187A"/>
    <w:rsid w:val="00F63534"/>
    <w:rsid w:val="00F63E99"/>
    <w:rsid w:val="00F64556"/>
    <w:rsid w:val="00F64ED4"/>
    <w:rsid w:val="00F67D5F"/>
    <w:rsid w:val="00F67FE0"/>
    <w:rsid w:val="00F70837"/>
    <w:rsid w:val="00F72946"/>
    <w:rsid w:val="00F73115"/>
    <w:rsid w:val="00F734D7"/>
    <w:rsid w:val="00F736F6"/>
    <w:rsid w:val="00F7370E"/>
    <w:rsid w:val="00F744FF"/>
    <w:rsid w:val="00F750AA"/>
    <w:rsid w:val="00F77818"/>
    <w:rsid w:val="00F80EBE"/>
    <w:rsid w:val="00F81279"/>
    <w:rsid w:val="00F8387C"/>
    <w:rsid w:val="00F84083"/>
    <w:rsid w:val="00F8624B"/>
    <w:rsid w:val="00F8624F"/>
    <w:rsid w:val="00F876E0"/>
    <w:rsid w:val="00F8794C"/>
    <w:rsid w:val="00F909BB"/>
    <w:rsid w:val="00F919D7"/>
    <w:rsid w:val="00F93183"/>
    <w:rsid w:val="00F934C0"/>
    <w:rsid w:val="00F9481B"/>
    <w:rsid w:val="00F9713F"/>
    <w:rsid w:val="00FA0FAD"/>
    <w:rsid w:val="00FA47BC"/>
    <w:rsid w:val="00FA4874"/>
    <w:rsid w:val="00FA4EFC"/>
    <w:rsid w:val="00FA680F"/>
    <w:rsid w:val="00FA6B89"/>
    <w:rsid w:val="00FA6E3E"/>
    <w:rsid w:val="00FA71C0"/>
    <w:rsid w:val="00FA7DC1"/>
    <w:rsid w:val="00FB0D6E"/>
    <w:rsid w:val="00FB0F82"/>
    <w:rsid w:val="00FB1EE4"/>
    <w:rsid w:val="00FB3659"/>
    <w:rsid w:val="00FB3745"/>
    <w:rsid w:val="00FB5B5D"/>
    <w:rsid w:val="00FB7388"/>
    <w:rsid w:val="00FC21E0"/>
    <w:rsid w:val="00FC234F"/>
    <w:rsid w:val="00FC3528"/>
    <w:rsid w:val="00FC418B"/>
    <w:rsid w:val="00FC729C"/>
    <w:rsid w:val="00FC7FD7"/>
    <w:rsid w:val="00FD04CC"/>
    <w:rsid w:val="00FD4F38"/>
    <w:rsid w:val="00FD58F8"/>
    <w:rsid w:val="00FD613A"/>
    <w:rsid w:val="00FD77E9"/>
    <w:rsid w:val="00FE020F"/>
    <w:rsid w:val="00FE08DD"/>
    <w:rsid w:val="00FE14D8"/>
    <w:rsid w:val="00FE1E79"/>
    <w:rsid w:val="00FE294C"/>
    <w:rsid w:val="00FE48A6"/>
    <w:rsid w:val="00FE72A4"/>
    <w:rsid w:val="00FE7899"/>
    <w:rsid w:val="00FF00B9"/>
    <w:rsid w:val="00FF028D"/>
    <w:rsid w:val="00FF3502"/>
    <w:rsid w:val="00FF543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4817"/>
  <w15:docId w15:val="{DD4198CB-1B54-4475-AF31-0CF75D64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37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77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58B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F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6C1A"/>
  </w:style>
  <w:style w:type="paragraph" w:styleId="ab">
    <w:name w:val="footer"/>
    <w:basedOn w:val="a"/>
    <w:link w:val="ac"/>
    <w:uiPriority w:val="99"/>
    <w:unhideWhenUsed/>
    <w:rsid w:val="00CF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6C1A"/>
  </w:style>
  <w:style w:type="character" w:styleId="ad">
    <w:name w:val="Hyperlink"/>
    <w:basedOn w:val="a0"/>
    <w:uiPriority w:val="99"/>
    <w:unhideWhenUsed/>
    <w:rsid w:val="00C51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1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1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7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1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3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dnietanu-sabafinda-didaktikali-ojindardi-oldanu-erekshelikter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NUR-PC</cp:lastModifiedBy>
  <cp:revision>14</cp:revision>
  <dcterms:created xsi:type="dcterms:W3CDTF">2017-10-15T14:05:00Z</dcterms:created>
  <dcterms:modified xsi:type="dcterms:W3CDTF">2020-10-04T08:29:00Z</dcterms:modified>
</cp:coreProperties>
</file>