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0F" w:rsidRDefault="00AE470F" w:rsidP="00F17078">
      <w:pPr>
        <w:jc w:val="center"/>
        <w:rPr>
          <w:rFonts w:asciiTheme="majorHAnsi" w:hAnsiTheme="majorHAnsi"/>
          <w:b/>
          <w:sz w:val="28"/>
          <w:szCs w:val="28"/>
        </w:rPr>
      </w:pPr>
      <w:proofErr w:type="spellStart"/>
      <w:r>
        <w:rPr>
          <w:rFonts w:asciiTheme="majorHAnsi" w:hAnsiTheme="majorHAnsi"/>
          <w:b/>
          <w:sz w:val="28"/>
          <w:szCs w:val="28"/>
        </w:rPr>
        <w:t>Апрелова</w:t>
      </w:r>
      <w:proofErr w:type="spellEnd"/>
      <w:r>
        <w:rPr>
          <w:rFonts w:asciiTheme="majorHAnsi" w:hAnsiTheme="majorHAnsi"/>
          <w:b/>
          <w:sz w:val="28"/>
          <w:szCs w:val="28"/>
        </w:rPr>
        <w:t xml:space="preserve"> Ольга Леонидовна</w:t>
      </w:r>
    </w:p>
    <w:p w:rsidR="00AE470F" w:rsidRDefault="00AE470F" w:rsidP="00F17078">
      <w:pPr>
        <w:jc w:val="center"/>
        <w:rPr>
          <w:rFonts w:asciiTheme="majorHAnsi" w:hAnsiTheme="majorHAnsi"/>
          <w:b/>
          <w:sz w:val="28"/>
          <w:szCs w:val="28"/>
        </w:rPr>
      </w:pPr>
      <w:r>
        <w:rPr>
          <w:rFonts w:asciiTheme="majorHAnsi" w:hAnsiTheme="majorHAnsi"/>
          <w:b/>
          <w:sz w:val="28"/>
          <w:szCs w:val="28"/>
        </w:rPr>
        <w:t xml:space="preserve">КГУ «Школа-лицей № 11» </w:t>
      </w:r>
      <w:proofErr w:type="spellStart"/>
      <w:r>
        <w:rPr>
          <w:rFonts w:asciiTheme="majorHAnsi" w:hAnsiTheme="majorHAnsi"/>
          <w:b/>
          <w:sz w:val="28"/>
          <w:szCs w:val="28"/>
        </w:rPr>
        <w:t>акимата</w:t>
      </w:r>
      <w:proofErr w:type="spellEnd"/>
      <w:r>
        <w:rPr>
          <w:rFonts w:asciiTheme="majorHAnsi" w:hAnsiTheme="majorHAnsi"/>
          <w:b/>
          <w:sz w:val="28"/>
          <w:szCs w:val="28"/>
        </w:rPr>
        <w:t xml:space="preserve"> </w:t>
      </w:r>
      <w:proofErr w:type="spellStart"/>
      <w:r>
        <w:rPr>
          <w:rFonts w:asciiTheme="majorHAnsi" w:hAnsiTheme="majorHAnsi"/>
          <w:b/>
          <w:sz w:val="28"/>
          <w:szCs w:val="28"/>
        </w:rPr>
        <w:t>г</w:t>
      </w:r>
      <w:proofErr w:type="gramStart"/>
      <w:r>
        <w:rPr>
          <w:rFonts w:asciiTheme="majorHAnsi" w:hAnsiTheme="majorHAnsi"/>
          <w:b/>
          <w:sz w:val="28"/>
          <w:szCs w:val="28"/>
        </w:rPr>
        <w:t>.У</w:t>
      </w:r>
      <w:proofErr w:type="gramEnd"/>
      <w:r>
        <w:rPr>
          <w:rFonts w:asciiTheme="majorHAnsi" w:hAnsiTheme="majorHAnsi"/>
          <w:b/>
          <w:sz w:val="28"/>
          <w:szCs w:val="28"/>
        </w:rPr>
        <w:t>сть-Каменогорска</w:t>
      </w:r>
      <w:proofErr w:type="spellEnd"/>
      <w:r>
        <w:rPr>
          <w:rFonts w:asciiTheme="majorHAnsi" w:hAnsiTheme="majorHAnsi"/>
          <w:b/>
          <w:sz w:val="28"/>
          <w:szCs w:val="28"/>
        </w:rPr>
        <w:t>, Восточно-Казахстанской области</w:t>
      </w:r>
      <w:bookmarkStart w:id="0" w:name="_GoBack"/>
      <w:bookmarkEnd w:id="0"/>
    </w:p>
    <w:p w:rsidR="009B3652" w:rsidRPr="00F17078" w:rsidRDefault="004D096D" w:rsidP="00F17078">
      <w:pPr>
        <w:jc w:val="center"/>
        <w:rPr>
          <w:rFonts w:asciiTheme="majorHAnsi" w:hAnsiTheme="majorHAnsi"/>
          <w:b/>
          <w:sz w:val="28"/>
          <w:szCs w:val="28"/>
        </w:rPr>
      </w:pPr>
      <w:r w:rsidRPr="00F17078">
        <w:rPr>
          <w:rFonts w:asciiTheme="majorHAnsi" w:hAnsiTheme="majorHAnsi"/>
          <w:b/>
          <w:sz w:val="28"/>
          <w:szCs w:val="28"/>
        </w:rPr>
        <w:t xml:space="preserve">Использование приемов быстрого запоминания посредством схем-моделей в ОУД по основам художественной литературы в классах </w:t>
      </w:r>
      <w:proofErr w:type="spellStart"/>
      <w:r w:rsidRPr="00F17078">
        <w:rPr>
          <w:rFonts w:asciiTheme="majorHAnsi" w:hAnsiTheme="majorHAnsi"/>
          <w:b/>
          <w:sz w:val="28"/>
          <w:szCs w:val="28"/>
        </w:rPr>
        <w:t>предшкольной</w:t>
      </w:r>
      <w:proofErr w:type="spellEnd"/>
      <w:r w:rsidRPr="00F17078">
        <w:rPr>
          <w:rFonts w:asciiTheme="majorHAnsi" w:hAnsiTheme="majorHAnsi"/>
          <w:b/>
          <w:sz w:val="28"/>
          <w:szCs w:val="28"/>
        </w:rPr>
        <w:t xml:space="preserve"> подготовки.</w:t>
      </w:r>
    </w:p>
    <w:p w:rsidR="004D096D" w:rsidRDefault="004D096D" w:rsidP="004D096D">
      <w:pPr>
        <w:spacing w:after="0"/>
        <w:jc w:val="center"/>
        <w:rPr>
          <w:sz w:val="28"/>
          <w:szCs w:val="28"/>
        </w:rPr>
      </w:pPr>
      <w:r>
        <w:rPr>
          <w:sz w:val="28"/>
          <w:szCs w:val="28"/>
        </w:rPr>
        <w:t xml:space="preserve">                        </w:t>
      </w:r>
      <w:r w:rsidR="00F17078">
        <w:rPr>
          <w:sz w:val="28"/>
          <w:szCs w:val="28"/>
        </w:rPr>
        <w:t xml:space="preserve">      </w:t>
      </w:r>
      <w:r>
        <w:rPr>
          <w:sz w:val="28"/>
          <w:szCs w:val="28"/>
        </w:rPr>
        <w:t xml:space="preserve"> Учите ребенка</w:t>
      </w:r>
    </w:p>
    <w:p w:rsidR="004D096D" w:rsidRDefault="004D096D" w:rsidP="004D096D">
      <w:pPr>
        <w:spacing w:after="0"/>
        <w:rPr>
          <w:sz w:val="28"/>
          <w:szCs w:val="28"/>
        </w:rPr>
      </w:pPr>
      <w:r>
        <w:rPr>
          <w:sz w:val="28"/>
          <w:szCs w:val="28"/>
        </w:rPr>
        <w:t xml:space="preserve">                                                                             каким-нибудь неизвестным ему </w:t>
      </w:r>
    </w:p>
    <w:p w:rsidR="004D096D" w:rsidRDefault="004D096D" w:rsidP="004D096D">
      <w:pPr>
        <w:spacing w:after="0"/>
        <w:rPr>
          <w:sz w:val="28"/>
          <w:szCs w:val="28"/>
        </w:rPr>
      </w:pPr>
      <w:r>
        <w:rPr>
          <w:sz w:val="28"/>
          <w:szCs w:val="28"/>
        </w:rPr>
        <w:t xml:space="preserve">                                                                             пяти словам – </w:t>
      </w:r>
    </w:p>
    <w:p w:rsidR="004D096D" w:rsidRDefault="004D096D" w:rsidP="004D096D">
      <w:pPr>
        <w:spacing w:after="0"/>
        <w:jc w:val="right"/>
        <w:rPr>
          <w:sz w:val="28"/>
          <w:szCs w:val="28"/>
        </w:rPr>
      </w:pPr>
      <w:r>
        <w:rPr>
          <w:sz w:val="28"/>
          <w:szCs w:val="28"/>
        </w:rPr>
        <w:t xml:space="preserve">    он будет долго и напрасно мучиться,</w:t>
      </w:r>
    </w:p>
    <w:p w:rsidR="004D096D" w:rsidRDefault="004D096D" w:rsidP="004D096D">
      <w:pPr>
        <w:spacing w:after="0"/>
        <w:jc w:val="center"/>
        <w:rPr>
          <w:sz w:val="28"/>
          <w:szCs w:val="28"/>
        </w:rPr>
      </w:pPr>
      <w:r>
        <w:rPr>
          <w:sz w:val="28"/>
          <w:szCs w:val="28"/>
        </w:rPr>
        <w:t xml:space="preserve">                                    </w:t>
      </w:r>
      <w:r w:rsidR="00F17078">
        <w:rPr>
          <w:sz w:val="28"/>
          <w:szCs w:val="28"/>
        </w:rPr>
        <w:t xml:space="preserve">                         </w:t>
      </w:r>
      <w:r>
        <w:rPr>
          <w:sz w:val="28"/>
          <w:szCs w:val="28"/>
        </w:rPr>
        <w:t xml:space="preserve">  Но свяжите двадцать таких слов</w:t>
      </w:r>
    </w:p>
    <w:p w:rsidR="004D096D" w:rsidRDefault="004D096D" w:rsidP="004D096D">
      <w:pPr>
        <w:spacing w:after="0"/>
        <w:jc w:val="center"/>
        <w:rPr>
          <w:sz w:val="28"/>
          <w:szCs w:val="28"/>
        </w:rPr>
      </w:pPr>
      <w:r>
        <w:rPr>
          <w:sz w:val="28"/>
          <w:szCs w:val="28"/>
        </w:rPr>
        <w:t xml:space="preserve">                       </w:t>
      </w:r>
      <w:r w:rsidR="00F17078">
        <w:rPr>
          <w:sz w:val="28"/>
          <w:szCs w:val="28"/>
        </w:rPr>
        <w:t xml:space="preserve">       </w:t>
      </w:r>
      <w:r>
        <w:rPr>
          <w:sz w:val="28"/>
          <w:szCs w:val="28"/>
        </w:rPr>
        <w:t xml:space="preserve"> с картинками,</w:t>
      </w:r>
    </w:p>
    <w:p w:rsidR="004D096D" w:rsidRDefault="004D096D" w:rsidP="004D096D">
      <w:pPr>
        <w:spacing w:after="0"/>
        <w:jc w:val="center"/>
        <w:rPr>
          <w:sz w:val="28"/>
          <w:szCs w:val="28"/>
        </w:rPr>
      </w:pPr>
      <w:r>
        <w:rPr>
          <w:sz w:val="28"/>
          <w:szCs w:val="28"/>
        </w:rPr>
        <w:t xml:space="preserve">                                </w:t>
      </w:r>
      <w:r w:rsidR="00F17078">
        <w:rPr>
          <w:sz w:val="28"/>
          <w:szCs w:val="28"/>
        </w:rPr>
        <w:t xml:space="preserve">              </w:t>
      </w:r>
      <w:r>
        <w:rPr>
          <w:sz w:val="28"/>
          <w:szCs w:val="28"/>
        </w:rPr>
        <w:t xml:space="preserve"> и он их усвоит на лету.</w:t>
      </w:r>
    </w:p>
    <w:p w:rsidR="004D096D" w:rsidRDefault="004D096D" w:rsidP="004D096D">
      <w:pPr>
        <w:jc w:val="right"/>
        <w:rPr>
          <w:sz w:val="28"/>
          <w:szCs w:val="28"/>
        </w:rPr>
      </w:pPr>
      <w:proofErr w:type="spellStart"/>
      <w:r>
        <w:rPr>
          <w:sz w:val="28"/>
          <w:szCs w:val="28"/>
        </w:rPr>
        <w:t>К.Д.Ушинский</w:t>
      </w:r>
      <w:proofErr w:type="spellEnd"/>
    </w:p>
    <w:p w:rsidR="004D096D" w:rsidRDefault="004D096D" w:rsidP="004D096D">
      <w:pPr>
        <w:rPr>
          <w:sz w:val="28"/>
          <w:szCs w:val="28"/>
        </w:rPr>
      </w:pPr>
      <w:r>
        <w:rPr>
          <w:sz w:val="28"/>
          <w:szCs w:val="28"/>
        </w:rPr>
        <w:t>Одним из важных направлений образовательной деятельности КПП является обучение дошкольников рассказыванию, которое способствует развитию речи и логики мышления, воспитанию чувств и овладению родным языком.</w:t>
      </w:r>
    </w:p>
    <w:p w:rsidR="004D096D" w:rsidRDefault="004D096D" w:rsidP="004D096D">
      <w:pPr>
        <w:rPr>
          <w:sz w:val="28"/>
          <w:szCs w:val="28"/>
        </w:rPr>
      </w:pPr>
      <w:r>
        <w:rPr>
          <w:sz w:val="28"/>
          <w:szCs w:val="28"/>
        </w:rPr>
        <w:t>К моменту выпуска из дошкольного учреждения дети должны достигнуть определенного уровня речевого развития</w:t>
      </w:r>
      <w:r w:rsidR="0085207C">
        <w:rPr>
          <w:sz w:val="28"/>
          <w:szCs w:val="28"/>
        </w:rPr>
        <w:t>, поскольку восприятие и воспроизведение учебных материалов, умение давать развернутые ответы на вопросы, самостоятельно излагать свои мысли – все эти и другие действия требуют достаточного уровня развития речи.</w:t>
      </w:r>
    </w:p>
    <w:p w:rsidR="0085207C" w:rsidRDefault="00F17078" w:rsidP="004D096D">
      <w:pPr>
        <w:rPr>
          <w:sz w:val="28"/>
          <w:szCs w:val="28"/>
        </w:rPr>
      </w:pPr>
      <w:r>
        <w:rPr>
          <w:sz w:val="28"/>
          <w:szCs w:val="28"/>
        </w:rPr>
        <w:t xml:space="preserve">Дошкольный </w:t>
      </w:r>
      <w:r w:rsidR="0085207C">
        <w:rPr>
          <w:sz w:val="28"/>
          <w:szCs w:val="28"/>
        </w:rPr>
        <w:t>возраст – это уникальный период, когда формируются представления ребенка об окружающем мире, происходит его интеллектуальное и психическое развитие. Известно, что в раннем возрасте визуальное (зрительное) восприятие доминирует, поэтому подача информации в виде зрительных образов наиболее эффективна для достижения результатов. Основными средствами, которыми ребенок овладевает в этом возрасте, являются образные средства: сенсорные эталоны, различные символы и знаки (прежде всего, это разного рода наглядные модели, схемы, таблицы и т.д.). В дошкольном возрасте преобладает наглядно-образная память, и запоминание носит в основном непроизвольный характер: дети лучше запоминают события</w:t>
      </w:r>
      <w:r w:rsidR="0018212F">
        <w:rPr>
          <w:sz w:val="28"/>
          <w:szCs w:val="28"/>
        </w:rPr>
        <w:t>, предметы, факты, явления, близкие их жизненному опыту.</w:t>
      </w:r>
    </w:p>
    <w:p w:rsidR="0018212F" w:rsidRDefault="0018212F" w:rsidP="004D096D">
      <w:pPr>
        <w:rPr>
          <w:sz w:val="28"/>
          <w:szCs w:val="28"/>
        </w:rPr>
      </w:pPr>
      <w:r>
        <w:rPr>
          <w:sz w:val="28"/>
          <w:szCs w:val="28"/>
        </w:rPr>
        <w:lastRenderedPageBreak/>
        <w:t>Большое значение для формирования личности ребенка имеет память. Так как усвоение знаний об окружающем мире и о самом себе, овладение нормами поведения, приобретение умений, навыков, привычек связано с работой памяти. Для улучшения памяти у детей необходимо воспитывать приемы запоминания и припоминания. Этому способствует мнемотехника.</w:t>
      </w:r>
    </w:p>
    <w:p w:rsidR="0018212F" w:rsidRDefault="0018212F" w:rsidP="004D096D">
      <w:pPr>
        <w:rPr>
          <w:sz w:val="28"/>
          <w:szCs w:val="28"/>
        </w:rPr>
      </w:pPr>
      <w:r>
        <w:rPr>
          <w:sz w:val="28"/>
          <w:szCs w:val="28"/>
        </w:rPr>
        <w:t xml:space="preserve">Мнемоника, или мнемотехника </w:t>
      </w:r>
      <w:proofErr w:type="gramStart"/>
      <w:r>
        <w:rPr>
          <w:sz w:val="28"/>
          <w:szCs w:val="28"/>
        </w:rPr>
        <w:t xml:space="preserve">( </w:t>
      </w:r>
      <w:proofErr w:type="gramEnd"/>
      <w:r>
        <w:rPr>
          <w:sz w:val="28"/>
          <w:szCs w:val="28"/>
        </w:rPr>
        <w:t>в переводе с греческого – «искусство запоминания») – это система различных приемов</w:t>
      </w:r>
      <w:r w:rsidR="00F17078">
        <w:rPr>
          <w:sz w:val="28"/>
          <w:szCs w:val="28"/>
        </w:rPr>
        <w:t>, о</w:t>
      </w:r>
      <w:r>
        <w:rPr>
          <w:sz w:val="28"/>
          <w:szCs w:val="28"/>
        </w:rPr>
        <w:t>блегчающих запоминание.  Примером мнемонического приема может служить запоминание последовательности цветов в спектре с помощью фразы, в которой первые буквы слов соответствуют первым буквам названий цветов: «Каждый охотник знает, где сидит фазан». Подобные приемы чрезвычайно эффективны при работе с детьми.</w:t>
      </w:r>
    </w:p>
    <w:p w:rsidR="0018212F" w:rsidRDefault="0018212F" w:rsidP="004D096D">
      <w:pPr>
        <w:rPr>
          <w:sz w:val="28"/>
          <w:szCs w:val="28"/>
        </w:rPr>
      </w:pPr>
      <w:r>
        <w:rPr>
          <w:sz w:val="28"/>
          <w:szCs w:val="28"/>
        </w:rPr>
        <w:t xml:space="preserve">Поэтому особое место в обучении детей рассказыванию занимает дидактический материал в форме </w:t>
      </w:r>
      <w:proofErr w:type="spellStart"/>
      <w:r>
        <w:rPr>
          <w:sz w:val="28"/>
          <w:szCs w:val="28"/>
        </w:rPr>
        <w:t>мнемотаблиц</w:t>
      </w:r>
      <w:proofErr w:type="spellEnd"/>
      <w:r>
        <w:rPr>
          <w:sz w:val="28"/>
          <w:szCs w:val="28"/>
        </w:rPr>
        <w:t xml:space="preserve"> и схем-моделей, что заметно облегчает детям овладение связной речью; кроме того, </w:t>
      </w:r>
      <w:r w:rsidR="00ED561B">
        <w:rPr>
          <w:sz w:val="28"/>
          <w:szCs w:val="28"/>
        </w:rPr>
        <w:t xml:space="preserve">наличие зрительного плана – схемы делает рассказы, сказки четкими, связными и последовательными. Овладение приемами работы с </w:t>
      </w:r>
      <w:proofErr w:type="spellStart"/>
      <w:r w:rsidR="00ED561B">
        <w:rPr>
          <w:sz w:val="28"/>
          <w:szCs w:val="28"/>
        </w:rPr>
        <w:t>мнемотаблицами</w:t>
      </w:r>
      <w:proofErr w:type="spellEnd"/>
      <w:r w:rsidR="00ED561B">
        <w:rPr>
          <w:sz w:val="28"/>
          <w:szCs w:val="28"/>
        </w:rPr>
        <w:t xml:space="preserve"> сокращает время обучения и при этом способствует:</w:t>
      </w:r>
    </w:p>
    <w:p w:rsidR="00ED561B" w:rsidRDefault="00ED561B" w:rsidP="004D096D">
      <w:pPr>
        <w:rPr>
          <w:sz w:val="28"/>
          <w:szCs w:val="28"/>
        </w:rPr>
      </w:pPr>
      <w:r>
        <w:rPr>
          <w:sz w:val="28"/>
          <w:szCs w:val="28"/>
        </w:rPr>
        <w:t>- развитию основных психических процессов – памяти, внимания, образного мышления;</w:t>
      </w:r>
    </w:p>
    <w:p w:rsidR="00ED561B" w:rsidRDefault="00F17078" w:rsidP="004D096D">
      <w:pPr>
        <w:rPr>
          <w:sz w:val="28"/>
          <w:szCs w:val="28"/>
        </w:rPr>
      </w:pPr>
      <w:r>
        <w:rPr>
          <w:sz w:val="28"/>
          <w:szCs w:val="28"/>
        </w:rPr>
        <w:t>- перекодированию</w:t>
      </w:r>
      <w:r w:rsidR="00ED561B">
        <w:rPr>
          <w:sz w:val="28"/>
          <w:szCs w:val="28"/>
        </w:rPr>
        <w:t xml:space="preserve"> информации</w:t>
      </w:r>
      <w:proofErr w:type="gramStart"/>
      <w:r w:rsidR="00ED561B">
        <w:rPr>
          <w:sz w:val="28"/>
          <w:szCs w:val="28"/>
        </w:rPr>
        <w:t xml:space="preserve"> ,</w:t>
      </w:r>
      <w:proofErr w:type="gramEnd"/>
      <w:r w:rsidR="00ED561B">
        <w:rPr>
          <w:sz w:val="28"/>
          <w:szCs w:val="28"/>
        </w:rPr>
        <w:t xml:space="preserve"> т.е. преобразованию из абстрактных символов в образы;</w:t>
      </w:r>
    </w:p>
    <w:p w:rsidR="00ED561B" w:rsidRDefault="00ED561B" w:rsidP="004D096D">
      <w:pPr>
        <w:rPr>
          <w:sz w:val="28"/>
          <w:szCs w:val="28"/>
        </w:rPr>
      </w:pPr>
      <w:r>
        <w:rPr>
          <w:sz w:val="28"/>
          <w:szCs w:val="28"/>
        </w:rPr>
        <w:t>- развитию мелкой моторики рук при частичном или полном графическом воспроизведении.</w:t>
      </w:r>
    </w:p>
    <w:p w:rsidR="00ED561B" w:rsidRDefault="00ED561B" w:rsidP="004D096D">
      <w:pPr>
        <w:rPr>
          <w:sz w:val="28"/>
          <w:szCs w:val="28"/>
        </w:rPr>
      </w:pPr>
      <w:proofErr w:type="spellStart"/>
      <w:r>
        <w:rPr>
          <w:sz w:val="28"/>
          <w:szCs w:val="28"/>
        </w:rPr>
        <w:t>Мнемотаблица</w:t>
      </w:r>
      <w:proofErr w:type="spellEnd"/>
      <w:r>
        <w:rPr>
          <w:sz w:val="28"/>
          <w:szCs w:val="28"/>
        </w:rPr>
        <w:t xml:space="preserve"> – это схема, в которую заложена определенная информация. Изображение главных героев сказки является опорным в таблице: через них идет сознание, понимание самой сказки, содержания, которое «Связано» вокруг главных героев. В таблице схематически возможно изображение персонажей сказки, явлений природы, некоторых действий. Для детей старшего дошкольного возраста </w:t>
      </w:r>
      <w:proofErr w:type="spellStart"/>
      <w:r>
        <w:rPr>
          <w:sz w:val="28"/>
          <w:szCs w:val="28"/>
        </w:rPr>
        <w:t>мнемотаблицы</w:t>
      </w:r>
      <w:proofErr w:type="spellEnd"/>
      <w:r>
        <w:rPr>
          <w:sz w:val="28"/>
          <w:szCs w:val="28"/>
        </w:rPr>
        <w:t xml:space="preserve"> должны быть цветными, так как в памяти у детей быстрее остаются отдельные образы</w:t>
      </w:r>
      <w:proofErr w:type="gramStart"/>
      <w:r>
        <w:rPr>
          <w:sz w:val="28"/>
          <w:szCs w:val="28"/>
        </w:rPr>
        <w:t xml:space="preserve"> :</w:t>
      </w:r>
      <w:proofErr w:type="gramEnd"/>
      <w:r>
        <w:rPr>
          <w:sz w:val="28"/>
          <w:szCs w:val="28"/>
        </w:rPr>
        <w:t xml:space="preserve"> лиса – рыжая, мышка – серая</w:t>
      </w:r>
      <w:r w:rsidR="00727B32">
        <w:rPr>
          <w:sz w:val="28"/>
          <w:szCs w:val="28"/>
        </w:rPr>
        <w:t xml:space="preserve">, елочка – зеленая. Необходимо провести предварительную работу по обучению детей чтению символов. Наиболее благоприятным материалом для обучения рассказыванию является сказка, т.к. ее </w:t>
      </w:r>
      <w:r w:rsidR="00727B32">
        <w:rPr>
          <w:sz w:val="28"/>
          <w:szCs w:val="28"/>
        </w:rPr>
        <w:lastRenderedPageBreak/>
        <w:t>композиционная четкость</w:t>
      </w:r>
      <w:proofErr w:type="gramStart"/>
      <w:r w:rsidR="00727B32">
        <w:rPr>
          <w:sz w:val="28"/>
          <w:szCs w:val="28"/>
        </w:rPr>
        <w:t xml:space="preserve"> ,</w:t>
      </w:r>
      <w:proofErr w:type="gramEnd"/>
      <w:r w:rsidR="00727B32">
        <w:rPr>
          <w:sz w:val="28"/>
          <w:szCs w:val="28"/>
        </w:rPr>
        <w:t xml:space="preserve"> однозначность логических связей создают благоприятные условия для передачи содержания. Со сказкой дети встречаются в книгах, в кино, театре. На телевизионном экране. Забывая обо всем, дети погружаются в жизнь героев, черпая из сказок множество удивительных познаний: первые представления о времени и пространстве</w:t>
      </w:r>
      <w:proofErr w:type="gramStart"/>
      <w:r w:rsidR="00727B32">
        <w:rPr>
          <w:sz w:val="28"/>
          <w:szCs w:val="28"/>
        </w:rPr>
        <w:t xml:space="preserve"> ,</w:t>
      </w:r>
      <w:proofErr w:type="gramEnd"/>
      <w:r w:rsidR="00727B32">
        <w:rPr>
          <w:sz w:val="28"/>
          <w:szCs w:val="28"/>
        </w:rPr>
        <w:t xml:space="preserve"> о связи человека с природой, с предметным миром.</w:t>
      </w:r>
    </w:p>
    <w:p w:rsidR="00E375F5" w:rsidRDefault="00727B32" w:rsidP="004D096D">
      <w:pPr>
        <w:rPr>
          <w:sz w:val="28"/>
          <w:szCs w:val="28"/>
        </w:rPr>
      </w:pPr>
      <w:r>
        <w:rPr>
          <w:sz w:val="28"/>
          <w:szCs w:val="28"/>
        </w:rPr>
        <w:t xml:space="preserve">Наглядный материал у дошкольников усваивается лучше, использование </w:t>
      </w:r>
      <w:proofErr w:type="spellStart"/>
      <w:r>
        <w:rPr>
          <w:sz w:val="28"/>
          <w:szCs w:val="28"/>
        </w:rPr>
        <w:t>мнемотаблиц</w:t>
      </w:r>
      <w:proofErr w:type="spellEnd"/>
      <w:r>
        <w:rPr>
          <w:sz w:val="28"/>
          <w:szCs w:val="28"/>
        </w:rPr>
        <w:t xml:space="preserve"> на занятиях ОХЛ</w:t>
      </w:r>
      <w:proofErr w:type="gramStart"/>
      <w:r>
        <w:rPr>
          <w:sz w:val="28"/>
          <w:szCs w:val="28"/>
        </w:rPr>
        <w:t xml:space="preserve"> ,</w:t>
      </w:r>
      <w:proofErr w:type="gramEnd"/>
      <w:r>
        <w:rPr>
          <w:sz w:val="28"/>
          <w:szCs w:val="28"/>
        </w:rPr>
        <w:t xml:space="preserve"> позволяет детям эффективнее воспринимать и перерабатывать зрительную информацию, сохранять и воспроизводить ее. Особенность методики – применение не изображение предметов, а символов. Данная методика значительно облегчает детям поиск и запоминание слов. Символы максимально приближены к речевому материалу, например, для обозначения домашних птиц и животных используется дом</w:t>
      </w:r>
      <w:r w:rsidR="00E375F5">
        <w:rPr>
          <w:sz w:val="28"/>
          <w:szCs w:val="28"/>
        </w:rPr>
        <w:t xml:space="preserve">, а для обозначения диких птиц и животных – елка. </w:t>
      </w:r>
      <w:proofErr w:type="spellStart"/>
      <w:r w:rsidR="00E375F5">
        <w:rPr>
          <w:sz w:val="28"/>
          <w:szCs w:val="28"/>
        </w:rPr>
        <w:t>Мнемотаблицы</w:t>
      </w:r>
      <w:proofErr w:type="spellEnd"/>
      <w:r w:rsidR="00E375F5">
        <w:rPr>
          <w:sz w:val="28"/>
          <w:szCs w:val="28"/>
        </w:rPr>
        <w:t>, коллажи-схемы, служат дидактическим материалом в нашей работе по развитию связной речи детей. Цель их использования заключается в обогащении словарного запаса, при обучении составлению рассказов, пересказов, отгадывании загадок, заучивании стихов.</w:t>
      </w:r>
    </w:p>
    <w:p w:rsidR="00E375F5" w:rsidRDefault="00E375F5" w:rsidP="004D096D">
      <w:pPr>
        <w:rPr>
          <w:sz w:val="28"/>
          <w:szCs w:val="28"/>
        </w:rPr>
      </w:pPr>
      <w:r>
        <w:rPr>
          <w:sz w:val="28"/>
          <w:szCs w:val="28"/>
        </w:rPr>
        <w:t xml:space="preserve">Можно использовать также абстрактные символы для замещения слов и словосочетаний, стоящих в начале каждой части повествования или рассуждения. </w:t>
      </w:r>
      <w:proofErr w:type="gramStart"/>
      <w:r>
        <w:rPr>
          <w:sz w:val="28"/>
          <w:szCs w:val="28"/>
        </w:rPr>
        <w:t>Например, это могут быть геометрические формы: кружок – начало рассказа, прямоугольник  – основная часть</w:t>
      </w:r>
      <w:r w:rsidR="00F17078">
        <w:rPr>
          <w:sz w:val="28"/>
          <w:szCs w:val="28"/>
        </w:rPr>
        <w:t>, треугольник</w:t>
      </w:r>
      <w:r>
        <w:rPr>
          <w:sz w:val="28"/>
          <w:szCs w:val="28"/>
        </w:rPr>
        <w:t xml:space="preserve"> – концовка.</w:t>
      </w:r>
      <w:proofErr w:type="gramEnd"/>
      <w:r>
        <w:rPr>
          <w:sz w:val="28"/>
          <w:szCs w:val="28"/>
        </w:rPr>
        <w:t xml:space="preserve"> Детям объяснятся функции заместителей. Сначала они обучаются конструированию таких моделей на готовых известных текстах, затем учатся воспринимать, анализировать и воспроизводить  новые тексты с опорой на модель и, наконец, сами создают свои рассказы и рассуждения с опорой на картинки-заместители.</w:t>
      </w:r>
    </w:p>
    <w:p w:rsidR="00E375F5" w:rsidRDefault="0032424C" w:rsidP="004D096D">
      <w:pPr>
        <w:rPr>
          <w:sz w:val="28"/>
          <w:szCs w:val="28"/>
        </w:rPr>
      </w:pPr>
      <w:r>
        <w:rPr>
          <w:sz w:val="28"/>
          <w:szCs w:val="28"/>
        </w:rPr>
        <w:t>В работе со схемой – моделью выделяют следующие этапы:</w:t>
      </w:r>
    </w:p>
    <w:p w:rsidR="0032424C" w:rsidRDefault="0032424C" w:rsidP="004D096D">
      <w:pPr>
        <w:rPr>
          <w:sz w:val="28"/>
          <w:szCs w:val="28"/>
        </w:rPr>
      </w:pPr>
      <w:r>
        <w:rPr>
          <w:sz w:val="28"/>
          <w:szCs w:val="28"/>
        </w:rPr>
        <w:t>- обучение детей умению заменять ключевые слова в предложениях значками-символами;</w:t>
      </w:r>
    </w:p>
    <w:p w:rsidR="0032424C" w:rsidRDefault="0032424C" w:rsidP="004D096D">
      <w:pPr>
        <w:rPr>
          <w:sz w:val="28"/>
          <w:szCs w:val="28"/>
        </w:rPr>
      </w:pPr>
      <w:r>
        <w:rPr>
          <w:sz w:val="28"/>
          <w:szCs w:val="28"/>
        </w:rPr>
        <w:t>- Обучение изображению предметов и явлений природы не только символами, но и буквами, а так же простыми словами (мама, дом, еда) – если дети умеют читать и писать;</w:t>
      </w:r>
    </w:p>
    <w:p w:rsidR="0032424C" w:rsidRDefault="0032424C" w:rsidP="004D096D">
      <w:pPr>
        <w:rPr>
          <w:sz w:val="28"/>
          <w:szCs w:val="28"/>
        </w:rPr>
      </w:pPr>
      <w:r>
        <w:rPr>
          <w:sz w:val="28"/>
          <w:szCs w:val="28"/>
        </w:rPr>
        <w:lastRenderedPageBreak/>
        <w:t xml:space="preserve">- самостоятельное заполнение детьми схемы-модели с помощью знаков символов, использование </w:t>
      </w:r>
      <w:proofErr w:type="gramStart"/>
      <w:r>
        <w:rPr>
          <w:sz w:val="28"/>
          <w:szCs w:val="28"/>
        </w:rPr>
        <w:t>схем-модели</w:t>
      </w:r>
      <w:proofErr w:type="gramEnd"/>
      <w:r>
        <w:rPr>
          <w:sz w:val="28"/>
          <w:szCs w:val="28"/>
        </w:rPr>
        <w:t xml:space="preserve"> как план пересказа;</w:t>
      </w:r>
    </w:p>
    <w:p w:rsidR="0032424C" w:rsidRDefault="0032424C" w:rsidP="004D096D">
      <w:pPr>
        <w:rPr>
          <w:sz w:val="28"/>
          <w:szCs w:val="28"/>
        </w:rPr>
      </w:pPr>
      <w:r>
        <w:rPr>
          <w:sz w:val="28"/>
          <w:szCs w:val="28"/>
        </w:rPr>
        <w:t>- закрепление изученного материала путем неоднократного повторения рассказа с опорой на составленную ранее схему-модель.</w:t>
      </w:r>
    </w:p>
    <w:p w:rsidR="00F91B5C" w:rsidRDefault="0032424C" w:rsidP="004D096D">
      <w:pPr>
        <w:rPr>
          <w:sz w:val="28"/>
          <w:szCs w:val="28"/>
        </w:rPr>
      </w:pPr>
      <w:r>
        <w:rPr>
          <w:sz w:val="28"/>
          <w:szCs w:val="28"/>
        </w:rPr>
        <w:t>Описательные рассказы составляются детьми в начале занятия или в его конце. Для закрепления полученных знаний можно изготовить с детьми альбомы по пройденной теме с рассказами и рисункам</w:t>
      </w:r>
      <w:r w:rsidR="00F91B5C">
        <w:rPr>
          <w:sz w:val="28"/>
          <w:szCs w:val="28"/>
        </w:rPr>
        <w:t xml:space="preserve">. </w:t>
      </w:r>
    </w:p>
    <w:p w:rsidR="0032424C" w:rsidRDefault="0032424C" w:rsidP="004D096D">
      <w:pPr>
        <w:rPr>
          <w:sz w:val="28"/>
          <w:szCs w:val="28"/>
        </w:rPr>
      </w:pPr>
      <w:r>
        <w:rPr>
          <w:sz w:val="28"/>
          <w:szCs w:val="28"/>
        </w:rPr>
        <w:t>Целесообразно исп</w:t>
      </w:r>
      <w:r w:rsidR="00F91B5C">
        <w:rPr>
          <w:sz w:val="28"/>
          <w:szCs w:val="28"/>
        </w:rPr>
        <w:t>ользовать схемы-модели в процессе</w:t>
      </w:r>
      <w:r>
        <w:rPr>
          <w:sz w:val="28"/>
          <w:szCs w:val="28"/>
        </w:rPr>
        <w:t xml:space="preserve"> обучения детальному</w:t>
      </w:r>
      <w:r w:rsidR="00F91B5C">
        <w:rPr>
          <w:sz w:val="28"/>
          <w:szCs w:val="28"/>
        </w:rPr>
        <w:t xml:space="preserve"> сравнению сходных предметов на основе сопоставления особенностей строения и качества предметов. Занятия по сравнению предметов полезны для развития умения будущих школьников, точно использовать слово для характеристики особенностей предмета, развития логики мышления, связности речи при составлении описательного рассказа. Набор предметов для сравнения должен иметь достаточное количество сравниваемых признаков, как различия, так и общности (цвет, форма, величина, части, детали, назначение, материал и пр.)</w:t>
      </w:r>
    </w:p>
    <w:p w:rsidR="00F91B5C" w:rsidRDefault="00F91B5C" w:rsidP="004D096D">
      <w:pPr>
        <w:rPr>
          <w:sz w:val="28"/>
          <w:szCs w:val="28"/>
        </w:rPr>
      </w:pPr>
      <w:r>
        <w:rPr>
          <w:sz w:val="28"/>
          <w:szCs w:val="28"/>
        </w:rPr>
        <w:t xml:space="preserve">Таким образом, с помощью схем-моделей и </w:t>
      </w:r>
      <w:proofErr w:type="spellStart"/>
      <w:r>
        <w:rPr>
          <w:sz w:val="28"/>
          <w:szCs w:val="28"/>
        </w:rPr>
        <w:t>мнемотаблиц</w:t>
      </w:r>
      <w:proofErr w:type="spellEnd"/>
      <w:r>
        <w:rPr>
          <w:sz w:val="28"/>
          <w:szCs w:val="28"/>
        </w:rPr>
        <w:t xml:space="preserve"> можно достичь следующих результатов:</w:t>
      </w:r>
    </w:p>
    <w:p w:rsidR="00F91B5C" w:rsidRDefault="00F91B5C" w:rsidP="004D096D">
      <w:pPr>
        <w:rPr>
          <w:sz w:val="28"/>
          <w:szCs w:val="28"/>
        </w:rPr>
      </w:pPr>
      <w:r>
        <w:rPr>
          <w:sz w:val="28"/>
          <w:szCs w:val="28"/>
        </w:rPr>
        <w:t>- вызвать у детей желание пересказывать  рассказы, заучивать стихи, составлять рассказы – как на занятии, так и в повседневной  жизни;</w:t>
      </w:r>
    </w:p>
    <w:p w:rsidR="00F91B5C" w:rsidRDefault="00F91B5C" w:rsidP="004D096D">
      <w:pPr>
        <w:rPr>
          <w:sz w:val="28"/>
          <w:szCs w:val="28"/>
        </w:rPr>
      </w:pPr>
      <w:r>
        <w:rPr>
          <w:sz w:val="28"/>
          <w:szCs w:val="28"/>
        </w:rPr>
        <w:t>- расширить круг знаний об окружающем мире;</w:t>
      </w:r>
    </w:p>
    <w:p w:rsidR="00F91B5C" w:rsidRDefault="00F91B5C" w:rsidP="004D096D">
      <w:pPr>
        <w:rPr>
          <w:sz w:val="28"/>
          <w:szCs w:val="28"/>
        </w:rPr>
      </w:pPr>
      <w:r>
        <w:rPr>
          <w:sz w:val="28"/>
          <w:szCs w:val="28"/>
        </w:rPr>
        <w:t>- активизировать словарный запас;</w:t>
      </w:r>
    </w:p>
    <w:p w:rsidR="00F91B5C" w:rsidRDefault="00F91B5C" w:rsidP="004D096D">
      <w:pPr>
        <w:rPr>
          <w:sz w:val="28"/>
          <w:szCs w:val="28"/>
        </w:rPr>
      </w:pPr>
      <w:r>
        <w:rPr>
          <w:sz w:val="28"/>
          <w:szCs w:val="28"/>
        </w:rPr>
        <w:t xml:space="preserve">- </w:t>
      </w:r>
      <w:r w:rsidR="000C1C41">
        <w:rPr>
          <w:sz w:val="28"/>
          <w:szCs w:val="28"/>
        </w:rPr>
        <w:t xml:space="preserve">помочь детям преодолеть робость, застенчивость, научиться </w:t>
      </w:r>
      <w:proofErr w:type="gramStart"/>
      <w:r w:rsidR="000C1C41">
        <w:rPr>
          <w:sz w:val="28"/>
          <w:szCs w:val="28"/>
        </w:rPr>
        <w:t>свободно</w:t>
      </w:r>
      <w:proofErr w:type="gramEnd"/>
      <w:r w:rsidR="000C1C41">
        <w:rPr>
          <w:sz w:val="28"/>
          <w:szCs w:val="28"/>
        </w:rPr>
        <w:t xml:space="preserve"> держаться перед аудиторией.</w:t>
      </w:r>
    </w:p>
    <w:p w:rsidR="000C1C41" w:rsidRDefault="000C1C41" w:rsidP="004D096D">
      <w:pPr>
        <w:rPr>
          <w:sz w:val="28"/>
          <w:szCs w:val="28"/>
        </w:rPr>
      </w:pPr>
      <w:r>
        <w:rPr>
          <w:sz w:val="28"/>
          <w:szCs w:val="28"/>
        </w:rPr>
        <w:t>Подводя итог вышесказанному, следует отметить, что речевая деятельность формируется и функционирует в тесной связи со всеми психическими процессами. Специальное обучение должно осуществляться с помощью комплексной программы логопедического воздействия, включающей не только развитие компонентов речевой системы, но и направленной на коррекцию психических функций. Следовательно, использование приемов мнемотехники в работе по развитию речи детей, по нашему мнению, является наиболее актуальным, поскольку:</w:t>
      </w:r>
    </w:p>
    <w:p w:rsidR="000C1C41" w:rsidRDefault="000C1C41" w:rsidP="004D096D">
      <w:pPr>
        <w:rPr>
          <w:sz w:val="28"/>
          <w:szCs w:val="28"/>
        </w:rPr>
      </w:pPr>
      <w:r>
        <w:rPr>
          <w:sz w:val="28"/>
          <w:szCs w:val="28"/>
        </w:rPr>
        <w:lastRenderedPageBreak/>
        <w:t>- наглядное моделирование облегчает детям овладение связной речью, т.к. использование символов, пиктограмм, заместителей, схем облегчает речемыслительную деятельность детей;</w:t>
      </w:r>
    </w:p>
    <w:p w:rsidR="000C1C41" w:rsidRDefault="000C1C41" w:rsidP="004D096D">
      <w:pPr>
        <w:rPr>
          <w:sz w:val="28"/>
          <w:szCs w:val="28"/>
        </w:rPr>
      </w:pPr>
      <w:r>
        <w:rPr>
          <w:sz w:val="28"/>
          <w:szCs w:val="28"/>
        </w:rPr>
        <w:t>- приемы наглядного моделирования используют естественные механизмы памяти мозга и позволяют полностью контролировать процесс запоминания, сохранения и припоминания информации</w:t>
      </w:r>
      <w:r w:rsidR="00F17078">
        <w:rPr>
          <w:sz w:val="28"/>
          <w:szCs w:val="28"/>
        </w:rPr>
        <w:t>;</w:t>
      </w:r>
    </w:p>
    <w:p w:rsidR="00F17078" w:rsidRDefault="00F17078" w:rsidP="004D096D">
      <w:pPr>
        <w:rPr>
          <w:sz w:val="28"/>
          <w:szCs w:val="28"/>
        </w:rPr>
      </w:pPr>
      <w:r>
        <w:rPr>
          <w:sz w:val="28"/>
          <w:szCs w:val="28"/>
        </w:rPr>
        <w:t>- дети, владеющие средствами наглядного моделирования, в дальнейшем способны самостоятельно развивать речь в процессе общения и обучения.</w:t>
      </w:r>
    </w:p>
    <w:p w:rsidR="0032424C" w:rsidRDefault="0032424C" w:rsidP="004D096D">
      <w:pPr>
        <w:rPr>
          <w:sz w:val="28"/>
          <w:szCs w:val="28"/>
        </w:rPr>
      </w:pPr>
    </w:p>
    <w:p w:rsidR="00E375F5" w:rsidRDefault="00E375F5" w:rsidP="004D096D">
      <w:pPr>
        <w:rPr>
          <w:sz w:val="28"/>
          <w:szCs w:val="28"/>
        </w:rPr>
      </w:pPr>
    </w:p>
    <w:p w:rsidR="004D096D" w:rsidRPr="004D096D" w:rsidRDefault="004D096D" w:rsidP="004D096D">
      <w:pPr>
        <w:jc w:val="right"/>
        <w:rPr>
          <w:sz w:val="28"/>
          <w:szCs w:val="28"/>
        </w:rPr>
      </w:pPr>
    </w:p>
    <w:sectPr w:rsidR="004D096D" w:rsidRPr="004D0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DE"/>
    <w:rsid w:val="000C1C41"/>
    <w:rsid w:val="0018212F"/>
    <w:rsid w:val="0032424C"/>
    <w:rsid w:val="004D096D"/>
    <w:rsid w:val="00727B32"/>
    <w:rsid w:val="0085207C"/>
    <w:rsid w:val="009B3652"/>
    <w:rsid w:val="00AE470F"/>
    <w:rsid w:val="00E375F5"/>
    <w:rsid w:val="00ED561B"/>
    <w:rsid w:val="00F17078"/>
    <w:rsid w:val="00F621DE"/>
    <w:rsid w:val="00F91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1278</Words>
  <Characters>7288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dc:creator>
  <cp:keywords/>
  <dc:description/>
  <cp:lastModifiedBy>па</cp:lastModifiedBy>
  <cp:revision>5</cp:revision>
  <dcterms:created xsi:type="dcterms:W3CDTF">2020-12-03T17:36:00Z</dcterms:created>
  <dcterms:modified xsi:type="dcterms:W3CDTF">2020-12-04T11:34:00Z</dcterms:modified>
</cp:coreProperties>
</file>