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E2" w:rsidRPr="002C3EE2" w:rsidRDefault="002C3EE2" w:rsidP="002C3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Красота и здоровье: как они связаны и как поддерживать гармонию</w:t>
      </w:r>
    </w:p>
    <w:p w:rsidR="002C3EE2" w:rsidRPr="002C3EE2" w:rsidRDefault="002C3EE2" w:rsidP="002C3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>Каждый человек стремится быть красивым и здоровым, и эти два понятия часто идут рука об руку. Хотя здоровье и красота могут восприниматься как отдельные категории, на самом деле их связь глубока и многослойна. Здоровый организм — это залог не только физического комфорта, но и внешней привлекательности. А красивая внешность, в свою очередь, является отражением внутреннего состояния.</w:t>
      </w:r>
    </w:p>
    <w:p w:rsidR="002C3EE2" w:rsidRPr="002C3EE2" w:rsidRDefault="002C3EE2" w:rsidP="002C3E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C3EE2">
        <w:rPr>
          <w:rFonts w:ascii="Times New Roman" w:eastAsia="Times New Roman" w:hAnsi="Times New Roman" w:cs="Times New Roman"/>
          <w:b/>
          <w:bCs/>
          <w:sz w:val="27"/>
          <w:szCs w:val="27"/>
        </w:rPr>
        <w:t>Взаимосвязь</w:t>
      </w:r>
      <w:proofErr w:type="spellEnd"/>
      <w:r w:rsidRPr="002C3EE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C3EE2">
        <w:rPr>
          <w:rFonts w:ascii="Times New Roman" w:eastAsia="Times New Roman" w:hAnsi="Times New Roman" w:cs="Times New Roman"/>
          <w:b/>
          <w:bCs/>
          <w:sz w:val="27"/>
          <w:szCs w:val="27"/>
        </w:rPr>
        <w:t>красоты</w:t>
      </w:r>
      <w:proofErr w:type="spellEnd"/>
      <w:r w:rsidRPr="002C3EE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2C3EE2">
        <w:rPr>
          <w:rFonts w:ascii="Times New Roman" w:eastAsia="Times New Roman" w:hAnsi="Times New Roman" w:cs="Times New Roman"/>
          <w:b/>
          <w:bCs/>
          <w:sz w:val="27"/>
          <w:szCs w:val="27"/>
        </w:rPr>
        <w:t>здоровья</w:t>
      </w:r>
      <w:proofErr w:type="spellEnd"/>
    </w:p>
    <w:p w:rsidR="002C3EE2" w:rsidRPr="002C3EE2" w:rsidRDefault="002C3EE2" w:rsidP="002C3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Здоровая кожа — зеркало здоровья организма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Кожа — самый большой орган человеческого тела, и ее состояние напрямую зависит от здоровья внутренних органов. Сыпь, </w:t>
      </w:r>
      <w:proofErr w:type="spellStart"/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>акне</w:t>
      </w:r>
      <w:proofErr w:type="spellEnd"/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>, сухость или тусклый цвет лица могут свидетельствовать о проблемах с пищеварением, гормональным фоном или иммунной системой. Здоровый образ жизни, полноценное питание, регулярные физические нагрузки и уход за кожей помогают поддерживать ее эластичность и сияние.</w:t>
      </w:r>
    </w:p>
    <w:p w:rsidR="002C3EE2" w:rsidRPr="002C3EE2" w:rsidRDefault="002C3EE2" w:rsidP="002C3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Физическая активность: путь к здоровью и красоте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Регулярные физические упражнения укрепляют мышцы, улучшают циркуляцию крови, что способствует лучшему питанию клеток кожи и органов. Спортивные занятия также способствуют выработке </w:t>
      </w:r>
      <w:proofErr w:type="spellStart"/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>эндорфинов</w:t>
      </w:r>
      <w:proofErr w:type="spellEnd"/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гормонов счастья, что влияет на наше эмоциональное состояние и внешний вид. Красота и уверенность в себе часто идут рука об руку с физической активностью.</w:t>
      </w:r>
    </w:p>
    <w:p w:rsidR="002C3EE2" w:rsidRPr="002C3EE2" w:rsidRDefault="002C3EE2" w:rsidP="002C3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Правильное питание: от внутреннего баланса к внешнему блеску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Качество пищи имеет огромное значение для здоровья. Баланс витаминов, минералов, микроэлементов и омега-3 жирных кислот поддерживает не только работу организма, но и красоту кожи, волос и ногтей. Например, витамины А, </w:t>
      </w:r>
      <w:r w:rsidRPr="002C3EE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2C3E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оказывают мощное антиоксидантное действие, защищая клетки от старения и повреждений.</w:t>
      </w:r>
    </w:p>
    <w:p w:rsidR="002C3EE2" w:rsidRPr="002C3EE2" w:rsidRDefault="002C3EE2" w:rsidP="002C3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Влияние сна на внешний вид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Недосыпание может привести к усталому виду, темным кругам под глазами и тусклой коже. Сон — это время восстановления организма. В этот период происходят процессы регенерации клеток, и именно ночью кожа восстанавливается и наполняется влагой. Качественный отдых помогает поддерживать не только здоровье, но и сияющую внешность.</w:t>
      </w:r>
    </w:p>
    <w:p w:rsidR="002C3EE2" w:rsidRPr="002C3EE2" w:rsidRDefault="002C3EE2" w:rsidP="002C3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Эмоциональное здоровье и его влияние на внешность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Психоэмоциональное состояние также тесно связано с красотой. Стрессы, хроническая тревожность и депрессия могут отразиться на внешности: ухудшение цвета лица, потеря аппетита, бессонница — все это проявления внутреннего дисбаланса. Забота о своем эмоциональном здоровье, умение расслабляться, заниматься хобби и общаться с близкими людьми, играют важную роль в поддержании красоты.</w:t>
      </w:r>
    </w:p>
    <w:p w:rsidR="002C3EE2" w:rsidRPr="002C3EE2" w:rsidRDefault="002C3EE2" w:rsidP="002C3E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Советы по поддержанию гармонии красоты и здоровья</w:t>
      </w:r>
    </w:p>
    <w:p w:rsidR="002C3EE2" w:rsidRPr="002C3EE2" w:rsidRDefault="002C3EE2" w:rsidP="002C3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Заботьтесь о коже ежедневно.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Утренний и вечерний уход, увлажнение и защита от солнца — основные шаги, которые поддержат красоту кожи.</w:t>
      </w:r>
    </w:p>
    <w:p w:rsidR="002C3EE2" w:rsidRPr="002C3EE2" w:rsidRDefault="002C3EE2" w:rsidP="002C3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Соблюдайте режим питания.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Постепенно включайте в рацион больше овощей, фруктов, орехов, рыбы и </w:t>
      </w:r>
      <w:proofErr w:type="spellStart"/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>цельнозерновых</w:t>
      </w:r>
      <w:proofErr w:type="spellEnd"/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продуктов. </w:t>
      </w:r>
      <w:proofErr w:type="spellStart"/>
      <w:r w:rsidRPr="002C3EE2">
        <w:rPr>
          <w:rFonts w:ascii="Times New Roman" w:eastAsia="Times New Roman" w:hAnsi="Times New Roman" w:cs="Times New Roman"/>
          <w:sz w:val="24"/>
          <w:szCs w:val="24"/>
        </w:rPr>
        <w:t>Умеренность</w:t>
      </w:r>
      <w:proofErr w:type="spellEnd"/>
      <w:r w:rsidRPr="002C3EE2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2C3EE2">
        <w:rPr>
          <w:rFonts w:ascii="Times New Roman" w:eastAsia="Times New Roman" w:hAnsi="Times New Roman" w:cs="Times New Roman"/>
          <w:sz w:val="24"/>
          <w:szCs w:val="24"/>
        </w:rPr>
        <w:t>ключ</w:t>
      </w:r>
      <w:proofErr w:type="spellEnd"/>
      <w:r w:rsidRPr="002C3EE2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2C3EE2">
        <w:rPr>
          <w:rFonts w:ascii="Times New Roman" w:eastAsia="Times New Roman" w:hAnsi="Times New Roman" w:cs="Times New Roman"/>
          <w:sz w:val="24"/>
          <w:szCs w:val="24"/>
        </w:rPr>
        <w:t>хорошему</w:t>
      </w:r>
      <w:proofErr w:type="spellEnd"/>
      <w:r w:rsidRPr="002C3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EE2">
        <w:rPr>
          <w:rFonts w:ascii="Times New Roman" w:eastAsia="Times New Roman" w:hAnsi="Times New Roman" w:cs="Times New Roman"/>
          <w:sz w:val="24"/>
          <w:szCs w:val="24"/>
        </w:rPr>
        <w:t>самочувствию</w:t>
      </w:r>
      <w:proofErr w:type="spellEnd"/>
      <w:r w:rsidRPr="002C3EE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C3EE2">
        <w:rPr>
          <w:rFonts w:ascii="Times New Roman" w:eastAsia="Times New Roman" w:hAnsi="Times New Roman" w:cs="Times New Roman"/>
          <w:sz w:val="24"/>
          <w:szCs w:val="24"/>
        </w:rPr>
        <w:t>здоровому</w:t>
      </w:r>
      <w:proofErr w:type="spellEnd"/>
      <w:r w:rsidRPr="002C3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EE2">
        <w:rPr>
          <w:rFonts w:ascii="Times New Roman" w:eastAsia="Times New Roman" w:hAnsi="Times New Roman" w:cs="Times New Roman"/>
          <w:sz w:val="24"/>
          <w:szCs w:val="24"/>
        </w:rPr>
        <w:t>внешнему</w:t>
      </w:r>
      <w:proofErr w:type="spellEnd"/>
      <w:r w:rsidRPr="002C3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EE2">
        <w:rPr>
          <w:rFonts w:ascii="Times New Roman" w:eastAsia="Times New Roman" w:hAnsi="Times New Roman" w:cs="Times New Roman"/>
          <w:sz w:val="24"/>
          <w:szCs w:val="24"/>
        </w:rPr>
        <w:t>виду</w:t>
      </w:r>
      <w:proofErr w:type="spellEnd"/>
      <w:r w:rsidRPr="002C3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EE2" w:rsidRPr="002C3EE2" w:rsidRDefault="002C3EE2" w:rsidP="002C3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Будьте физически активными.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обязательно заниматься интенсивными тренировками — прогулки на свежем воздухе, йога или плавание будут отличными вариантами для поддержания здоровья и красоты.</w:t>
      </w:r>
    </w:p>
    <w:p w:rsidR="002C3EE2" w:rsidRPr="002C3EE2" w:rsidRDefault="002C3EE2" w:rsidP="002C3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Слушайте свое тело.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вы чувствуете усталость или стресс, позаботьтесь о времени для восстановления: медитация, хобби, хорошая книга или отдых с близкими помогут восстановить внутренний баланс.</w:t>
      </w:r>
    </w:p>
    <w:p w:rsidR="002C3EE2" w:rsidRPr="002C3EE2" w:rsidRDefault="002C3EE2" w:rsidP="002C3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Регулярно проверяйте здоровье.</w:t>
      </w: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Посещение врача, сдача анализов и профилактические обследования помогают своевременно выявить проблемы и предотвратить болезни, что напрямую влияет на внешний вид.</w:t>
      </w:r>
    </w:p>
    <w:p w:rsidR="002C3EE2" w:rsidRPr="002C3EE2" w:rsidRDefault="002C3EE2" w:rsidP="002C3E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C3EE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Заключение</w:t>
      </w:r>
    </w:p>
    <w:p w:rsidR="002C3EE2" w:rsidRPr="002C3EE2" w:rsidRDefault="002C3EE2" w:rsidP="002C3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EE2">
        <w:rPr>
          <w:rFonts w:ascii="Times New Roman" w:eastAsia="Times New Roman" w:hAnsi="Times New Roman" w:cs="Times New Roman"/>
          <w:sz w:val="24"/>
          <w:szCs w:val="24"/>
          <w:lang w:val="ru-RU"/>
        </w:rPr>
        <w:t>Красота и здоровье — неотъемлемые аспекты жизни, которые зависят друг от друга. Чтобы поддерживать их на высоком уровне, необходимо уделять внимание как внешним факторам (уход за кожей, физическая активность), так и внутреннему состоянию (психологическое здоровье, сбалансированное питание, достаточный сон). Только гармония этих аспектов поможет достичь долгосрочной красоты и крепкого здоровья.</w:t>
      </w:r>
    </w:p>
    <w:p w:rsidR="00A33C01" w:rsidRPr="002C3EE2" w:rsidRDefault="00A33C01">
      <w:pPr>
        <w:rPr>
          <w:lang w:val="ru-RU"/>
        </w:rPr>
      </w:pPr>
      <w:bookmarkStart w:id="0" w:name="_GoBack"/>
      <w:bookmarkEnd w:id="0"/>
    </w:p>
    <w:sectPr w:rsidR="00A33C01" w:rsidRPr="002C3E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399"/>
    <w:multiLevelType w:val="multilevel"/>
    <w:tmpl w:val="956E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C1683"/>
    <w:multiLevelType w:val="multilevel"/>
    <w:tmpl w:val="8F16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64"/>
    <w:rsid w:val="002C3EE2"/>
    <w:rsid w:val="00A33C01"/>
    <w:rsid w:val="00B8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7C419-5BE8-4F51-A140-591BB523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3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3EE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C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3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2026-02-10T11:14:00Z</dcterms:created>
  <dcterms:modified xsi:type="dcterms:W3CDTF">2026-02-10T11:14:00Z</dcterms:modified>
</cp:coreProperties>
</file>