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84" w:rsidRPr="003662D6" w:rsidRDefault="00386884" w:rsidP="003662D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662D6">
        <w:rPr>
          <w:rFonts w:ascii="Times New Roman" w:hAnsi="Times New Roman" w:cs="Times New Roman"/>
          <w:b/>
          <w:i/>
          <w:sz w:val="28"/>
          <w:szCs w:val="28"/>
          <w:lang w:val="kk-KZ"/>
        </w:rPr>
        <w:t>Ретунская Татьяна Васильевна</w:t>
      </w:r>
    </w:p>
    <w:p w:rsidR="003662D6" w:rsidRPr="003662D6" w:rsidRDefault="000F12D0" w:rsidP="003662D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662D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Воспитатель специальной группы </w:t>
      </w:r>
    </w:p>
    <w:p w:rsidR="000F12D0" w:rsidRPr="003662D6" w:rsidRDefault="000F12D0" w:rsidP="003662D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662D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для детей с нарушением зрения </w:t>
      </w:r>
    </w:p>
    <w:p w:rsidR="003662D6" w:rsidRPr="003662D6" w:rsidRDefault="009C3461" w:rsidP="003662D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Я</w:t>
      </w:r>
      <w:r w:rsidR="003662D6" w:rsidRPr="003662D6">
        <w:rPr>
          <w:rFonts w:ascii="Times New Roman" w:hAnsi="Times New Roman" w:cs="Times New Roman"/>
          <w:b/>
          <w:i/>
          <w:sz w:val="28"/>
          <w:szCs w:val="28"/>
          <w:lang w:val="kk-KZ"/>
        </w:rPr>
        <w:t>сли-сад «Өркен</w:t>
      </w:r>
      <w:r w:rsidR="003662D6" w:rsidRPr="003662D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662D6" w:rsidRPr="003662D6" w:rsidRDefault="003662D6" w:rsidP="003662D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662D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Акмолинская область ,г. Кокшетау </w:t>
      </w:r>
    </w:p>
    <w:p w:rsidR="003662D6" w:rsidRPr="000F12D0" w:rsidRDefault="003662D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1971" w:rsidRPr="000F12D0" w:rsidRDefault="00386884" w:rsidP="000F1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2D0">
        <w:rPr>
          <w:rFonts w:ascii="Times New Roman" w:hAnsi="Times New Roman" w:cs="Times New Roman"/>
          <w:b/>
          <w:sz w:val="28"/>
          <w:szCs w:val="28"/>
          <w:lang w:val="kk-KZ"/>
        </w:rPr>
        <w:t>Тема</w:t>
      </w:r>
      <w:r w:rsidRPr="000F12D0">
        <w:rPr>
          <w:rFonts w:ascii="Times New Roman" w:hAnsi="Times New Roman" w:cs="Times New Roman"/>
          <w:b/>
          <w:sz w:val="28"/>
          <w:szCs w:val="28"/>
        </w:rPr>
        <w:t>: «Особенности воспитания и обучения детей с нарушением зрения»</w:t>
      </w:r>
      <w:r w:rsidR="000F12D0" w:rsidRPr="000F12D0">
        <w:rPr>
          <w:rFonts w:ascii="Times New Roman" w:hAnsi="Times New Roman" w:cs="Times New Roman"/>
          <w:b/>
          <w:sz w:val="28"/>
          <w:szCs w:val="28"/>
        </w:rPr>
        <w:t xml:space="preserve"> (из опыта работы).</w:t>
      </w:r>
    </w:p>
    <w:p w:rsidR="00DF745C" w:rsidRPr="000F12D0" w:rsidRDefault="00DF745C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  <w:lang w:val="kk-KZ"/>
        </w:rPr>
        <w:t>Зрение человека</w:t>
      </w:r>
      <w:r w:rsidRPr="000F12D0">
        <w:rPr>
          <w:rFonts w:ascii="Times New Roman" w:hAnsi="Times New Roman" w:cs="Times New Roman"/>
          <w:sz w:val="28"/>
          <w:szCs w:val="28"/>
        </w:rPr>
        <w:t>-это способность воспринимать информацию путем преобразования энергии электромагнитного излучения светового диапазона, осуществляемой зрительной системой.</w:t>
      </w:r>
      <w:r w:rsidR="00252C44" w:rsidRPr="000F1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C44" w:rsidRPr="000F12D0" w:rsidRDefault="00252C44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Около 90% информации об окружающем нас мире в мозг передает именно зрение. И чем надежнее работает наша зрительная система, тем полнее наша жизнь.</w:t>
      </w:r>
    </w:p>
    <w:p w:rsidR="00252C44" w:rsidRPr="000F12D0" w:rsidRDefault="00DF745C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в настоящее время слово зрение идет бок о бок со словом нарушение. Большое количество нарушений зрения наблюдается у детей. В настоящее время процент детей с нарушением зрения составляет</w:t>
      </w:r>
      <w:proofErr w:type="gramStart"/>
      <w:r w:rsidR="000F12D0" w:rsidRPr="000F12D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F12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>ля детей с нарушением зрения существуют дошкольные у</w:t>
      </w:r>
      <w:r w:rsidR="000F12D0" w:rsidRPr="000F12D0">
        <w:rPr>
          <w:rFonts w:ascii="Times New Roman" w:hAnsi="Times New Roman" w:cs="Times New Roman"/>
          <w:sz w:val="28"/>
          <w:szCs w:val="28"/>
        </w:rPr>
        <w:t>чреждения компенсирующего вида, или как в нашем случае специальная группа для детей с нарушением зрения</w:t>
      </w:r>
    </w:p>
    <w:p w:rsidR="00FA1029" w:rsidRPr="000F12D0" w:rsidRDefault="000B3999" w:rsidP="000F12D0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Быть воспитателе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ответственная работа, но когда ты воспитатель </w:t>
      </w:r>
      <w:r w:rsidR="000F12D0" w:rsidRPr="000F12D0">
        <w:rPr>
          <w:rFonts w:ascii="Times New Roman" w:hAnsi="Times New Roman" w:cs="Times New Roman"/>
          <w:sz w:val="28"/>
          <w:szCs w:val="28"/>
        </w:rPr>
        <w:t xml:space="preserve"> специальной </w:t>
      </w:r>
      <w:r w:rsidRPr="000F12D0">
        <w:rPr>
          <w:rFonts w:ascii="Times New Roman" w:hAnsi="Times New Roman" w:cs="Times New Roman"/>
          <w:sz w:val="28"/>
          <w:szCs w:val="28"/>
        </w:rPr>
        <w:t>коррекционной группы это вдвойн</w:t>
      </w:r>
      <w:r w:rsidR="000F12D0" w:rsidRPr="000F12D0">
        <w:rPr>
          <w:rFonts w:ascii="Times New Roman" w:hAnsi="Times New Roman" w:cs="Times New Roman"/>
          <w:sz w:val="28"/>
          <w:szCs w:val="28"/>
        </w:rPr>
        <w:t>е ответственно.</w:t>
      </w:r>
      <w:r w:rsidRPr="000F12D0">
        <w:rPr>
          <w:rFonts w:ascii="Times New Roman" w:hAnsi="Times New Roman" w:cs="Times New Roman"/>
          <w:sz w:val="28"/>
          <w:szCs w:val="28"/>
        </w:rPr>
        <w:t xml:space="preserve">  С детства я знала что буду воспитателем, но то что я буду воспитателем в группе для детей с нарушением зрения 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ет. Но так 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>сложилось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что свой педагогический путь я начала в данной группе и уже 5 лет данная группа является моей второй семьей. Наша группа единственная  коррекционная группа для детей с нарушением зрения  в Акмолинской области. Наиболее распространенной формой зрительных нарушений являются: </w:t>
      </w:r>
      <w:proofErr w:type="spellStart"/>
      <w:r w:rsidRPr="000F12D0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Pr="000F12D0">
        <w:rPr>
          <w:rFonts w:ascii="Times New Roman" w:hAnsi="Times New Roman" w:cs="Times New Roman"/>
          <w:sz w:val="28"/>
          <w:szCs w:val="28"/>
        </w:rPr>
        <w:t xml:space="preserve">, гиперметропия, 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>косоглазие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а также дети-инвалиды по зрению, и дети-инвалиды с сопутствующими заболеваниями среди которых зрительной считается основным.  </w:t>
      </w:r>
    </w:p>
    <w:p w:rsidR="000F12D0" w:rsidRPr="000F12D0" w:rsidRDefault="000F12D0" w:rsidP="000F12D0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Одновременно с общеобразовательными  задачами мы решаем коррекционные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Поэтому к подготовке к занятиям мы относимся не только </w:t>
      </w:r>
      <w:r w:rsidRPr="000F12D0">
        <w:rPr>
          <w:rFonts w:ascii="Times New Roman" w:hAnsi="Times New Roman" w:cs="Times New Roman"/>
          <w:sz w:val="28"/>
          <w:szCs w:val="28"/>
        </w:rPr>
        <w:lastRenderedPageBreak/>
        <w:t>ответственно, но и творчески подбирая такие приемы, которые были бы наиболее перспективны для наших детей. При этом мы используем как традиционные приемы так и нетрадиционные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деятельность, экспериментирование, решение проблемных ситуаций, современные компьютерные технологии и т.д. </w:t>
      </w:r>
    </w:p>
    <w:p w:rsidR="000F12D0" w:rsidRPr="000F12D0" w:rsidRDefault="000F12D0" w:rsidP="000F12D0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Помогаем решать коррекционные задачи: развитие зрительного восприятия, зрительных функций, ориентировки в пространстве, зрительно-моторных координаций.</w:t>
      </w:r>
    </w:p>
    <w:p w:rsidR="000F12D0" w:rsidRPr="000F12D0" w:rsidRDefault="000F12D0" w:rsidP="000F12D0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К сожалению</w:t>
      </w:r>
      <w:r w:rsidR="009C3461">
        <w:rPr>
          <w:rFonts w:ascii="Times New Roman" w:hAnsi="Times New Roman" w:cs="Times New Roman"/>
          <w:sz w:val="28"/>
          <w:szCs w:val="28"/>
        </w:rPr>
        <w:t xml:space="preserve">, </w:t>
      </w:r>
      <w:r w:rsidRPr="000F12D0">
        <w:rPr>
          <w:rFonts w:ascii="Times New Roman" w:hAnsi="Times New Roman" w:cs="Times New Roman"/>
          <w:sz w:val="28"/>
          <w:szCs w:val="28"/>
        </w:rPr>
        <w:t xml:space="preserve"> в настоящее время количество детей с нарушением зрения стремительно увеличивается,  остро стоит вопрос о нехватке организаций для обучения детей. Но радует то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что программы развития детей расширяются. Министерством Образования создаются  программы, курсы для 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работающих в группах с детьми с ООП. </w:t>
      </w:r>
    </w:p>
    <w:p w:rsidR="000F12D0" w:rsidRPr="000F12D0" w:rsidRDefault="000F12D0" w:rsidP="000F12D0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Я регулярно прохожу курсы коррекционного направления, на которых получаю много полезной информации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которую внедряю в работу с детьми и вижу положительные результаты и победы . Ведь победы и достижения детей это и наши победы!</w:t>
      </w:r>
    </w:p>
    <w:p w:rsidR="00DF745C" w:rsidRPr="000F12D0" w:rsidRDefault="000F12D0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Целями работы нашей</w:t>
      </w:r>
      <w:r w:rsidR="00252C44" w:rsidRPr="000F12D0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DF745C" w:rsidRPr="000F12D0">
        <w:rPr>
          <w:rFonts w:ascii="Times New Roman" w:hAnsi="Times New Roman" w:cs="Times New Roman"/>
          <w:sz w:val="28"/>
          <w:szCs w:val="28"/>
        </w:rPr>
        <w:t xml:space="preserve"> являются: воспитание, лечение, возможное восстановление и развитие нарушенных функций зрения, обучение и подготовка детей к школьному обучению.</w:t>
      </w:r>
      <w:r w:rsidR="00252C44" w:rsidRPr="000F12D0">
        <w:rPr>
          <w:rFonts w:ascii="Times New Roman" w:hAnsi="Times New Roman" w:cs="Times New Roman"/>
          <w:sz w:val="28"/>
          <w:szCs w:val="28"/>
        </w:rPr>
        <w:t xml:space="preserve">  Посещают нашу группу дети с функциональными расстройствами </w:t>
      </w:r>
      <w:proofErr w:type="gramStart"/>
      <w:r w:rsidR="00252C44" w:rsidRPr="000F12D0">
        <w:rPr>
          <w:rFonts w:ascii="Times New Roman" w:hAnsi="Times New Roman" w:cs="Times New Roman"/>
          <w:sz w:val="28"/>
          <w:szCs w:val="28"/>
        </w:rPr>
        <w:t>зрении</w:t>
      </w:r>
      <w:proofErr w:type="gramEnd"/>
      <w:r w:rsidR="00252C44" w:rsidRPr="000F12D0">
        <w:rPr>
          <w:rFonts w:ascii="Times New Roman" w:hAnsi="Times New Roman" w:cs="Times New Roman"/>
          <w:sz w:val="28"/>
          <w:szCs w:val="28"/>
        </w:rPr>
        <w:t xml:space="preserve"> такими как астигматизм, </w:t>
      </w:r>
      <w:proofErr w:type="spellStart"/>
      <w:r w:rsidR="00252C44" w:rsidRPr="000F12D0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="00252C44" w:rsidRPr="000F12D0">
        <w:rPr>
          <w:rFonts w:ascii="Times New Roman" w:hAnsi="Times New Roman" w:cs="Times New Roman"/>
          <w:sz w:val="28"/>
          <w:szCs w:val="28"/>
        </w:rPr>
        <w:t>, косоглазие, миопия, частичная атрофия зрительного нерва, катаракта. Большое количество детей имеют врожденные нарушения зрения, даже незначительное снижение остроты зрения в детском возрасте задерживает способность различать и запоминать форму, величину и цвет окружающи</w:t>
      </w:r>
      <w:r w:rsidR="009C3461">
        <w:rPr>
          <w:rFonts w:ascii="Times New Roman" w:hAnsi="Times New Roman" w:cs="Times New Roman"/>
          <w:sz w:val="28"/>
          <w:szCs w:val="28"/>
        </w:rPr>
        <w:t xml:space="preserve">х предметов, оценивать их место, </w:t>
      </w:r>
      <w:r w:rsidR="00252C44" w:rsidRPr="000F12D0">
        <w:rPr>
          <w:rFonts w:ascii="Times New Roman" w:hAnsi="Times New Roman" w:cs="Times New Roman"/>
          <w:sz w:val="28"/>
          <w:szCs w:val="28"/>
        </w:rPr>
        <w:t>положение и рассматривать движущиеся предметы. Кроме того недостатки зрительного восприятия обуславливает формирование нечетких образов, представлений  отрицательно влияют на развитие мыслительных операций, что</w:t>
      </w:r>
      <w:r w:rsidR="00004D72" w:rsidRPr="000F12D0">
        <w:rPr>
          <w:rFonts w:ascii="Times New Roman" w:hAnsi="Times New Roman" w:cs="Times New Roman"/>
          <w:sz w:val="28"/>
          <w:szCs w:val="28"/>
        </w:rPr>
        <w:t xml:space="preserve"> значительно затрудняет их позна</w:t>
      </w:r>
      <w:r w:rsidR="00252C44" w:rsidRPr="000F12D0">
        <w:rPr>
          <w:rFonts w:ascii="Times New Roman" w:hAnsi="Times New Roman" w:cs="Times New Roman"/>
          <w:sz w:val="28"/>
          <w:szCs w:val="28"/>
        </w:rPr>
        <w:t>вательную деятельность.</w:t>
      </w:r>
      <w:r w:rsidR="00004D72" w:rsidRPr="000F12D0">
        <w:rPr>
          <w:rFonts w:ascii="Times New Roman" w:hAnsi="Times New Roman" w:cs="Times New Roman"/>
          <w:sz w:val="28"/>
          <w:szCs w:val="28"/>
        </w:rPr>
        <w:t xml:space="preserve"> Поэтому данная проблема является актуальной и имеет практическую значимость.</w:t>
      </w:r>
    </w:p>
    <w:p w:rsidR="00004D72" w:rsidRPr="000F12D0" w:rsidRDefault="00004D72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Цель медико-профилактических мероприятий в условиях детского сада, это повышение остроты зрения у детей возрастной нормы, вся работа воспитателей и специалистов ведется в соответствии с рекомендациями врача-офтальмолога.  Воспитатели</w:t>
      </w:r>
      <w:r w:rsidR="00EA7B41" w:rsidRPr="000F12D0">
        <w:rPr>
          <w:rFonts w:ascii="Times New Roman" w:hAnsi="Times New Roman" w:cs="Times New Roman"/>
          <w:sz w:val="28"/>
          <w:szCs w:val="28"/>
        </w:rPr>
        <w:t xml:space="preserve">, специалисты </w:t>
      </w:r>
      <w:r w:rsidRPr="000F12D0">
        <w:rPr>
          <w:rFonts w:ascii="Times New Roman" w:hAnsi="Times New Roman" w:cs="Times New Roman"/>
          <w:sz w:val="28"/>
          <w:szCs w:val="28"/>
        </w:rPr>
        <w:t xml:space="preserve"> а также их родители </w:t>
      </w:r>
      <w:r w:rsidRPr="000F12D0">
        <w:rPr>
          <w:rFonts w:ascii="Times New Roman" w:hAnsi="Times New Roman" w:cs="Times New Roman"/>
          <w:sz w:val="28"/>
          <w:szCs w:val="28"/>
        </w:rPr>
        <w:lastRenderedPageBreak/>
        <w:t>должны соблюдать профилактические мероприятия для предотвращения нарушение зрения, такие как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04D72" w:rsidRPr="000F12D0" w:rsidRDefault="00004D72" w:rsidP="00004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Соблюдение санитарно-гигиенических условий обучения;</w:t>
      </w:r>
    </w:p>
    <w:p w:rsidR="00004D72" w:rsidRPr="000F12D0" w:rsidRDefault="00004D72" w:rsidP="00004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Использование наглядных пособий, методических учебников и книг, имеющих хорошее качество оформления, соответствующее всем санитарным нормам и правилам;</w:t>
      </w:r>
    </w:p>
    <w:p w:rsidR="00EA7B41" w:rsidRPr="000F12D0" w:rsidRDefault="00EA7B41" w:rsidP="00004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Чередование занятий детей с отдыхом;</w:t>
      </w:r>
    </w:p>
    <w:p w:rsidR="00EA7B41" w:rsidRPr="000F12D0" w:rsidRDefault="00EA7B41" w:rsidP="00004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Проведение зрительной гимнастики в детском саду и дома;</w:t>
      </w:r>
    </w:p>
    <w:p w:rsidR="00EA7B41" w:rsidRPr="000F12D0" w:rsidRDefault="00EA7B41" w:rsidP="00EA7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Контроль за правильной позой ребенка во время занятий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A7B41" w:rsidRPr="000F12D0" w:rsidRDefault="00EA7B41" w:rsidP="00EA7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 xml:space="preserve">Организация систематических прогулок и игр на 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>свежем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воздух;</w:t>
      </w:r>
    </w:p>
    <w:p w:rsidR="00EA7B41" w:rsidRPr="000F12D0" w:rsidRDefault="00EA7B41" w:rsidP="00EA7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Активное гармоничное Физическое развитие детей;</w:t>
      </w:r>
    </w:p>
    <w:p w:rsidR="00EA7B41" w:rsidRPr="000F12D0" w:rsidRDefault="00EA7B41" w:rsidP="00EA7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Организация рационального питания и витаминизация;</w:t>
      </w:r>
    </w:p>
    <w:p w:rsidR="00004D72" w:rsidRPr="000F12D0" w:rsidRDefault="00004D72" w:rsidP="00EA7B41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 xml:space="preserve"> </w:t>
      </w:r>
      <w:r w:rsidR="00EA7B41" w:rsidRPr="000F12D0">
        <w:rPr>
          <w:rFonts w:ascii="Times New Roman" w:hAnsi="Times New Roman" w:cs="Times New Roman"/>
          <w:sz w:val="28"/>
          <w:szCs w:val="28"/>
        </w:rPr>
        <w:t>Образовательный процесс с детьми с нарушением зрения построен также на взаимодействии  специ</w:t>
      </w:r>
      <w:r w:rsidR="00922410" w:rsidRPr="000F12D0">
        <w:rPr>
          <w:rFonts w:ascii="Times New Roman" w:hAnsi="Times New Roman" w:cs="Times New Roman"/>
          <w:sz w:val="28"/>
          <w:szCs w:val="28"/>
        </w:rPr>
        <w:t xml:space="preserve">алистов и воспитателей группы с соблюдением необходимых   условий в работе с детьми с нарушением зрения </w:t>
      </w:r>
    </w:p>
    <w:p w:rsidR="00922410" w:rsidRPr="000F12D0" w:rsidRDefault="00922410" w:rsidP="00EA7B41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К условиям относятся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10" w:rsidRPr="000F12D0" w:rsidRDefault="00922410" w:rsidP="00EA7B41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 xml:space="preserve">-Взаимодействие специалистов разного профиля </w:t>
      </w:r>
      <w:proofErr w:type="gramStart"/>
      <w:r w:rsidRPr="000F12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12D0">
        <w:rPr>
          <w:rFonts w:ascii="Times New Roman" w:hAnsi="Times New Roman" w:cs="Times New Roman"/>
          <w:sz w:val="28"/>
          <w:szCs w:val="28"/>
        </w:rPr>
        <w:t>дефектологи, логопеды, воспитатели, врачи-офтальмологи )</w:t>
      </w:r>
    </w:p>
    <w:p w:rsidR="00922410" w:rsidRPr="000F12D0" w:rsidRDefault="00922410" w:rsidP="00EA7B41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-Включение семьи в процесс образования ребенка.</w:t>
      </w:r>
    </w:p>
    <w:p w:rsidR="00922410" w:rsidRPr="000F12D0" w:rsidRDefault="00922410" w:rsidP="00922410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>- Своевременное и систематическое лечение, побор оптических средств коррекции, динамичное наблюдением состояния зрения.</w:t>
      </w:r>
    </w:p>
    <w:p w:rsidR="00922410" w:rsidRPr="000F12D0" w:rsidRDefault="00922410" w:rsidP="00EA7B41">
      <w:pPr>
        <w:rPr>
          <w:rFonts w:ascii="Times New Roman" w:hAnsi="Times New Roman" w:cs="Times New Roman"/>
          <w:sz w:val="28"/>
          <w:szCs w:val="28"/>
        </w:rPr>
      </w:pPr>
      <w:r w:rsidRPr="000F12D0">
        <w:rPr>
          <w:rFonts w:ascii="Times New Roman" w:hAnsi="Times New Roman" w:cs="Times New Roman"/>
          <w:sz w:val="28"/>
          <w:szCs w:val="28"/>
        </w:rPr>
        <w:t xml:space="preserve">-Применение специальных методик обучения с учетом зрительных возможностей и состояний основных  функций, а также учет течения заболевания органа зрения </w:t>
      </w:r>
    </w:p>
    <w:p w:rsidR="00252C44" w:rsidRPr="000F12D0" w:rsidRDefault="00252C44">
      <w:pPr>
        <w:rPr>
          <w:rFonts w:ascii="Times New Roman" w:hAnsi="Times New Roman" w:cs="Times New Roman"/>
          <w:sz w:val="28"/>
          <w:szCs w:val="28"/>
        </w:rPr>
      </w:pPr>
    </w:p>
    <w:p w:rsidR="00386884" w:rsidRPr="00386884" w:rsidRDefault="00386884"/>
    <w:sectPr w:rsidR="00386884" w:rsidRPr="00386884" w:rsidSect="000C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456E"/>
    <w:multiLevelType w:val="hybridMultilevel"/>
    <w:tmpl w:val="AA24B554"/>
    <w:lvl w:ilvl="0" w:tplc="EF5669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7EA8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6CA3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8AC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82D1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40B2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2032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E4E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B8C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6416700"/>
    <w:multiLevelType w:val="hybridMultilevel"/>
    <w:tmpl w:val="B6F0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86884"/>
    <w:rsid w:val="00004D72"/>
    <w:rsid w:val="000B3999"/>
    <w:rsid w:val="000C1971"/>
    <w:rsid w:val="000F12D0"/>
    <w:rsid w:val="001245B0"/>
    <w:rsid w:val="00252C44"/>
    <w:rsid w:val="003662D6"/>
    <w:rsid w:val="00386884"/>
    <w:rsid w:val="005E0C2F"/>
    <w:rsid w:val="00922410"/>
    <w:rsid w:val="009C3461"/>
    <w:rsid w:val="00DF745C"/>
    <w:rsid w:val="00EA7B41"/>
    <w:rsid w:val="00FA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2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73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2022-07-20T13:05:00Z</dcterms:created>
  <dcterms:modified xsi:type="dcterms:W3CDTF">2022-07-20T13:07:00Z</dcterms:modified>
</cp:coreProperties>
</file>