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39" w:rsidRPr="008128A2" w:rsidRDefault="00252539" w:rsidP="00252539">
      <w:pPr>
        <w:pStyle w:val="a4"/>
        <w:jc w:val="center"/>
        <w:rPr>
          <w:rFonts w:ascii="Times New Roman" w:hAnsi="Times New Roman"/>
          <w:b/>
          <w:color w:val="000066"/>
          <w:sz w:val="40"/>
        </w:rPr>
      </w:pPr>
      <w:r w:rsidRPr="008128A2">
        <w:rPr>
          <w:rFonts w:ascii="Times New Roman" w:hAnsi="Times New Roman"/>
          <w:b/>
          <w:color w:val="000066"/>
          <w:sz w:val="40"/>
        </w:rPr>
        <w:t>Русский язык</w:t>
      </w:r>
    </w:p>
    <w:p w:rsidR="00252539" w:rsidRPr="008128A2" w:rsidRDefault="00252539" w:rsidP="00252539">
      <w:pPr>
        <w:pStyle w:val="a4"/>
        <w:jc w:val="center"/>
        <w:rPr>
          <w:rFonts w:ascii="Times New Roman" w:hAnsi="Times New Roman"/>
          <w:color w:val="000066"/>
          <w:sz w:val="32"/>
        </w:rPr>
      </w:pPr>
      <w:r w:rsidRPr="008128A2">
        <w:rPr>
          <w:rFonts w:ascii="Times New Roman" w:hAnsi="Times New Roman"/>
          <w:b/>
          <w:color w:val="000066"/>
          <w:sz w:val="32"/>
        </w:rPr>
        <w:t>Урок 42.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"/>
        <w:gridCol w:w="1244"/>
        <w:gridCol w:w="549"/>
        <w:gridCol w:w="509"/>
        <w:gridCol w:w="338"/>
        <w:gridCol w:w="3709"/>
        <w:gridCol w:w="2268"/>
        <w:gridCol w:w="12"/>
        <w:gridCol w:w="1407"/>
        <w:gridCol w:w="1276"/>
      </w:tblGrid>
      <w:tr w:rsidR="00252539" w:rsidRPr="008128A2" w:rsidTr="00E36E98">
        <w:trPr>
          <w:trHeight w:val="20"/>
        </w:trPr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 xml:space="preserve">Предмет: </w:t>
            </w:r>
            <w:r w:rsid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 xml:space="preserve"> </w:t>
            </w: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Школа: № 6 им. Ж. Аймаутова</w:t>
            </w:r>
          </w:p>
        </w:tc>
      </w:tr>
      <w:tr w:rsidR="00252539" w:rsidRPr="008128A2" w:rsidTr="00E36E98">
        <w:trPr>
          <w:trHeight w:val="20"/>
        </w:trPr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Раздел (сквозная тема):</w:t>
            </w:r>
          </w:p>
        </w:tc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Моя школа</w:t>
            </w:r>
          </w:p>
        </w:tc>
      </w:tr>
      <w:tr w:rsidR="00252539" w:rsidRPr="008128A2" w:rsidTr="00E36E98">
        <w:trPr>
          <w:trHeight w:val="20"/>
        </w:trPr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ФИО педагога</w:t>
            </w:r>
          </w:p>
        </w:tc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Попович  С. В.</w:t>
            </w:r>
          </w:p>
        </w:tc>
      </w:tr>
      <w:tr w:rsidR="00252539" w:rsidRPr="008128A2" w:rsidTr="00E36E98">
        <w:trPr>
          <w:trHeight w:val="20"/>
        </w:trPr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Дата:</w:t>
            </w:r>
          </w:p>
        </w:tc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18.11.21 г.</w:t>
            </w:r>
          </w:p>
        </w:tc>
      </w:tr>
      <w:tr w:rsidR="00252539" w:rsidRPr="008128A2" w:rsidTr="00E36E98">
        <w:trPr>
          <w:trHeight w:val="20"/>
        </w:trPr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Класс: 2 «В»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кол-во присутствующих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кол-во отсутствующих</w:t>
            </w:r>
          </w:p>
        </w:tc>
      </w:tr>
      <w:tr w:rsidR="00252539" w:rsidRPr="008128A2" w:rsidTr="00E36E98">
        <w:trPr>
          <w:trHeight w:val="20"/>
        </w:trPr>
        <w:tc>
          <w:tcPr>
            <w:tcW w:w="2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Тема:</w:t>
            </w:r>
          </w:p>
        </w:tc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 xml:space="preserve">Суффикс. </w:t>
            </w:r>
            <w:r w:rsidR="00E36E98"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 xml:space="preserve"> </w:t>
            </w: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Береги школьные вещи!</w:t>
            </w:r>
          </w:p>
        </w:tc>
      </w:tr>
      <w:tr w:rsidR="00252539" w:rsidRPr="008128A2" w:rsidTr="00E36E98">
        <w:trPr>
          <w:trHeight w:val="20"/>
        </w:trPr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Цель обучения</w:t>
            </w:r>
          </w:p>
        </w:tc>
        <w:tc>
          <w:tcPr>
            <w:tcW w:w="9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2.1.4.1 участвовать в диалоге, высказывая свое мнение и выслушивая мнения других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2.2.4.2 определять художественные и нехудожественные тексты (стихотворение, рассказ, статья)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2.3.7.5 определять значимые части слова; писать слова с суффиксами </w:t>
            </w: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- 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онь</w:t>
            </w:r>
            <w:proofErr w:type="gramStart"/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к-</w:t>
            </w:r>
            <w:proofErr w:type="gramEnd"/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, -еньк- и употреблять их в речи</w:t>
            </w:r>
          </w:p>
        </w:tc>
      </w:tr>
      <w:tr w:rsidR="00252539" w:rsidRPr="008128A2" w:rsidTr="00E36E98">
        <w:trPr>
          <w:trHeight w:val="20"/>
        </w:trPr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Цели урока</w:t>
            </w:r>
          </w:p>
        </w:tc>
        <w:tc>
          <w:tcPr>
            <w:tcW w:w="9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- Узнать о суффиксе.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- Узнать об обозначении суффикса в слове.</w:t>
            </w:r>
          </w:p>
        </w:tc>
      </w:tr>
      <w:tr w:rsidR="00252539" w:rsidRPr="008128A2" w:rsidTr="00E36E98">
        <w:trPr>
          <w:trHeight w:val="20"/>
        </w:trPr>
        <w:tc>
          <w:tcPr>
            <w:tcW w:w="11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Ход урока</w:t>
            </w:r>
          </w:p>
        </w:tc>
      </w:tr>
      <w:tr w:rsidR="00252539" w:rsidRPr="008128A2" w:rsidTr="00E36E98">
        <w:trPr>
          <w:trHeight w:val="20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Время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2539" w:rsidRPr="008128A2" w:rsidRDefault="00252539" w:rsidP="009F7A19">
            <w:pPr>
              <w:pStyle w:val="a4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2539" w:rsidRPr="008128A2" w:rsidRDefault="00252539" w:rsidP="009F7A19">
            <w:pPr>
              <w:pStyle w:val="a4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Деятельность ученика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Оценивание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539" w:rsidRPr="008128A2" w:rsidRDefault="00252539" w:rsidP="009F7A19">
            <w:pPr>
              <w:pStyle w:val="a4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Ресурсы</w:t>
            </w:r>
          </w:p>
        </w:tc>
      </w:tr>
      <w:tr w:rsidR="00252539" w:rsidRPr="008128A2" w:rsidTr="00E36E98">
        <w:trPr>
          <w:trHeight w:val="20"/>
        </w:trPr>
        <w:tc>
          <w:tcPr>
            <w:tcW w:w="1273" w:type="dxa"/>
            <w:gridSpan w:val="2"/>
          </w:tcPr>
          <w:p w:rsidR="00252539" w:rsidRPr="008128A2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0-9</w:t>
            </w:r>
            <w:r w:rsidR="00252539"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 xml:space="preserve"> мин</w:t>
            </w:r>
          </w:p>
        </w:tc>
        <w:tc>
          <w:tcPr>
            <w:tcW w:w="5105" w:type="dxa"/>
            <w:gridSpan w:val="4"/>
            <w:tcBorders>
              <w:right w:val="single" w:sz="4" w:space="0" w:color="auto"/>
            </w:tcBorders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Создание положительного эмоционального настроя</w:t>
            </w:r>
          </w:p>
          <w:p w:rsidR="00437A69" w:rsidRPr="008128A2" w:rsidRDefault="00437A69" w:rsidP="00437A69">
            <w:pPr>
              <w:spacing w:after="0" w:line="240" w:lineRule="atLeast"/>
              <w:ind w:left="463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 xml:space="preserve">Мне приятно видеть Вас </w:t>
            </w:r>
          </w:p>
          <w:p w:rsidR="00437A69" w:rsidRPr="008128A2" w:rsidRDefault="00437A69" w:rsidP="00437A69">
            <w:pPr>
              <w:spacing w:after="0" w:line="240" w:lineRule="atLeast"/>
              <w:ind w:left="463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 xml:space="preserve">Мне приятно слышать Вас </w:t>
            </w:r>
          </w:p>
          <w:p w:rsidR="00437A69" w:rsidRPr="008128A2" w:rsidRDefault="00437A69" w:rsidP="00437A69">
            <w:pPr>
              <w:spacing w:after="0" w:line="240" w:lineRule="atLeast"/>
              <w:ind w:left="463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Так давайте в этот час</w:t>
            </w:r>
          </w:p>
          <w:p w:rsidR="00437A69" w:rsidRPr="008128A2" w:rsidRDefault="00437A69" w:rsidP="00437A69">
            <w:pPr>
              <w:spacing w:after="0" w:line="240" w:lineRule="atLeast"/>
              <w:ind w:left="463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Поработаем на славу</w:t>
            </w:r>
          </w:p>
          <w:p w:rsidR="00437A69" w:rsidRPr="008128A2" w:rsidRDefault="00437A69" w:rsidP="00437A69">
            <w:pPr>
              <w:spacing w:after="0" w:line="240" w:lineRule="atLeast"/>
              <w:ind w:left="463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И порадуем всех нас.</w:t>
            </w:r>
          </w:p>
          <w:p w:rsidR="00437A69" w:rsidRPr="008128A2" w:rsidRDefault="00437A69" w:rsidP="008128A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- Ребята на каждом уроке мы с вами убеждаемся, что русский язык интересен, красив и сложен.  </w:t>
            </w:r>
          </w:p>
          <w:p w:rsidR="00437A69" w:rsidRPr="008128A2" w:rsidRDefault="00437A69" w:rsidP="008128A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iCs/>
                <w:color w:val="000066"/>
                <w:sz w:val="20"/>
                <w:szCs w:val="20"/>
              </w:rPr>
              <w:t xml:space="preserve">- Сегодня на уроке нас ждут новые открытия. И чтобы во всем разобраться,  нужно соблюдать правила поведения на уроке </w:t>
            </w:r>
          </w:p>
          <w:p w:rsidR="00437A69" w:rsidRPr="008128A2" w:rsidRDefault="00437A69" w:rsidP="008128A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 - Для чего нам нужно соблюдать эти правила? (</w:t>
            </w:r>
            <w:r w:rsidRPr="008128A2">
              <w:rPr>
                <w:rFonts w:ascii="Times New Roman" w:hAnsi="Times New Roman" w:cs="Times New Roman"/>
                <w:i/>
                <w:color w:val="000066"/>
                <w:sz w:val="20"/>
                <w:szCs w:val="20"/>
              </w:rPr>
              <w:t>Чтобы получить хорошие результаты в учебе</w:t>
            </w: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>)</w:t>
            </w:r>
          </w:p>
          <w:p w:rsidR="00437A69" w:rsidRPr="008128A2" w:rsidRDefault="00437A69" w:rsidP="00437A69">
            <w:pPr>
              <w:spacing w:after="0" w:line="240" w:lineRule="atLeast"/>
              <w:ind w:left="463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>На уроке наши глаза внимательно</w:t>
            </w:r>
            <w:proofErr w:type="gramStart"/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br/>
              <w:t>С</w:t>
            </w:r>
            <w:proofErr w:type="gramEnd"/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>мотрят и все … (видят).</w:t>
            </w: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br/>
              <w:t>Уши внимательно слушают</w:t>
            </w:r>
            <w:proofErr w:type="gramStart"/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br/>
              <w:t>И</w:t>
            </w:r>
            <w:proofErr w:type="gramEnd"/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 всё …(слышат).</w:t>
            </w: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br/>
              <w:t>Голова хорошо … (думает).</w:t>
            </w:r>
          </w:p>
          <w:p w:rsidR="00437A69" w:rsidRPr="008128A2" w:rsidRDefault="00437A69" w:rsidP="00437A69">
            <w:pPr>
              <w:spacing w:after="0" w:line="240" w:lineRule="atLeast"/>
              <w:ind w:left="463"/>
              <w:rPr>
                <w:rFonts w:ascii="Times New Roman" w:hAnsi="Times New Roman" w:cs="Times New Roman"/>
                <w:b/>
                <w:i/>
                <w:iCs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b/>
                <w:i/>
                <w:iCs/>
                <w:color w:val="000066"/>
                <w:sz w:val="20"/>
                <w:szCs w:val="20"/>
              </w:rPr>
              <w:t>Пожелаю всем удачи –</w:t>
            </w:r>
            <w:r w:rsidRPr="008128A2">
              <w:rPr>
                <w:rFonts w:ascii="Times New Roman" w:hAnsi="Times New Roman" w:cs="Times New Roman"/>
                <w:b/>
                <w:i/>
                <w:iCs/>
                <w:color w:val="000066"/>
                <w:sz w:val="20"/>
                <w:szCs w:val="20"/>
              </w:rPr>
              <w:br/>
              <w:t>За работу! В добрый час!</w:t>
            </w:r>
          </w:p>
          <w:p w:rsidR="00437A69" w:rsidRPr="008128A2" w:rsidRDefault="00437A69" w:rsidP="00437A6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ar-SA"/>
              </w:rPr>
            </w:pPr>
            <w:r w:rsidRPr="008128A2">
              <w:rPr>
                <w:rFonts w:ascii="Times New Roman" w:eastAsia="Times New Roman" w:hAnsi="Times New Roman" w:cs="Times New Roman"/>
                <w:b/>
                <w:color w:val="000066"/>
                <w:sz w:val="20"/>
                <w:szCs w:val="20"/>
                <w:lang w:eastAsia="ar-SA"/>
              </w:rPr>
              <w:t xml:space="preserve">2.Откройте тетрадь. </w:t>
            </w:r>
          </w:p>
          <w:p w:rsidR="00437A69" w:rsidRPr="008128A2" w:rsidRDefault="00437A69" w:rsidP="00C67384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ar-SA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ar-SA"/>
              </w:rPr>
              <w:t xml:space="preserve">– Что надо записать? </w:t>
            </w:r>
            <w:r w:rsidRPr="008128A2">
              <w:rPr>
                <w:rFonts w:ascii="Times New Roman" w:eastAsia="Times New Roman" w:hAnsi="Times New Roman" w:cs="Times New Roman"/>
                <w:i/>
                <w:color w:val="000066"/>
                <w:sz w:val="20"/>
                <w:szCs w:val="20"/>
                <w:lang w:eastAsia="ar-SA"/>
              </w:rPr>
              <w:t xml:space="preserve">(Дату.) </w:t>
            </w:r>
          </w:p>
          <w:p w:rsidR="00437A69" w:rsidRPr="008128A2" w:rsidRDefault="00437A69" w:rsidP="00C67384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66"/>
                <w:sz w:val="20"/>
                <w:szCs w:val="20"/>
                <w:lang w:eastAsia="ar-SA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ar-SA"/>
              </w:rPr>
              <w:t xml:space="preserve">– Какую запись должны сделать дальше? </w:t>
            </w:r>
            <w:r w:rsidRPr="008128A2">
              <w:rPr>
                <w:rFonts w:ascii="Times New Roman" w:eastAsia="Times New Roman" w:hAnsi="Times New Roman" w:cs="Times New Roman"/>
                <w:i/>
                <w:color w:val="000066"/>
                <w:sz w:val="20"/>
                <w:szCs w:val="20"/>
                <w:lang w:eastAsia="ar-SA"/>
              </w:rPr>
              <w:t>(Классная работа).</w:t>
            </w:r>
          </w:p>
          <w:p w:rsidR="00437A69" w:rsidRPr="008128A2" w:rsidRDefault="00437A69" w:rsidP="00C67384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Ноябрь – на казахском языке – </w:t>
            </w: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  <w:lang w:val="kk-KZ"/>
              </w:rPr>
              <w:t>Қ</w:t>
            </w: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араша, на английском языке </w:t>
            </w:r>
            <w:r w:rsidR="00757E8D"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>–</w:t>
            </w: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 November</w:t>
            </w:r>
          </w:p>
          <w:p w:rsidR="00757E8D" w:rsidRPr="008128A2" w:rsidRDefault="00757E8D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  <w:t>3. (К, И) Минутка чистописания:</w:t>
            </w:r>
            <w:r w:rsidRPr="008128A2">
              <w:rPr>
                <w:rFonts w:ascii="Times New Roman" w:hAnsi="Times New Roman" w:cs="Times New Roman"/>
                <w:bCs/>
                <w:color w:val="000066"/>
                <w:sz w:val="20"/>
                <w:szCs w:val="20"/>
              </w:rPr>
              <w:t xml:space="preserve"> </w:t>
            </w:r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запись пословицы с соблюдением высоты, ширины и наклона прописных и строчных букв, их соединений.</w:t>
            </w:r>
          </w:p>
          <w:p w:rsidR="00757E8D" w:rsidRPr="008128A2" w:rsidRDefault="00757E8D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Propisi" w:eastAsia="TimesNewRoman" w:hAnsi="Propisi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Propisi" w:eastAsia="TimesNewRoman" w:hAnsi="Propisi" w:cs="Times New Roman"/>
                <w:color w:val="000066"/>
                <w:sz w:val="20"/>
                <w:szCs w:val="20"/>
              </w:rPr>
              <w:t xml:space="preserve"> </w:t>
            </w:r>
            <w:r w:rsidRPr="008128A2">
              <w:rPr>
                <w:rFonts w:ascii="Propisi" w:eastAsia="TimesNewRoman" w:hAnsi="Propisi" w:cs="Times New Roman"/>
                <w:color w:val="000066"/>
                <w:sz w:val="36"/>
                <w:szCs w:val="20"/>
              </w:rPr>
              <w:t>Что твёрдо выучишь, долго помнится.</w:t>
            </w:r>
          </w:p>
          <w:p w:rsidR="00757E8D" w:rsidRPr="008128A2" w:rsidRDefault="00757E8D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i/>
                <w:iCs/>
                <w:color w:val="000066"/>
                <w:sz w:val="20"/>
                <w:szCs w:val="20"/>
              </w:rPr>
              <w:t>Работа с пословицей по плану:</w:t>
            </w:r>
          </w:p>
          <w:p w:rsidR="00757E8D" w:rsidRPr="008128A2" w:rsidRDefault="00757E8D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1. Чтение пословицы.</w:t>
            </w:r>
          </w:p>
          <w:p w:rsidR="00757E8D" w:rsidRPr="008128A2" w:rsidRDefault="00757E8D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2. Объяснить значение непонятных слов</w:t>
            </w:r>
            <w:proofErr w:type="gramStart"/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 xml:space="preserve"> .</w:t>
            </w:r>
            <w:proofErr w:type="gramEnd"/>
          </w:p>
          <w:p w:rsidR="00757E8D" w:rsidRPr="008128A2" w:rsidRDefault="00757E8D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3. Выяснить смысл пословицы в целом: о чём она и чему учит?</w:t>
            </w:r>
          </w:p>
          <w:p w:rsidR="00757E8D" w:rsidRPr="008128A2" w:rsidRDefault="00757E8D" w:rsidP="00C6738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4. Подобрать жизненную ситуацию, в которой можно употребить данную пословицу.</w:t>
            </w:r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 </w:t>
            </w:r>
          </w:p>
          <w:p w:rsidR="00757E8D" w:rsidRPr="008128A2" w:rsidRDefault="00757E8D" w:rsidP="00C6738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>Запишите пословицу с соблюдением высоты, ширины и наклона прописных и строчных букв, их соединений.</w:t>
            </w:r>
          </w:p>
          <w:p w:rsidR="00757E8D" w:rsidRPr="008128A2" w:rsidRDefault="00757E8D" w:rsidP="00C6738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Calibri" w:hAnsi="Times New Roman" w:cs="Times New Roman"/>
                <w:b/>
                <w:color w:val="000066"/>
                <w:sz w:val="20"/>
                <w:szCs w:val="20"/>
                <w:lang w:eastAsia="ru-RU"/>
              </w:rPr>
              <w:t>4.</w:t>
            </w:r>
            <w:r w:rsidRPr="008128A2">
              <w:rPr>
                <w:rFonts w:ascii="Times New Roman" w:eastAsia="Times New Roman" w:hAnsi="Times New Roman" w:cs="Times New Roman"/>
                <w:b/>
                <w:iCs/>
                <w:color w:val="000066"/>
                <w:sz w:val="20"/>
                <w:szCs w:val="20"/>
                <w:lang w:eastAsia="ru-RU"/>
              </w:rPr>
              <w:t xml:space="preserve"> Повторение. </w:t>
            </w:r>
          </w:p>
          <w:p w:rsidR="00757E8D" w:rsidRPr="008128A2" w:rsidRDefault="00757E8D" w:rsidP="00C6738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iCs/>
                <w:color w:val="000066"/>
                <w:sz w:val="20"/>
                <w:szCs w:val="20"/>
                <w:lang w:eastAsia="ru-RU"/>
              </w:rPr>
              <w:t xml:space="preserve">- С какими частями слова знакомились на прошлых уроках? </w:t>
            </w:r>
          </w:p>
          <w:p w:rsidR="00757E8D" w:rsidRPr="008128A2" w:rsidRDefault="00757E8D" w:rsidP="00C6738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iCs/>
                <w:color w:val="000066"/>
                <w:sz w:val="20"/>
                <w:szCs w:val="20"/>
                <w:lang w:eastAsia="ru-RU"/>
              </w:rPr>
              <w:t xml:space="preserve">- Проверим свои знания по пройденной теме. </w:t>
            </w:r>
          </w:p>
          <w:p w:rsidR="00757E8D" w:rsidRPr="008128A2" w:rsidRDefault="00757E8D" w:rsidP="00C6738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iCs/>
                <w:color w:val="000066"/>
                <w:sz w:val="20"/>
                <w:szCs w:val="20"/>
                <w:lang w:eastAsia="ru-RU"/>
              </w:rPr>
              <w:t xml:space="preserve">Приготовили свои </w:t>
            </w: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светофорчики. </w:t>
            </w:r>
          </w:p>
          <w:p w:rsidR="00757E8D" w:rsidRPr="008128A2" w:rsidRDefault="00757E8D" w:rsidP="00C6738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Зеленый -  ДА, красный  -  НЕТ. </w:t>
            </w:r>
          </w:p>
          <w:p w:rsidR="00757E8D" w:rsidRPr="008128A2" w:rsidRDefault="00757E8D" w:rsidP="00757E8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«Верно ли утверждение»? </w:t>
            </w:r>
          </w:p>
          <w:p w:rsidR="00757E8D" w:rsidRPr="008128A2" w:rsidRDefault="00757E8D" w:rsidP="00757E8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1)  Корень – это главная часть предложения</w:t>
            </w:r>
            <w:proofErr w:type="gramStart"/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 (-) </w:t>
            </w:r>
            <w:proofErr w:type="gramEnd"/>
          </w:p>
          <w:p w:rsidR="00757E8D" w:rsidRPr="008128A2" w:rsidRDefault="00757E8D" w:rsidP="00757E8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lastRenderedPageBreak/>
              <w:t>2)  Родственные слова ещё называют однокоренными</w:t>
            </w:r>
            <w:proofErr w:type="gramStart"/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 (+) </w:t>
            </w:r>
            <w:proofErr w:type="gramEnd"/>
          </w:p>
          <w:p w:rsidR="00757E8D" w:rsidRPr="008128A2" w:rsidRDefault="00757E8D" w:rsidP="00757E8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3)  Верно ли, что  слова гусь и гусеница родственные?(-) </w:t>
            </w:r>
          </w:p>
          <w:p w:rsidR="00757E8D" w:rsidRPr="008128A2" w:rsidRDefault="00757E8D" w:rsidP="00757E8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4)  Корни в родственных словах пишутся одинаково</w:t>
            </w:r>
            <w:proofErr w:type="gramStart"/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. (+) </w:t>
            </w:r>
            <w:proofErr w:type="gramEnd"/>
          </w:p>
          <w:p w:rsidR="00757E8D" w:rsidRPr="008128A2" w:rsidRDefault="00757E8D" w:rsidP="00757E8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5)  Окончание – это неизменяемая часть слова.(-) </w:t>
            </w:r>
          </w:p>
          <w:p w:rsidR="00757E8D" w:rsidRPr="008128A2" w:rsidRDefault="00757E8D" w:rsidP="00757E8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6)  Приставка – это часть слова, которая стоит после корня и служит для образования новых слов.(-) </w:t>
            </w:r>
          </w:p>
          <w:p w:rsidR="00757E8D" w:rsidRPr="008128A2" w:rsidRDefault="00757E8D" w:rsidP="00757E8D">
            <w:pPr>
              <w:widowControl w:val="0"/>
              <w:spacing w:after="0" w:line="240" w:lineRule="atLeast"/>
              <w:ind w:left="52" w:right="152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</w:rPr>
              <w:t>7)  Корень – это общая часть родственных слов</w:t>
            </w:r>
            <w:proofErr w:type="gramStart"/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</w:rPr>
              <w:t xml:space="preserve"> (+)</w:t>
            </w:r>
            <w:proofErr w:type="gramEnd"/>
          </w:p>
          <w:p w:rsidR="00757E8D" w:rsidRPr="008128A2" w:rsidRDefault="00757E8D" w:rsidP="00757E8D">
            <w:pPr>
              <w:spacing w:after="0" w:line="240" w:lineRule="atLeast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Calibri" w:hAnsi="Times New Roman" w:cs="Times New Roman"/>
                <w:b/>
                <w:color w:val="000066"/>
                <w:sz w:val="20"/>
                <w:szCs w:val="20"/>
              </w:rPr>
              <w:t xml:space="preserve">Теперь оцените свою работу. </w:t>
            </w:r>
          </w:p>
          <w:p w:rsidR="00757E8D" w:rsidRPr="008128A2" w:rsidRDefault="00757E8D" w:rsidP="00757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- Каковы критерии оценивания? </w:t>
            </w:r>
          </w:p>
          <w:p w:rsidR="00757E8D" w:rsidRPr="008128A2" w:rsidRDefault="00757E8D" w:rsidP="00757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Если отвечали без ошибок – зеленый кружок, </w:t>
            </w:r>
          </w:p>
          <w:p w:rsidR="00757E8D" w:rsidRPr="008128A2" w:rsidRDefault="00757E8D" w:rsidP="00757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если ошиблись 1-2 раза – </w:t>
            </w:r>
            <w:proofErr w:type="gramStart"/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>желтый</w:t>
            </w:r>
            <w:proofErr w:type="gramEnd"/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, </w:t>
            </w:r>
          </w:p>
          <w:p w:rsidR="00757E8D" w:rsidRPr="008128A2" w:rsidRDefault="00757E8D" w:rsidP="00757E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>если больше – красный.</w:t>
            </w:r>
          </w:p>
          <w:p w:rsidR="00252539" w:rsidRPr="008128A2" w:rsidRDefault="00252539" w:rsidP="00437A69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Актуализация жизненного опыта. Целеполагание.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Цель: ввод ситуации для открытия и постановки целей урока.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(П) 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Ф</w:t>
            </w: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иксация затруднений в пробном действии.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Дети читают слова на карточках: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Тигр, тигрица, тигрёнок, тигровый.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– Как называются данные слова? Почему? (Докажите)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– Что такое корень слова?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– В этих же словах выделите суффикс.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– В чём затруднение?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(К, И)</w:t>
            </w:r>
            <w:r w:rsidR="00757E8D"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 </w:t>
            </w: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Выявление места и причины затруднения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.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– Какое задание выполняли?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– Как рассуждали, выполняя задание?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– Где возникло затруднение?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– Почему? (Не знаем, что такое суффикс и как он выделяется на письме)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(К, И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) </w:t>
            </w: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Построение проекта выхода из затруднения.</w:t>
            </w:r>
          </w:p>
          <w:p w:rsidR="00252539" w:rsidRPr="008128A2" w:rsidRDefault="00252539" w:rsidP="009F7A19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– Какую цель мы поставим перед собой?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  <w:t>Учащиеся с помощью учителя формулируют тему урока.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lastRenderedPageBreak/>
              <w:t xml:space="preserve">приветствуют </w:t>
            </w:r>
            <w:r w:rsidR="008128A2">
              <w:rPr>
                <w:rFonts w:ascii="Times New Roman" w:hAnsi="Times New Roman"/>
                <w:color w:val="000066"/>
                <w:sz w:val="20"/>
                <w:szCs w:val="20"/>
              </w:rPr>
              <w:t xml:space="preserve"> 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учителя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договаривают слова</w:t>
            </w:r>
          </w:p>
          <w:p w:rsid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записывают число</w:t>
            </w:r>
          </w:p>
          <w:p w:rsid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читают слова на карточках</w:t>
            </w: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Pr="008128A2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работают с пословицей</w:t>
            </w: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записывают пословицу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отвечают на вопросы</w:t>
            </w: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Pr="008128A2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формулируют тему урока</w:t>
            </w:r>
          </w:p>
          <w:p w:rsidR="00C67384" w:rsidRDefault="00C67384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дети читают сова и отвечают на вопросы</w:t>
            </w:r>
          </w:p>
          <w:p w:rsidR="00C67384" w:rsidRDefault="00C67384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Pr="008128A2" w:rsidRDefault="00C67384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Pr="008128A2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Pr="008128A2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1D2ECC" w:rsidRDefault="001D2ECC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E23768" w:rsidRDefault="00E23768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1D2ECC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</w:tc>
        <w:tc>
          <w:tcPr>
            <w:tcW w:w="1276" w:type="dxa"/>
          </w:tcPr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lastRenderedPageBreak/>
              <w:t>слайд</w:t>
            </w: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>слайд</w:t>
            </w: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E23768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>рабочие тетради</w:t>
            </w: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>карточки</w:t>
            </w: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>слайд</w:t>
            </w: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>учебник</w:t>
            </w: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 xml:space="preserve">кружки красного и </w:t>
            </w: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lastRenderedPageBreak/>
              <w:t>зелёного цвета</w:t>
            </w: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>слайд</w:t>
            </w:r>
          </w:p>
          <w:p w:rsidR="00DC5CEB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</w:tc>
      </w:tr>
      <w:tr w:rsidR="00252539" w:rsidRPr="008128A2" w:rsidTr="00E36E98">
        <w:trPr>
          <w:trHeight w:val="20"/>
        </w:trPr>
        <w:tc>
          <w:tcPr>
            <w:tcW w:w="1273" w:type="dxa"/>
            <w:gridSpan w:val="2"/>
          </w:tcPr>
          <w:p w:rsidR="00252539" w:rsidRPr="008128A2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lastRenderedPageBreak/>
              <w:t>10</w:t>
            </w:r>
            <w:r w:rsidR="00252539"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-39 мин</w:t>
            </w:r>
          </w:p>
        </w:tc>
        <w:tc>
          <w:tcPr>
            <w:tcW w:w="5105" w:type="dxa"/>
            <w:gridSpan w:val="4"/>
            <w:tcBorders>
              <w:right w:val="single" w:sz="4" w:space="0" w:color="auto"/>
            </w:tcBorders>
          </w:tcPr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Работа над темой урока.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Цель: усвоение содержания темы.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Работа по учебнику.</w:t>
            </w:r>
          </w:p>
          <w:p w:rsidR="00252539" w:rsidRPr="008128A2" w:rsidRDefault="00E82D1F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 </w:t>
            </w:r>
            <w:r w:rsidR="00252539"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(К, И) Исследовательская работа.</w:t>
            </w:r>
          </w:p>
          <w:p w:rsidR="00E82D1F" w:rsidRPr="008128A2" w:rsidRDefault="00E82D1F" w:rsidP="00C673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 w:cs="Times New Roman"/>
                <w:bCs/>
                <w:color w:val="000066"/>
                <w:sz w:val="20"/>
                <w:szCs w:val="20"/>
              </w:rPr>
              <w:t xml:space="preserve">- </w:t>
            </w: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Будем исследователями. Откройте учебники на странице 23 </w:t>
            </w:r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упражнение 1.</w:t>
            </w:r>
          </w:p>
          <w:p w:rsidR="00E82D1F" w:rsidRPr="008128A2" w:rsidRDefault="00E82D1F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>Прочитать  текст – информацию о новой части слова.</w:t>
            </w:r>
          </w:p>
          <w:p w:rsidR="00C67384" w:rsidRDefault="00E82D1F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Ученики с помощью учителя исследуют данный в учебнике те</w:t>
            </w:r>
            <w:proofErr w:type="gramStart"/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кст ст</w:t>
            </w:r>
            <w:proofErr w:type="gramEnd"/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ихотворения о суффиксе; находят информацию о но</w:t>
            </w:r>
            <w:r w:rsidR="00C67384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 xml:space="preserve">вой части слова; делают вывод: </w:t>
            </w:r>
          </w:p>
          <w:p w:rsidR="00C67384" w:rsidRDefault="00C67384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- Г</w:t>
            </w:r>
            <w:r w:rsidR="00E82D1F"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 xml:space="preserve">де стоят суффиксы? </w:t>
            </w:r>
          </w:p>
          <w:p w:rsidR="00C67384" w:rsidRDefault="00C67384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 xml:space="preserve">- </w:t>
            </w:r>
            <w:r w:rsidR="00E82D1F"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Как они обозначаются?</w:t>
            </w:r>
          </w:p>
          <w:p w:rsidR="00E82D1F" w:rsidRPr="008128A2" w:rsidRDefault="00C67384" w:rsidP="00C6738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 xml:space="preserve">- </w:t>
            </w:r>
            <w:r w:rsidR="00E82D1F"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Образуют ли суффиксы новые слова?</w:t>
            </w:r>
          </w:p>
          <w:p w:rsidR="00E82D1F" w:rsidRPr="008128A2" w:rsidRDefault="00E82D1F" w:rsidP="000D165A">
            <w:pPr>
              <w:spacing w:after="0" w:line="240" w:lineRule="atLeast"/>
              <w:ind w:right="174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C67384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СПРАВКА:</w:t>
            </w: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 </w:t>
            </w:r>
            <w:r w:rsidRPr="00C67384">
              <w:rPr>
                <w:rFonts w:ascii="Times New Roman" w:hAnsi="Times New Roman" w:cs="Times New Roman"/>
                <w:b/>
                <w:i/>
                <w:color w:val="000066"/>
                <w:sz w:val="20"/>
                <w:szCs w:val="20"/>
              </w:rPr>
              <w:t>Слово суффикс пришло к нам из латинского   SUFFIXUS , что обозначает «прикрепленный».</w:t>
            </w:r>
          </w:p>
          <w:p w:rsidR="00C67384" w:rsidRDefault="00E82D1F" w:rsidP="00C67384">
            <w:pPr>
              <w:spacing w:after="0" w:line="240" w:lineRule="atLeast"/>
              <w:ind w:right="364"/>
              <w:jc w:val="both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C67384"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  <w:t>Поработаем конструкторами.</w:t>
            </w: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 </w:t>
            </w:r>
          </w:p>
          <w:p w:rsidR="00E82D1F" w:rsidRPr="008128A2" w:rsidRDefault="00E82D1F" w:rsidP="00C67384">
            <w:pPr>
              <w:spacing w:after="0" w:line="240" w:lineRule="atLeast"/>
              <w:ind w:right="364"/>
              <w:jc w:val="both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>Упражнение 2</w:t>
            </w:r>
            <w:r w:rsidR="00C67384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 стр. 23.</w:t>
            </w:r>
          </w:p>
          <w:p w:rsidR="00E82D1F" w:rsidRPr="008128A2" w:rsidRDefault="00E82D1F" w:rsidP="00C67384">
            <w:pPr>
              <w:widowControl w:val="0"/>
              <w:spacing w:after="0" w:line="240" w:lineRule="atLeast"/>
              <w:ind w:left="52" w:right="364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>(П) Учащиеся, работ</w:t>
            </w:r>
            <w:r w:rsidR="001D2ECC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ая в </w:t>
            </w:r>
            <w:proofErr w:type="gramStart"/>
            <w:r w:rsidR="001D2ECC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>парах</w:t>
            </w:r>
            <w:proofErr w:type="gramEnd"/>
            <w:r w:rsidR="001D2ECC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 прикрепляют суффиксы называют новые слова.</w:t>
            </w:r>
          </w:p>
          <w:p w:rsidR="00E82D1F" w:rsidRPr="008128A2" w:rsidRDefault="00C67384" w:rsidP="00C67384">
            <w:pPr>
              <w:widowControl w:val="0"/>
              <w:spacing w:after="0" w:line="240" w:lineRule="atLeast"/>
              <w:ind w:left="52" w:right="364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- </w:t>
            </w:r>
            <w:r w:rsidR="00E82D1F"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Чья пара справится быстрее? </w:t>
            </w:r>
          </w:p>
          <w:p w:rsidR="00E82D1F" w:rsidRPr="008128A2" w:rsidRDefault="00C67384" w:rsidP="00C67384">
            <w:pPr>
              <w:widowControl w:val="0"/>
              <w:spacing w:after="0" w:line="240" w:lineRule="atLeast"/>
              <w:ind w:left="52" w:right="364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>- Какие слова получились?</w:t>
            </w:r>
          </w:p>
          <w:p w:rsidR="00E82D1F" w:rsidRPr="008128A2" w:rsidRDefault="00C67384" w:rsidP="00C67384">
            <w:pPr>
              <w:widowControl w:val="0"/>
              <w:spacing w:after="0" w:line="240" w:lineRule="atLeast"/>
              <w:ind w:left="52" w:right="364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- </w:t>
            </w:r>
            <w:r w:rsidR="00E82D1F"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>Для чего же</w:t>
            </w:r>
            <w:r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 нужны суффиксы? </w:t>
            </w:r>
          </w:p>
          <w:p w:rsidR="00E82D1F" w:rsidRPr="008128A2" w:rsidRDefault="00E82D1F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(К, И) Работа с правилом. </w:t>
            </w:r>
            <w:proofErr w:type="gramStart"/>
            <w:r w:rsidRPr="008128A2">
              <w:rPr>
                <w:rFonts w:ascii="Times New Roman" w:hAnsi="Times New Roman"/>
                <w:bCs/>
                <w:color w:val="000066"/>
                <w:sz w:val="20"/>
                <w:szCs w:val="20"/>
              </w:rPr>
              <w:t>стр</w:t>
            </w:r>
            <w:proofErr w:type="gramEnd"/>
            <w:r w:rsidRPr="008128A2">
              <w:rPr>
                <w:rFonts w:ascii="Times New Roman" w:hAnsi="Times New Roman"/>
                <w:bCs/>
                <w:color w:val="000066"/>
                <w:sz w:val="20"/>
                <w:szCs w:val="20"/>
              </w:rPr>
              <w:t xml:space="preserve"> 23.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(Г) 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Учащиеся, работая в группах и под руководством учителя, образуют новые слова, обозначающие детёнышей, из данных в учебнике частей слова; выделяют корень и суффикс.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(Д, К) Физминутка для глаз.</w:t>
            </w:r>
            <w:r w:rsidR="00E36E98"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  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«</w:t>
            </w: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В лесу»</w:t>
            </w:r>
          </w:p>
          <w:p w:rsidR="00E36E98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Ходит солнышко по кругу, 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  <w:t>(Вращательные движения глаз.)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Дремлет олениха. </w:t>
            </w:r>
            <w:r w:rsidRPr="008128A2"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  <w:t>(Глаза закрыты.)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Мы идём с тобой по лугу тихо, тихо. </w:t>
            </w:r>
            <w:r w:rsidRPr="008128A2"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  <w:t>(Открыть глаза.)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lastRenderedPageBreak/>
              <w:t>Мы походим по опушке и найдем тропинку.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  <w:t>(Посмотреть вниз.)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Вот сорока на верхушке </w:t>
            </w:r>
            <w:r w:rsidRPr="008128A2">
              <w:rPr>
                <w:rFonts w:ascii="Times New Roman" w:hAnsi="Times New Roman"/>
                <w:i/>
                <w:iCs/>
                <w:color w:val="000066"/>
                <w:sz w:val="20"/>
                <w:szCs w:val="20"/>
                <w:lang w:eastAsia="ru-RU"/>
              </w:rPr>
              <w:t>(Посмотреть вверх.)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Клювом чистит спинку.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Работа по теме урока.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Цель: выполнение практических заданий.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Работа по учебнику.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(П) 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Ученики читают в учебнике стихотворение К.И. Чуковского;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образуют от выделенного слова однокоренные слова с помощью суффиксов </w:t>
            </w:r>
            <w:proofErr w:type="gramStart"/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-к</w:t>
            </w:r>
            <w:proofErr w:type="gramEnd"/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-, -очк-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; записывают полученные слова; выделяют суффиксы.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Учащиеся высказывают мнение о поведении Коли.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Дополняют и записывают предложения, используя опорные слова.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Определяют вид текста: художественный или нехудожественный (стихотворение, рассказ, статья).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(</w:t>
            </w: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Г) 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Организуется </w:t>
            </w: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игра-соревнование 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между группами</w:t>
            </w:r>
            <w:proofErr w:type="gramStart"/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.</w:t>
            </w:r>
            <w:proofErr w:type="gramEnd"/>
            <w:r w:rsidR="00E36E98"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 </w:t>
            </w:r>
            <w:r w:rsidR="00E36E98"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="00E36E98"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с</w:t>
            </w:r>
            <w:proofErr w:type="gramEnd"/>
            <w:r w:rsidR="00E36E98"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тр. 24 упр. 5)</w:t>
            </w: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 Учащиеся образуют однокоренные слова с помощью суффиксов; записывают полученные слова и обозначают суффиксы.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Д, К) Динамическая пауза</w:t>
            </w:r>
            <w:r w:rsidR="00E36E98"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 xml:space="preserve"> «Делаем зарядку»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Работа по теме урока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Цель: выполнение практических заданий.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(И) Самостоятельная работа.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Учащиеся читают текст «Школьные вещи» и объясняют, почему к школьным вещам нужно относиться бережно.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Определяют вид текста: художественный или нехудожественный (стихотворение, рассказ, статья). Списывают текст, вставляя пропущенные буквы. Обозначают в выделенных словах окончание, корень, суффикс.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Работа в тетради «Что я знаю и умею».</w:t>
            </w: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Цель: оценка уровня усвоения навыка по теме.</w:t>
            </w:r>
          </w:p>
          <w:p w:rsidR="00E36E98" w:rsidRPr="00DC5CEB" w:rsidRDefault="00E36E98" w:rsidP="00DC5CE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bCs/>
                <w:color w:val="000066"/>
                <w:sz w:val="20"/>
                <w:szCs w:val="20"/>
              </w:rPr>
              <w:t>Работа по карточке Формативное оценивание «Что я знаю и умею».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2539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C67384" w:rsidRPr="008128A2" w:rsidRDefault="00C67384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C67384">
            <w:pPr>
              <w:pStyle w:val="a4"/>
              <w:jc w:val="both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исследуют данный в учебнике те</w:t>
            </w:r>
            <w:proofErr w:type="gramStart"/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кст ст</w:t>
            </w:r>
            <w:proofErr w:type="gramEnd"/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ихотворения о суффиксе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образуют новые слова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выполняют </w:t>
            </w:r>
            <w:r w:rsidR="00C67384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работу в парах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читают правило</w:t>
            </w:r>
          </w:p>
          <w:p w:rsidR="00252539" w:rsidRPr="008128A2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записывают слова в тетрадь</w:t>
            </w:r>
          </w:p>
          <w:p w:rsidR="00252539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выполняют физминутку</w:t>
            </w: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Pr="008128A2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читают в учебнике стихотворение К.И. Чуковского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записывают слова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определяют вид текста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1D2ECC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образуют однокоренные слова с помощью суффиксов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выполняют физминутку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читают текст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определяют вид текста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1D2ECC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работают по карточкам</w:t>
            </w:r>
          </w:p>
          <w:p w:rsidR="00252539" w:rsidRPr="008128A2" w:rsidRDefault="00252539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252539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E23768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E23768" w:rsidRPr="008128A2" w:rsidRDefault="00E23768" w:rsidP="00E2376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5CEB" w:rsidRDefault="00DC5CEB" w:rsidP="009F7A19">
            <w:pPr>
              <w:pStyle w:val="a4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Default="00DC5CEB" w:rsidP="009F7A19">
            <w:pPr>
              <w:pStyle w:val="a4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у</w:t>
            </w:r>
            <w:r w:rsidR="00252539"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чебник</w:t>
            </w:r>
          </w:p>
          <w:p w:rsidR="00DC5CEB" w:rsidRDefault="00DC5CEB" w:rsidP="009F7A19">
            <w:pPr>
              <w:pStyle w:val="a4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</w:p>
          <w:p w:rsidR="00DC5CEB" w:rsidRPr="008128A2" w:rsidRDefault="00DC5CEB" w:rsidP="009F7A19">
            <w:pPr>
              <w:pStyle w:val="a4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</w:rPr>
              <w:t>слайд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DC5CEB" w:rsidRPr="008128A2" w:rsidRDefault="00DC5CEB" w:rsidP="00DC5CEB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DC5CEB" w:rsidRDefault="00DC5CEB" w:rsidP="00DC5CEB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 xml:space="preserve"> карточки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учебник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>Учебник.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>тетрадь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DC5CEB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  <w:t>карточки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Cs/>
                <w:color w:val="000066"/>
                <w:sz w:val="20"/>
                <w:szCs w:val="20"/>
                <w:lang w:eastAsia="ru-RU"/>
              </w:rPr>
            </w:pPr>
          </w:p>
          <w:p w:rsidR="00252539" w:rsidRPr="008128A2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музыка</w:t>
            </w:r>
          </w:p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252539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учебник</w:t>
            </w:r>
          </w:p>
          <w:p w:rsidR="00DC5CEB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DC5CEB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</w:p>
          <w:p w:rsidR="00DC5CEB" w:rsidRPr="008128A2" w:rsidRDefault="00DC5CEB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>индивидуа-льные</w:t>
            </w:r>
            <w:proofErr w:type="gramEnd"/>
            <w:r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252539" w:rsidRPr="008128A2" w:rsidTr="00E36E98">
        <w:trPr>
          <w:trHeight w:val="20"/>
        </w:trPr>
        <w:tc>
          <w:tcPr>
            <w:tcW w:w="1273" w:type="dxa"/>
            <w:gridSpan w:val="2"/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lastRenderedPageBreak/>
              <w:t>40-45 мин</w:t>
            </w:r>
          </w:p>
        </w:tc>
        <w:tc>
          <w:tcPr>
            <w:tcW w:w="5105" w:type="dxa"/>
            <w:gridSpan w:val="4"/>
            <w:tcBorders>
              <w:right w:val="single" w:sz="4" w:space="0" w:color="auto"/>
            </w:tcBorders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b/>
                <w:bCs/>
                <w:color w:val="000066"/>
                <w:sz w:val="20"/>
                <w:szCs w:val="20"/>
                <w:lang w:eastAsia="ru-RU"/>
              </w:rPr>
              <w:t>Итог урока. Рефлексия.</w:t>
            </w:r>
          </w:p>
          <w:p w:rsidR="00E36E98" w:rsidRPr="008128A2" w:rsidRDefault="00E36E98" w:rsidP="00E36E98">
            <w:pPr>
              <w:spacing w:after="0" w:line="240" w:lineRule="atLeast"/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>Суффиксом называется …</w:t>
            </w:r>
            <w:proofErr w:type="gramStart"/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 xml:space="preserve"> .</w:t>
            </w:r>
            <w:proofErr w:type="gramEnd"/>
            <w:r w:rsidRPr="008128A2">
              <w:rPr>
                <w:rFonts w:ascii="Times New Roman" w:eastAsia="TimesNewRoman" w:hAnsi="Times New Roman" w:cs="Times New Roman"/>
                <w:color w:val="000066"/>
                <w:sz w:val="20"/>
                <w:szCs w:val="20"/>
              </w:rPr>
              <w:t xml:space="preserve"> При помощи суффиксов образуются …</w:t>
            </w:r>
          </w:p>
          <w:p w:rsidR="00E36E98" w:rsidRPr="008128A2" w:rsidRDefault="00E36E98" w:rsidP="00E36E98">
            <w:pPr>
              <w:spacing w:after="0" w:line="240" w:lineRule="atLeast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Вы хорошо сегодня поработали.  </w:t>
            </w:r>
          </w:p>
          <w:p w:rsidR="00E36E98" w:rsidRPr="008128A2" w:rsidRDefault="00E36E98" w:rsidP="00E36E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bookmarkStart w:id="0" w:name="_Hlk500104691"/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Закончите предложение:</w:t>
            </w:r>
          </w:p>
          <w:p w:rsidR="00E36E98" w:rsidRPr="008128A2" w:rsidRDefault="00E36E98" w:rsidP="00E36E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Я узнал….</w:t>
            </w:r>
          </w:p>
          <w:p w:rsidR="00E36E98" w:rsidRPr="008128A2" w:rsidRDefault="00E36E98" w:rsidP="00E36E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Мне было трудно…</w:t>
            </w:r>
          </w:p>
          <w:p w:rsidR="00E36E98" w:rsidRPr="008128A2" w:rsidRDefault="00E36E98" w:rsidP="00E36E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Я хочу….</w:t>
            </w:r>
            <w:bookmarkEnd w:id="0"/>
          </w:p>
          <w:p w:rsidR="00E36E98" w:rsidRPr="008128A2" w:rsidRDefault="00E36E98" w:rsidP="00B83B17">
            <w:pPr>
              <w:widowControl w:val="0"/>
              <w:tabs>
                <w:tab w:val="left" w:pos="4889"/>
              </w:tabs>
              <w:spacing w:after="0" w:line="240" w:lineRule="atLeast"/>
              <w:ind w:left="52" w:right="32"/>
              <w:jc w:val="both"/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eastAsia="Calibri" w:hAnsi="Times New Roman" w:cs="Times New Roman"/>
                <w:color w:val="000066"/>
                <w:sz w:val="20"/>
                <w:szCs w:val="20"/>
              </w:rPr>
              <w:t xml:space="preserve">Первый ряд подойдите к нашему сосуду знаний, возьмите такого же цвета капельку знаний и прикрепите – наполнив наш сосуд знаний. Теперь второй ряд и третий. </w:t>
            </w:r>
          </w:p>
          <w:p w:rsidR="00252539" w:rsidRPr="008128A2" w:rsidRDefault="00E36E98" w:rsidP="00E36E98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Урок окончен. Спасибо всем за урок.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оценивают свою работу на уроке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252539" w:rsidRPr="008128A2" w:rsidRDefault="00252539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ФО</w:t>
            </w:r>
          </w:p>
        </w:tc>
        <w:tc>
          <w:tcPr>
            <w:tcW w:w="1276" w:type="dxa"/>
          </w:tcPr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8128A2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</w:rPr>
            </w:pPr>
          </w:p>
          <w:p w:rsidR="00252539" w:rsidRPr="008128A2" w:rsidRDefault="008128A2" w:rsidP="009F7A19">
            <w:pPr>
              <w:pStyle w:val="a4"/>
              <w:rPr>
                <w:rFonts w:ascii="Times New Roman" w:hAnsi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/>
                <w:color w:val="000066"/>
                <w:sz w:val="20"/>
                <w:szCs w:val="20"/>
              </w:rPr>
              <w:t>На плакате «Сосуд знаний».</w:t>
            </w:r>
          </w:p>
        </w:tc>
      </w:tr>
      <w:tr w:rsidR="00E36E98" w:rsidRPr="008128A2" w:rsidTr="00E36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302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6E98" w:rsidRPr="008128A2" w:rsidRDefault="00E36E98" w:rsidP="008128A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  <w:u w:val="single"/>
              </w:rPr>
            </w:pPr>
            <w:r w:rsidRPr="008128A2">
              <w:rPr>
                <w:rFonts w:ascii="Times New Roman" w:hAnsi="Times New Roman" w:cs="Times New Roman"/>
                <w:b/>
                <w:color w:val="000066"/>
                <w:sz w:val="20"/>
                <w:szCs w:val="20"/>
                <w:u w:val="single"/>
              </w:rPr>
              <w:t>Дифференциация</w:t>
            </w:r>
          </w:p>
          <w:p w:rsidR="00E36E98" w:rsidRPr="008128A2" w:rsidRDefault="00E36E98" w:rsidP="008128A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</w:p>
        </w:tc>
        <w:tc>
          <w:tcPr>
            <w:tcW w:w="632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8" w:rsidRPr="008128A2" w:rsidRDefault="00E36E98" w:rsidP="008128A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b/>
                <w:color w:val="000066"/>
                <w:sz w:val="20"/>
                <w:szCs w:val="20"/>
                <w:u w:val="single"/>
              </w:rPr>
              <w:t>Оценивание</w:t>
            </w:r>
          </w:p>
          <w:p w:rsidR="00E36E98" w:rsidRPr="008128A2" w:rsidRDefault="00E36E98" w:rsidP="008128A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36E98" w:rsidRPr="008128A2" w:rsidRDefault="00E36E98" w:rsidP="008128A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66"/>
                <w:sz w:val="20"/>
                <w:szCs w:val="20"/>
                <w:highlight w:val="yellow"/>
                <w:u w:val="single"/>
              </w:rPr>
            </w:pPr>
            <w:r w:rsidRPr="008128A2">
              <w:rPr>
                <w:rFonts w:ascii="Times New Roman" w:hAnsi="Times New Roman" w:cs="Times New Roman"/>
                <w:b/>
                <w:color w:val="000066"/>
                <w:sz w:val="20"/>
                <w:szCs w:val="20"/>
                <w:u w:val="single"/>
              </w:rPr>
              <w:t>Здоровье и соблюдение техники безопасности</w:t>
            </w:r>
          </w:p>
        </w:tc>
      </w:tr>
      <w:tr w:rsidR="00E36E98" w:rsidRPr="008128A2" w:rsidTr="00E36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</w:trPr>
        <w:tc>
          <w:tcPr>
            <w:tcW w:w="230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36E98" w:rsidRPr="008128A2" w:rsidRDefault="00E36E98" w:rsidP="009F7A19">
            <w:pPr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  <w:shd w:val="clear" w:color="auto" w:fill="FFFFFF"/>
              </w:rPr>
              <w:t>Обучающимся, которые испытывают затруднения, оказывается помощь (карточка-помощник, при выполнении самостоятельной работы).</w:t>
            </w:r>
          </w:p>
          <w:p w:rsidR="00E36E98" w:rsidRPr="008128A2" w:rsidRDefault="00E36E98" w:rsidP="009F7A1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  <w:shd w:val="clear" w:color="auto" w:fill="FFFFFF"/>
              </w:rPr>
              <w:t>Домашнее задание дифференцировано</w:t>
            </w:r>
          </w:p>
        </w:tc>
        <w:tc>
          <w:tcPr>
            <w:tcW w:w="632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36E98" w:rsidRPr="008128A2" w:rsidRDefault="00E36E98" w:rsidP="009F7A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i/>
                <w:iCs/>
                <w:color w:val="000066"/>
                <w:sz w:val="20"/>
                <w:szCs w:val="20"/>
                <w:shd w:val="clear" w:color="auto" w:fill="FFFFFF"/>
              </w:rPr>
              <w:t>Формативное оценивание.</w:t>
            </w:r>
          </w:p>
          <w:p w:rsidR="00E36E98" w:rsidRPr="008128A2" w:rsidRDefault="00E36E98" w:rsidP="009F7A19">
            <w:pPr>
              <w:widowControl w:val="0"/>
              <w:tabs>
                <w:tab w:val="left" w:pos="187"/>
              </w:tabs>
              <w:spacing w:after="0" w:line="240" w:lineRule="atLeast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  <w:shd w:val="clear" w:color="auto" w:fill="FFFFFF"/>
              </w:rPr>
              <w:t>- карточка.</w:t>
            </w:r>
          </w:p>
          <w:p w:rsidR="00E36E98" w:rsidRPr="008128A2" w:rsidRDefault="00E36E98" w:rsidP="009F7A19">
            <w:pPr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spacing w:after="0" w:line="240" w:lineRule="atLeast"/>
              <w:rPr>
                <w:rFonts w:ascii="Times New Roman" w:hAnsi="Times New Roman" w:cs="Times New Roman"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  <w:shd w:val="clear" w:color="auto" w:fill="FFFFFF"/>
              </w:rPr>
              <w:t>результаты наблюдения учителем качества ответов учащихся на уроке.</w:t>
            </w:r>
          </w:p>
          <w:p w:rsidR="00E36E98" w:rsidRPr="008128A2" w:rsidRDefault="00E36E98" w:rsidP="009F7A19">
            <w:pPr>
              <w:spacing w:after="0" w:line="240" w:lineRule="atLeast"/>
              <w:rPr>
                <w:rFonts w:ascii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  <w:shd w:val="clear" w:color="auto" w:fill="FFFFFF"/>
              </w:rPr>
              <w:t>Определение уровня усвоения навыка по теме (карточка).</w:t>
            </w:r>
            <w:r w:rsidRPr="008128A2">
              <w:rPr>
                <w:rFonts w:ascii="Times New Roman" w:hAnsi="Times New Roman" w:cs="Times New Roman"/>
                <w:color w:val="000066"/>
                <w:sz w:val="20"/>
                <w:szCs w:val="20"/>
              </w:rPr>
              <w:t xml:space="preserve"> Тест.</w:t>
            </w:r>
          </w:p>
          <w:p w:rsidR="00E36E98" w:rsidRPr="008128A2" w:rsidRDefault="00E36E98" w:rsidP="00E36E9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bCs/>
                <w:color w:val="000066"/>
                <w:sz w:val="20"/>
                <w:szCs w:val="20"/>
                <w:lang w:eastAsia="ru-RU"/>
              </w:rPr>
              <w:t>1.Суффикс – это</w:t>
            </w: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       А)  часть речи, Б)  часть слов</w:t>
            </w:r>
          </w:p>
          <w:p w:rsidR="00E36E98" w:rsidRPr="008128A2" w:rsidRDefault="00E36E98" w:rsidP="009F7A1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bCs/>
                <w:color w:val="000066"/>
                <w:sz w:val="20"/>
                <w:szCs w:val="20"/>
                <w:lang w:eastAsia="ru-RU"/>
              </w:rPr>
              <w:t>2.Суффикс служит</w:t>
            </w: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      А)  для связи слов в предложении </w:t>
            </w:r>
          </w:p>
          <w:p w:rsidR="00E36E98" w:rsidRPr="008128A2" w:rsidRDefault="00E36E98" w:rsidP="009F7A1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                                      Б)  для образования новых слов.</w:t>
            </w:r>
          </w:p>
          <w:p w:rsidR="00E36E98" w:rsidRPr="008128A2" w:rsidRDefault="00E36E98" w:rsidP="009F7A1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bCs/>
                <w:color w:val="000066"/>
                <w:sz w:val="20"/>
                <w:szCs w:val="20"/>
                <w:lang w:eastAsia="ru-RU"/>
              </w:rPr>
              <w:t xml:space="preserve"> 3.Суффикс стоит</w:t>
            </w: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       А)  перед корнем      Б)  после корня.</w:t>
            </w:r>
          </w:p>
          <w:p w:rsidR="00E36E98" w:rsidRPr="008128A2" w:rsidRDefault="00E36E98" w:rsidP="009F7A1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bCs/>
                <w:color w:val="000066"/>
                <w:sz w:val="20"/>
                <w:szCs w:val="20"/>
                <w:lang w:eastAsia="ru-RU"/>
              </w:rPr>
              <w:t xml:space="preserve"> 4.В каком слове нет суффикса</w:t>
            </w: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 xml:space="preserve">        А  </w:t>
            </w:r>
            <w:proofErr w:type="gramStart"/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)с</w:t>
            </w:r>
            <w:proofErr w:type="gramEnd"/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толик                   Б)  свежие</w:t>
            </w:r>
          </w:p>
          <w:p w:rsidR="00E36E98" w:rsidRPr="008128A2" w:rsidRDefault="00E36E98" w:rsidP="009F7A1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66"/>
                <w:sz w:val="20"/>
                <w:szCs w:val="20"/>
                <w:lang w:eastAsia="ru-RU"/>
              </w:rPr>
            </w:pPr>
            <w:r w:rsidRPr="008128A2">
              <w:rPr>
                <w:rFonts w:ascii="Times New Roman" w:eastAsia="Times New Roman" w:hAnsi="Times New Roman" w:cs="Times New Roman"/>
                <w:bCs/>
                <w:color w:val="000066"/>
                <w:sz w:val="20"/>
                <w:szCs w:val="20"/>
                <w:lang w:eastAsia="ru-RU"/>
              </w:rPr>
              <w:t xml:space="preserve"> 5.В каких из этих слов есть суффикс:     </w:t>
            </w:r>
            <w:r w:rsidRPr="008128A2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А)   лес     Б)  лесок</w:t>
            </w:r>
          </w:p>
        </w:tc>
        <w:tc>
          <w:tcPr>
            <w:tcW w:w="26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6E98" w:rsidRPr="008128A2" w:rsidRDefault="00E36E98" w:rsidP="009F7A19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66"/>
                <w:sz w:val="20"/>
                <w:szCs w:val="20"/>
              </w:rPr>
            </w:pPr>
            <w:r w:rsidRPr="008128A2">
              <w:rPr>
                <w:rFonts w:ascii="Times New Roman" w:hAnsi="Times New Roman" w:cs="Times New Roman"/>
                <w:i/>
                <w:color w:val="000066"/>
                <w:sz w:val="20"/>
                <w:szCs w:val="20"/>
              </w:rPr>
              <w:t>Динамическая пауза.</w:t>
            </w:r>
          </w:p>
          <w:p w:rsidR="00E36E98" w:rsidRPr="008128A2" w:rsidRDefault="00E36E98" w:rsidP="009F7A19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66"/>
                <w:sz w:val="20"/>
                <w:szCs w:val="20"/>
                <w:highlight w:val="yellow"/>
              </w:rPr>
            </w:pPr>
            <w:r w:rsidRPr="008128A2">
              <w:rPr>
                <w:rFonts w:ascii="Times New Roman" w:hAnsi="Times New Roman" w:cs="Times New Roman"/>
                <w:bCs/>
                <w:color w:val="000066"/>
                <w:sz w:val="20"/>
                <w:szCs w:val="20"/>
              </w:rPr>
              <w:t>Физминутка для глаз.</w:t>
            </w:r>
          </w:p>
        </w:tc>
      </w:tr>
    </w:tbl>
    <w:p w:rsidR="00252539" w:rsidRPr="008128A2" w:rsidRDefault="00252539" w:rsidP="00252539">
      <w:pPr>
        <w:pStyle w:val="a4"/>
        <w:rPr>
          <w:rFonts w:ascii="Times New Roman" w:hAnsi="Times New Roman"/>
          <w:color w:val="000066"/>
        </w:rPr>
      </w:pPr>
    </w:p>
    <w:p w:rsidR="00252539" w:rsidRPr="008128A2" w:rsidRDefault="00252539" w:rsidP="00252539">
      <w:pPr>
        <w:pStyle w:val="a4"/>
        <w:jc w:val="right"/>
        <w:rPr>
          <w:rFonts w:ascii="Times New Roman" w:hAnsi="Times New Roman"/>
          <w:b/>
          <w:color w:val="000066"/>
          <w:sz w:val="24"/>
        </w:rPr>
      </w:pPr>
      <w:r w:rsidRPr="008128A2">
        <w:rPr>
          <w:rFonts w:ascii="Times New Roman" w:hAnsi="Times New Roman"/>
          <w:b/>
          <w:color w:val="000066"/>
          <w:sz w:val="24"/>
        </w:rPr>
        <w:t>«Ознакомилась» __________________</w:t>
      </w:r>
    </w:p>
    <w:p w:rsidR="00971AE8" w:rsidRPr="008128A2" w:rsidRDefault="00971AE8" w:rsidP="00971AE8">
      <w:pPr>
        <w:rPr>
          <w:rFonts w:ascii="Times New Roman" w:hAnsi="Times New Roman" w:cs="Times New Roman"/>
          <w:color w:val="000066"/>
        </w:rPr>
      </w:pPr>
    </w:p>
    <w:sectPr w:rsidR="00971AE8" w:rsidRPr="008128A2" w:rsidSect="007E7EFC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77"/>
    <w:multiLevelType w:val="multilevel"/>
    <w:tmpl w:val="000001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73061C0"/>
    <w:multiLevelType w:val="multilevel"/>
    <w:tmpl w:val="807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characterSpacingControl w:val="doNotCompress"/>
  <w:compat/>
  <w:rsids>
    <w:rsidRoot w:val="00971AE8"/>
    <w:rsid w:val="000D165A"/>
    <w:rsid w:val="001D0E0C"/>
    <w:rsid w:val="001D2ECC"/>
    <w:rsid w:val="00252539"/>
    <w:rsid w:val="003E4101"/>
    <w:rsid w:val="00437A69"/>
    <w:rsid w:val="00757E8D"/>
    <w:rsid w:val="007E7EFC"/>
    <w:rsid w:val="008128A2"/>
    <w:rsid w:val="00971AE8"/>
    <w:rsid w:val="00B83B17"/>
    <w:rsid w:val="00C67384"/>
    <w:rsid w:val="00C85251"/>
    <w:rsid w:val="00DC5CEB"/>
    <w:rsid w:val="00DC622C"/>
    <w:rsid w:val="00DF6CFC"/>
    <w:rsid w:val="00E23768"/>
    <w:rsid w:val="00E36E98"/>
    <w:rsid w:val="00E8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25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2525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2021-11-14T08:09:00Z</cp:lastPrinted>
  <dcterms:created xsi:type="dcterms:W3CDTF">2021-11-14T04:50:00Z</dcterms:created>
  <dcterms:modified xsi:type="dcterms:W3CDTF">2021-11-15T15:43:00Z</dcterms:modified>
</cp:coreProperties>
</file>