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98D" w:rsidRPr="00B15293" w:rsidRDefault="00E05059" w:rsidP="00E05059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Демонстрация опыта </w:t>
      </w:r>
      <w:bookmarkStart w:id="0" w:name="_GoBack"/>
      <w:bookmarkEnd w:id="0"/>
      <w:r w:rsidR="0017298D">
        <w:rPr>
          <w:rFonts w:ascii="Times New Roman" w:hAnsi="Times New Roman" w:cs="Times New Roman"/>
          <w:b/>
          <w:sz w:val="24"/>
          <w:szCs w:val="24"/>
          <w:lang w:eastAsia="ru-RU"/>
        </w:rPr>
        <w:t>проведени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я</w:t>
      </w:r>
      <w:r w:rsidR="0017298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15293">
        <w:rPr>
          <w:rFonts w:ascii="Times New Roman" w:hAnsi="Times New Roman" w:cs="Times New Roman"/>
          <w:b/>
          <w:sz w:val="24"/>
          <w:szCs w:val="24"/>
          <w:lang w:eastAsia="ru-RU"/>
        </w:rPr>
        <w:t>дебатов</w:t>
      </w:r>
      <w:r w:rsidR="0017298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в КИШ «</w:t>
      </w:r>
      <w:proofErr w:type="spellStart"/>
      <w:r w:rsidR="0017298D">
        <w:rPr>
          <w:rFonts w:ascii="Times New Roman" w:hAnsi="Times New Roman" w:cs="Times New Roman"/>
          <w:b/>
          <w:sz w:val="24"/>
          <w:szCs w:val="24"/>
          <w:lang w:eastAsia="ru-RU"/>
        </w:rPr>
        <w:t>Байтерек</w:t>
      </w:r>
      <w:proofErr w:type="spellEnd"/>
      <w:r w:rsidR="0017298D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  <w:r w:rsidR="00B1529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среди учащихся 11 классов. </w:t>
      </w:r>
    </w:p>
    <w:p w:rsidR="004A2786" w:rsidRDefault="004A2786" w:rsidP="001F46E4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F46E4">
        <w:rPr>
          <w:rFonts w:ascii="Times New Roman" w:hAnsi="Times New Roman" w:cs="Times New Roman"/>
          <w:b/>
          <w:sz w:val="24"/>
          <w:szCs w:val="24"/>
          <w:lang w:eastAsia="ru-RU"/>
        </w:rPr>
        <w:t>Дебаты</w:t>
      </w:r>
      <w:r w:rsidRPr="00B1529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F46E4">
        <w:rPr>
          <w:rFonts w:ascii="Times New Roman" w:hAnsi="Times New Roman" w:cs="Times New Roman"/>
          <w:b/>
          <w:sz w:val="24"/>
          <w:szCs w:val="24"/>
          <w:lang w:eastAsia="ru-RU"/>
        </w:rPr>
        <w:t>на</w:t>
      </w:r>
      <w:r w:rsidRPr="00B1529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F46E4">
        <w:rPr>
          <w:rFonts w:ascii="Times New Roman" w:hAnsi="Times New Roman" w:cs="Times New Roman"/>
          <w:b/>
          <w:sz w:val="24"/>
          <w:szCs w:val="24"/>
          <w:lang w:eastAsia="ru-RU"/>
        </w:rPr>
        <w:t>тему</w:t>
      </w:r>
      <w:r w:rsidRPr="00B1529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“</w:t>
      </w:r>
      <w:r w:rsidR="00B15293" w:rsidRPr="00B1529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Social</w:t>
      </w:r>
      <w:r w:rsidR="00B15293" w:rsidRPr="00B1529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B15293" w:rsidRPr="00B1529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media</w:t>
      </w:r>
      <w:r w:rsidR="00B15293" w:rsidRPr="00B1529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B15293" w:rsidRPr="00B1529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is</w:t>
      </w:r>
      <w:r w:rsidR="00B15293" w:rsidRPr="00B1529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B15293" w:rsidRPr="00B1529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dangerous</w:t>
      </w:r>
      <w:r w:rsidR="00B15293" w:rsidRPr="00B1529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B15293" w:rsidRPr="00B1529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for</w:t>
      </w:r>
      <w:r w:rsidR="00B15293" w:rsidRPr="00B1529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B15293" w:rsidRPr="00B1529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teenagers</w:t>
      </w:r>
      <w:r w:rsidR="00B15293" w:rsidRPr="00B1529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”</w:t>
      </w:r>
      <w:r w:rsidR="00B15293" w:rsidRPr="00B1529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F46E4">
        <w:rPr>
          <w:rFonts w:ascii="Times New Roman" w:hAnsi="Times New Roman" w:cs="Times New Roman"/>
          <w:b/>
          <w:sz w:val="24"/>
          <w:szCs w:val="24"/>
          <w:lang w:eastAsia="ru-RU"/>
        </w:rPr>
        <w:t>(</w:t>
      </w:r>
      <w:r w:rsidR="001F46E4" w:rsidRPr="001F46E4">
        <w:rPr>
          <w:rFonts w:ascii="Times New Roman" w:hAnsi="Times New Roman" w:cs="Times New Roman"/>
          <w:b/>
          <w:sz w:val="24"/>
          <w:szCs w:val="24"/>
          <w:lang w:eastAsia="ru-RU"/>
        </w:rPr>
        <w:t>«</w:t>
      </w:r>
      <w:r w:rsidR="00B15293">
        <w:rPr>
          <w:rFonts w:ascii="Times New Roman" w:hAnsi="Times New Roman" w:cs="Times New Roman"/>
          <w:b/>
          <w:sz w:val="24"/>
          <w:szCs w:val="24"/>
          <w:lang w:eastAsia="ru-RU"/>
        </w:rPr>
        <w:t>Социальные сети опасны для подростков»)</w:t>
      </w:r>
    </w:p>
    <w:p w:rsidR="001F46E4" w:rsidRDefault="001F46E4" w:rsidP="001F46E4">
      <w:pPr>
        <w:shd w:val="clear" w:color="auto" w:fill="FFFFFF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Цели: </w:t>
      </w:r>
    </w:p>
    <w:p w:rsidR="003B3311" w:rsidRPr="003B3311" w:rsidRDefault="003B3311" w:rsidP="003B3311">
      <w:pPr>
        <w:pStyle w:val="a5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33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интеллектуальной исследовательской деятельности учащихся.</w:t>
      </w:r>
    </w:p>
    <w:p w:rsidR="003B3311" w:rsidRPr="003B3311" w:rsidRDefault="003B3311" w:rsidP="003B3311">
      <w:pPr>
        <w:pStyle w:val="a5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33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критического мышления</w:t>
      </w:r>
    </w:p>
    <w:p w:rsidR="003B3311" w:rsidRPr="003B3311" w:rsidRDefault="003B3311" w:rsidP="003B3311">
      <w:pPr>
        <w:pStyle w:val="a5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33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культуры и техники повседневной  полемики.</w:t>
      </w:r>
    </w:p>
    <w:p w:rsidR="003B3311" w:rsidRPr="003B3311" w:rsidRDefault="003B3311" w:rsidP="003B3311">
      <w:pPr>
        <w:pStyle w:val="a5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33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навыков развернутых публичных выступлений</w:t>
      </w:r>
    </w:p>
    <w:p w:rsidR="003B3311" w:rsidRPr="003B3311" w:rsidRDefault="003B3311" w:rsidP="003B3311">
      <w:pPr>
        <w:pStyle w:val="a5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33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 и развитие навыков актуализации знаний.</w:t>
      </w:r>
    </w:p>
    <w:p w:rsidR="00EA2578" w:rsidRDefault="00EA2578" w:rsidP="00EA2578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A25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3B3311" w:rsidRDefault="003B3311" w:rsidP="003B3311">
      <w:pPr>
        <w:pStyle w:val="c2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426" w:hanging="42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развивать умения работать с источниками, дополнительной литературой в поисках аргументов для обоснованного суждения, формулирования позиций;</w:t>
      </w:r>
    </w:p>
    <w:p w:rsidR="003B3311" w:rsidRDefault="003B3311" w:rsidP="003B3311">
      <w:pPr>
        <w:pStyle w:val="c2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426" w:hanging="42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формировать навыки самостоятельного мышления, критического восприятия материала</w:t>
      </w:r>
    </w:p>
    <w:p w:rsidR="003B3311" w:rsidRDefault="003B3311" w:rsidP="00EA2578">
      <w:pPr>
        <w:pStyle w:val="c2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426" w:hanging="426"/>
        <w:rPr>
          <w:rStyle w:val="c1"/>
          <w:color w:val="000000"/>
        </w:rPr>
      </w:pPr>
      <w:r>
        <w:rPr>
          <w:rStyle w:val="c1"/>
          <w:color w:val="000000"/>
        </w:rPr>
        <w:t>развивать сотрудничество и партнерство в процессе целенаправленной деятельности;</w:t>
      </w:r>
    </w:p>
    <w:p w:rsidR="003B3311" w:rsidRDefault="00EA2578" w:rsidP="00EA2578">
      <w:pPr>
        <w:pStyle w:val="c2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426" w:hanging="426"/>
        <w:rPr>
          <w:color w:val="000000"/>
        </w:rPr>
      </w:pPr>
      <w:r w:rsidRPr="003B3311">
        <w:rPr>
          <w:color w:val="000000"/>
        </w:rPr>
        <w:t>выявить отношение школьников к проблемам современного общества отн</w:t>
      </w:r>
      <w:r w:rsidR="0017298D" w:rsidRPr="003B3311">
        <w:rPr>
          <w:color w:val="000000"/>
        </w:rPr>
        <w:t xml:space="preserve">осительно </w:t>
      </w:r>
      <w:r w:rsidR="003B3311">
        <w:rPr>
          <w:color w:val="000000"/>
        </w:rPr>
        <w:t>отрицательного воздействия социальных сетей на подростков;</w:t>
      </w:r>
    </w:p>
    <w:p w:rsidR="00EA2578" w:rsidRPr="003B3311" w:rsidRDefault="00EA2578" w:rsidP="00EA2578">
      <w:pPr>
        <w:pStyle w:val="c2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426" w:hanging="426"/>
        <w:rPr>
          <w:color w:val="000000"/>
        </w:rPr>
      </w:pPr>
      <w:r w:rsidRPr="003B3311">
        <w:rPr>
          <w:color w:val="000000"/>
        </w:rPr>
        <w:t>формирование корректного, уважительного и внимательного отношения к мнению других людей.</w:t>
      </w:r>
    </w:p>
    <w:p w:rsidR="00757133" w:rsidRPr="00EA2578" w:rsidRDefault="00757133" w:rsidP="000755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298D" w:rsidRPr="0017298D" w:rsidRDefault="00834070" w:rsidP="0007554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Предварительная </w:t>
      </w:r>
      <w:r w:rsidR="003B3311">
        <w:rPr>
          <w:b/>
          <w:bCs/>
          <w:color w:val="000000"/>
        </w:rPr>
        <w:t>подготовка</w:t>
      </w:r>
    </w:p>
    <w:p w:rsidR="00757133" w:rsidRPr="00075549" w:rsidRDefault="00075549" w:rsidP="00075549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>
        <w:rPr>
          <w:color w:val="000000"/>
        </w:rPr>
        <w:t>Работа с информационными источниками (интернет), сбор данных для анализа</w:t>
      </w:r>
    </w:p>
    <w:p w:rsidR="00834070" w:rsidRPr="008A5FDF" w:rsidRDefault="00834070" w:rsidP="0007554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714" w:hanging="357"/>
        <w:rPr>
          <w:b/>
          <w:color w:val="000000"/>
        </w:rPr>
      </w:pPr>
      <w:r w:rsidRPr="008A5FDF">
        <w:rPr>
          <w:b/>
          <w:color w:val="000000"/>
        </w:rPr>
        <w:t>Общие положения</w:t>
      </w:r>
    </w:p>
    <w:p w:rsidR="008B17BE" w:rsidRPr="00834070" w:rsidRDefault="00834070" w:rsidP="00075549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</w:rPr>
      </w:pPr>
      <w:r>
        <w:rPr>
          <w:color w:val="000000"/>
        </w:rPr>
        <w:t xml:space="preserve">В дебатах участвуют </w:t>
      </w:r>
      <w:r w:rsidR="007E49C8" w:rsidRPr="00834070">
        <w:rPr>
          <w:color w:val="000000"/>
        </w:rPr>
        <w:t xml:space="preserve">2 команды по </w:t>
      </w:r>
      <w:r w:rsidR="00075549">
        <w:rPr>
          <w:color w:val="000000"/>
        </w:rPr>
        <w:t>4</w:t>
      </w:r>
      <w:r w:rsidR="007E49C8" w:rsidRPr="00834070">
        <w:rPr>
          <w:color w:val="000000"/>
        </w:rPr>
        <w:t xml:space="preserve"> человека – спикеры;</w:t>
      </w:r>
    </w:p>
    <w:p w:rsidR="008B17BE" w:rsidRPr="00834070" w:rsidRDefault="007E49C8" w:rsidP="00075549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</w:rPr>
      </w:pPr>
      <w:r w:rsidRPr="00834070">
        <w:rPr>
          <w:color w:val="000000"/>
        </w:rPr>
        <w:t xml:space="preserve">за соблюдением регламента игры следит </w:t>
      </w:r>
      <w:proofErr w:type="spellStart"/>
      <w:r w:rsidRPr="00834070">
        <w:rPr>
          <w:color w:val="000000"/>
        </w:rPr>
        <w:t>таймкипер</w:t>
      </w:r>
      <w:proofErr w:type="spellEnd"/>
      <w:r w:rsidRPr="00834070">
        <w:rPr>
          <w:color w:val="000000"/>
        </w:rPr>
        <w:t>;</w:t>
      </w:r>
    </w:p>
    <w:p w:rsidR="008B17BE" w:rsidRDefault="007E49C8" w:rsidP="00075549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rPr>
          <w:color w:val="000000"/>
        </w:rPr>
      </w:pPr>
      <w:r w:rsidRPr="00834070">
        <w:rPr>
          <w:color w:val="000000"/>
        </w:rPr>
        <w:t>дебаты судит судейская коллегия;</w:t>
      </w:r>
    </w:p>
    <w:p w:rsidR="00075549" w:rsidRDefault="00834070" w:rsidP="0007554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834070">
        <w:rPr>
          <w:b/>
          <w:bCs/>
          <w:color w:val="000000"/>
        </w:rPr>
        <w:t>Формирование 2-х коман</w:t>
      </w:r>
      <w:r w:rsidR="00200C74">
        <w:rPr>
          <w:b/>
          <w:bCs/>
          <w:color w:val="000000"/>
        </w:rPr>
        <w:t>д</w:t>
      </w:r>
    </w:p>
    <w:p w:rsidR="00075549" w:rsidRPr="00075549" w:rsidRDefault="00075549" w:rsidP="00075549">
      <w:pPr>
        <w:pStyle w:val="a4"/>
        <w:shd w:val="clear" w:color="auto" w:fill="FFFFFF"/>
        <w:spacing w:before="0" w:beforeAutospacing="0" w:after="0" w:afterAutospacing="0"/>
        <w:ind w:left="360"/>
        <w:rPr>
          <w:bCs/>
          <w:color w:val="000000"/>
        </w:rPr>
      </w:pPr>
      <w:r w:rsidRPr="00075549">
        <w:rPr>
          <w:bCs/>
          <w:color w:val="000000"/>
        </w:rPr>
        <w:t>Кома</w:t>
      </w:r>
      <w:r>
        <w:rPr>
          <w:bCs/>
          <w:color w:val="000000"/>
        </w:rPr>
        <w:t xml:space="preserve">ндам присваивается статус «Утверждение» или «Отрицание» путём жеребьёвки. </w:t>
      </w:r>
    </w:p>
    <w:p w:rsidR="008A5FDF" w:rsidRDefault="00200C74" w:rsidP="0007554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Представление резолюции и материала для ознакомления с основной темой дебатов (приложение 1) </w:t>
      </w:r>
    </w:p>
    <w:p w:rsidR="00200C74" w:rsidRDefault="00200C74" w:rsidP="0075713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714" w:hanging="357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r w:rsidRPr="00200C74">
        <w:rPr>
          <w:b/>
          <w:bCs/>
          <w:color w:val="000000"/>
        </w:rPr>
        <w:t>Регламент игры</w:t>
      </w:r>
    </w:p>
    <w:p w:rsidR="00075549" w:rsidRPr="0091289C" w:rsidRDefault="00075549" w:rsidP="00075549">
      <w:pPr>
        <w:pStyle w:val="a5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1289C">
        <w:rPr>
          <w:rFonts w:ascii="Times New Roman" w:hAnsi="Times New Roman" w:cs="Times New Roman"/>
          <w:b/>
          <w:sz w:val="24"/>
          <w:szCs w:val="24"/>
        </w:rPr>
        <w:t>Речь</w:t>
      </w:r>
      <w:r w:rsidRPr="009128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 (3-5 </w:t>
      </w:r>
      <w:r w:rsidR="0018510D">
        <w:rPr>
          <w:rFonts w:ascii="Times New Roman" w:hAnsi="Times New Roman" w:cs="Times New Roman"/>
          <w:b/>
          <w:sz w:val="24"/>
          <w:szCs w:val="24"/>
        </w:rPr>
        <w:t>минут</w:t>
      </w:r>
      <w:r w:rsidRPr="0091289C">
        <w:rPr>
          <w:rFonts w:ascii="Times New Roman" w:hAnsi="Times New Roman" w:cs="Times New Roman"/>
          <w:b/>
          <w:sz w:val="24"/>
          <w:szCs w:val="24"/>
          <w:lang w:val="en-US"/>
        </w:rPr>
        <w:t>):</w:t>
      </w:r>
    </w:p>
    <w:p w:rsidR="00075549" w:rsidRPr="0018510D" w:rsidRDefault="00075549" w:rsidP="00075549">
      <w:pPr>
        <w:pStyle w:val="a5"/>
        <w:rPr>
          <w:rFonts w:ascii="Times New Roman" w:hAnsi="Times New Roman" w:cs="Times New Roman"/>
          <w:sz w:val="24"/>
          <w:szCs w:val="24"/>
        </w:rPr>
      </w:pPr>
      <w:r w:rsidRPr="0091289C">
        <w:rPr>
          <w:rFonts w:ascii="Times New Roman" w:hAnsi="Times New Roman" w:cs="Times New Roman"/>
          <w:sz w:val="24"/>
          <w:szCs w:val="24"/>
        </w:rPr>
        <w:t>Введение</w:t>
      </w:r>
      <w:r w:rsidRPr="0018510D">
        <w:rPr>
          <w:rFonts w:ascii="Times New Roman" w:hAnsi="Times New Roman" w:cs="Times New Roman"/>
          <w:sz w:val="24"/>
          <w:szCs w:val="24"/>
        </w:rPr>
        <w:t xml:space="preserve">. </w:t>
      </w:r>
      <w:r w:rsidRPr="0091289C">
        <w:rPr>
          <w:rFonts w:ascii="Times New Roman" w:hAnsi="Times New Roman" w:cs="Times New Roman"/>
          <w:sz w:val="24"/>
          <w:szCs w:val="24"/>
        </w:rPr>
        <w:t xml:space="preserve">Задача спикера – обозначить свою позицию, представить детали. Использовать определения для того, чтобы каждая команда и судейская коллегия могли понять их. Представить статистику и описать проблему. Предложить </w:t>
      </w:r>
      <w:r w:rsidR="0091289C" w:rsidRPr="0091289C">
        <w:rPr>
          <w:rFonts w:ascii="Times New Roman" w:hAnsi="Times New Roman" w:cs="Times New Roman"/>
          <w:sz w:val="24"/>
          <w:szCs w:val="24"/>
        </w:rPr>
        <w:t xml:space="preserve">способ решения проблемы. Перечислить 2-3 аргумента за/против резолюции, приведя примеры. </w:t>
      </w:r>
    </w:p>
    <w:p w:rsidR="00075549" w:rsidRPr="00E05059" w:rsidRDefault="0091289C" w:rsidP="00075549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Речь</w:t>
      </w:r>
      <w:r w:rsidRPr="00E05059">
        <w:rPr>
          <w:rFonts w:ascii="Times New Roman" w:hAnsi="Times New Roman" w:cs="Times New Roman"/>
          <w:b/>
          <w:sz w:val="26"/>
          <w:szCs w:val="26"/>
        </w:rPr>
        <w:t xml:space="preserve"> 2 (5-7 </w:t>
      </w:r>
      <w:r>
        <w:rPr>
          <w:rFonts w:ascii="Times New Roman" w:hAnsi="Times New Roman" w:cs="Times New Roman"/>
          <w:b/>
          <w:sz w:val="26"/>
          <w:szCs w:val="26"/>
        </w:rPr>
        <w:t>минут</w:t>
      </w:r>
      <w:r w:rsidRPr="00E05059">
        <w:rPr>
          <w:rFonts w:ascii="Times New Roman" w:hAnsi="Times New Roman" w:cs="Times New Roman"/>
          <w:b/>
          <w:sz w:val="26"/>
          <w:szCs w:val="26"/>
        </w:rPr>
        <w:t xml:space="preserve">) – </w:t>
      </w:r>
      <w:r>
        <w:rPr>
          <w:rFonts w:ascii="Times New Roman" w:hAnsi="Times New Roman" w:cs="Times New Roman"/>
          <w:b/>
          <w:sz w:val="26"/>
          <w:szCs w:val="26"/>
        </w:rPr>
        <w:t>раунд</w:t>
      </w:r>
      <w:r w:rsidRPr="00E05059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перекрёстных</w:t>
      </w:r>
      <w:r w:rsidRPr="00E05059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вопросов</w:t>
      </w:r>
    </w:p>
    <w:p w:rsidR="00075549" w:rsidRPr="0018510D" w:rsidRDefault="0091289C" w:rsidP="0091289C">
      <w:pPr>
        <w:pStyle w:val="a5"/>
        <w:rPr>
          <w:rFonts w:ascii="Times New Roman" w:hAnsi="Times New Roman" w:cs="Times New Roman"/>
          <w:sz w:val="24"/>
          <w:szCs w:val="24"/>
        </w:rPr>
      </w:pPr>
      <w:r w:rsidRPr="0091289C">
        <w:rPr>
          <w:rFonts w:ascii="Times New Roman" w:hAnsi="Times New Roman" w:cs="Times New Roman"/>
          <w:sz w:val="24"/>
          <w:szCs w:val="24"/>
        </w:rPr>
        <w:t>Каждая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команда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получает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время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для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подготовки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к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перекрёстным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вопросам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="00075549" w:rsidRPr="0018510D">
        <w:rPr>
          <w:rFonts w:ascii="Times New Roman" w:hAnsi="Times New Roman" w:cs="Times New Roman"/>
          <w:sz w:val="24"/>
          <w:szCs w:val="24"/>
        </w:rPr>
        <w:t>(</w:t>
      </w:r>
      <w:r w:rsidRPr="0018510D">
        <w:rPr>
          <w:rFonts w:ascii="Times New Roman" w:hAnsi="Times New Roman" w:cs="Times New Roman"/>
          <w:sz w:val="24"/>
          <w:szCs w:val="24"/>
        </w:rPr>
        <w:t>2</w:t>
      </w:r>
      <w:r w:rsidR="00075549"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минуты</w:t>
      </w:r>
      <w:r w:rsidR="00075549" w:rsidRPr="0018510D">
        <w:rPr>
          <w:rFonts w:ascii="Times New Roman" w:hAnsi="Times New Roman" w:cs="Times New Roman"/>
          <w:sz w:val="24"/>
          <w:szCs w:val="24"/>
        </w:rPr>
        <w:t>)</w:t>
      </w:r>
      <w:r w:rsidRPr="0018510D">
        <w:rPr>
          <w:rFonts w:ascii="Times New Roman" w:hAnsi="Times New Roman" w:cs="Times New Roman"/>
          <w:sz w:val="24"/>
          <w:szCs w:val="24"/>
        </w:rPr>
        <w:t xml:space="preserve">. </w:t>
      </w:r>
      <w:r w:rsidRPr="0091289C">
        <w:rPr>
          <w:rFonts w:ascii="Times New Roman" w:hAnsi="Times New Roman" w:cs="Times New Roman"/>
          <w:sz w:val="24"/>
          <w:szCs w:val="24"/>
        </w:rPr>
        <w:t>Задача</w:t>
      </w:r>
      <w:r w:rsidRPr="0018510D">
        <w:rPr>
          <w:rFonts w:ascii="Times New Roman" w:hAnsi="Times New Roman" w:cs="Times New Roman"/>
          <w:sz w:val="24"/>
          <w:szCs w:val="24"/>
        </w:rPr>
        <w:t xml:space="preserve">: </w:t>
      </w:r>
      <w:r w:rsidRPr="0091289C">
        <w:rPr>
          <w:rFonts w:ascii="Times New Roman" w:hAnsi="Times New Roman" w:cs="Times New Roman"/>
          <w:sz w:val="24"/>
          <w:szCs w:val="24"/>
        </w:rPr>
        <w:t>представить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аргументы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против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доводов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противоположной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команды</w:t>
      </w:r>
      <w:r w:rsidRPr="0018510D">
        <w:rPr>
          <w:rFonts w:ascii="Times New Roman" w:hAnsi="Times New Roman" w:cs="Times New Roman"/>
          <w:sz w:val="24"/>
          <w:szCs w:val="24"/>
        </w:rPr>
        <w:t xml:space="preserve">, </w:t>
      </w:r>
      <w:r w:rsidRPr="0091289C">
        <w:rPr>
          <w:rFonts w:ascii="Times New Roman" w:hAnsi="Times New Roman" w:cs="Times New Roman"/>
          <w:sz w:val="24"/>
          <w:szCs w:val="24"/>
        </w:rPr>
        <w:t>приводя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собственные</w:t>
      </w:r>
      <w:r w:rsidRPr="0018510D">
        <w:rPr>
          <w:rFonts w:ascii="Times New Roman" w:hAnsi="Times New Roman" w:cs="Times New Roman"/>
          <w:sz w:val="24"/>
          <w:szCs w:val="24"/>
        </w:rPr>
        <w:t xml:space="preserve">. </w:t>
      </w:r>
      <w:r w:rsidRPr="0091289C">
        <w:rPr>
          <w:rFonts w:ascii="Times New Roman" w:hAnsi="Times New Roman" w:cs="Times New Roman"/>
          <w:sz w:val="24"/>
          <w:szCs w:val="24"/>
        </w:rPr>
        <w:t>Расширить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аргументы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своей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команды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новыми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фактами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или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деталями</w:t>
      </w:r>
      <w:r w:rsidRPr="0018510D">
        <w:rPr>
          <w:rFonts w:ascii="Times New Roman" w:hAnsi="Times New Roman" w:cs="Times New Roman"/>
          <w:sz w:val="24"/>
          <w:szCs w:val="24"/>
        </w:rPr>
        <w:t xml:space="preserve">. </w:t>
      </w:r>
      <w:r w:rsidRPr="0091289C">
        <w:rPr>
          <w:rFonts w:ascii="Times New Roman" w:hAnsi="Times New Roman" w:cs="Times New Roman"/>
          <w:sz w:val="24"/>
          <w:szCs w:val="24"/>
        </w:rPr>
        <w:t>Каждый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участник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команды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может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Pr="0091289C">
        <w:rPr>
          <w:rFonts w:ascii="Times New Roman" w:hAnsi="Times New Roman" w:cs="Times New Roman"/>
          <w:sz w:val="24"/>
          <w:szCs w:val="24"/>
        </w:rPr>
        <w:t>прини</w:t>
      </w:r>
      <w:r>
        <w:rPr>
          <w:rFonts w:ascii="Times New Roman" w:hAnsi="Times New Roman" w:cs="Times New Roman"/>
          <w:sz w:val="24"/>
          <w:szCs w:val="24"/>
        </w:rPr>
        <w:t>мать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участие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задавать</w:t>
      </w:r>
      <w:r w:rsidRPr="0018510D">
        <w:rPr>
          <w:rFonts w:ascii="Times New Roman" w:hAnsi="Times New Roman" w:cs="Times New Roman"/>
          <w:sz w:val="24"/>
          <w:szCs w:val="24"/>
        </w:rPr>
        <w:t xml:space="preserve"> </w:t>
      </w:r>
      <w:r w:rsidR="0018510D">
        <w:rPr>
          <w:rFonts w:ascii="Times New Roman" w:hAnsi="Times New Roman" w:cs="Times New Roman"/>
          <w:sz w:val="24"/>
          <w:szCs w:val="24"/>
        </w:rPr>
        <w:t>вопросы оппонентам</w:t>
      </w:r>
      <w:r w:rsidR="00075549" w:rsidRPr="0018510D">
        <w:rPr>
          <w:rFonts w:ascii="Times New Roman" w:hAnsi="Times New Roman" w:cs="Times New Roman"/>
          <w:sz w:val="24"/>
          <w:szCs w:val="24"/>
        </w:rPr>
        <w:t>.</w:t>
      </w:r>
    </w:p>
    <w:p w:rsidR="00075549" w:rsidRPr="002204A8" w:rsidRDefault="0018510D" w:rsidP="00075549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Речь</w:t>
      </w:r>
      <w:r w:rsidRPr="002204A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75549" w:rsidRPr="002204A8">
        <w:rPr>
          <w:rFonts w:ascii="Times New Roman" w:hAnsi="Times New Roman" w:cs="Times New Roman"/>
          <w:b/>
          <w:sz w:val="26"/>
          <w:szCs w:val="26"/>
        </w:rPr>
        <w:t xml:space="preserve">3 – </w:t>
      </w:r>
      <w:r>
        <w:rPr>
          <w:rFonts w:ascii="Times New Roman" w:hAnsi="Times New Roman" w:cs="Times New Roman"/>
          <w:b/>
          <w:sz w:val="26"/>
          <w:szCs w:val="26"/>
        </w:rPr>
        <w:t>заключение</w:t>
      </w:r>
      <w:r w:rsidR="00075549" w:rsidRPr="002204A8">
        <w:rPr>
          <w:rFonts w:ascii="Times New Roman" w:hAnsi="Times New Roman" w:cs="Times New Roman"/>
          <w:b/>
          <w:sz w:val="26"/>
          <w:szCs w:val="26"/>
        </w:rPr>
        <w:t xml:space="preserve"> (3</w:t>
      </w:r>
      <w:r w:rsidRPr="002204A8">
        <w:rPr>
          <w:rFonts w:ascii="Times New Roman" w:hAnsi="Times New Roman" w:cs="Times New Roman"/>
          <w:b/>
          <w:sz w:val="26"/>
          <w:szCs w:val="26"/>
        </w:rPr>
        <w:t>-5</w:t>
      </w:r>
      <w:r w:rsidR="00075549" w:rsidRPr="002204A8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минут</w:t>
      </w:r>
      <w:r w:rsidR="00075549" w:rsidRPr="002204A8">
        <w:rPr>
          <w:rFonts w:ascii="Times New Roman" w:hAnsi="Times New Roman" w:cs="Times New Roman"/>
          <w:b/>
          <w:sz w:val="26"/>
          <w:szCs w:val="26"/>
        </w:rPr>
        <w:t>):</w:t>
      </w:r>
    </w:p>
    <w:p w:rsidR="00075549" w:rsidRPr="0018510D" w:rsidRDefault="0018510D" w:rsidP="0018510D">
      <w:pPr>
        <w:pStyle w:val="a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Представить 2-3 обобщающих факторов, опровергающих кейс противоположной команды. Спикер</w:t>
      </w:r>
      <w:r w:rsidRPr="0018510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должен</w:t>
      </w:r>
      <w:r w:rsidRPr="0018510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включить</w:t>
      </w:r>
      <w:r w:rsidRPr="0018510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спорные</w:t>
      </w:r>
      <w:r w:rsidRPr="0018510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вопросы</w:t>
      </w:r>
      <w:r w:rsidRPr="0018510D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затронутые</w:t>
      </w:r>
      <w:r w:rsidRPr="0018510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18510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ходе</w:t>
      </w:r>
      <w:r w:rsidRPr="0018510D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дебатов</w:t>
      </w:r>
      <w:r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834070" w:rsidRDefault="002204A8" w:rsidP="00D35ACC">
      <w:pPr>
        <w:pStyle w:val="a4"/>
        <w:numPr>
          <w:ilvl w:val="0"/>
          <w:numId w:val="4"/>
        </w:numPr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</w:rPr>
      </w:pPr>
      <w:r w:rsidRPr="00834070">
        <w:rPr>
          <w:b/>
          <w:bCs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08C72862" wp14:editId="5B64EBFA">
                <wp:simplePos x="0" y="0"/>
                <wp:positionH relativeFrom="page">
                  <wp:posOffset>390525</wp:posOffset>
                </wp:positionH>
                <wp:positionV relativeFrom="paragraph">
                  <wp:posOffset>384810</wp:posOffset>
                </wp:positionV>
                <wp:extent cx="6800850" cy="3128010"/>
                <wp:effectExtent l="0" t="0" r="19050" b="15240"/>
                <wp:wrapNone/>
                <wp:docPr id="118" name="Google Shape;118;p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3128010"/>
                          <a:chOff x="0" y="0"/>
                          <a:chExt cx="5040" cy="2314"/>
                        </a:xfrm>
                      </wpg:grpSpPr>
                      <wps:wsp>
                        <wps:cNvPr id="2" name="Google Shape;119;p18"/>
                        <wps:cNvSpPr txBox="1"/>
                        <wps:spPr>
                          <a:xfrm>
                            <a:off x="720" y="0"/>
                            <a:ext cx="1108" cy="43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</w:rPr>
                                <w:t xml:space="preserve">Утверждающая </w:t>
                              </w:r>
                            </w:p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</w:rPr>
                                <w:t>сторона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5" name="Google Shape;122;p18"/>
                        <wps:cNvSpPr txBox="1"/>
                        <wps:spPr>
                          <a:xfrm>
                            <a:off x="1920" y="0"/>
                            <a:ext cx="971" cy="43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</w:rPr>
                                <w:t xml:space="preserve">Отрицающая </w:t>
                              </w:r>
                            </w:p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</w:rPr>
                                <w:t>сторона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6" name="Google Shape;123;p18"/>
                        <wps:cNvSpPr txBox="1"/>
                        <wps:spPr>
                          <a:xfrm>
                            <a:off x="720" y="912"/>
                            <a:ext cx="1122" cy="511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</w:rPr>
                                <w:t xml:space="preserve">Утверждающая </w:t>
                              </w:r>
                            </w:p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</w:rPr>
                                <w:t>сторона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7" name="Google Shape;124;p18"/>
                        <wps:cNvSpPr txBox="1"/>
                        <wps:spPr>
                          <a:xfrm>
                            <a:off x="1934" y="1882"/>
                            <a:ext cx="1045" cy="43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</w:rPr>
                                <w:t xml:space="preserve">Утверждающая </w:t>
                              </w:r>
                            </w:p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</w:rPr>
                                <w:t>сторона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8" name="Google Shape;125;p18"/>
                        <wps:cNvSpPr txBox="1"/>
                        <wps:spPr>
                          <a:xfrm>
                            <a:off x="1872" y="912"/>
                            <a:ext cx="1107" cy="511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</w:rPr>
                                <w:t xml:space="preserve">Раунд </w:t>
                              </w:r>
                            </w:p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</w:rPr>
                                <w:t xml:space="preserve">Перекрестных </w:t>
                              </w:r>
                            </w:p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</w:rPr>
                                <w:t xml:space="preserve">вопросов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9" name="Google Shape;126;p18"/>
                        <wps:cNvSpPr txBox="1"/>
                        <wps:spPr>
                          <a:xfrm>
                            <a:off x="3072" y="912"/>
                            <a:ext cx="973" cy="497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</w:rPr>
                                <w:t xml:space="preserve">Отрицающая </w:t>
                              </w:r>
                            </w:p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</w:rPr>
                                <w:t>сторона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0" name="Google Shape;127;p18"/>
                        <wps:cNvSpPr txBox="1"/>
                        <wps:spPr>
                          <a:xfrm>
                            <a:off x="692" y="1882"/>
                            <a:ext cx="1152" cy="43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</w:rPr>
                                <w:t xml:space="preserve">Отрицающая </w:t>
                              </w:r>
                            </w:p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</w:rPr>
                                <w:t>сторона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1" name="Google Shape;128;p18"/>
                        <wps:cNvSpPr txBox="1"/>
                        <wps:spPr>
                          <a:xfrm>
                            <a:off x="4073" y="912"/>
                            <a:ext cx="967" cy="497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 cap="flat" cmpd="sng">
                            <a:solidFill>
                              <a:schemeClr val="dk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</w:rPr>
                                <w:t xml:space="preserve">Раунд </w:t>
                              </w:r>
                            </w:p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</w:rPr>
                                <w:t xml:space="preserve">Перекрестных </w:t>
                              </w:r>
                            </w:p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</w:rPr>
                                <w:t xml:space="preserve">вопросов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2" name="Google Shape;129;p18"/>
                        <wps:cNvSpPr txBox="1"/>
                        <wps:spPr>
                          <a:xfrm>
                            <a:off x="0" y="0"/>
                            <a:ext cx="576" cy="4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</w:rPr>
                                <w:t>ПЕРВЫЙ</w:t>
                              </w:r>
                            </w:p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 w:themeColor="dark1"/>
                                </w:rPr>
                                <w:t>РАУНД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3" name="Google Shape;130;p18"/>
                        <wps:cNvSpPr txBox="1"/>
                        <wps:spPr>
                          <a:xfrm>
                            <a:off x="0" y="0"/>
                            <a:ext cx="664" cy="4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563C1" w:themeColor="hyperlink"/>
                                </w:rPr>
                                <w:t>ПЕРВЫЙ</w:t>
                              </w:r>
                            </w:p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563C1" w:themeColor="hyperlink"/>
                                </w:rPr>
                                <w:t>РАУНД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4" name="Google Shape;131;p18"/>
                        <wps:cNvSpPr txBox="1"/>
                        <wps:spPr>
                          <a:xfrm>
                            <a:off x="0" y="1872"/>
                            <a:ext cx="642" cy="4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563C1" w:themeColor="hyperlink"/>
                                </w:rPr>
                                <w:t>ТРЕТИЙ</w:t>
                              </w:r>
                            </w:p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563C1" w:themeColor="hyperlink"/>
                                </w:rPr>
                                <w:t>РАУНД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  <wps:wsp>
                        <wps:cNvPr id="15" name="Google Shape;132;p18"/>
                        <wps:cNvSpPr txBox="1"/>
                        <wps:spPr>
                          <a:xfrm>
                            <a:off x="0" y="912"/>
                            <a:ext cx="692" cy="4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563C1" w:themeColor="hyperlink"/>
                                </w:rPr>
                                <w:t>ВТОРОЙ</w:t>
                              </w:r>
                            </w:p>
                            <w:p w:rsidR="00834070" w:rsidRPr="0018510D" w:rsidRDefault="00834070" w:rsidP="008340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1851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563C1" w:themeColor="hyperlink"/>
                                </w:rPr>
                                <w:t>РАУНД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8C72862" id="Google Shape;118;p18" o:spid="_x0000_s1026" style="position:absolute;left:0;text-align:left;margin-left:30.75pt;margin-top:30.3pt;width:535.5pt;height:246.3pt;z-index:251651584;mso-position-horizontal-relative:page;mso-width-relative:margin;mso-height-relative:margin" coordsize="5040,2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119;p18" o:spid="_x0000_s1027" type="#_x0000_t202" style="position:absolute;left:720;width:1108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" fillcolor="#5b9bd5 [3204]" strokecolor="black [3200]">
                  <v:stroke startarrowwidth="narrow" startarrowlength="short" endarrowwidth="narrow" endarrowlength="short"/>
                  <v:textbox inset="2.53958mm,1.2694mm,2.53958mm,1.2694mm">
                    <w:txbxContent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00000" w:themeColor="dark1"/>
                          </w:rPr>
                          <w:t xml:space="preserve">Утверждающая </w:t>
                        </w:r>
                      </w:p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00000" w:themeColor="dark1"/>
                          </w:rPr>
                          <w:t>сторона</w:t>
                        </w:r>
                      </w:p>
                    </w:txbxContent>
                  </v:textbox>
                </v:shape>
                <v:shape id="Google Shape;122;p18" o:spid="_x0000_s1028" type="#_x0000_t202" style="position:absolute;left:1920;width:971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" fillcolor="#5b9bd5 [3204]" strokecolor="black [3200]">
                  <v:stroke startarrowwidth="narrow" startarrowlength="short" endarrowwidth="narrow" endarrowlength="short"/>
                  <v:textbox inset="2.53958mm,1.2694mm,2.53958mm,1.2694mm">
                    <w:txbxContent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00000" w:themeColor="dark1"/>
                          </w:rPr>
                          <w:t xml:space="preserve">Отрицающая </w:t>
                        </w:r>
                      </w:p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00000" w:themeColor="dark1"/>
                          </w:rPr>
                          <w:t>сторона</w:t>
                        </w:r>
                      </w:p>
                    </w:txbxContent>
                  </v:textbox>
                </v:shape>
                <v:shape id="Google Shape;123;p18" o:spid="_x0000_s1029" type="#_x0000_t202" style="position:absolute;left:720;top:912;width:1122;height: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" fillcolor="#5b9bd5 [3204]" strokecolor="black [3200]">
                  <v:stroke startarrowwidth="narrow" startarrowlength="short" endarrowwidth="narrow" endarrowlength="short"/>
                  <v:textbox inset="2.53958mm,1.2694mm,2.53958mm,1.2694mm">
                    <w:txbxContent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00000" w:themeColor="dark1"/>
                          </w:rPr>
                          <w:t xml:space="preserve">Утверждающая </w:t>
                        </w:r>
                      </w:p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00000" w:themeColor="dark1"/>
                          </w:rPr>
                          <w:t>сторона</w:t>
                        </w:r>
                      </w:p>
                    </w:txbxContent>
                  </v:textbox>
                </v:shape>
                <v:shape id="Google Shape;124;p18" o:spid="_x0000_s1030" type="#_x0000_t202" style="position:absolute;left:1934;top:1882;width:1045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" fillcolor="#5b9bd5 [3204]" strokecolor="black [3200]">
                  <v:stroke startarrowwidth="narrow" startarrowlength="short" endarrowwidth="narrow" endarrowlength="short"/>
                  <v:textbox inset="2.53958mm,1.2694mm,2.53958mm,1.2694mm">
                    <w:txbxContent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00000" w:themeColor="dark1"/>
                          </w:rPr>
                          <w:t xml:space="preserve">Утверждающая </w:t>
                        </w:r>
                      </w:p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00000" w:themeColor="dark1"/>
                          </w:rPr>
                          <w:t>сторона</w:t>
                        </w:r>
                      </w:p>
                    </w:txbxContent>
                  </v:textbox>
                </v:shape>
                <v:shape id="Google Shape;125;p18" o:spid="_x0000_s1031" type="#_x0000_t202" style="position:absolute;left:1872;top:912;width:1107;height: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" fillcolor="#fc9" strokecolor="black [3200]">
                  <v:stroke startarrowwidth="narrow" startarrowlength="short" endarrowwidth="narrow" endarrowlength="short"/>
                  <v:textbox inset="2.53958mm,1.2694mm,2.53958mm,1.2694mm">
                    <w:txbxContent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00000" w:themeColor="dark1"/>
                          </w:rPr>
                          <w:t xml:space="preserve">Раунд </w:t>
                        </w:r>
                      </w:p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00000" w:themeColor="dark1"/>
                          </w:rPr>
                          <w:t xml:space="preserve">Перекрестных </w:t>
                        </w:r>
                      </w:p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00000" w:themeColor="dark1"/>
                          </w:rPr>
                          <w:t xml:space="preserve">вопросов </w:t>
                        </w:r>
                      </w:p>
                    </w:txbxContent>
                  </v:textbox>
                </v:shape>
                <v:shape id="Google Shape;126;p18" o:spid="_x0000_s1032" type="#_x0000_t202" style="position:absolute;left:3072;top:912;width:973;height: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" fillcolor="#5b9bd5 [3204]" strokecolor="black [3200]">
                  <v:stroke startarrowwidth="narrow" startarrowlength="short" endarrowwidth="narrow" endarrowlength="short"/>
                  <v:textbox inset="2.53958mm,1.2694mm,2.53958mm,1.2694mm">
                    <w:txbxContent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00000" w:themeColor="dark1"/>
                          </w:rPr>
                          <w:t xml:space="preserve">Отрицающая </w:t>
                        </w:r>
                      </w:p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00000" w:themeColor="dark1"/>
                          </w:rPr>
                          <w:t>сторона</w:t>
                        </w:r>
                      </w:p>
                    </w:txbxContent>
                  </v:textbox>
                </v:shape>
                <v:shape id="Google Shape;127;p18" o:spid="_x0000_s1033" type="#_x0000_t202" style="position:absolute;left:692;top:1882;width:115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" fillcolor="#5b9bd5 [3204]" strokecolor="black [3200]">
                  <v:stroke startarrowwidth="narrow" startarrowlength="short" endarrowwidth="narrow" endarrowlength="short"/>
                  <v:textbox inset="2.53958mm,1.2694mm,2.53958mm,1.2694mm">
                    <w:txbxContent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00000" w:themeColor="dark1"/>
                          </w:rPr>
                          <w:t xml:space="preserve">Отрицающая </w:t>
                        </w:r>
                      </w:p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00000" w:themeColor="dark1"/>
                          </w:rPr>
                          <w:t>сторона</w:t>
                        </w:r>
                      </w:p>
                    </w:txbxContent>
                  </v:textbox>
                </v:shape>
                <v:shape id="Google Shape;128;p18" o:spid="_x0000_s1034" type="#_x0000_t202" style="position:absolute;left:4073;top:912;width:967;height: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" fillcolor="#fc9" strokecolor="black [3200]">
                  <v:stroke startarrowwidth="narrow" startarrowlength="short" endarrowwidth="narrow" endarrowlength="short"/>
                  <v:textbox inset="2.53958mm,1.2694mm,2.53958mm,1.2694mm">
                    <w:txbxContent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00000" w:themeColor="dark1"/>
                          </w:rPr>
                          <w:t xml:space="preserve">Раунд </w:t>
                        </w:r>
                      </w:p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00000" w:themeColor="dark1"/>
                          </w:rPr>
                          <w:t xml:space="preserve">Перекрестных </w:t>
                        </w:r>
                      </w:p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00000" w:themeColor="dark1"/>
                          </w:rPr>
                          <w:t xml:space="preserve">вопросов </w:t>
                        </w:r>
                      </w:p>
                    </w:txbxContent>
                  </v:textbox>
                </v:shape>
                <v:shape id="Google Shape;129;p18" o:spid="_x0000_s1035" type="#_x0000_t202" style="position:absolute;width:576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" fillcolor="white [3201]" stroked="f">
                  <v:textbox inset="2.53958mm,1.2694mm,2.53958mm,1.2694mm">
                    <w:txbxContent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00000" w:themeColor="dark1"/>
                          </w:rPr>
                          <w:t>ПЕРВЫЙ</w:t>
                        </w:r>
                      </w:p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00000" w:themeColor="dark1"/>
                          </w:rPr>
                          <w:t>РАУНД</w:t>
                        </w:r>
                      </w:p>
                    </w:txbxContent>
                  </v:textbox>
                </v:shape>
                <v:shape id="Google Shape;130;p18" o:spid="_x0000_s1036" type="#_x0000_t202" style="position:absolute;width:664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" fillcolor="white [3201]" stroked="f">
                  <v:textbox inset="2.53958mm,1.2694mm,2.53958mm,1.2694mm">
                    <w:txbxContent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563C1" w:themeColor="hyperlink"/>
                          </w:rPr>
                          <w:t>ПЕРВЫЙ</w:t>
                        </w:r>
                      </w:p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563C1" w:themeColor="hyperlink"/>
                          </w:rPr>
                          <w:t>РАУНД</w:t>
                        </w:r>
                      </w:p>
                    </w:txbxContent>
                  </v:textbox>
                </v:shape>
                <v:shape id="Google Shape;131;p18" o:spid="_x0000_s1037" type="#_x0000_t202" style="position:absolute;top:1872;width:64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" fillcolor="white [3201]" stroked="f">
                  <v:textbox inset="2.53958mm,1.2694mm,2.53958mm,1.2694mm">
                    <w:txbxContent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563C1" w:themeColor="hyperlink"/>
                          </w:rPr>
                          <w:t>ТРЕТИЙ</w:t>
                        </w:r>
                      </w:p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563C1" w:themeColor="hyperlink"/>
                          </w:rPr>
                          <w:t>РАУНД</w:t>
                        </w:r>
                      </w:p>
                    </w:txbxContent>
                  </v:textbox>
                </v:shape>
                <v:shape id="Google Shape;132;p18" o:spid="_x0000_s1038" type="#_x0000_t202" style="position:absolute;top:912;width:69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" fillcolor="white [3201]" stroked="f">
                  <v:textbox inset="2.53958mm,1.2694mm,2.53958mm,1.2694mm">
                    <w:txbxContent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563C1" w:themeColor="hyperlink"/>
                          </w:rPr>
                          <w:t>ВТОРОЙ</w:t>
                        </w:r>
                      </w:p>
                      <w:p w:rsidR="00834070" w:rsidRPr="0018510D" w:rsidRDefault="00834070" w:rsidP="008340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18510D">
                          <w:rPr>
                            <w:rFonts w:ascii="Arial" w:eastAsia="Arial" w:hAnsi="Arial" w:cs="Arial"/>
                            <w:b/>
                            <w:bCs/>
                            <w:color w:val="0563C1" w:themeColor="hyperlink"/>
                          </w:rPr>
                          <w:t>РАУНД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34070" w:rsidRPr="00834070">
        <w:rPr>
          <w:b/>
          <w:bCs/>
          <w:color w:val="000000"/>
        </w:rPr>
        <w:t>Ход дебатов</w:t>
      </w:r>
    </w:p>
    <w:p w:rsidR="008A5FDF" w:rsidRDefault="008A5FDF" w:rsidP="00834070">
      <w:pPr>
        <w:pStyle w:val="a4"/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</w:rPr>
      </w:pPr>
    </w:p>
    <w:p w:rsidR="00834070" w:rsidRDefault="00834070" w:rsidP="00834070">
      <w:pPr>
        <w:pStyle w:val="a4"/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</w:rPr>
      </w:pPr>
    </w:p>
    <w:p w:rsidR="00834070" w:rsidRDefault="00834070" w:rsidP="00834070">
      <w:pPr>
        <w:pStyle w:val="a4"/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</w:rPr>
      </w:pPr>
    </w:p>
    <w:p w:rsidR="00834070" w:rsidRDefault="00834070" w:rsidP="00834070">
      <w:pPr>
        <w:pStyle w:val="a4"/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</w:rPr>
      </w:pPr>
    </w:p>
    <w:p w:rsidR="00834070" w:rsidRDefault="00834070" w:rsidP="00834070">
      <w:pPr>
        <w:pStyle w:val="a4"/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</w:rPr>
      </w:pPr>
    </w:p>
    <w:p w:rsidR="00834070" w:rsidRDefault="00834070" w:rsidP="00834070">
      <w:pPr>
        <w:pStyle w:val="a4"/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</w:rPr>
      </w:pPr>
    </w:p>
    <w:p w:rsidR="00834070" w:rsidRDefault="00834070" w:rsidP="00834070">
      <w:pPr>
        <w:pStyle w:val="a4"/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</w:rPr>
      </w:pPr>
    </w:p>
    <w:p w:rsidR="00834070" w:rsidRDefault="00834070" w:rsidP="00834070">
      <w:pPr>
        <w:pStyle w:val="a4"/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</w:rPr>
      </w:pPr>
    </w:p>
    <w:p w:rsidR="00834070" w:rsidRDefault="00834070" w:rsidP="00834070">
      <w:pPr>
        <w:pStyle w:val="a4"/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</w:rPr>
      </w:pPr>
    </w:p>
    <w:p w:rsidR="00834070" w:rsidRDefault="00834070" w:rsidP="00834070">
      <w:pPr>
        <w:pStyle w:val="a4"/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</w:rPr>
      </w:pPr>
    </w:p>
    <w:p w:rsidR="00D35ACC" w:rsidRPr="00D35ACC" w:rsidRDefault="00D35ACC" w:rsidP="0075713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D35ACC">
        <w:rPr>
          <w:b/>
          <w:color w:val="000000"/>
        </w:rPr>
        <w:t>Заключение.</w:t>
      </w:r>
    </w:p>
    <w:p w:rsidR="00D35ACC" w:rsidRDefault="00D35ACC" w:rsidP="00757133">
      <w:pPr>
        <w:pStyle w:val="a4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D35ACC">
        <w:rPr>
          <w:color w:val="000000"/>
        </w:rPr>
        <w:t xml:space="preserve">Участники </w:t>
      </w:r>
      <w:r>
        <w:rPr>
          <w:color w:val="000000"/>
        </w:rPr>
        <w:t xml:space="preserve">судейской коллегии </w:t>
      </w:r>
      <w:r w:rsidRPr="00D35ACC">
        <w:rPr>
          <w:color w:val="000000"/>
        </w:rPr>
        <w:t>подводят итог.</w:t>
      </w:r>
      <w:r>
        <w:rPr>
          <w:color w:val="000000"/>
        </w:rPr>
        <w:t xml:space="preserve"> </w:t>
      </w:r>
    </w:p>
    <w:p w:rsidR="00757133" w:rsidRPr="00D35ACC" w:rsidRDefault="00757133" w:rsidP="00757133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35ACC" w:rsidRPr="00D35ACC" w:rsidRDefault="00D35ACC" w:rsidP="0075713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35ACC">
        <w:rPr>
          <w:b/>
          <w:iCs/>
          <w:color w:val="000000"/>
        </w:rPr>
        <w:t>Рефлексия.</w:t>
      </w:r>
      <w:r w:rsidRPr="00D35ACC">
        <w:rPr>
          <w:color w:val="000000"/>
        </w:rPr>
        <w:t xml:space="preserve"> Обмен мнениями с участниками </w:t>
      </w:r>
      <w:r>
        <w:rPr>
          <w:color w:val="000000"/>
        </w:rPr>
        <w:t>дебатов</w:t>
      </w:r>
      <w:r w:rsidRPr="00D35ACC">
        <w:rPr>
          <w:color w:val="000000"/>
        </w:rPr>
        <w:t>.</w:t>
      </w:r>
    </w:p>
    <w:p w:rsidR="00D35ACC" w:rsidRPr="00D35ACC" w:rsidRDefault="00D35ACC" w:rsidP="00757133">
      <w:pPr>
        <w:pStyle w:val="a4"/>
        <w:shd w:val="clear" w:color="auto" w:fill="FFFFFF"/>
        <w:spacing w:before="0" w:beforeAutospacing="0" w:after="0" w:afterAutospacing="0"/>
        <w:ind w:left="357"/>
        <w:rPr>
          <w:color w:val="000000"/>
        </w:rPr>
      </w:pPr>
      <w:r w:rsidRPr="00D35ACC">
        <w:rPr>
          <w:color w:val="000000"/>
        </w:rPr>
        <w:t>Уча</w:t>
      </w:r>
      <w:r>
        <w:rPr>
          <w:color w:val="000000"/>
        </w:rPr>
        <w:t xml:space="preserve">щиеся </w:t>
      </w:r>
      <w:r w:rsidRPr="00D35ACC">
        <w:rPr>
          <w:color w:val="000000"/>
        </w:rPr>
        <w:t>высказывают свое мнение, аргументы какой команды были более убедительными, оценивают активность каждого из участников дебатов.</w:t>
      </w:r>
    </w:p>
    <w:p w:rsidR="00D35ACC" w:rsidRPr="00D35ACC" w:rsidRDefault="00D35ACC" w:rsidP="00757133">
      <w:pPr>
        <w:pStyle w:val="a4"/>
        <w:shd w:val="clear" w:color="auto" w:fill="FFFFFF"/>
        <w:spacing w:before="0" w:beforeAutospacing="0" w:after="0" w:afterAutospacing="0"/>
        <w:ind w:left="357"/>
        <w:rPr>
          <w:color w:val="000000"/>
        </w:rPr>
      </w:pPr>
      <w:r w:rsidRPr="00D35ACC">
        <w:rPr>
          <w:color w:val="000000"/>
        </w:rPr>
        <w:t>1.Чьи выступления вам понравились? Почему?</w:t>
      </w:r>
    </w:p>
    <w:p w:rsidR="00D35ACC" w:rsidRPr="00D35ACC" w:rsidRDefault="00D35ACC" w:rsidP="00757133">
      <w:pPr>
        <w:pStyle w:val="a4"/>
        <w:shd w:val="clear" w:color="auto" w:fill="FFFFFF"/>
        <w:spacing w:before="0" w:beforeAutospacing="0" w:after="0" w:afterAutospacing="0"/>
        <w:ind w:left="357"/>
        <w:rPr>
          <w:color w:val="000000"/>
        </w:rPr>
      </w:pPr>
      <w:r w:rsidRPr="00D35ACC">
        <w:rPr>
          <w:color w:val="000000"/>
        </w:rPr>
        <w:t>2.Какие выступления запомнились больше всего? Чем?</w:t>
      </w:r>
    </w:p>
    <w:p w:rsidR="00D35ACC" w:rsidRPr="00D35ACC" w:rsidRDefault="00D35ACC" w:rsidP="00757133">
      <w:pPr>
        <w:pStyle w:val="a4"/>
        <w:shd w:val="clear" w:color="auto" w:fill="FFFFFF"/>
        <w:spacing w:before="0" w:beforeAutospacing="0" w:after="0" w:afterAutospacing="0"/>
        <w:ind w:left="357"/>
        <w:rPr>
          <w:color w:val="000000"/>
        </w:rPr>
      </w:pPr>
      <w:r w:rsidRPr="00D35ACC">
        <w:rPr>
          <w:color w:val="000000"/>
        </w:rPr>
        <w:t>3.Оцените свое участие в дебатах (умение слушать, выступать, сдерживать или проявлять </w:t>
      </w:r>
      <w:hyperlink r:id="rId7" w:tooltip="Эмоции" w:history="1">
        <w:r w:rsidRPr="00D35ACC">
          <w:rPr>
            <w:color w:val="000000"/>
          </w:rPr>
          <w:t>эмоции</w:t>
        </w:r>
      </w:hyperlink>
      <w:r w:rsidRPr="00D35ACC">
        <w:rPr>
          <w:color w:val="000000"/>
        </w:rPr>
        <w:t>, сопереживать и т. д.).</w:t>
      </w:r>
    </w:p>
    <w:p w:rsidR="00D35ACC" w:rsidRPr="00D35ACC" w:rsidRDefault="00D35ACC" w:rsidP="00757133">
      <w:pPr>
        <w:pStyle w:val="a4"/>
        <w:shd w:val="clear" w:color="auto" w:fill="FFFFFF"/>
        <w:spacing w:before="0" w:beforeAutospacing="0" w:after="0" w:afterAutospacing="0"/>
        <w:ind w:left="357"/>
        <w:rPr>
          <w:color w:val="000000"/>
        </w:rPr>
      </w:pPr>
      <w:r w:rsidRPr="00D35ACC">
        <w:rPr>
          <w:color w:val="000000"/>
        </w:rPr>
        <w:t>4.Достигнута ли главная цель дебатов?</w:t>
      </w:r>
    </w:p>
    <w:p w:rsidR="006F231A" w:rsidRDefault="006F231A" w:rsidP="006F231A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834070" w:rsidRDefault="00D35ACC" w:rsidP="006F231A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Общие выводы и рекомендации:</w:t>
      </w:r>
    </w:p>
    <w:p w:rsidR="006F231A" w:rsidRDefault="006F231A" w:rsidP="006F231A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t xml:space="preserve">В целом, первый опыт проведения </w:t>
      </w:r>
      <w:r w:rsidR="0018510D">
        <w:t>дебатов на школьном уровне</w:t>
      </w:r>
      <w:r>
        <w:t xml:space="preserve"> можно считать положительным. Основной целью данного </w:t>
      </w:r>
      <w:r w:rsidR="0018510D">
        <w:t>мероприятия</w:t>
      </w:r>
      <w:r>
        <w:t xml:space="preserve"> являлось выявление </w:t>
      </w:r>
      <w:r w:rsidR="0018510D">
        <w:t xml:space="preserve">у </w:t>
      </w:r>
      <w:r>
        <w:t xml:space="preserve">учащихся </w:t>
      </w:r>
      <w:r w:rsidR="0018510D">
        <w:t>навыков развернутых публичных выступлений на английском языке</w:t>
      </w:r>
      <w:r>
        <w:t>. Достигнутыми считаются также задачи</w:t>
      </w:r>
      <w:r w:rsidR="00757133">
        <w:t xml:space="preserve"> относительно</w:t>
      </w:r>
      <w:r>
        <w:t xml:space="preserve">  </w:t>
      </w:r>
      <w:r w:rsidR="008F1F64">
        <w:t>умения работать с разными источниками информации для формулирования позиций</w:t>
      </w:r>
      <w:r w:rsidRPr="006F231A">
        <w:t>; развивается навык самостоятельной работы, инициативность; активизируется творческая деятельность учащихся, тренируются и развиваются их умение мыслить критически и объективно; развиваются умения слушать и понимать собеседника, управлять своими эмоциями, формируется умение быть беспристрастным, объективным, коммуникабельным; наблюдается тенденция роста качества знаний, что свидетельствует о развитии и совершенствовании коммуникативной компетенции учащихся. В учебной или профессиональной жизни люди, когда-либо имевшие опыт участия в дебатах, всегда будут иметь преимущество, зная, как подать материал, как защитить своё решение и как опровергнуть аргументы противника.</w:t>
      </w:r>
      <w:r w:rsidRPr="006F231A">
        <w:rPr>
          <w:b/>
          <w:bCs/>
          <w:color w:val="000000"/>
        </w:rPr>
        <w:t xml:space="preserve"> </w:t>
      </w:r>
    </w:p>
    <w:p w:rsidR="00757133" w:rsidRDefault="00757133" w:rsidP="006F231A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/>
          <w:bCs/>
          <w:color w:val="000000"/>
        </w:rPr>
        <w:t xml:space="preserve">Рекомендовано </w:t>
      </w:r>
      <w:r>
        <w:rPr>
          <w:bCs/>
          <w:color w:val="000000"/>
        </w:rPr>
        <w:t xml:space="preserve">продолжить выполнение тренировочных упражнений на общих заседаниях команды. </w:t>
      </w:r>
      <w:r w:rsidR="008F1F64">
        <w:rPr>
          <w:bCs/>
          <w:color w:val="000000"/>
        </w:rPr>
        <w:t xml:space="preserve">Использовать данный опыт для более младших классов (9-10) в следующем учебном году. </w:t>
      </w:r>
      <w:r>
        <w:rPr>
          <w:bCs/>
          <w:color w:val="000000"/>
        </w:rPr>
        <w:t xml:space="preserve"> </w:t>
      </w:r>
    </w:p>
    <w:p w:rsidR="00757133" w:rsidRDefault="00757133" w:rsidP="006F231A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</w:p>
    <w:p w:rsidR="00757133" w:rsidRDefault="00757133" w:rsidP="006F231A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Учитель английского языка</w:t>
      </w:r>
    </w:p>
    <w:p w:rsidR="00200C74" w:rsidRDefault="002204A8" w:rsidP="002204A8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proofErr w:type="spellStart"/>
      <w:r>
        <w:rPr>
          <w:bCs/>
          <w:color w:val="000000"/>
        </w:rPr>
        <w:t>Умурбекова</w:t>
      </w:r>
      <w:proofErr w:type="spellEnd"/>
      <w:r>
        <w:rPr>
          <w:bCs/>
          <w:color w:val="000000"/>
        </w:rPr>
        <w:t xml:space="preserve"> Е.Л. </w:t>
      </w:r>
    </w:p>
    <w:p w:rsidR="008A5FDF" w:rsidRDefault="00200C74" w:rsidP="00834070">
      <w:pPr>
        <w:pStyle w:val="a4"/>
        <w:shd w:val="clear" w:color="auto" w:fill="FFFFFF"/>
        <w:spacing w:before="264" w:beforeAutospacing="0" w:after="264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Приложение 1</w:t>
      </w:r>
      <w:r w:rsidR="008A5FDF">
        <w:rPr>
          <w:b/>
          <w:bCs/>
          <w:color w:val="000000"/>
        </w:rPr>
        <w:t xml:space="preserve"> </w:t>
      </w:r>
    </w:p>
    <w:p w:rsidR="00200C74" w:rsidRDefault="002204A8" w:rsidP="002204A8">
      <w:pPr>
        <w:pStyle w:val="a4"/>
        <w:numPr>
          <w:ilvl w:val="0"/>
          <w:numId w:val="13"/>
        </w:numPr>
        <w:shd w:val="clear" w:color="auto" w:fill="FFFFFF"/>
        <w:spacing w:before="264" w:beforeAutospacing="0" w:after="264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Видео-вступление </w:t>
      </w:r>
      <w:r w:rsidR="008A5FDF">
        <w:rPr>
          <w:b/>
          <w:bCs/>
          <w:color w:val="000000"/>
        </w:rPr>
        <w:t xml:space="preserve"> </w:t>
      </w:r>
      <w:hyperlink r:id="rId8" w:history="1">
        <w:r w:rsidRPr="002204A8">
          <w:rPr>
            <w:rStyle w:val="a3"/>
            <w:b/>
            <w:bCs/>
            <w:lang w:val="en-US"/>
          </w:rPr>
          <w:t>https</w:t>
        </w:r>
        <w:r w:rsidRPr="002204A8">
          <w:rPr>
            <w:rStyle w:val="a3"/>
            <w:b/>
            <w:bCs/>
          </w:rPr>
          <w:t>://</w:t>
        </w:r>
        <w:r w:rsidRPr="002204A8">
          <w:rPr>
            <w:rStyle w:val="a3"/>
            <w:b/>
            <w:bCs/>
            <w:lang w:val="en-US"/>
          </w:rPr>
          <w:t>www</w:t>
        </w:r>
        <w:r w:rsidRPr="002204A8">
          <w:rPr>
            <w:rStyle w:val="a3"/>
            <w:b/>
            <w:bCs/>
          </w:rPr>
          <w:t>.</w:t>
        </w:r>
        <w:proofErr w:type="spellStart"/>
        <w:r w:rsidRPr="002204A8">
          <w:rPr>
            <w:rStyle w:val="a3"/>
            <w:b/>
            <w:bCs/>
            <w:lang w:val="en-US"/>
          </w:rPr>
          <w:t>youtube</w:t>
        </w:r>
        <w:proofErr w:type="spellEnd"/>
        <w:r w:rsidRPr="002204A8">
          <w:rPr>
            <w:rStyle w:val="a3"/>
            <w:b/>
            <w:bCs/>
          </w:rPr>
          <w:t>.</w:t>
        </w:r>
        <w:r w:rsidRPr="002204A8">
          <w:rPr>
            <w:rStyle w:val="a3"/>
            <w:b/>
            <w:bCs/>
            <w:lang w:val="en-US"/>
          </w:rPr>
          <w:t>com</w:t>
        </w:r>
        <w:r w:rsidRPr="002204A8">
          <w:rPr>
            <w:rStyle w:val="a3"/>
            <w:b/>
            <w:bCs/>
          </w:rPr>
          <w:t>/</w:t>
        </w:r>
        <w:r w:rsidRPr="002204A8">
          <w:rPr>
            <w:rStyle w:val="a3"/>
            <w:b/>
            <w:bCs/>
            <w:lang w:val="en-US"/>
          </w:rPr>
          <w:t>watch</w:t>
        </w:r>
        <w:r w:rsidRPr="002204A8">
          <w:rPr>
            <w:rStyle w:val="a3"/>
            <w:b/>
            <w:bCs/>
          </w:rPr>
          <w:t>?</w:t>
        </w:r>
        <w:r w:rsidRPr="002204A8">
          <w:rPr>
            <w:rStyle w:val="a3"/>
            <w:b/>
            <w:bCs/>
            <w:lang w:val="en-US"/>
          </w:rPr>
          <w:t>v</w:t>
        </w:r>
        <w:r w:rsidRPr="002204A8">
          <w:rPr>
            <w:rStyle w:val="a3"/>
            <w:b/>
            <w:bCs/>
          </w:rPr>
          <w:t>=</w:t>
        </w:r>
        <w:proofErr w:type="spellStart"/>
        <w:r w:rsidRPr="002204A8">
          <w:rPr>
            <w:rStyle w:val="a3"/>
            <w:b/>
            <w:bCs/>
            <w:lang w:val="en-US"/>
          </w:rPr>
          <w:t>GGGDfciqyvw</w:t>
        </w:r>
        <w:proofErr w:type="spellEnd"/>
      </w:hyperlink>
      <w:r w:rsidRPr="002204A8">
        <w:rPr>
          <w:b/>
          <w:bCs/>
          <w:color w:val="000000"/>
        </w:rPr>
        <w:t xml:space="preserve"> </w:t>
      </w:r>
    </w:p>
    <w:p w:rsidR="002204A8" w:rsidRPr="002204A8" w:rsidRDefault="002204A8" w:rsidP="002204A8">
      <w:pPr>
        <w:pStyle w:val="a4"/>
        <w:numPr>
          <w:ilvl w:val="0"/>
          <w:numId w:val="13"/>
        </w:numPr>
        <w:shd w:val="clear" w:color="auto" w:fill="FFFFFF"/>
        <w:spacing w:before="264" w:beforeAutospacing="0" w:after="264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Видео-заключение </w:t>
      </w:r>
      <w:hyperlink r:id="rId9" w:history="1">
        <w:r w:rsidRPr="008C2C2E">
          <w:rPr>
            <w:rStyle w:val="a3"/>
            <w:b/>
            <w:bCs/>
          </w:rPr>
          <w:t>https://www.youtube.com/watch?v=_pyJlERCrJE</w:t>
        </w:r>
      </w:hyperlink>
      <w:r>
        <w:rPr>
          <w:b/>
          <w:bCs/>
          <w:color w:val="000000"/>
        </w:rPr>
        <w:t xml:space="preserve">  </w:t>
      </w:r>
    </w:p>
    <w:p w:rsidR="002204A8" w:rsidRDefault="00A26114" w:rsidP="00A26114">
      <w:pPr>
        <w:pStyle w:val="a4"/>
        <w:shd w:val="clear" w:color="auto" w:fill="FFFFFF"/>
        <w:spacing w:before="264" w:beforeAutospacing="0" w:after="264" w:afterAutospacing="0"/>
        <w:ind w:left="72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Приложение 2(фотоотчёт)</w:t>
      </w:r>
    </w:p>
    <w:p w:rsidR="00A26114" w:rsidRDefault="00A26114" w:rsidP="00A26114">
      <w:pPr>
        <w:pStyle w:val="a4"/>
        <w:numPr>
          <w:ilvl w:val="0"/>
          <w:numId w:val="15"/>
        </w:numPr>
        <w:shd w:val="clear" w:color="auto" w:fill="FFFFFF"/>
        <w:tabs>
          <w:tab w:val="left" w:pos="851"/>
        </w:tabs>
        <w:spacing w:before="264" w:beforeAutospacing="0" w:after="264" w:afterAutospacing="0"/>
        <w:ind w:left="851" w:hanging="567"/>
        <w:rPr>
          <w:b/>
          <w:bCs/>
          <w:color w:val="000000"/>
        </w:rPr>
      </w:pPr>
      <w:r>
        <w:rPr>
          <w:b/>
          <w:bCs/>
          <w:color w:val="000000"/>
        </w:rPr>
        <w:t xml:space="preserve">Представление правил </w:t>
      </w:r>
    </w:p>
    <w:p w:rsidR="00A26114" w:rsidRDefault="00A26114" w:rsidP="00A26114">
      <w:pPr>
        <w:pStyle w:val="a4"/>
        <w:shd w:val="clear" w:color="auto" w:fill="FFFFFF"/>
        <w:tabs>
          <w:tab w:val="left" w:pos="851"/>
        </w:tabs>
        <w:spacing w:before="264" w:beforeAutospacing="0" w:after="264" w:afterAutospacing="0"/>
        <w:ind w:left="284"/>
        <w:rPr>
          <w:b/>
          <w:bCs/>
          <w:noProof/>
          <w:color w:val="000000"/>
        </w:rPr>
      </w:pPr>
      <w:r w:rsidRPr="00A26114">
        <w:rPr>
          <w:b/>
          <w:bCs/>
          <w:noProof/>
          <w:color w:val="000000"/>
        </w:rPr>
        <w:drawing>
          <wp:inline distT="0" distB="0" distL="0" distR="0">
            <wp:extent cx="2217442" cy="3943350"/>
            <wp:effectExtent l="0" t="0" r="0" b="0"/>
            <wp:docPr id="24" name="Рисунок 24" descr="G:\docs\дебаты\debate2\photo168127248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ocs\дебаты\debate2\photo1681272489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96" cy="395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11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bCs/>
          <w:noProof/>
          <w:color w:val="000000"/>
        </w:rPr>
        <w:t xml:space="preserve">         </w:t>
      </w:r>
      <w:r w:rsidRPr="00A26114">
        <w:rPr>
          <w:b/>
          <w:bCs/>
          <w:noProof/>
          <w:color w:val="000000"/>
        </w:rPr>
        <w:drawing>
          <wp:inline distT="0" distB="0" distL="0" distR="0">
            <wp:extent cx="2220992" cy="3948430"/>
            <wp:effectExtent l="0" t="0" r="8255" b="0"/>
            <wp:docPr id="25" name="Рисунок 25" descr="G:\docs\дебаты\debate2\photo168127248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ocs\дебаты\debate2\photo1681272489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721" cy="396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114" w:rsidRDefault="00A26114" w:rsidP="00A26114">
      <w:pPr>
        <w:pStyle w:val="a4"/>
        <w:numPr>
          <w:ilvl w:val="0"/>
          <w:numId w:val="15"/>
        </w:numPr>
        <w:shd w:val="clear" w:color="auto" w:fill="FFFFFF"/>
        <w:tabs>
          <w:tab w:val="left" w:pos="851"/>
        </w:tabs>
        <w:spacing w:before="264" w:beforeAutospacing="0" w:after="264" w:afterAutospacing="0"/>
        <w:rPr>
          <w:b/>
          <w:bCs/>
          <w:color w:val="000000"/>
        </w:rPr>
      </w:pPr>
      <w:r>
        <w:rPr>
          <w:b/>
          <w:bCs/>
          <w:noProof/>
          <w:color w:val="000000"/>
        </w:rPr>
        <w:t>Первый спикер УС</w:t>
      </w:r>
    </w:p>
    <w:p w:rsidR="00A26114" w:rsidRDefault="00A26114" w:rsidP="00A26114">
      <w:pPr>
        <w:pStyle w:val="a4"/>
        <w:shd w:val="clear" w:color="auto" w:fill="FFFFFF"/>
        <w:tabs>
          <w:tab w:val="left" w:pos="851"/>
        </w:tabs>
        <w:spacing w:before="264" w:beforeAutospacing="0" w:after="264" w:afterAutospacing="0"/>
        <w:ind w:left="426" w:hanging="142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750B85A5" wp14:editId="5612F124">
            <wp:extent cx="2420980" cy="3019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007" t="19371" r="35881" b="18305"/>
                    <a:stretch/>
                  </pic:blipFill>
                  <pic:spPr bwMode="auto">
                    <a:xfrm>
                      <a:off x="0" y="0"/>
                      <a:ext cx="2427854" cy="3027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114" w:rsidRDefault="00A26114" w:rsidP="00A26114">
      <w:pPr>
        <w:pStyle w:val="a4"/>
        <w:numPr>
          <w:ilvl w:val="0"/>
          <w:numId w:val="15"/>
        </w:numPr>
        <w:shd w:val="clear" w:color="auto" w:fill="FFFFFF"/>
        <w:tabs>
          <w:tab w:val="left" w:pos="851"/>
        </w:tabs>
        <w:spacing w:before="264" w:beforeAutospacing="0" w:after="264" w:afterAutospacing="0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Первый спикер ОС</w:t>
      </w:r>
    </w:p>
    <w:p w:rsidR="00A26114" w:rsidRDefault="00A26114" w:rsidP="00A26114">
      <w:pPr>
        <w:pStyle w:val="a4"/>
        <w:shd w:val="clear" w:color="auto" w:fill="FFFFFF"/>
        <w:tabs>
          <w:tab w:val="left" w:pos="851"/>
        </w:tabs>
        <w:spacing w:before="264" w:beforeAutospacing="0" w:after="264" w:afterAutospacing="0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16D6BF02" wp14:editId="476A76FC">
            <wp:extent cx="2476500" cy="437156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5799" t="24986" r="36039" b="18024"/>
                    <a:stretch/>
                  </pic:blipFill>
                  <pic:spPr bwMode="auto">
                    <a:xfrm>
                      <a:off x="0" y="0"/>
                      <a:ext cx="2481724" cy="4380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114" w:rsidRDefault="00A26114" w:rsidP="00A26114">
      <w:pPr>
        <w:pStyle w:val="a4"/>
        <w:numPr>
          <w:ilvl w:val="0"/>
          <w:numId w:val="15"/>
        </w:numPr>
        <w:shd w:val="clear" w:color="auto" w:fill="FFFFFF"/>
        <w:tabs>
          <w:tab w:val="left" w:pos="851"/>
        </w:tabs>
        <w:spacing w:before="264" w:beforeAutospacing="0" w:after="264" w:afterAutospacing="0"/>
        <w:rPr>
          <w:b/>
          <w:bCs/>
          <w:color w:val="000000"/>
        </w:rPr>
      </w:pPr>
      <w:r>
        <w:rPr>
          <w:b/>
          <w:bCs/>
          <w:color w:val="000000"/>
        </w:rPr>
        <w:t>Перекрестные вопросы</w:t>
      </w:r>
    </w:p>
    <w:p w:rsidR="00A26114" w:rsidRDefault="00A26114" w:rsidP="00A26114">
      <w:pPr>
        <w:pStyle w:val="a4"/>
        <w:shd w:val="clear" w:color="auto" w:fill="FFFFFF"/>
        <w:tabs>
          <w:tab w:val="left" w:pos="851"/>
        </w:tabs>
        <w:spacing w:before="264" w:beforeAutospacing="0" w:after="264" w:afterAutospacing="0"/>
        <w:rPr>
          <w:noProof/>
        </w:rPr>
      </w:pPr>
      <w:r>
        <w:rPr>
          <w:noProof/>
        </w:rPr>
        <w:drawing>
          <wp:inline distT="0" distB="0" distL="0" distR="0" wp14:anchorId="02785DDE" wp14:editId="79CFFB24">
            <wp:extent cx="2432327" cy="2962275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534" t="21617" r="36197" b="17182"/>
                    <a:stretch/>
                  </pic:blipFill>
                  <pic:spPr bwMode="auto">
                    <a:xfrm>
                      <a:off x="0" y="0"/>
                      <a:ext cx="2435905" cy="296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6114">
        <w:rPr>
          <w:noProof/>
        </w:rPr>
        <w:t xml:space="preserve"> </w:t>
      </w:r>
      <w:r w:rsidR="00ED0669">
        <w:rPr>
          <w:noProof/>
        </w:rPr>
        <w:t xml:space="preserve">  </w:t>
      </w:r>
      <w:r>
        <w:rPr>
          <w:noProof/>
        </w:rPr>
        <w:drawing>
          <wp:inline distT="0" distB="0" distL="0" distR="0" wp14:anchorId="6D1E5C79" wp14:editId="36EF5DC6">
            <wp:extent cx="2857500" cy="293776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007" t="30602" r="35881" b="18023"/>
                    <a:stretch/>
                  </pic:blipFill>
                  <pic:spPr bwMode="auto">
                    <a:xfrm>
                      <a:off x="0" y="0"/>
                      <a:ext cx="2864813" cy="294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669" w:rsidRDefault="00ED0669" w:rsidP="00A26114">
      <w:pPr>
        <w:pStyle w:val="a4"/>
        <w:shd w:val="clear" w:color="auto" w:fill="FFFFFF"/>
        <w:tabs>
          <w:tab w:val="left" w:pos="851"/>
        </w:tabs>
        <w:spacing w:before="264" w:beforeAutospacing="0" w:after="264" w:afterAutospacing="0"/>
        <w:rPr>
          <w:noProof/>
        </w:rPr>
      </w:pPr>
    </w:p>
    <w:p w:rsidR="00ED0669" w:rsidRDefault="00ED0669" w:rsidP="00A26114">
      <w:pPr>
        <w:pStyle w:val="a4"/>
        <w:shd w:val="clear" w:color="auto" w:fill="FFFFFF"/>
        <w:tabs>
          <w:tab w:val="left" w:pos="851"/>
        </w:tabs>
        <w:spacing w:before="264" w:beforeAutospacing="0" w:after="264" w:afterAutospacing="0"/>
        <w:rPr>
          <w:noProof/>
        </w:rPr>
      </w:pPr>
    </w:p>
    <w:p w:rsidR="00ED0669" w:rsidRDefault="00ED0669" w:rsidP="00A26114">
      <w:pPr>
        <w:pStyle w:val="a4"/>
        <w:shd w:val="clear" w:color="auto" w:fill="FFFFFF"/>
        <w:tabs>
          <w:tab w:val="left" w:pos="851"/>
        </w:tabs>
        <w:spacing w:before="264" w:beforeAutospacing="0" w:after="264" w:afterAutospacing="0"/>
        <w:rPr>
          <w:noProof/>
        </w:rPr>
      </w:pPr>
    </w:p>
    <w:p w:rsidR="00ED0669" w:rsidRPr="00ED0669" w:rsidRDefault="00ED0669" w:rsidP="00ED0669">
      <w:pPr>
        <w:pStyle w:val="a4"/>
        <w:numPr>
          <w:ilvl w:val="0"/>
          <w:numId w:val="15"/>
        </w:numPr>
        <w:shd w:val="clear" w:color="auto" w:fill="FFFFFF"/>
        <w:tabs>
          <w:tab w:val="left" w:pos="851"/>
        </w:tabs>
        <w:spacing w:before="264" w:beforeAutospacing="0" w:after="264" w:afterAutospacing="0"/>
        <w:rPr>
          <w:b/>
          <w:bCs/>
          <w:color w:val="000000"/>
        </w:rPr>
      </w:pPr>
      <w:r w:rsidRPr="00ED0669">
        <w:rPr>
          <w:b/>
          <w:noProof/>
        </w:rPr>
        <w:lastRenderedPageBreak/>
        <w:t>Заключительная речь</w:t>
      </w:r>
    </w:p>
    <w:p w:rsidR="00A26114" w:rsidRDefault="00ED0669" w:rsidP="00A26114">
      <w:pPr>
        <w:pStyle w:val="a4"/>
        <w:shd w:val="clear" w:color="auto" w:fill="FFFFFF"/>
        <w:tabs>
          <w:tab w:val="left" w:pos="851"/>
        </w:tabs>
        <w:spacing w:before="264" w:beforeAutospacing="0" w:after="264" w:afterAutospacing="0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712D448C" wp14:editId="31BD3603">
            <wp:extent cx="2605829" cy="3181350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061" t="25548" r="36197" b="18586"/>
                    <a:stretch/>
                  </pic:blipFill>
                  <pic:spPr bwMode="auto">
                    <a:xfrm>
                      <a:off x="0" y="0"/>
                      <a:ext cx="2612488" cy="318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669" w:rsidRDefault="00ED0669" w:rsidP="00ED0669">
      <w:pPr>
        <w:pStyle w:val="a4"/>
        <w:numPr>
          <w:ilvl w:val="0"/>
          <w:numId w:val="15"/>
        </w:numPr>
        <w:shd w:val="clear" w:color="auto" w:fill="FFFFFF"/>
        <w:tabs>
          <w:tab w:val="left" w:pos="851"/>
        </w:tabs>
        <w:spacing w:before="264" w:beforeAutospacing="0" w:after="264" w:afterAutospacing="0"/>
        <w:rPr>
          <w:b/>
          <w:bCs/>
          <w:color w:val="000000"/>
        </w:rPr>
      </w:pPr>
      <w:r>
        <w:rPr>
          <w:b/>
          <w:bCs/>
          <w:color w:val="000000"/>
        </w:rPr>
        <w:t>Подведение итогов</w:t>
      </w:r>
    </w:p>
    <w:p w:rsidR="00ED0669" w:rsidRPr="002204A8" w:rsidRDefault="00ED0669" w:rsidP="00ED0669">
      <w:pPr>
        <w:pStyle w:val="a4"/>
        <w:shd w:val="clear" w:color="auto" w:fill="FFFFFF"/>
        <w:tabs>
          <w:tab w:val="left" w:pos="851"/>
        </w:tabs>
        <w:spacing w:before="264" w:beforeAutospacing="0" w:after="264" w:afterAutospacing="0"/>
        <w:rPr>
          <w:b/>
          <w:bCs/>
          <w:color w:val="000000"/>
        </w:rPr>
      </w:pPr>
      <w:r w:rsidRPr="00ED0669">
        <w:rPr>
          <w:b/>
          <w:bCs/>
          <w:noProof/>
          <w:color w:val="000000"/>
        </w:rPr>
        <w:drawing>
          <wp:inline distT="0" distB="0" distL="0" distR="0">
            <wp:extent cx="3475746" cy="4029075"/>
            <wp:effectExtent l="0" t="0" r="0" b="0"/>
            <wp:docPr id="30" name="Рисунок 30" descr="G:\docs\дебаты\debate2\photo16812723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ocs\дебаты\debate2\photo168127233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95"/>
                    <a:stretch/>
                  </pic:blipFill>
                  <pic:spPr bwMode="auto">
                    <a:xfrm>
                      <a:off x="0" y="0"/>
                      <a:ext cx="3478233" cy="403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0669" w:rsidRPr="002204A8" w:rsidSect="00757133">
      <w:pgSz w:w="11906" w:h="16838"/>
      <w:pgMar w:top="1134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A415D"/>
    <w:multiLevelType w:val="hybridMultilevel"/>
    <w:tmpl w:val="8D56A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D68CA"/>
    <w:multiLevelType w:val="hybridMultilevel"/>
    <w:tmpl w:val="D632B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53443"/>
    <w:multiLevelType w:val="hybridMultilevel"/>
    <w:tmpl w:val="CB1A2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D03E7D"/>
    <w:multiLevelType w:val="hybridMultilevel"/>
    <w:tmpl w:val="1BF27BD4"/>
    <w:lvl w:ilvl="0" w:tplc="7FEE5884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14AA6652"/>
    <w:multiLevelType w:val="hybridMultilevel"/>
    <w:tmpl w:val="416AD8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E6E29D2"/>
    <w:multiLevelType w:val="hybridMultilevel"/>
    <w:tmpl w:val="4E92923A"/>
    <w:lvl w:ilvl="0" w:tplc="D90C5D6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F48499F"/>
    <w:multiLevelType w:val="hybridMultilevel"/>
    <w:tmpl w:val="454604FE"/>
    <w:lvl w:ilvl="0" w:tplc="627ED8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D37AF1"/>
    <w:multiLevelType w:val="multilevel"/>
    <w:tmpl w:val="9BA23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E56B96"/>
    <w:multiLevelType w:val="hybridMultilevel"/>
    <w:tmpl w:val="2FD66A20"/>
    <w:lvl w:ilvl="0" w:tplc="E5FE05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6223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F223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261D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E672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D47F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FE75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9409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A0E5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953A9F"/>
    <w:multiLevelType w:val="hybridMultilevel"/>
    <w:tmpl w:val="34C28684"/>
    <w:lvl w:ilvl="0" w:tplc="D90C5D6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1A0104"/>
    <w:multiLevelType w:val="hybridMultilevel"/>
    <w:tmpl w:val="454604FE"/>
    <w:lvl w:ilvl="0" w:tplc="627ED8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450C83"/>
    <w:multiLevelType w:val="hybridMultilevel"/>
    <w:tmpl w:val="7CD8078C"/>
    <w:lvl w:ilvl="0" w:tplc="B4A23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0746145"/>
    <w:multiLevelType w:val="hybridMultilevel"/>
    <w:tmpl w:val="DB641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DB08A2"/>
    <w:multiLevelType w:val="hybridMultilevel"/>
    <w:tmpl w:val="CA3E58F4"/>
    <w:lvl w:ilvl="0" w:tplc="D90C5D6C">
      <w:numFmt w:val="bullet"/>
      <w:lvlText w:val="-"/>
      <w:lvlJc w:val="left"/>
      <w:pPr>
        <w:ind w:left="7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733743B9"/>
    <w:multiLevelType w:val="hybridMultilevel"/>
    <w:tmpl w:val="CA80402E"/>
    <w:lvl w:ilvl="0" w:tplc="6E182D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1CDE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888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5821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F85F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862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D0F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805E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AC5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4"/>
  </w:num>
  <w:num w:numId="3">
    <w:abstractNumId w:val="8"/>
  </w:num>
  <w:num w:numId="4">
    <w:abstractNumId w:val="10"/>
  </w:num>
  <w:num w:numId="5">
    <w:abstractNumId w:val="9"/>
  </w:num>
  <w:num w:numId="6">
    <w:abstractNumId w:val="6"/>
  </w:num>
  <w:num w:numId="7">
    <w:abstractNumId w:val="7"/>
  </w:num>
  <w:num w:numId="8">
    <w:abstractNumId w:val="4"/>
  </w:num>
  <w:num w:numId="9">
    <w:abstractNumId w:val="5"/>
  </w:num>
  <w:num w:numId="10">
    <w:abstractNumId w:val="0"/>
  </w:num>
  <w:num w:numId="11">
    <w:abstractNumId w:val="3"/>
  </w:num>
  <w:num w:numId="12">
    <w:abstractNumId w:val="13"/>
  </w:num>
  <w:num w:numId="13">
    <w:abstractNumId w:val="1"/>
  </w:num>
  <w:num w:numId="14">
    <w:abstractNumId w:val="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786"/>
    <w:rsid w:val="00075549"/>
    <w:rsid w:val="000F6464"/>
    <w:rsid w:val="0017298D"/>
    <w:rsid w:val="0018510D"/>
    <w:rsid w:val="001F46E4"/>
    <w:rsid w:val="00200C74"/>
    <w:rsid w:val="002204A8"/>
    <w:rsid w:val="002F63A4"/>
    <w:rsid w:val="003673E0"/>
    <w:rsid w:val="003B3311"/>
    <w:rsid w:val="004A2786"/>
    <w:rsid w:val="00521858"/>
    <w:rsid w:val="006D5585"/>
    <w:rsid w:val="006F231A"/>
    <w:rsid w:val="006F6830"/>
    <w:rsid w:val="00757133"/>
    <w:rsid w:val="007E49C8"/>
    <w:rsid w:val="00834070"/>
    <w:rsid w:val="008A5FDF"/>
    <w:rsid w:val="008B17BE"/>
    <w:rsid w:val="008F1F64"/>
    <w:rsid w:val="0091289C"/>
    <w:rsid w:val="00A26114"/>
    <w:rsid w:val="00B15293"/>
    <w:rsid w:val="00D24931"/>
    <w:rsid w:val="00D35ACC"/>
    <w:rsid w:val="00DA16CF"/>
    <w:rsid w:val="00E05059"/>
    <w:rsid w:val="00EA2578"/>
    <w:rsid w:val="00ED0669"/>
    <w:rsid w:val="00FC3D1F"/>
    <w:rsid w:val="00FE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A27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27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1F46E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A2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00C7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15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5293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3B3311"/>
  </w:style>
  <w:style w:type="paragraph" w:customStyle="1" w:styleId="c2">
    <w:name w:val="c2"/>
    <w:basedOn w:val="a"/>
    <w:rsid w:val="003B3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A27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27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1F46E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A2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00C7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15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5293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3B3311"/>
  </w:style>
  <w:style w:type="paragraph" w:customStyle="1" w:styleId="c2">
    <w:name w:val="c2"/>
    <w:basedOn w:val="a"/>
    <w:rsid w:val="003B3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2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557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2853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75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538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2718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6168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0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723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6380">
          <w:marLeft w:val="835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59876">
          <w:marLeft w:val="835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5621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2679">
          <w:marLeft w:val="835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20230">
          <w:marLeft w:val="835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GGDfciqyvw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andia.ru/text/category/yemotcii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_pyJlERCrJ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D29EC-996D-423E-A4CD-AF811820C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Teacher</cp:lastModifiedBy>
  <cp:revision>2</cp:revision>
  <dcterms:created xsi:type="dcterms:W3CDTF">2024-02-20T10:50:00Z</dcterms:created>
  <dcterms:modified xsi:type="dcterms:W3CDTF">2024-02-20T10:50:00Z</dcterms:modified>
</cp:coreProperties>
</file>