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83" w:rsidRPr="007D1E51" w:rsidRDefault="00BD6946" w:rsidP="003C4683">
      <w:pPr>
        <w:pStyle w:val="a6"/>
        <w:spacing w:before="0" w:beforeAutospacing="0" w:after="0" w:afterAutospacing="0"/>
        <w:jc w:val="center"/>
        <w:rPr>
          <w:color w:val="0070C0"/>
          <w:sz w:val="28"/>
          <w:szCs w:val="28"/>
          <w:lang w:val="kk-KZ"/>
        </w:rPr>
      </w:pPr>
      <w:r w:rsidRPr="00BD6946">
        <w:rPr>
          <w:rFonts w:eastAsia="Times New Roman"/>
          <w:b/>
          <w:bCs/>
          <w:i/>
          <w:iCs/>
          <w:color w:val="333333"/>
          <w:sz w:val="28"/>
          <w:szCs w:val="28"/>
        </w:rPr>
        <w:t> </w:t>
      </w:r>
      <w:r w:rsidR="003C4683" w:rsidRPr="007D1E51">
        <w:rPr>
          <w:color w:val="0070C0"/>
          <w:kern w:val="24"/>
          <w:sz w:val="28"/>
          <w:szCs w:val="28"/>
          <w:lang w:val="kk-KZ"/>
        </w:rPr>
        <w:t xml:space="preserve">Алматы облысы білім басқармасының </w:t>
      </w:r>
      <w:r w:rsidR="003C4683" w:rsidRPr="007D1E51">
        <w:rPr>
          <w:color w:val="0070C0"/>
          <w:kern w:val="24"/>
          <w:sz w:val="28"/>
          <w:szCs w:val="28"/>
        </w:rPr>
        <w:t>«</w:t>
      </w:r>
      <w:r w:rsidR="003C4683" w:rsidRPr="007D1E51">
        <w:rPr>
          <w:color w:val="0070C0"/>
          <w:kern w:val="24"/>
          <w:sz w:val="28"/>
          <w:szCs w:val="28"/>
          <w:lang w:val="kk-KZ"/>
        </w:rPr>
        <w:t xml:space="preserve">Еңбекшіқазақ ауданы бойынша білім бөлімі </w:t>
      </w:r>
      <w:r w:rsidR="003C4683" w:rsidRPr="007D1E51">
        <w:rPr>
          <w:color w:val="0070C0"/>
          <w:kern w:val="24"/>
          <w:sz w:val="28"/>
          <w:szCs w:val="28"/>
        </w:rPr>
        <w:t>»</w:t>
      </w:r>
      <w:r w:rsidR="003C4683" w:rsidRPr="007D1E51">
        <w:rPr>
          <w:color w:val="0070C0"/>
          <w:kern w:val="24"/>
          <w:sz w:val="28"/>
          <w:szCs w:val="28"/>
          <w:lang w:val="kk-KZ"/>
        </w:rPr>
        <w:t xml:space="preserve"> мемлекеттік мекемесінің </w:t>
      </w:r>
      <w:r w:rsidR="003C4683" w:rsidRPr="007D1E51">
        <w:rPr>
          <w:color w:val="0070C0"/>
          <w:kern w:val="24"/>
          <w:sz w:val="28"/>
          <w:szCs w:val="28"/>
        </w:rPr>
        <w:t>«</w:t>
      </w:r>
      <w:r w:rsidR="003C4683" w:rsidRPr="007D1E51">
        <w:rPr>
          <w:color w:val="0070C0"/>
          <w:kern w:val="24"/>
          <w:sz w:val="28"/>
          <w:szCs w:val="28"/>
          <w:lang w:val="kk-KZ"/>
        </w:rPr>
        <w:t xml:space="preserve">Абай атындағы қазақ орта мектебі – мектеп жанындағы интернатымен </w:t>
      </w:r>
      <w:r w:rsidR="003C4683" w:rsidRPr="007D1E51">
        <w:rPr>
          <w:color w:val="0070C0"/>
          <w:kern w:val="24"/>
          <w:sz w:val="28"/>
          <w:szCs w:val="28"/>
        </w:rPr>
        <w:t>»</w:t>
      </w:r>
      <w:r w:rsidR="003C4683" w:rsidRPr="007D1E51">
        <w:rPr>
          <w:color w:val="0070C0"/>
          <w:kern w:val="24"/>
          <w:sz w:val="28"/>
          <w:szCs w:val="28"/>
          <w:lang w:val="kk-KZ"/>
        </w:rPr>
        <w:t xml:space="preserve"> коммуналдық мемлекеттік мекемесі.</w:t>
      </w:r>
    </w:p>
    <w:p w:rsidR="00BD6946" w:rsidRPr="00BD6946" w:rsidRDefault="00BD6946" w:rsidP="00BD69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ru-RU"/>
        </w:rPr>
      </w:pPr>
    </w:p>
    <w:p w:rsidR="00966404" w:rsidRDefault="00966404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966404" w:rsidRDefault="00966404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966404" w:rsidRDefault="00966404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966404" w:rsidRDefault="00966404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966404" w:rsidRDefault="00966404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966404" w:rsidRDefault="00966404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966404" w:rsidRDefault="00966404" w:rsidP="007D1E5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7D1E51" w:rsidRPr="007D1E51" w:rsidRDefault="00BD6946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val="ru-RU"/>
        </w:rPr>
      </w:pPr>
      <w:r w:rsidRPr="00BD6946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val="ru-RU"/>
        </w:rPr>
        <w:t xml:space="preserve">Интеллектуальная игра </w:t>
      </w:r>
    </w:p>
    <w:p w:rsidR="00966404" w:rsidRPr="007D1E51" w:rsidRDefault="00BD6946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val="ru-RU"/>
        </w:rPr>
      </w:pPr>
      <w:r w:rsidRPr="00BD6946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val="ru-RU"/>
        </w:rPr>
        <w:t xml:space="preserve">по русскому языку </w:t>
      </w:r>
    </w:p>
    <w:p w:rsidR="007D1E51" w:rsidRPr="00C160BD" w:rsidRDefault="00BD6946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val="ru-RU"/>
        </w:rPr>
      </w:pPr>
      <w:r w:rsidRPr="00BD6946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val="ru-RU"/>
        </w:rPr>
        <w:t>«Счастливый случай»</w:t>
      </w:r>
      <w:r w:rsidRPr="00BD6946"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</w:rPr>
        <w:t> </w:t>
      </w:r>
    </w:p>
    <w:p w:rsidR="00966404" w:rsidRPr="007D1E51" w:rsidRDefault="007D1E51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val="ru-RU"/>
        </w:rPr>
        <w:t>в рамках «Декады русского языка</w:t>
      </w:r>
      <w:r w:rsidR="00BD6946" w:rsidRPr="00BD6946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val="ru-RU"/>
        </w:rPr>
        <w:t xml:space="preserve">» </w:t>
      </w:r>
    </w:p>
    <w:p w:rsidR="00BD6946" w:rsidRPr="007D1E51" w:rsidRDefault="00966404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val="ru-RU"/>
        </w:rPr>
      </w:pPr>
      <w:r w:rsidRPr="007D1E51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val="ru-RU"/>
        </w:rPr>
        <w:t>в 7</w:t>
      </w:r>
      <w:r w:rsidR="00BD6946" w:rsidRPr="00BD6946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val="ru-RU"/>
        </w:rPr>
        <w:t xml:space="preserve"> классе</w:t>
      </w:r>
    </w:p>
    <w:p w:rsidR="00277C02" w:rsidRDefault="00277C02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val="ru-RU"/>
        </w:rPr>
      </w:pPr>
    </w:p>
    <w:p w:rsidR="007D1E51" w:rsidRDefault="007D1E51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val="ru-RU"/>
        </w:rPr>
      </w:pPr>
    </w:p>
    <w:p w:rsidR="007D1E51" w:rsidRDefault="007D1E51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val="ru-RU"/>
        </w:rPr>
      </w:pPr>
    </w:p>
    <w:p w:rsidR="007D1E51" w:rsidRDefault="007D1E51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val="ru-RU"/>
        </w:rPr>
      </w:pPr>
    </w:p>
    <w:p w:rsidR="007D1E51" w:rsidRDefault="007D1E51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val="ru-RU"/>
        </w:rPr>
      </w:pPr>
    </w:p>
    <w:p w:rsidR="007D1E51" w:rsidRDefault="007D1E51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lang w:val="ru-RU"/>
        </w:rPr>
      </w:pPr>
    </w:p>
    <w:p w:rsidR="007D1E51" w:rsidRDefault="007D1E51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                               Учителя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Зиналова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Ш.Т</w:t>
      </w:r>
    </w:p>
    <w:p w:rsidR="007D1E51" w:rsidRPr="007D1E51" w:rsidRDefault="007D1E51" w:rsidP="00966404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Лухманова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Ш.Т</w:t>
      </w:r>
    </w:p>
    <w:p w:rsidR="00277C02" w:rsidRDefault="00277C02" w:rsidP="00BD694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277C02" w:rsidRDefault="00277C02" w:rsidP="00BD694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277C02" w:rsidRDefault="00277C02" w:rsidP="00BD694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</w:p>
    <w:p w:rsidR="00277C02" w:rsidRDefault="00277C02" w:rsidP="00BD6946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bookmarkStart w:id="0" w:name="_GoBack"/>
      <w:bookmarkEnd w:id="0"/>
    </w:p>
    <w:p w:rsidR="00277C02" w:rsidRPr="00476BB2" w:rsidRDefault="00277C02" w:rsidP="00476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Интеллектуальная игра по русскому языку</w:t>
      </w:r>
    </w:p>
    <w:p w:rsidR="00277C02" w:rsidRPr="00BD6946" w:rsidRDefault="00277C02" w:rsidP="00476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«Счастливый случай»</w:t>
      </w:r>
    </w:p>
    <w:p w:rsidR="00BD6946" w:rsidRPr="00BD6946" w:rsidRDefault="00BD6946" w:rsidP="00476BB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ru-RU"/>
        </w:rPr>
        <w:t>Цели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: 1. Развивать познавательный интерес к изучению русского языка.</w:t>
      </w:r>
    </w:p>
    <w:p w:rsidR="00BD6946" w:rsidRPr="00BD6946" w:rsidRDefault="00BD6946" w:rsidP="00476BB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 Обобщить знания, полученные во время изучения русского языка на</w:t>
      </w:r>
    </w:p>
    <w:p w:rsidR="00BD6946" w:rsidRPr="00BD6946" w:rsidRDefault="00BD6946" w:rsidP="00476BB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уроках.</w:t>
      </w:r>
    </w:p>
    <w:p w:rsidR="00BD6946" w:rsidRPr="00BD6946" w:rsidRDefault="00BD6946" w:rsidP="00476BB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3. Воспитывать черты творческой личности, обогащать словарный</w:t>
      </w:r>
    </w:p>
    <w:p w:rsidR="00BD6946" w:rsidRPr="00BD6946" w:rsidRDefault="00BD6946" w:rsidP="00476BB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запас </w:t>
      </w:r>
      <w:r w:rsidR="00277C02" w:rsidRPr="00476BB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учащихся,</w:t>
      </w:r>
      <w:r w:rsidR="00277C02" w:rsidRPr="00476B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277C02" w:rsidRPr="00C160B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формировать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интеллект.</w:t>
      </w:r>
    </w:p>
    <w:p w:rsidR="00BD6946" w:rsidRPr="00BD6946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ru-RU"/>
        </w:rPr>
        <w:t>Оборудование: материалы, средства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ru-RU"/>
        </w:rPr>
        <w:t>: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бочонки от лото с номерами 1, 2, 3, 4, 5, 6, карточки с заданиями.</w:t>
      </w:r>
    </w:p>
    <w:p w:rsidR="00BD6946" w:rsidRPr="00C160BD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bookmarkStart w:id="1" w:name="_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D6946" w:rsidRPr="00C160BD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I</w:t>
      </w:r>
      <w:r w:rsidRPr="00C160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ru-RU"/>
        </w:rPr>
        <w:t>. Вступительная часть</w:t>
      </w:r>
    </w:p>
    <w:p w:rsidR="00BD6946" w:rsidRPr="00C160BD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60B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C160B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Учитель:</w:t>
      </w:r>
    </w:p>
    <w:p w:rsidR="00BD6946" w:rsidRPr="00BD6946" w:rsidRDefault="00BD6946" w:rsidP="00476BB2">
      <w:pPr>
        <w:shd w:val="clear" w:color="auto" w:fill="FFFFFF"/>
        <w:spacing w:after="0" w:line="240" w:lineRule="auto"/>
        <w:ind w:right="-801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- Сегодня у нас необычный урок русского языка. </w:t>
      </w:r>
      <w:r w:rsidR="00277C02" w:rsidRPr="00476BB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Он</w:t>
      </w:r>
      <w:r w:rsidR="00277C02" w:rsidRPr="00476B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277C02" w:rsidRPr="00C160B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проводится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 рамках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недели русского языка в школе.</w:t>
      </w:r>
    </w:p>
    <w:p w:rsidR="00BD6946" w:rsidRPr="00BD6946" w:rsidRDefault="00BD6946" w:rsidP="00476B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Русский язык – это богатство нашего народа. Язык – важнейшее средство </w:t>
      </w:r>
      <w:r w:rsidR="00277C02" w:rsidRPr="00476BB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общения</w:t>
      </w:r>
      <w:r w:rsidR="00277C02" w:rsidRPr="00476BB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277C02" w:rsidRPr="00C160B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людей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друг с другом, это орудие мысли и культуры, это опора для каждого из нас в жизни. В языке каждого народа отражается его история, характер, особенности мышления и художественного творчества.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Русский язык – один из богатейших и выразительных языков мира. О его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достоинствах, возможностях говорили многие.</w:t>
      </w:r>
    </w:p>
    <w:p w:rsidR="00BD6946" w:rsidRPr="00BD6946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 доске написаны высказывания великих писателей о русском языке.</w:t>
      </w:r>
    </w:p>
    <w:p w:rsidR="00BD6946" w:rsidRPr="00BD6946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(Дети читают, объясняют смысл)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Но нередко встречаются такие ситуации, одну из которых мы сейчас вам представим: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Сценка</w:t>
      </w:r>
      <w:r w:rsidRPr="00BD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«Разговор двух приятелей»</w:t>
      </w:r>
      <w:r w:rsidRPr="00BD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(разыгрывают учащиеся)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Как живешь?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–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Нормально.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–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 с учебой как?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–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Нормально.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–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Ты, говорят, болел... Теперь-то все в порядке?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–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Нормально.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–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Хорошо, значит?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–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Ну я же говорю – нормально.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–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Странно ты говоришь...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–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Почему? Нормально.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–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Ты считаешь – нормально?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– Нормально.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–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Да-а, странно... А ведь когда-то был вполне нормальный человек!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3. Учитель: Важно не только говорить по-русски, но и владеть языком, используя как можно больше красивых, правильных слов, уметь точно выражать свои мысли, чтобы не быть похожим на этого мальчика!</w:t>
      </w:r>
    </w:p>
    <w:p w:rsidR="00BD6946" w:rsidRPr="00BD6946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 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 сегодня мы полистаем страницы нашего учебника по русскому языку,</w:t>
      </w:r>
    </w:p>
    <w:p w:rsidR="00BD6946" w:rsidRPr="00BD6946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проверим свои знания. И сделаем это в форме игры.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II</w:t>
      </w: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ru-RU"/>
        </w:rPr>
        <w:t>. Основная часть. Игра «Счастливый случай»</w:t>
      </w: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  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 xml:space="preserve">1. Представление команд. </w:t>
      </w:r>
      <w:r w:rsidR="00277C02" w:rsidRPr="00476BB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(Название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, эмблема.)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 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Представление жюри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 xml:space="preserve">2. Первый гейм: </w:t>
      </w:r>
      <w:r w:rsidR="00277C02" w:rsidRPr="00476B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>«Дальше</w:t>
      </w: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>, дальше…»</w:t>
      </w:r>
    </w:p>
    <w:p w:rsidR="00BD6946" w:rsidRPr="00BD6946" w:rsidRDefault="00BD6946" w:rsidP="00476BB2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val="ru-RU"/>
        </w:rPr>
        <w:t>Вопросы для первой команды</w:t>
      </w:r>
    </w:p>
    <w:p w:rsidR="00BD6946" w:rsidRPr="00BD6946" w:rsidRDefault="00BD6946" w:rsidP="00476BB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670" w:hanging="67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Сколько букв в русском алфавите? 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33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Часть слова, которая стоит перед корнем.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Префикс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3.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Главные члены предложения.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Подлежащее и сказуемое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4.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Сколько гласных звуков в нашем языке?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6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5.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Сколько всегда мягких согласных в русском языке?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3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6.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Эта часть речи обозначает предмет и отвечает на вопросы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кто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?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что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?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Существительное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7.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Как называются слова, близкие по значению, но разные по звучанию?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Синонимы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8.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Какой знак препинания чаще всего используется в конце предложения?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Точка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9.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Как назвать одним словом и 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Тортилу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и медлительного человека?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Черепаха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10.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Два или несколько предложений, связанных по смыслу.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Текст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11.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Значок – обозначение звуков на письме.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Буква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12.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Общая часть родственных, или однокоренных, слов.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Корень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13.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Пишется только после приставок, которые оканчиваются на согласную, перед буквами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е, ё, я, ю.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Разделительный твердый знак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14.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Эта часть речи служит для связи слов в предложении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Предлог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val="ru-RU"/>
        </w:rPr>
        <w:t>Вопросы для второй команды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Принятый порядок расположения букв в азбуке.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Алфавит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2.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Часть слова, которая стоит после корня и служит для образования новых слов (Суффикс).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 предложении есть главные члены предложения и … (В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торостепенные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Сколько гласных букв в нашем языке?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10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5.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Сколько пар по звонкости – глухости в русском языке?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6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6.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Эта часть речи обозначает признак предмета и отвечает на вопросы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какой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?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какая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?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какое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?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какие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?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Прилагательное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br/>
        <w:t>7.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Каким словом можно назвать и дорожную разметку, и животное?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Зебра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8.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Сколько в русском языке букв, которые не обозначают звуки?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2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9.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Как называются слова, противоположные по смыслу?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Антонимы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10.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Какая часть речи обозначает действие?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Глагол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11.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Подберите синоним к слову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верный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Преданный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).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12. Буквы мы пишем, а звуки … (слышим и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произносим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13.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Два связанных между собой слова, из которых одно зависит от другого.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Словосочетание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14.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Сколько согласных в слове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денёк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? (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3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</w:p>
    <w:p w:rsidR="00476BB2" w:rsidRDefault="00476BB2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ru-RU"/>
        </w:rPr>
      </w:pP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ru-RU"/>
        </w:rPr>
        <w:lastRenderedPageBreak/>
        <w:t>3. Второй гейм: «Ты – мне, я – тебе».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Дети задают друг другу вопросы, подготовленные заранее.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</w:t>
      </w:r>
    </w:p>
    <w:p w:rsidR="00BD6946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ru-RU"/>
        </w:rPr>
      </w:pP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ru-RU"/>
        </w:rPr>
        <w:t>4. Третий гейм: «</w:t>
      </w:r>
      <w:r w:rsidR="00277C02" w:rsidRPr="00476B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ru-RU"/>
        </w:rPr>
        <w:t>Заморочки»</w:t>
      </w:r>
      <w:r w:rsidR="00277C02" w:rsidRPr="00476BB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 </w:t>
      </w:r>
      <w:r w:rsidR="00277C02" w:rsidRPr="00C160B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ru-RU"/>
        </w:rPr>
        <w:t>из</w:t>
      </w: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ru-RU"/>
        </w:rPr>
        <w:t xml:space="preserve"> бочки».</w:t>
      </w:r>
    </w:p>
    <w:p w:rsidR="00476BB2" w:rsidRPr="00BD6946" w:rsidRDefault="00476BB2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 ящичке лежат бочонки от лото с номерами 1, 2, 3, 4, 5, 6. Дети достают номер вопроса, учитель читает задание.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1. О чём идёт речь?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«Её заваривают, затевая какое-нибудь неприятное хлопотливое дело, а потом расхлёбывают, распутывая это дело; её не сваришь с тем, с кем трудно договориться; она в голове у путаников? (Каша.)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2. О чем идёт речь?</w:t>
      </w:r>
    </w:p>
    <w:p w:rsidR="00BD6946" w:rsidRPr="00C160BD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Оно может быть причиной раздора, ему бывает некуда упасть, оно обычно недалеко падает от «родственников». </w:t>
      </w:r>
      <w:r w:rsidRPr="00C160B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(Яблоко)</w:t>
      </w:r>
    </w:p>
    <w:p w:rsidR="00BD6946" w:rsidRPr="00C160BD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C160B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3. Отгадайте шараду: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Мой первый слог – простой предлог,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Звериный рот – второй мой слог.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 если целое прочтёшь,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То сразу в бездну упадёшь.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(</w:t>
      </w:r>
      <w:proofErr w:type="gram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Про-пасть</w:t>
      </w:r>
      <w:proofErr w:type="gram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4</w:t>
      </w: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ru-RU"/>
        </w:rPr>
        <w:t>.</w:t>
      </w: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“Фразеологический зверинец”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Добавить недостающее слово – название животного.</w:t>
      </w:r>
      <w:bookmarkStart w:id="2" w:name="_3591ac961e74cb2eed62652333e2eb21e5d77ec"/>
      <w:bookmarkEnd w:id="2"/>
    </w:p>
    <w:tbl>
      <w:tblPr>
        <w:tblW w:w="87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5839"/>
      </w:tblGrid>
      <w:tr w:rsidR="00BD6946" w:rsidRPr="00BD6946" w:rsidTr="00BD6946">
        <w:trPr>
          <w:trHeight w:val="380"/>
        </w:trPr>
        <w:tc>
          <w:tcPr>
            <w:tcW w:w="27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6946" w:rsidRPr="00BD6946" w:rsidRDefault="00BD6946" w:rsidP="0047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Голоден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… (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волк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5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6946" w:rsidRPr="00BD6946" w:rsidRDefault="00BD6946" w:rsidP="0047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Болтлив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….  (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сорока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</w:tr>
      <w:tr w:rsidR="00BD6946" w:rsidRPr="00BD6946" w:rsidTr="00BD6946">
        <w:trPr>
          <w:trHeight w:val="420"/>
        </w:trPr>
        <w:tc>
          <w:tcPr>
            <w:tcW w:w="27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6946" w:rsidRPr="00BD6946" w:rsidRDefault="00BD6946" w:rsidP="0047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Здоров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…  (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бык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555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D6946" w:rsidRPr="00BD6946" w:rsidRDefault="00BD6946" w:rsidP="0047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Нем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…   (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рыба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</w:tr>
    </w:tbl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5. Составь из слов пословицу, объясни её смысл: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Умный человек слова на ветер не пустит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6.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Из отдельных частей сложите пословицы и прочитайте их.</w:t>
      </w:r>
      <w:bookmarkStart w:id="3" w:name="_34df53f10480e990e3e8edc7fe3b41b013a3919"/>
      <w:bookmarkEnd w:id="3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4570"/>
      </w:tblGrid>
      <w:tr w:rsidR="00BD6946" w:rsidRPr="00BD6946" w:rsidTr="00BD6946">
        <w:tc>
          <w:tcPr>
            <w:tcW w:w="45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6946" w:rsidRPr="00BD6946" w:rsidRDefault="00BD6946" w:rsidP="0047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Каков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разум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</w:tc>
        <w:tc>
          <w:tcPr>
            <w:tcW w:w="45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6946" w:rsidRPr="00BD6946" w:rsidRDefault="00BD6946" w:rsidP="0047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 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плод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сладок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BD6946" w:rsidRPr="00BD6946" w:rsidTr="00BD6946">
        <w:tc>
          <w:tcPr>
            <w:tcW w:w="4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6946" w:rsidRPr="00BD6946" w:rsidRDefault="00BD6946" w:rsidP="0047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Корень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учения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горек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6946" w:rsidRPr="00BD6946" w:rsidRDefault="00BD6946" w:rsidP="0047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 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человек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знанием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tr w:rsidR="00BD6946" w:rsidRPr="00BD6946" w:rsidTr="00BD6946">
        <w:tc>
          <w:tcPr>
            <w:tcW w:w="45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6946" w:rsidRPr="00BD6946" w:rsidRDefault="00BD6946" w:rsidP="0047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Красна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птица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 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оперением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D6946" w:rsidRPr="00BD6946" w:rsidRDefault="00BD6946" w:rsidP="00476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таковы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</w:t>
            </w:r>
            <w:proofErr w:type="spellStart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речи</w:t>
            </w:r>
            <w:proofErr w:type="spellEnd"/>
            <w:r w:rsidRPr="00BD69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</w:tr>
      <w:bookmarkEnd w:id="1"/>
    </w:tbl>
    <w:p w:rsidR="00476BB2" w:rsidRDefault="00476BB2" w:rsidP="00476BB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</w:pPr>
    </w:p>
    <w:p w:rsidR="00BD6946" w:rsidRPr="00BD6946" w:rsidRDefault="00BD6946" w:rsidP="00476BB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 xml:space="preserve">5. </w:t>
      </w:r>
      <w:proofErr w:type="spellStart"/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Четвёртый</w:t>
      </w:r>
      <w:proofErr w:type="spellEnd"/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гейм</w:t>
      </w:r>
      <w:proofErr w:type="spellEnd"/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: «</w:t>
      </w:r>
      <w:proofErr w:type="spellStart"/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Тёмная</w:t>
      </w:r>
      <w:proofErr w:type="spellEnd"/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 xml:space="preserve"> </w:t>
      </w:r>
      <w:proofErr w:type="spellStart"/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лошадка</w:t>
      </w:r>
      <w:proofErr w:type="spellEnd"/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».</w:t>
      </w:r>
    </w:p>
    <w:p w:rsidR="00BD6946" w:rsidRPr="00BD6946" w:rsidRDefault="00BD6946" w:rsidP="00476BB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(Вопросы задаются поочерёдно каждой команде)</w:t>
      </w:r>
    </w:p>
    <w:p w:rsidR="00BD6946" w:rsidRPr="00BD6946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 Угадай в каждом предложении известную пословицу. Запиши её:</w:t>
      </w:r>
    </w:p>
    <w:p w:rsidR="00BD6946" w:rsidRPr="00C160BD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1 команда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- Спелый плод фруктового дерева под влиянием притяжения Земли опускается рядом со своим предком. </w:t>
      </w:r>
      <w:r w:rsidRPr="00C160B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(Яблоко от яблони недалеко падает).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BD6946" w:rsidRPr="00C160BD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2 команда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По окончании выяснения отношений с применением физической силы не делают движений сжатыми пальцами передних конечностей. </w:t>
      </w:r>
      <w:r w:rsidRPr="00C160B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(После драки кулаками не машут).</w:t>
      </w:r>
    </w:p>
    <w:p w:rsidR="00BD6946" w:rsidRPr="00BD6946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 С каждым из данных слов придумайте такое предложение, чтобы слово в нем использовалось дважды: в качестве одушевленного существительного и в качестве неодушевленного существительного:</w:t>
      </w:r>
    </w:p>
    <w:p w:rsidR="00BD6946" w:rsidRPr="00BD6946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lastRenderedPageBreak/>
        <w:t>1 команда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ласка</w:t>
      </w:r>
    </w:p>
    <w:p w:rsidR="00BD6946" w:rsidRPr="00BD6946" w:rsidRDefault="00BD6946" w:rsidP="00476B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2 команда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гусеница</w:t>
      </w:r>
    </w:p>
    <w:p w:rsidR="00BD6946" w:rsidRPr="00476BB2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ru-RU"/>
        </w:rPr>
      </w:pP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ru-RU"/>
        </w:rPr>
        <w:t>6.</w:t>
      </w: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</w:rPr>
        <w:t>  </w:t>
      </w: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val="ru-RU"/>
        </w:rPr>
        <w:t>Пятый гейм: «Гонка за лидером».</w:t>
      </w:r>
    </w:p>
    <w:p w:rsidR="00AD5C18" w:rsidRPr="00BD6946" w:rsidRDefault="00AD5C18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 w:rsidRPr="00BD694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Вопросы</w:t>
      </w:r>
      <w:proofErr w:type="spellEnd"/>
      <w:r w:rsidRPr="00BD694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BD694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первой</w:t>
      </w:r>
      <w:proofErr w:type="spellEnd"/>
      <w:r w:rsidRPr="00BD694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BD694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команде</w:t>
      </w:r>
      <w:proofErr w:type="spellEnd"/>
      <w:r w:rsidRPr="00BD694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.</w:t>
      </w:r>
    </w:p>
    <w:p w:rsidR="00BD6946" w:rsidRPr="00BD6946" w:rsidRDefault="00BD6946" w:rsidP="00476BB2">
      <w:pPr>
        <w:numPr>
          <w:ilvl w:val="0"/>
          <w:numId w:val="2"/>
        </w:numPr>
        <w:shd w:val="clear" w:color="auto" w:fill="FFFFFF"/>
        <w:spacing w:after="0" w:line="240" w:lineRule="auto"/>
        <w:ind w:left="45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Что означает выражение «Яблоку негде упасть»? 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Тесно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.)</w:t>
      </w:r>
    </w:p>
    <w:p w:rsidR="00BD6946" w:rsidRPr="00BD6946" w:rsidRDefault="00BD6946" w:rsidP="00476B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2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Закончи: «Слово не </w:t>
      </w:r>
      <w:proofErr w:type="gram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воробей….</w:t>
      </w:r>
      <w:proofErr w:type="gram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.(вылетит, не поймаешь).</w:t>
      </w:r>
    </w:p>
    <w:p w:rsidR="00BD6946" w:rsidRPr="00BD6946" w:rsidRDefault="00BD6946" w:rsidP="00476B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2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Назови синоним слова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актёр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 (Артист)</w:t>
      </w:r>
    </w:p>
    <w:p w:rsidR="00BD6946" w:rsidRPr="00BD6946" w:rsidRDefault="00BD6946" w:rsidP="00476B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2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Замените словосочетание одним словом: «огромный, бесформенный</w:t>
      </w:r>
    </w:p>
    <w:p w:rsidR="00BD6946" w:rsidRPr="00BD6946" w:rsidRDefault="00BD6946" w:rsidP="00476BB2">
      <w:pPr>
        <w:shd w:val="clear" w:color="auto" w:fill="FFFFFF"/>
        <w:spacing w:after="200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кусок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льда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» (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Айсберг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D6946" w:rsidRPr="00BD6946" w:rsidRDefault="00BD6946" w:rsidP="00476BB2">
      <w:pPr>
        <w:numPr>
          <w:ilvl w:val="0"/>
          <w:numId w:val="3"/>
        </w:numPr>
        <w:shd w:val="clear" w:color="auto" w:fill="FFFFFF"/>
        <w:spacing w:after="0" w:line="240" w:lineRule="auto"/>
        <w:ind w:left="452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 каком словосочетании слово мягкий употребляется в переносном</w:t>
      </w:r>
      <w:r w:rsidR="00AD5C18" w:rsidRPr="00476BB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значении: мягкий характер или мягкий воск? (Мягкий характер).</w:t>
      </w:r>
    </w:p>
    <w:p w:rsidR="00BD6946" w:rsidRPr="00BD6946" w:rsidRDefault="00BD6946" w:rsidP="00476B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2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 – синоним луны и омоним двенадцатой части года. Кто я? (Месяц)</w:t>
      </w:r>
    </w:p>
    <w:p w:rsidR="00BD6946" w:rsidRPr="00BD6946" w:rsidRDefault="00BD6946" w:rsidP="00476B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2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Что означает имя Виктор? (Победитель)</w:t>
      </w:r>
    </w:p>
    <w:p w:rsidR="00BD6946" w:rsidRPr="00BD6946" w:rsidRDefault="00BD6946" w:rsidP="00476B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Подберите к старославянизму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ланита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русское соответствие. 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Щека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BD6946" w:rsidRPr="00BD6946" w:rsidRDefault="00BD6946" w:rsidP="00476BB2">
      <w:pPr>
        <w:numPr>
          <w:ilvl w:val="0"/>
          <w:numId w:val="4"/>
        </w:numPr>
        <w:shd w:val="clear" w:color="auto" w:fill="FFFFFF"/>
        <w:spacing w:after="0" w:line="240" w:lineRule="auto"/>
        <w:ind w:left="452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Назови одним словом: учреждение, занимающееся собранием и</w:t>
      </w:r>
      <w:r w:rsidR="00AD5C18" w:rsidRPr="00476BB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хранением редких памятников истории, искусства. (Музей)</w:t>
      </w:r>
    </w:p>
    <w:p w:rsidR="00BD6946" w:rsidRPr="00BD6946" w:rsidRDefault="00BD6946" w:rsidP="00476BB2">
      <w:pPr>
        <w:numPr>
          <w:ilvl w:val="0"/>
          <w:numId w:val="5"/>
        </w:numPr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Замените фразеологизмом следующую фразу: не сговоришься, не</w:t>
      </w:r>
      <w:r w:rsidR="00AD5C18" w:rsidRPr="00476BB2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договоришься, никакого дела не сделаешь, с кем-либо. (Каши не</w:t>
      </w:r>
    </w:p>
    <w:p w:rsidR="00BD6946" w:rsidRPr="00BD6946" w:rsidRDefault="00BD6946" w:rsidP="00476BB2">
      <w:pPr>
        <w:shd w:val="clear" w:color="auto" w:fill="FFFFFF"/>
        <w:spacing w:after="200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сваришь)</w:t>
      </w:r>
    </w:p>
    <w:p w:rsidR="00BD6946" w:rsidRPr="00BD6946" w:rsidRDefault="00BD6946" w:rsidP="00476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val="ru-RU"/>
        </w:rPr>
        <w:t>Вопросы второй команде.</w:t>
      </w:r>
    </w:p>
    <w:p w:rsidR="00BD6946" w:rsidRPr="00BD6946" w:rsidRDefault="00BD6946" w:rsidP="00476B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Что означает выражение: «Как рыба в воде»? 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Хорошо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чувствовать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себя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D6946" w:rsidRPr="00BD6946" w:rsidRDefault="00BD6946" w:rsidP="00476B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Закончи: «Не имей сто </w:t>
      </w:r>
      <w:proofErr w:type="gram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рублей,…</w:t>
      </w:r>
      <w:proofErr w:type="gram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….» 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(а 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имей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сто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друзей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D6946" w:rsidRPr="00BD6946" w:rsidRDefault="00BD6946" w:rsidP="00476B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Назови синоним слова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тревога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(Беспокойство)</w:t>
      </w:r>
    </w:p>
    <w:p w:rsidR="00BD6946" w:rsidRPr="00BD6946" w:rsidRDefault="00BD6946" w:rsidP="00476B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Замените словосочетание одним словом: человек одинакового возраста с кем-нибудь. 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Сверстник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одногодка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D6946" w:rsidRPr="00BD6946" w:rsidRDefault="00BD6946" w:rsidP="00476B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В каком словосочетании слово тёмная употребляется в прямом значении: тёмная ночь или тёмная душа? 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тёмная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ночь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D6946" w:rsidRPr="00BD6946" w:rsidRDefault="00BD6946" w:rsidP="00476B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 – синоним осьминога, а без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с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в метле нас много.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(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Спрут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прут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D6946" w:rsidRPr="00BD6946" w:rsidRDefault="00BD6946" w:rsidP="00476B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Что означает имя Екатерина? (греческое) — чистота, благопристойность).</w:t>
      </w:r>
    </w:p>
    <w:p w:rsidR="00BD6946" w:rsidRPr="00BD6946" w:rsidRDefault="00BD6946" w:rsidP="00476B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Подберите к старославянизму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уста</w:t>
      </w:r>
      <w:r w:rsidRPr="00BD69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русское соответствие. 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Губы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BD6946" w:rsidRPr="00BD6946" w:rsidRDefault="00BD6946" w:rsidP="00476B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7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Назови одним словом: денежная или другая награда за успехи в чём-нибудь. 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Премия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D6946" w:rsidRPr="00BD6946" w:rsidRDefault="00BD6946" w:rsidP="00476B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Замените фразеологизмом следующую фразу: совсем, совершенно новый, только что сделанный, изготовленный. </w:t>
      </w:r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(С </w:t>
      </w:r>
      <w:proofErr w:type="spellStart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иголочки</w:t>
      </w:r>
      <w:proofErr w:type="spellEnd"/>
      <w:r w:rsidRPr="00BD6946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BD6946" w:rsidRPr="00BD6946" w:rsidRDefault="00BD6946" w:rsidP="00476BB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7. </w:t>
      </w:r>
      <w:proofErr w:type="spellStart"/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Подведение</w:t>
      </w:r>
      <w:proofErr w:type="spellEnd"/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итогов</w:t>
      </w:r>
      <w:proofErr w:type="spellEnd"/>
      <w:r w:rsidRPr="00BD694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.</w:t>
      </w:r>
    </w:p>
    <w:p w:rsidR="00E41281" w:rsidRPr="00476BB2" w:rsidRDefault="00E41281" w:rsidP="00476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10F" w:rsidRPr="00476BB2" w:rsidRDefault="00CD110F" w:rsidP="00476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10F" w:rsidRPr="00476BB2" w:rsidRDefault="00CD110F" w:rsidP="00476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10F" w:rsidRPr="00476BB2" w:rsidRDefault="00CD110F" w:rsidP="00476B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p w:rsidR="00CD110F" w:rsidRDefault="00CD110F"/>
    <w:sectPr w:rsidR="00CD110F" w:rsidSect="00476BB2">
      <w:pgSz w:w="12240" w:h="15840"/>
      <w:pgMar w:top="1134" w:right="47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429"/>
    <w:multiLevelType w:val="multilevel"/>
    <w:tmpl w:val="7D4C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353DF"/>
    <w:multiLevelType w:val="multilevel"/>
    <w:tmpl w:val="C310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A5D2F"/>
    <w:multiLevelType w:val="multilevel"/>
    <w:tmpl w:val="53B22A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943EF"/>
    <w:multiLevelType w:val="multilevel"/>
    <w:tmpl w:val="E708C7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F4800"/>
    <w:multiLevelType w:val="multilevel"/>
    <w:tmpl w:val="FC12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5A7E27"/>
    <w:multiLevelType w:val="multilevel"/>
    <w:tmpl w:val="E3E671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527CBD"/>
    <w:multiLevelType w:val="multilevel"/>
    <w:tmpl w:val="564C3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7C"/>
    <w:rsid w:val="00277C02"/>
    <w:rsid w:val="002827FA"/>
    <w:rsid w:val="003C4683"/>
    <w:rsid w:val="00476BB2"/>
    <w:rsid w:val="007D1E51"/>
    <w:rsid w:val="00966404"/>
    <w:rsid w:val="00A835FF"/>
    <w:rsid w:val="00AD5C18"/>
    <w:rsid w:val="00BD6946"/>
    <w:rsid w:val="00C160BD"/>
    <w:rsid w:val="00CD110F"/>
    <w:rsid w:val="00D20D7C"/>
    <w:rsid w:val="00DE2151"/>
    <w:rsid w:val="00E4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7626"/>
  <w15:chartTrackingRefBased/>
  <w15:docId w15:val="{AABD6872-1CF1-4EA6-888D-FFAA718C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40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C46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макатаева</dc:creator>
  <cp:keywords/>
  <dc:description/>
  <cp:lastModifiedBy>макатаева</cp:lastModifiedBy>
  <cp:revision>7</cp:revision>
  <cp:lastPrinted>2024-02-03T09:04:00Z</cp:lastPrinted>
  <dcterms:created xsi:type="dcterms:W3CDTF">2023-12-24T13:16:00Z</dcterms:created>
  <dcterms:modified xsi:type="dcterms:W3CDTF">2024-03-04T05:08:00Z</dcterms:modified>
</cp:coreProperties>
</file>