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931" w:rsidRDefault="001F6931" w:rsidP="001F6931">
      <w:pPr>
        <w:jc w:val="right"/>
        <w:rPr>
          <w:rFonts w:ascii="Times New Roman" w:hAnsi="Times New Roman" w:cs="Times New Roman"/>
          <w:sz w:val="28"/>
          <w:szCs w:val="28"/>
        </w:rPr>
      </w:pPr>
      <w:r>
        <w:rPr>
          <w:rFonts w:ascii="Times New Roman" w:hAnsi="Times New Roman" w:cs="Times New Roman"/>
          <w:sz w:val="28"/>
          <w:szCs w:val="28"/>
        </w:rPr>
        <w:t>КГУ «</w:t>
      </w:r>
      <w:proofErr w:type="spellStart"/>
      <w:proofErr w:type="gramStart"/>
      <w:r>
        <w:rPr>
          <w:rFonts w:ascii="Times New Roman" w:hAnsi="Times New Roman" w:cs="Times New Roman"/>
          <w:sz w:val="28"/>
          <w:szCs w:val="28"/>
        </w:rPr>
        <w:t>Школа-детский</w:t>
      </w:r>
      <w:proofErr w:type="spellEnd"/>
      <w:proofErr w:type="gramEnd"/>
      <w:r>
        <w:rPr>
          <w:rFonts w:ascii="Times New Roman" w:hAnsi="Times New Roman" w:cs="Times New Roman"/>
          <w:sz w:val="28"/>
          <w:szCs w:val="28"/>
        </w:rPr>
        <w:t xml:space="preserve"> сад №26»</w:t>
      </w:r>
    </w:p>
    <w:p w:rsidR="001F6931" w:rsidRDefault="001F6931" w:rsidP="001F6931">
      <w:pPr>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1F6931" w:rsidRDefault="001F6931" w:rsidP="001F6931">
      <w:pPr>
        <w:jc w:val="right"/>
        <w:rPr>
          <w:rFonts w:ascii="Times New Roman" w:hAnsi="Times New Roman" w:cs="Times New Roman"/>
          <w:sz w:val="28"/>
          <w:szCs w:val="28"/>
        </w:rPr>
      </w:pPr>
      <w:proofErr w:type="spellStart"/>
      <w:r>
        <w:rPr>
          <w:rFonts w:ascii="Times New Roman" w:hAnsi="Times New Roman" w:cs="Times New Roman"/>
          <w:sz w:val="28"/>
          <w:szCs w:val="28"/>
        </w:rPr>
        <w:t>Байгожина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Жанель</w:t>
      </w:r>
      <w:proofErr w:type="spellEnd"/>
      <w:r>
        <w:rPr>
          <w:rFonts w:ascii="Times New Roman" w:hAnsi="Times New Roman" w:cs="Times New Roman"/>
          <w:sz w:val="28"/>
          <w:szCs w:val="28"/>
        </w:rPr>
        <w:t xml:space="preserve"> Муратовна</w:t>
      </w:r>
    </w:p>
    <w:p w:rsidR="001F6931" w:rsidRDefault="001F6931">
      <w:pPr>
        <w:rPr>
          <w:rFonts w:ascii="Times New Roman" w:hAnsi="Times New Roman" w:cs="Times New Roman"/>
          <w:sz w:val="28"/>
          <w:szCs w:val="28"/>
        </w:rPr>
      </w:pPr>
    </w:p>
    <w:p w:rsidR="00000000" w:rsidRPr="001F6931" w:rsidRDefault="001F6931" w:rsidP="001F6931">
      <w:pPr>
        <w:jc w:val="center"/>
        <w:rPr>
          <w:rFonts w:ascii="Times New Roman" w:hAnsi="Times New Roman" w:cs="Times New Roman"/>
          <w:sz w:val="36"/>
          <w:szCs w:val="36"/>
        </w:rPr>
      </w:pPr>
      <w:r w:rsidRPr="001F6931">
        <w:rPr>
          <w:rFonts w:ascii="Times New Roman" w:hAnsi="Times New Roman" w:cs="Times New Roman"/>
          <w:sz w:val="36"/>
          <w:szCs w:val="36"/>
        </w:rPr>
        <w:t>Личность младшего школьника и его психолого-физиологические особенности.</w:t>
      </w:r>
    </w:p>
    <w:p w:rsidR="001F6931" w:rsidRDefault="001F6931" w:rsidP="001F6931">
      <w:pPr>
        <w:pStyle w:val="a3"/>
        <w:spacing w:after="0" w:line="240" w:lineRule="auto"/>
        <w:ind w:left="0" w:firstLine="709"/>
        <w:jc w:val="both"/>
        <w:rPr>
          <w:rFonts w:ascii="Times New Roman" w:hAnsi="Times New Roman" w:cs="Times New Roman"/>
          <w:sz w:val="28"/>
          <w:szCs w:val="28"/>
        </w:rPr>
      </w:pPr>
      <w:r w:rsidRPr="00623596">
        <w:rPr>
          <w:rFonts w:ascii="Times New Roman" w:hAnsi="Times New Roman" w:cs="Times New Roman"/>
          <w:sz w:val="28"/>
          <w:szCs w:val="28"/>
        </w:rPr>
        <w:t xml:space="preserve">Младший школьный возраст – этап развития ребёнка, который соответствует периоду обучения в начальной школе. </w:t>
      </w:r>
      <w:proofErr w:type="gramStart"/>
      <w:r w:rsidRPr="00623596">
        <w:rPr>
          <w:rFonts w:ascii="Times New Roman" w:hAnsi="Times New Roman" w:cs="Times New Roman"/>
          <w:sz w:val="28"/>
          <w:szCs w:val="28"/>
        </w:rPr>
        <w:t xml:space="preserve">Поступление ребенка в школу ставит перед учреждением целый ряд задач в период работы с младшими школьниками: выявить уровень его готовности к школьному обучению и индивидуальные особенности его деятельности, общения, поведения, психических процессов, которые необходимо будет учесть в ходе обучения; по возможности компенсировать возможные пробелы и повысить школьную готовность, тем самым провести профилактику школьной </w:t>
      </w:r>
      <w:proofErr w:type="spellStart"/>
      <w:r w:rsidRPr="00623596">
        <w:rPr>
          <w:rFonts w:ascii="Times New Roman" w:hAnsi="Times New Roman" w:cs="Times New Roman"/>
          <w:sz w:val="28"/>
          <w:szCs w:val="28"/>
        </w:rPr>
        <w:t>дезадаптации</w:t>
      </w:r>
      <w:proofErr w:type="spellEnd"/>
      <w:r w:rsidRPr="00623596">
        <w:rPr>
          <w:rFonts w:ascii="Times New Roman" w:hAnsi="Times New Roman" w:cs="Times New Roman"/>
          <w:sz w:val="28"/>
          <w:szCs w:val="28"/>
        </w:rPr>
        <w:t>;</w:t>
      </w:r>
      <w:proofErr w:type="gramEnd"/>
      <w:r w:rsidRPr="00623596">
        <w:rPr>
          <w:rFonts w:ascii="Times New Roman" w:hAnsi="Times New Roman" w:cs="Times New Roman"/>
          <w:sz w:val="28"/>
          <w:szCs w:val="28"/>
        </w:rPr>
        <w:t xml:space="preserve"> спланировать стратегию и тактику обучения будущего школьника с учетом его</w:t>
      </w:r>
      <w:r w:rsidR="006F137F">
        <w:rPr>
          <w:rFonts w:ascii="Times New Roman" w:hAnsi="Times New Roman" w:cs="Times New Roman"/>
          <w:sz w:val="28"/>
          <w:szCs w:val="28"/>
        </w:rPr>
        <w:t xml:space="preserve"> индивидуальных возможностей</w:t>
      </w:r>
      <w:proofErr w:type="gramStart"/>
      <w:r w:rsidR="006F137F">
        <w:rPr>
          <w:rFonts w:ascii="Times New Roman" w:hAnsi="Times New Roman" w:cs="Times New Roman"/>
          <w:sz w:val="28"/>
          <w:szCs w:val="28"/>
        </w:rPr>
        <w:t xml:space="preserve"> </w:t>
      </w:r>
      <w:r w:rsidRPr="00623596">
        <w:rPr>
          <w:rFonts w:ascii="Times New Roman" w:hAnsi="Times New Roman" w:cs="Times New Roman"/>
          <w:sz w:val="28"/>
          <w:szCs w:val="28"/>
        </w:rPr>
        <w:t>.</w:t>
      </w:r>
      <w:proofErr w:type="gramEnd"/>
      <w:r w:rsidRPr="00623596">
        <w:rPr>
          <w:rFonts w:ascii="Times New Roman" w:hAnsi="Times New Roman" w:cs="Times New Roman"/>
          <w:sz w:val="28"/>
          <w:szCs w:val="28"/>
        </w:rPr>
        <w:t xml:space="preserve"> </w:t>
      </w:r>
    </w:p>
    <w:p w:rsidR="001F6931" w:rsidRDefault="006F137F" w:rsidP="001F6931">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Ж</w:t>
      </w:r>
      <w:r w:rsidR="001F6931" w:rsidRPr="00623596">
        <w:rPr>
          <w:rFonts w:ascii="Times New Roman" w:hAnsi="Times New Roman" w:cs="Times New Roman"/>
          <w:sz w:val="28"/>
          <w:szCs w:val="28"/>
        </w:rPr>
        <w:t xml:space="preserve">изнь детей разного возраста наполняется специфическим содержанием: особыми взаимоотношениями с окружающими людьми и особой, ведущей для данного этапа развития деятельностью. Хотелось бы отметить, что еще Л.С. </w:t>
      </w:r>
      <w:proofErr w:type="spellStart"/>
      <w:r w:rsidR="001F6931" w:rsidRPr="00623596">
        <w:rPr>
          <w:rFonts w:ascii="Times New Roman" w:hAnsi="Times New Roman" w:cs="Times New Roman"/>
          <w:sz w:val="28"/>
          <w:szCs w:val="28"/>
        </w:rPr>
        <w:t>Выготский</w:t>
      </w:r>
      <w:proofErr w:type="spellEnd"/>
      <w:r w:rsidR="001F6931" w:rsidRPr="00623596">
        <w:rPr>
          <w:rFonts w:ascii="Times New Roman" w:hAnsi="Times New Roman" w:cs="Times New Roman"/>
          <w:sz w:val="28"/>
          <w:szCs w:val="28"/>
        </w:rPr>
        <w:t xml:space="preserve"> выделял следующие типы ведущей деятельности: младенцы – непосредственно эмоциональное общение; раннее детство – </w:t>
      </w:r>
      <w:proofErr w:type="spellStart"/>
      <w:r w:rsidR="001F6931" w:rsidRPr="00623596">
        <w:rPr>
          <w:rFonts w:ascii="Times New Roman" w:hAnsi="Times New Roman" w:cs="Times New Roman"/>
          <w:sz w:val="28"/>
          <w:szCs w:val="28"/>
        </w:rPr>
        <w:t>манипулятивная</w:t>
      </w:r>
      <w:proofErr w:type="spellEnd"/>
      <w:r w:rsidR="001F6931" w:rsidRPr="00623596">
        <w:rPr>
          <w:rFonts w:ascii="Times New Roman" w:hAnsi="Times New Roman" w:cs="Times New Roman"/>
          <w:sz w:val="28"/>
          <w:szCs w:val="28"/>
        </w:rPr>
        <w:t xml:space="preserve"> деятельность; дошкольники – игровая деятельность; младшие школьники – учебная деятельность; подростки – социально признаваемая и социально одобряемая деятельность; старшеклассники – учебно-</w:t>
      </w:r>
      <w:r>
        <w:rPr>
          <w:rFonts w:ascii="Times New Roman" w:hAnsi="Times New Roman" w:cs="Times New Roman"/>
          <w:sz w:val="28"/>
          <w:szCs w:val="28"/>
        </w:rPr>
        <w:t>профессиональная деятельность</w:t>
      </w:r>
      <w:proofErr w:type="gramStart"/>
      <w:r>
        <w:rPr>
          <w:rFonts w:ascii="Times New Roman" w:hAnsi="Times New Roman" w:cs="Times New Roman"/>
          <w:sz w:val="28"/>
          <w:szCs w:val="28"/>
        </w:rPr>
        <w:t xml:space="preserve"> </w:t>
      </w:r>
      <w:r w:rsidR="001F6931" w:rsidRPr="00623596">
        <w:rPr>
          <w:rFonts w:ascii="Times New Roman" w:hAnsi="Times New Roman" w:cs="Times New Roman"/>
          <w:sz w:val="28"/>
          <w:szCs w:val="28"/>
        </w:rPr>
        <w:t>.</w:t>
      </w:r>
      <w:proofErr w:type="gramEnd"/>
    </w:p>
    <w:p w:rsidR="001F6931" w:rsidRDefault="001F6931" w:rsidP="001F6931">
      <w:pPr>
        <w:pStyle w:val="a3"/>
        <w:spacing w:after="0" w:line="240" w:lineRule="auto"/>
        <w:ind w:left="0" w:firstLine="708"/>
        <w:jc w:val="both"/>
        <w:rPr>
          <w:rFonts w:ascii="Times New Roman" w:hAnsi="Times New Roman" w:cs="Times New Roman"/>
          <w:sz w:val="28"/>
          <w:szCs w:val="28"/>
        </w:rPr>
      </w:pPr>
      <w:r w:rsidRPr="00623596">
        <w:rPr>
          <w:rFonts w:ascii="Times New Roman" w:hAnsi="Times New Roman" w:cs="Times New Roman"/>
          <w:sz w:val="28"/>
          <w:szCs w:val="28"/>
        </w:rPr>
        <w:t xml:space="preserve">Поступление в школу коренным образом меняет характер жизни ребёнка. С первых дней обучения в школе возникает главное противоречие - между постоянно растущими требованиями, которые предъявляются к личности ребёнка, его вниманию, памяти, мышлению, речи, и наличным уровнем развития. Это противоречие является движущей силой развития у младшего школьника. По мере возрастания требований уровень психического развития подтягивается до их уровня. Младший школьный возраст – качественно своеобразный этап развития ребёнка. Развитие высших психических функций и личности в целом происходит в рамках ведущей на данном этапе деятельности (учебной – согласно периодизации Д.Б. </w:t>
      </w:r>
      <w:proofErr w:type="spellStart"/>
      <w:r w:rsidRPr="00623596">
        <w:rPr>
          <w:rFonts w:ascii="Times New Roman" w:hAnsi="Times New Roman" w:cs="Times New Roman"/>
          <w:sz w:val="28"/>
          <w:szCs w:val="28"/>
        </w:rPr>
        <w:t>Эльконина</w:t>
      </w:r>
      <w:proofErr w:type="spellEnd"/>
      <w:r w:rsidRPr="00623596">
        <w:rPr>
          <w:rFonts w:ascii="Times New Roman" w:hAnsi="Times New Roman" w:cs="Times New Roman"/>
          <w:sz w:val="28"/>
          <w:szCs w:val="28"/>
        </w:rPr>
        <w:t>), сменяющей в этом качестве игровую деятельность, которая выступала как ведущая в дошкольном возрасте. Включение ребёнка в учебную деятельность знаменует начало перестройки всех п</w:t>
      </w:r>
      <w:r w:rsidR="006F137F">
        <w:rPr>
          <w:rFonts w:ascii="Times New Roman" w:hAnsi="Times New Roman" w:cs="Times New Roman"/>
          <w:sz w:val="28"/>
          <w:szCs w:val="28"/>
        </w:rPr>
        <w:t>сихических процессов и функций</w:t>
      </w:r>
      <w:proofErr w:type="gramStart"/>
      <w:r w:rsidR="006F137F">
        <w:rPr>
          <w:rFonts w:ascii="Times New Roman" w:hAnsi="Times New Roman" w:cs="Times New Roman"/>
          <w:sz w:val="28"/>
          <w:szCs w:val="28"/>
        </w:rPr>
        <w:t xml:space="preserve"> </w:t>
      </w:r>
      <w:r w:rsidRPr="00623596">
        <w:rPr>
          <w:rFonts w:ascii="Times New Roman" w:hAnsi="Times New Roman" w:cs="Times New Roman"/>
          <w:sz w:val="28"/>
          <w:szCs w:val="28"/>
        </w:rPr>
        <w:t>.</w:t>
      </w:r>
      <w:proofErr w:type="gramEnd"/>
    </w:p>
    <w:p w:rsidR="001F6931" w:rsidRDefault="001F6931" w:rsidP="001F6931">
      <w:pPr>
        <w:pStyle w:val="a3"/>
        <w:spacing w:after="0" w:line="240" w:lineRule="auto"/>
        <w:ind w:left="0" w:firstLine="708"/>
        <w:jc w:val="both"/>
        <w:rPr>
          <w:rFonts w:ascii="Times New Roman" w:hAnsi="Times New Roman" w:cs="Times New Roman"/>
          <w:sz w:val="28"/>
          <w:szCs w:val="28"/>
        </w:rPr>
      </w:pPr>
      <w:r w:rsidRPr="00623596">
        <w:rPr>
          <w:rFonts w:ascii="Times New Roman" w:hAnsi="Times New Roman" w:cs="Times New Roman"/>
          <w:sz w:val="28"/>
          <w:szCs w:val="28"/>
        </w:rPr>
        <w:lastRenderedPageBreak/>
        <w:t>Вначале у него формируется интерес к самому процессу учебной деятельности без осознания её значения. Только после возникновения интереса к результатам своего учебного труда формируется интерес к содержанию учебной деятельности, к приобретению знаний. Вот эта основа и является благоприятной почвой для формирования у младшего школьника мотивов учения высокого общественного порядка, связанных с подлинно ответственным отношением к учебным занятиям. Формирование интереса к содержанию учебной деятельности, приобретению знаний связано с переживанием школьниками чувства удовлетворения от своих достижений. А подкрепляется это чувство одобрением, похвалой учителя, который подчёркивает каждый, даже самый маленький успех, самое маленькое продвижение вперёд. Младшие школьники испытывают чувство гордости, особый подъём сил, когда учитель хвалит их. Большое воспитательное воздействие учителя на младших связано с тем, что учитель с самого начала пребывания детей в школе становится для них непререкаемым авторитетом. Авторитет учителя – самая важная предпосылка для обучения и воспита</w:t>
      </w:r>
      <w:r>
        <w:rPr>
          <w:rFonts w:ascii="Times New Roman" w:hAnsi="Times New Roman" w:cs="Times New Roman"/>
          <w:sz w:val="28"/>
          <w:szCs w:val="28"/>
        </w:rPr>
        <w:t>ния в младших к</w:t>
      </w:r>
      <w:r w:rsidR="006F137F">
        <w:rPr>
          <w:rFonts w:ascii="Times New Roman" w:hAnsi="Times New Roman" w:cs="Times New Roman"/>
          <w:sz w:val="28"/>
          <w:szCs w:val="28"/>
        </w:rPr>
        <w:t>лассах</w:t>
      </w:r>
      <w:proofErr w:type="gramStart"/>
      <w:r w:rsidR="006F137F">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1F6931" w:rsidRDefault="001F6931" w:rsidP="001F6931">
      <w:pPr>
        <w:pStyle w:val="a3"/>
        <w:spacing w:after="0" w:line="240" w:lineRule="auto"/>
        <w:ind w:left="0" w:firstLine="708"/>
        <w:jc w:val="both"/>
        <w:rPr>
          <w:rFonts w:ascii="Times New Roman" w:hAnsi="Times New Roman" w:cs="Times New Roman"/>
          <w:sz w:val="28"/>
          <w:szCs w:val="28"/>
        </w:rPr>
      </w:pPr>
      <w:r w:rsidRPr="00623596">
        <w:rPr>
          <w:rFonts w:ascii="Times New Roman" w:hAnsi="Times New Roman" w:cs="Times New Roman"/>
          <w:sz w:val="28"/>
          <w:szCs w:val="28"/>
        </w:rPr>
        <w:t>Происходит функциональное совершенствование мозга – развивается аналитико-систематическая функция коры; постепенно изменяется соотношение процессов возбуждения и торможения: процесс торможения становится всё более сильным, хотя по-прежнему преобладает процесс возбуждения, и младшие школьники в высокой степени в</w:t>
      </w:r>
      <w:r w:rsidR="006F137F">
        <w:rPr>
          <w:rFonts w:ascii="Times New Roman" w:hAnsi="Times New Roman" w:cs="Times New Roman"/>
          <w:sz w:val="28"/>
          <w:szCs w:val="28"/>
        </w:rPr>
        <w:t>озбудимы и импульсивны</w:t>
      </w:r>
      <w:proofErr w:type="gramStart"/>
      <w:r w:rsidR="006F137F">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1F6931" w:rsidRDefault="001F6931" w:rsidP="001F6931">
      <w:pPr>
        <w:pStyle w:val="a3"/>
        <w:spacing w:after="0" w:line="240" w:lineRule="auto"/>
        <w:ind w:left="0" w:firstLine="708"/>
        <w:jc w:val="both"/>
        <w:rPr>
          <w:rFonts w:ascii="Times New Roman" w:hAnsi="Times New Roman" w:cs="Times New Roman"/>
          <w:sz w:val="28"/>
          <w:szCs w:val="28"/>
        </w:rPr>
      </w:pPr>
      <w:r w:rsidRPr="00623596">
        <w:rPr>
          <w:rFonts w:ascii="Times New Roman" w:hAnsi="Times New Roman" w:cs="Times New Roman"/>
          <w:sz w:val="28"/>
          <w:szCs w:val="28"/>
        </w:rPr>
        <w:t>Учебная деятельность в начальных классах стимулирует, прежде всего, развитие психических процессов непосредственного познания окружающего мира – ощущений и восприятий. Младшие школьники отличаются остротой и свежестью восприятия, своего рода созерцатель</w:t>
      </w:r>
      <w:r w:rsidR="006F137F">
        <w:rPr>
          <w:rFonts w:ascii="Times New Roman" w:hAnsi="Times New Roman" w:cs="Times New Roman"/>
          <w:sz w:val="28"/>
          <w:szCs w:val="28"/>
        </w:rPr>
        <w:t>ной любознательностью</w:t>
      </w:r>
      <w:proofErr w:type="gramStart"/>
      <w:r w:rsidR="006F137F">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6F137F" w:rsidRDefault="001F6931" w:rsidP="001F6931">
      <w:pPr>
        <w:pStyle w:val="a3"/>
        <w:spacing w:after="0" w:line="240" w:lineRule="auto"/>
        <w:ind w:left="0" w:firstLine="708"/>
        <w:jc w:val="both"/>
        <w:rPr>
          <w:rFonts w:ascii="Times New Roman" w:hAnsi="Times New Roman" w:cs="Times New Roman"/>
          <w:sz w:val="28"/>
          <w:szCs w:val="28"/>
        </w:rPr>
      </w:pPr>
      <w:r w:rsidRPr="00623596">
        <w:rPr>
          <w:rFonts w:ascii="Times New Roman" w:hAnsi="Times New Roman" w:cs="Times New Roman"/>
          <w:sz w:val="28"/>
          <w:szCs w:val="28"/>
        </w:rPr>
        <w:t xml:space="preserve">Основная тенденция развития воображения в младшем школьном возрасте – это совершенствование воссоздающего воображения. Оно связано с представлением ранее </w:t>
      </w:r>
      <w:proofErr w:type="gramStart"/>
      <w:r w:rsidRPr="00623596">
        <w:rPr>
          <w:rFonts w:ascii="Times New Roman" w:hAnsi="Times New Roman" w:cs="Times New Roman"/>
          <w:sz w:val="28"/>
          <w:szCs w:val="28"/>
        </w:rPr>
        <w:t>воспринятого</w:t>
      </w:r>
      <w:proofErr w:type="gramEnd"/>
      <w:r w:rsidRPr="00623596">
        <w:rPr>
          <w:rFonts w:ascii="Times New Roman" w:hAnsi="Times New Roman" w:cs="Times New Roman"/>
          <w:sz w:val="28"/>
          <w:szCs w:val="28"/>
        </w:rPr>
        <w:t xml:space="preserve"> или созданием образов в соответствии с данным описанием, схемой, рисунком и т. д. </w:t>
      </w:r>
    </w:p>
    <w:p w:rsidR="001F6931" w:rsidRDefault="001F6931" w:rsidP="001F6931">
      <w:pPr>
        <w:pStyle w:val="a3"/>
        <w:spacing w:after="0" w:line="240" w:lineRule="auto"/>
        <w:ind w:left="0" w:firstLine="708"/>
        <w:jc w:val="both"/>
        <w:rPr>
          <w:rFonts w:ascii="Times New Roman" w:hAnsi="Times New Roman" w:cs="Times New Roman"/>
          <w:sz w:val="28"/>
          <w:szCs w:val="28"/>
        </w:rPr>
      </w:pPr>
      <w:r w:rsidRPr="00623596">
        <w:rPr>
          <w:rFonts w:ascii="Times New Roman" w:hAnsi="Times New Roman" w:cs="Times New Roman"/>
          <w:sz w:val="28"/>
          <w:szCs w:val="28"/>
        </w:rPr>
        <w:t xml:space="preserve">Под влиянием обучения происходит постепенный переход от познания внешней стороны явлений к познанию их сущности. Мышление начинает отражать существенные свойства и признаки предметов и явлений, что даёт возможность делать первые обобщения, первые выводы, проводить первые аналогии, строить элементарные умозаключения. На этой основе у ребёнка постепенно начинают формироваться элементарные научные понятия. </w:t>
      </w:r>
    </w:p>
    <w:p w:rsidR="001F6931" w:rsidRPr="00BF5E73" w:rsidRDefault="001F6931" w:rsidP="001F6931">
      <w:pPr>
        <w:pStyle w:val="a3"/>
        <w:spacing w:after="0" w:line="240" w:lineRule="auto"/>
        <w:ind w:left="0" w:firstLine="709"/>
        <w:jc w:val="both"/>
        <w:rPr>
          <w:rFonts w:ascii="Times New Roman" w:hAnsi="Times New Roman" w:cs="Times New Roman"/>
          <w:sz w:val="28"/>
          <w:szCs w:val="28"/>
        </w:rPr>
      </w:pPr>
      <w:r w:rsidRPr="00BF5E73">
        <w:rPr>
          <w:rFonts w:ascii="Times New Roman" w:hAnsi="Times New Roman" w:cs="Times New Roman"/>
          <w:sz w:val="28"/>
          <w:szCs w:val="28"/>
        </w:rPr>
        <w:t>Ведущие потребности младшего школьника - познавательные.</w:t>
      </w:r>
    </w:p>
    <w:p w:rsidR="001F6931" w:rsidRPr="00BF5E73" w:rsidRDefault="001F6931" w:rsidP="001F6931">
      <w:pPr>
        <w:pStyle w:val="a3"/>
        <w:spacing w:after="0" w:line="240" w:lineRule="auto"/>
        <w:ind w:left="0" w:firstLine="709"/>
        <w:jc w:val="both"/>
        <w:rPr>
          <w:rFonts w:ascii="Times New Roman" w:hAnsi="Times New Roman" w:cs="Times New Roman"/>
          <w:sz w:val="28"/>
          <w:szCs w:val="28"/>
        </w:rPr>
      </w:pPr>
      <w:r w:rsidRPr="00BF5E73">
        <w:rPr>
          <w:rFonts w:ascii="Times New Roman" w:hAnsi="Times New Roman" w:cs="Times New Roman"/>
          <w:sz w:val="28"/>
          <w:szCs w:val="28"/>
        </w:rPr>
        <w:t>Самооценка младшего школьника включает такие ее разновидности: ретроспективная (объектом является поведение в прошлом), актуальна (нынешняя поведение), перспективная (представление о возможности). По мере адекватности самооценка бывает завышенной, адекватной и заниженной. По мере стабильности - стабильной и нестабильной.</w:t>
      </w:r>
    </w:p>
    <w:p w:rsidR="001F6931" w:rsidRPr="00BF5E73" w:rsidRDefault="001F6931" w:rsidP="001F6931">
      <w:pPr>
        <w:pStyle w:val="a3"/>
        <w:spacing w:after="0" w:line="240" w:lineRule="auto"/>
        <w:ind w:left="0" w:firstLine="709"/>
        <w:jc w:val="both"/>
        <w:rPr>
          <w:rFonts w:ascii="Times New Roman" w:hAnsi="Times New Roman" w:cs="Times New Roman"/>
          <w:sz w:val="28"/>
          <w:szCs w:val="28"/>
        </w:rPr>
      </w:pPr>
      <w:r w:rsidRPr="00BF5E73">
        <w:rPr>
          <w:rFonts w:ascii="Times New Roman" w:hAnsi="Times New Roman" w:cs="Times New Roman"/>
          <w:sz w:val="28"/>
          <w:szCs w:val="28"/>
        </w:rPr>
        <w:t xml:space="preserve">Чаще самооценка младших школьников отмечается сниженной стабильностью, она конкретна, ситуативная, зависит от оценок учителя. </w:t>
      </w:r>
      <w:r w:rsidRPr="00BF5E73">
        <w:rPr>
          <w:rFonts w:ascii="Times New Roman" w:hAnsi="Times New Roman" w:cs="Times New Roman"/>
          <w:sz w:val="28"/>
          <w:szCs w:val="28"/>
        </w:rPr>
        <w:lastRenderedPageBreak/>
        <w:t>Уровень притязаний формируется, прежде всего, на основе достигнутых успехов и неудач в предыдущей деятельности. Устойчивый неуспех в обучении приводит к потере ребенком веры в свои силы, уверенности, быстро возникают нежелательные деформации личности. Поэтому учителю начальной школы необходимо работать над созданием для всех учащихся ситуаций успеха.</w:t>
      </w:r>
    </w:p>
    <w:p w:rsidR="001F6931" w:rsidRPr="00BF5E73" w:rsidRDefault="001F6931" w:rsidP="001F6931">
      <w:pPr>
        <w:pStyle w:val="a3"/>
        <w:spacing w:after="0" w:line="240" w:lineRule="auto"/>
        <w:ind w:left="0" w:firstLine="709"/>
        <w:jc w:val="both"/>
        <w:rPr>
          <w:rFonts w:ascii="Times New Roman" w:hAnsi="Times New Roman" w:cs="Times New Roman"/>
          <w:sz w:val="28"/>
          <w:szCs w:val="28"/>
        </w:rPr>
      </w:pPr>
      <w:r w:rsidRPr="00BF5E73">
        <w:rPr>
          <w:rFonts w:ascii="Times New Roman" w:hAnsi="Times New Roman" w:cs="Times New Roman"/>
          <w:sz w:val="28"/>
          <w:szCs w:val="28"/>
        </w:rPr>
        <w:t>Первоклассники склонны переоценивать собственные моральные качества и недооценивать их у своих сверстников. Однако с возрастом они становятся более самокритичными.</w:t>
      </w:r>
    </w:p>
    <w:p w:rsidR="001F6931" w:rsidRPr="00DA652B" w:rsidRDefault="001F6931" w:rsidP="001F6931">
      <w:pPr>
        <w:pStyle w:val="a3"/>
        <w:spacing w:after="0" w:line="240" w:lineRule="auto"/>
        <w:ind w:left="0" w:firstLine="709"/>
        <w:jc w:val="both"/>
        <w:rPr>
          <w:rFonts w:ascii="Times New Roman" w:hAnsi="Times New Roman" w:cs="Times New Roman"/>
          <w:sz w:val="28"/>
          <w:szCs w:val="28"/>
        </w:rPr>
      </w:pPr>
      <w:r w:rsidRPr="00DA652B">
        <w:rPr>
          <w:rFonts w:ascii="Times New Roman" w:hAnsi="Times New Roman" w:cs="Times New Roman"/>
          <w:sz w:val="28"/>
          <w:szCs w:val="28"/>
        </w:rPr>
        <w:t>Положительная учебная мотивация - это совокупность мотивов, которые связаны с удовлетворением познавательного интереса. Поэтому формировать мотивацию - это значит не заложить готовые мотивы и цели, а поставить учащегося в такие условия и ситуации развертывания активности, где бы желательные мотивы и цели складывались и развивались бы с учетом и в контексте прошлого опыта, индивидуальности, внутренних устремлений самого ученика.</w:t>
      </w:r>
    </w:p>
    <w:p w:rsidR="001F6931" w:rsidRPr="00DA652B" w:rsidRDefault="001F6931" w:rsidP="001F6931">
      <w:pPr>
        <w:pStyle w:val="a3"/>
        <w:spacing w:after="0" w:line="240" w:lineRule="auto"/>
        <w:ind w:left="0" w:firstLine="709"/>
        <w:jc w:val="both"/>
        <w:rPr>
          <w:rFonts w:ascii="Times New Roman" w:hAnsi="Times New Roman" w:cs="Times New Roman"/>
          <w:sz w:val="28"/>
          <w:szCs w:val="28"/>
        </w:rPr>
      </w:pPr>
      <w:r w:rsidRPr="00DA652B">
        <w:rPr>
          <w:rFonts w:ascii="Times New Roman" w:hAnsi="Times New Roman" w:cs="Times New Roman"/>
          <w:sz w:val="28"/>
          <w:szCs w:val="28"/>
        </w:rPr>
        <w:t xml:space="preserve">Условиями формирования положительной мотивации могут быть - использование занимательного материала; придание деятельности положительной эмоциональной окраски; столкновение с неизвестным, удивление, а не приобретение знаний в готовом виде; достижение результатов - пусть незначительный шаг вперед, но ощутимый обучаемым; элементы </w:t>
      </w:r>
      <w:proofErr w:type="spellStart"/>
      <w:r w:rsidRPr="00DA652B">
        <w:rPr>
          <w:rFonts w:ascii="Times New Roman" w:hAnsi="Times New Roman" w:cs="Times New Roman"/>
          <w:sz w:val="28"/>
          <w:szCs w:val="28"/>
        </w:rPr>
        <w:t>проблемности</w:t>
      </w:r>
      <w:proofErr w:type="spellEnd"/>
      <w:r w:rsidRPr="00DA652B">
        <w:rPr>
          <w:rFonts w:ascii="Times New Roman" w:hAnsi="Times New Roman" w:cs="Times New Roman"/>
          <w:sz w:val="28"/>
          <w:szCs w:val="28"/>
        </w:rPr>
        <w:t xml:space="preserve"> в обучении; создание творческой атмосферы на уроке.</w:t>
      </w:r>
    </w:p>
    <w:p w:rsidR="001F6931" w:rsidRPr="00DA652B" w:rsidRDefault="001F6931" w:rsidP="001F6931">
      <w:pPr>
        <w:pStyle w:val="a3"/>
        <w:spacing w:after="0" w:line="240" w:lineRule="auto"/>
        <w:ind w:left="0" w:firstLine="709"/>
        <w:jc w:val="both"/>
        <w:rPr>
          <w:rFonts w:ascii="Times New Roman" w:hAnsi="Times New Roman" w:cs="Times New Roman"/>
          <w:sz w:val="28"/>
          <w:szCs w:val="28"/>
        </w:rPr>
      </w:pPr>
      <w:r w:rsidRPr="00DA652B">
        <w:rPr>
          <w:rFonts w:ascii="Times New Roman" w:hAnsi="Times New Roman" w:cs="Times New Roman"/>
          <w:sz w:val="28"/>
          <w:szCs w:val="28"/>
        </w:rPr>
        <w:t xml:space="preserve">Формировать мотивацию изучения  можно </w:t>
      </w:r>
      <w:proofErr w:type="gramStart"/>
      <w:r w:rsidRPr="00DA652B">
        <w:rPr>
          <w:rFonts w:ascii="Times New Roman" w:hAnsi="Times New Roman" w:cs="Times New Roman"/>
          <w:sz w:val="28"/>
          <w:szCs w:val="28"/>
        </w:rPr>
        <w:t>через</w:t>
      </w:r>
      <w:proofErr w:type="gramEnd"/>
      <w:r w:rsidRPr="00DA652B">
        <w:rPr>
          <w:rFonts w:ascii="Times New Roman" w:hAnsi="Times New Roman" w:cs="Times New Roman"/>
          <w:sz w:val="28"/>
          <w:szCs w:val="28"/>
        </w:rPr>
        <w:t>:</w:t>
      </w:r>
    </w:p>
    <w:p w:rsidR="001F6931" w:rsidRPr="00DA652B" w:rsidRDefault="001F6931" w:rsidP="001F6931">
      <w:pPr>
        <w:pStyle w:val="a3"/>
        <w:spacing w:after="0" w:line="240" w:lineRule="auto"/>
        <w:ind w:left="0" w:firstLine="709"/>
        <w:jc w:val="both"/>
        <w:rPr>
          <w:rFonts w:ascii="Times New Roman" w:hAnsi="Times New Roman" w:cs="Times New Roman"/>
          <w:sz w:val="28"/>
          <w:szCs w:val="28"/>
        </w:rPr>
      </w:pPr>
      <w:r w:rsidRPr="00DA652B">
        <w:rPr>
          <w:rFonts w:ascii="Times New Roman" w:hAnsi="Times New Roman" w:cs="Times New Roman"/>
          <w:sz w:val="28"/>
          <w:szCs w:val="28"/>
        </w:rPr>
        <w:t>- содержание учебного материала;</w:t>
      </w:r>
    </w:p>
    <w:p w:rsidR="001F6931" w:rsidRPr="00DA652B" w:rsidRDefault="001F6931" w:rsidP="001F6931">
      <w:pPr>
        <w:pStyle w:val="a3"/>
        <w:spacing w:after="0" w:line="240" w:lineRule="auto"/>
        <w:ind w:left="0" w:firstLine="709"/>
        <w:jc w:val="both"/>
        <w:rPr>
          <w:rFonts w:ascii="Times New Roman" w:hAnsi="Times New Roman" w:cs="Times New Roman"/>
          <w:sz w:val="28"/>
          <w:szCs w:val="28"/>
        </w:rPr>
      </w:pPr>
      <w:r w:rsidRPr="00DA652B">
        <w:rPr>
          <w:rFonts w:ascii="Times New Roman" w:hAnsi="Times New Roman" w:cs="Times New Roman"/>
          <w:sz w:val="28"/>
          <w:szCs w:val="28"/>
        </w:rPr>
        <w:t>- организацию учебной деятельности;</w:t>
      </w:r>
    </w:p>
    <w:p w:rsidR="001F6931" w:rsidRPr="00DA652B" w:rsidRDefault="001F6931" w:rsidP="001F6931">
      <w:pPr>
        <w:pStyle w:val="a3"/>
        <w:spacing w:after="0" w:line="240" w:lineRule="auto"/>
        <w:ind w:left="0" w:firstLine="709"/>
        <w:jc w:val="both"/>
        <w:rPr>
          <w:rFonts w:ascii="Times New Roman" w:hAnsi="Times New Roman" w:cs="Times New Roman"/>
          <w:sz w:val="28"/>
          <w:szCs w:val="28"/>
        </w:rPr>
      </w:pPr>
      <w:r w:rsidRPr="00DA652B">
        <w:rPr>
          <w:rFonts w:ascii="Times New Roman" w:hAnsi="Times New Roman" w:cs="Times New Roman"/>
          <w:sz w:val="28"/>
          <w:szCs w:val="28"/>
        </w:rPr>
        <w:t>- использование коллективных форм учебной работы;</w:t>
      </w:r>
    </w:p>
    <w:p w:rsidR="001F6931" w:rsidRPr="00DA652B" w:rsidRDefault="001F6931" w:rsidP="001F6931">
      <w:pPr>
        <w:pStyle w:val="a3"/>
        <w:spacing w:after="0" w:line="240" w:lineRule="auto"/>
        <w:ind w:left="0" w:firstLine="709"/>
        <w:jc w:val="both"/>
        <w:rPr>
          <w:rFonts w:ascii="Times New Roman" w:hAnsi="Times New Roman" w:cs="Times New Roman"/>
          <w:sz w:val="28"/>
          <w:szCs w:val="28"/>
        </w:rPr>
      </w:pPr>
      <w:r w:rsidRPr="00DA652B">
        <w:rPr>
          <w:rFonts w:ascii="Times New Roman" w:hAnsi="Times New Roman" w:cs="Times New Roman"/>
          <w:sz w:val="28"/>
          <w:szCs w:val="28"/>
        </w:rPr>
        <w:t>- оценку;</w:t>
      </w:r>
    </w:p>
    <w:p w:rsidR="001F6931" w:rsidRPr="00DA652B" w:rsidRDefault="001F6931" w:rsidP="001F6931">
      <w:pPr>
        <w:pStyle w:val="a3"/>
        <w:spacing w:after="0" w:line="240" w:lineRule="auto"/>
        <w:ind w:left="0" w:firstLine="709"/>
        <w:jc w:val="both"/>
        <w:rPr>
          <w:rFonts w:ascii="Times New Roman" w:hAnsi="Times New Roman" w:cs="Times New Roman"/>
          <w:sz w:val="28"/>
          <w:szCs w:val="28"/>
        </w:rPr>
      </w:pPr>
      <w:r w:rsidRPr="00DA652B">
        <w:rPr>
          <w:rFonts w:ascii="Times New Roman" w:hAnsi="Times New Roman" w:cs="Times New Roman"/>
          <w:sz w:val="28"/>
          <w:szCs w:val="28"/>
        </w:rPr>
        <w:t>- использование компьютерных технологий;</w:t>
      </w:r>
    </w:p>
    <w:p w:rsidR="001F6931" w:rsidRPr="00DA652B" w:rsidRDefault="001F6931" w:rsidP="001F6931">
      <w:pPr>
        <w:pStyle w:val="a3"/>
        <w:spacing w:after="0" w:line="240" w:lineRule="auto"/>
        <w:ind w:left="0" w:firstLine="709"/>
        <w:jc w:val="both"/>
        <w:rPr>
          <w:rFonts w:ascii="Times New Roman" w:hAnsi="Times New Roman" w:cs="Times New Roman"/>
          <w:sz w:val="28"/>
          <w:szCs w:val="28"/>
        </w:rPr>
      </w:pPr>
      <w:r w:rsidRPr="00DA652B">
        <w:rPr>
          <w:rFonts w:ascii="Times New Roman" w:hAnsi="Times New Roman" w:cs="Times New Roman"/>
          <w:sz w:val="28"/>
          <w:szCs w:val="28"/>
        </w:rPr>
        <w:t xml:space="preserve">Формированию положительной мотивации к изучению  способствует мотивация совместной учебной деятельности. В коллективной учебной работе школьника интересует возможность так организовать свое взаимодействие с партнером по совместной работе (взрослым или сверстником), чтобы овладение материалом, знаниями, умениями произошло наиболее эффективно. Именно направленность на взаимодействие с партнером указывает на наличие у школьников мотивации совместной учебной деятельности и дает возможность рассматривать различные уровни </w:t>
      </w:r>
      <w:proofErr w:type="spellStart"/>
      <w:r w:rsidRPr="00DA652B">
        <w:rPr>
          <w:rFonts w:ascii="Times New Roman" w:hAnsi="Times New Roman" w:cs="Times New Roman"/>
          <w:sz w:val="28"/>
          <w:szCs w:val="28"/>
        </w:rPr>
        <w:t>сформированности</w:t>
      </w:r>
      <w:proofErr w:type="spellEnd"/>
      <w:r w:rsidRPr="00DA652B">
        <w:rPr>
          <w:rFonts w:ascii="Times New Roman" w:hAnsi="Times New Roman" w:cs="Times New Roman"/>
          <w:sz w:val="28"/>
          <w:szCs w:val="28"/>
        </w:rPr>
        <w:t xml:space="preserve"> социальных мотивов. Т. е. мотивация совместной учебной деятельности влияет на формирование внешней мотивации</w:t>
      </w:r>
      <w:proofErr w:type="gramStart"/>
      <w:r w:rsidRPr="00DA652B">
        <w:rPr>
          <w:rFonts w:ascii="Times New Roman" w:hAnsi="Times New Roman" w:cs="Times New Roman"/>
          <w:sz w:val="28"/>
          <w:szCs w:val="28"/>
        </w:rPr>
        <w:t xml:space="preserve"> .</w:t>
      </w:r>
      <w:proofErr w:type="gramEnd"/>
      <w:r w:rsidRPr="00DA652B">
        <w:rPr>
          <w:rFonts w:ascii="Times New Roman" w:hAnsi="Times New Roman" w:cs="Times New Roman"/>
          <w:sz w:val="28"/>
          <w:szCs w:val="28"/>
        </w:rPr>
        <w:t xml:space="preserve"> Но провести четкую грань между познавательными и социальными мотивами в практической деятельности часто бывает трудно. Тем более что совместная учебная деятельность осуществляется на учебном материале и ради получения собственного учебного результата - новых знаний, умений, навыков. Иными словами, оба вида мотивации тесно связаны и в практической деятельности формируются в непосредственной зависимости </w:t>
      </w:r>
      <w:r w:rsidRPr="00DA652B">
        <w:rPr>
          <w:rFonts w:ascii="Times New Roman" w:hAnsi="Times New Roman" w:cs="Times New Roman"/>
          <w:sz w:val="28"/>
          <w:szCs w:val="28"/>
        </w:rPr>
        <w:lastRenderedPageBreak/>
        <w:t>друг от друга. Поэтому мотивацию совместной учебной деятельности можно рассматривать как путь формирования как внешний, так внутренней мотивации изучения</w:t>
      </w:r>
      <w:proofErr w:type="gramStart"/>
      <w:r w:rsidRPr="00DA652B">
        <w:rPr>
          <w:rFonts w:ascii="Times New Roman" w:hAnsi="Times New Roman" w:cs="Times New Roman"/>
          <w:sz w:val="28"/>
          <w:szCs w:val="28"/>
        </w:rPr>
        <w:t xml:space="preserve"> .</w:t>
      </w:r>
      <w:proofErr w:type="gramEnd"/>
    </w:p>
    <w:p w:rsidR="001F6931" w:rsidRPr="00BF5E73" w:rsidRDefault="001F6931" w:rsidP="001F6931">
      <w:pPr>
        <w:pStyle w:val="a3"/>
        <w:spacing w:after="0" w:line="240" w:lineRule="auto"/>
        <w:ind w:left="0" w:firstLine="709"/>
        <w:jc w:val="both"/>
        <w:rPr>
          <w:rFonts w:ascii="Times New Roman" w:hAnsi="Times New Roman" w:cs="Times New Roman"/>
          <w:sz w:val="28"/>
          <w:szCs w:val="28"/>
        </w:rPr>
      </w:pPr>
      <w:r w:rsidRPr="00DA652B">
        <w:rPr>
          <w:rFonts w:ascii="Times New Roman" w:hAnsi="Times New Roman" w:cs="Times New Roman"/>
          <w:sz w:val="28"/>
          <w:szCs w:val="28"/>
        </w:rPr>
        <w:t>В развитии филологической зоркости большую роль играет языковая догадка. Внезапное "озарение" по поводу того или иного значения слова, выражения, грамматической формы доставляют учащимся большое удовлетворение и мотивируют дальнейший лингвистический поиск. Упражнения в языковой догадке могут быть столь же увлекательны, как и решение кроссворда. Поэтому следует постоянно побуждать учащихся к языковой догадке, нацеливая внимание учащихся на "подсказки" и опоры в самом материале. Важно также побудить учащихся к накоплению языкового материала. Для этого рекомендуется применять различные  игры. Атмосфера азарта, дух соревнования, радость победы активизируют восприятие и запоминание. С помощью игры могут быть усвоены все необходимые стороны лексического материала, преодолены особые трудности.</w:t>
      </w:r>
    </w:p>
    <w:p w:rsidR="001F6931" w:rsidRPr="00BF5E73" w:rsidRDefault="001F6931" w:rsidP="001F6931">
      <w:pPr>
        <w:pStyle w:val="a3"/>
        <w:spacing w:after="0" w:line="240" w:lineRule="auto"/>
        <w:ind w:left="0" w:firstLine="709"/>
        <w:jc w:val="both"/>
        <w:rPr>
          <w:rFonts w:ascii="Times New Roman" w:hAnsi="Times New Roman" w:cs="Times New Roman"/>
          <w:sz w:val="28"/>
          <w:szCs w:val="28"/>
        </w:rPr>
      </w:pPr>
      <w:r w:rsidRPr="001F6931">
        <w:rPr>
          <w:rFonts w:ascii="Times New Roman" w:hAnsi="Times New Roman" w:cs="Times New Roman"/>
          <w:b/>
          <w:sz w:val="28"/>
          <w:szCs w:val="28"/>
        </w:rPr>
        <w:t>Заключение</w:t>
      </w:r>
      <w:r w:rsidRPr="00BF5E73">
        <w:rPr>
          <w:rFonts w:ascii="Times New Roman" w:hAnsi="Times New Roman" w:cs="Times New Roman"/>
          <w:sz w:val="28"/>
          <w:szCs w:val="28"/>
        </w:rPr>
        <w:t xml:space="preserve"> о личности младшего школьника:</w:t>
      </w:r>
    </w:p>
    <w:p w:rsidR="001F6931" w:rsidRPr="00BF5E73" w:rsidRDefault="001F6931" w:rsidP="001F6931">
      <w:pPr>
        <w:pStyle w:val="a3"/>
        <w:spacing w:after="0" w:line="240" w:lineRule="auto"/>
        <w:ind w:left="0" w:firstLine="709"/>
        <w:jc w:val="both"/>
        <w:rPr>
          <w:rFonts w:ascii="Times New Roman" w:hAnsi="Times New Roman" w:cs="Times New Roman"/>
          <w:sz w:val="28"/>
          <w:szCs w:val="28"/>
        </w:rPr>
      </w:pPr>
      <w:r w:rsidRPr="00BF5E73">
        <w:rPr>
          <w:rFonts w:ascii="Times New Roman" w:hAnsi="Times New Roman" w:cs="Times New Roman"/>
          <w:sz w:val="28"/>
          <w:szCs w:val="28"/>
        </w:rPr>
        <w:t>- Новообразованиями личности младшего школьника выступают произвольность, внутренний план действий и рефлексия;</w:t>
      </w:r>
    </w:p>
    <w:p w:rsidR="001F6931" w:rsidRPr="00BF5E73" w:rsidRDefault="001F6931" w:rsidP="001F6931">
      <w:pPr>
        <w:pStyle w:val="a3"/>
        <w:spacing w:after="0" w:line="240" w:lineRule="auto"/>
        <w:ind w:left="0" w:firstLine="709"/>
        <w:jc w:val="both"/>
        <w:rPr>
          <w:rFonts w:ascii="Times New Roman" w:hAnsi="Times New Roman" w:cs="Times New Roman"/>
          <w:sz w:val="28"/>
          <w:szCs w:val="28"/>
        </w:rPr>
      </w:pPr>
      <w:r w:rsidRPr="00BF5E73">
        <w:rPr>
          <w:rFonts w:ascii="Times New Roman" w:hAnsi="Times New Roman" w:cs="Times New Roman"/>
          <w:sz w:val="28"/>
          <w:szCs w:val="28"/>
        </w:rPr>
        <w:t>- Развитие личности младшего школьника происходит в сложной системе его взаимоотношений с родителями, учителем, сверстниками и другими детьми;</w:t>
      </w:r>
    </w:p>
    <w:p w:rsidR="001F6931" w:rsidRPr="00BF5E73" w:rsidRDefault="001F6931" w:rsidP="001F6931">
      <w:pPr>
        <w:pStyle w:val="a3"/>
        <w:spacing w:after="0" w:line="240" w:lineRule="auto"/>
        <w:ind w:left="0" w:firstLine="709"/>
        <w:jc w:val="both"/>
        <w:rPr>
          <w:rFonts w:ascii="Times New Roman" w:hAnsi="Times New Roman" w:cs="Times New Roman"/>
          <w:sz w:val="28"/>
          <w:szCs w:val="28"/>
        </w:rPr>
      </w:pPr>
      <w:r w:rsidRPr="00BF5E73">
        <w:rPr>
          <w:rFonts w:ascii="Times New Roman" w:hAnsi="Times New Roman" w:cs="Times New Roman"/>
          <w:sz w:val="28"/>
          <w:szCs w:val="28"/>
        </w:rPr>
        <w:t>- Ведущие потребности младшего школьника - познавательные;</w:t>
      </w:r>
    </w:p>
    <w:p w:rsidR="001F6931" w:rsidRPr="00BF5E73" w:rsidRDefault="001F6931" w:rsidP="001F6931">
      <w:pPr>
        <w:pStyle w:val="a3"/>
        <w:spacing w:after="0" w:line="240" w:lineRule="auto"/>
        <w:ind w:left="0" w:firstLine="709"/>
        <w:jc w:val="both"/>
        <w:rPr>
          <w:rFonts w:ascii="Times New Roman" w:hAnsi="Times New Roman" w:cs="Times New Roman"/>
          <w:sz w:val="28"/>
          <w:szCs w:val="28"/>
        </w:rPr>
      </w:pPr>
      <w:r w:rsidRPr="00BF5E73">
        <w:rPr>
          <w:rFonts w:ascii="Times New Roman" w:hAnsi="Times New Roman" w:cs="Times New Roman"/>
          <w:sz w:val="28"/>
          <w:szCs w:val="28"/>
        </w:rPr>
        <w:t>- Ученик усваивает систему моральных норм, по-разному строя свое поведение в различных направлениях взаимоотношений;</w:t>
      </w:r>
    </w:p>
    <w:p w:rsidR="001F6931" w:rsidRDefault="001F6931" w:rsidP="001F6931">
      <w:pPr>
        <w:pStyle w:val="a3"/>
        <w:spacing w:after="0" w:line="240" w:lineRule="auto"/>
        <w:ind w:left="0" w:firstLine="709"/>
        <w:jc w:val="both"/>
        <w:rPr>
          <w:rFonts w:ascii="Times New Roman" w:hAnsi="Times New Roman" w:cs="Times New Roman"/>
          <w:sz w:val="28"/>
          <w:szCs w:val="28"/>
        </w:rPr>
      </w:pPr>
      <w:r w:rsidRPr="00BF5E73">
        <w:rPr>
          <w:rFonts w:ascii="Times New Roman" w:hAnsi="Times New Roman" w:cs="Times New Roman"/>
          <w:sz w:val="28"/>
          <w:szCs w:val="28"/>
        </w:rPr>
        <w:t>- Самооценка младших школьников отмечается сниженной стабильностью и зависит от оценок учителя.</w:t>
      </w:r>
    </w:p>
    <w:p w:rsidR="001F6931" w:rsidRPr="00DA652B" w:rsidRDefault="001F6931" w:rsidP="001F6931">
      <w:pPr>
        <w:spacing w:after="0" w:line="240" w:lineRule="auto"/>
        <w:ind w:firstLine="709"/>
        <w:jc w:val="both"/>
        <w:rPr>
          <w:rFonts w:ascii="Times New Roman" w:eastAsia="Times New Roman" w:hAnsi="Times New Roman" w:cs="Times New Roman"/>
          <w:sz w:val="28"/>
          <w:szCs w:val="28"/>
        </w:rPr>
      </w:pPr>
      <w:r w:rsidRPr="00DA652B">
        <w:rPr>
          <w:rFonts w:ascii="Times New Roman" w:eastAsia="Times New Roman" w:hAnsi="Times New Roman" w:cs="Times New Roman"/>
          <w:sz w:val="28"/>
          <w:szCs w:val="28"/>
        </w:rPr>
        <w:t>Дети младшего школьного возраста отличаются повышенной восприимчивостью, впеч</w:t>
      </w:r>
      <w:r>
        <w:rPr>
          <w:rFonts w:ascii="Times New Roman" w:hAnsi="Times New Roman" w:cs="Times New Roman"/>
          <w:sz w:val="28"/>
          <w:szCs w:val="28"/>
        </w:rPr>
        <w:t xml:space="preserve">атлительностью, хорошей </w:t>
      </w:r>
      <w:proofErr w:type="spellStart"/>
      <w:r>
        <w:rPr>
          <w:rFonts w:ascii="Times New Roman" w:hAnsi="Times New Roman" w:cs="Times New Roman"/>
          <w:sz w:val="28"/>
          <w:szCs w:val="28"/>
        </w:rPr>
        <w:t>обучаемо</w:t>
      </w:r>
      <w:r w:rsidRPr="00DA652B">
        <w:rPr>
          <w:rFonts w:ascii="Times New Roman" w:eastAsia="Times New Roman" w:hAnsi="Times New Roman" w:cs="Times New Roman"/>
          <w:sz w:val="28"/>
          <w:szCs w:val="28"/>
        </w:rPr>
        <w:t>стью</w:t>
      </w:r>
      <w:proofErr w:type="spellEnd"/>
      <w:r w:rsidRPr="00DA652B">
        <w:rPr>
          <w:rFonts w:ascii="Times New Roman" w:eastAsia="Times New Roman" w:hAnsi="Times New Roman" w:cs="Times New Roman"/>
          <w:sz w:val="28"/>
          <w:szCs w:val="28"/>
        </w:rPr>
        <w:t>, импульсивностью и исполнительностью. Они склонны к послушанию, подражанию и исполнительности. Для них характерны такие психологические формы поведения, которые указывают на общий возрастной сдвиг в сторону слабости нервной системы.</w:t>
      </w:r>
    </w:p>
    <w:p w:rsidR="001F6931" w:rsidRDefault="001F6931" w:rsidP="001F6931">
      <w:pPr>
        <w:pStyle w:val="a3"/>
        <w:spacing w:after="0" w:line="240" w:lineRule="auto"/>
        <w:ind w:left="0" w:firstLine="709"/>
        <w:jc w:val="both"/>
        <w:rPr>
          <w:rFonts w:ascii="Times New Roman" w:hAnsi="Times New Roman" w:cs="Times New Roman"/>
          <w:sz w:val="28"/>
          <w:szCs w:val="28"/>
        </w:rPr>
      </w:pPr>
    </w:p>
    <w:p w:rsidR="001F6931" w:rsidRDefault="001F6931"/>
    <w:sectPr w:rsidR="001F69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6931"/>
    <w:rsid w:val="001F6931"/>
    <w:rsid w:val="00603B16"/>
    <w:rsid w:val="006F1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931"/>
    <w:pPr>
      <w:ind w:left="720"/>
      <w:contextualSpacing/>
    </w:pPr>
  </w:style>
  <w:style w:type="paragraph" w:styleId="a4">
    <w:name w:val="Normal (Web)"/>
    <w:basedOn w:val="a"/>
    <w:uiPriority w:val="99"/>
    <w:unhideWhenUsed/>
    <w:rsid w:val="001F69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1437</Words>
  <Characters>8192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Алмаз</dc:creator>
  <cp:keywords/>
  <dc:description/>
  <cp:lastModifiedBy>Алмаз</cp:lastModifiedBy>
  <cp:revision>2</cp:revision>
  <dcterms:created xsi:type="dcterms:W3CDTF">2021-08-30T08:17:00Z</dcterms:created>
  <dcterms:modified xsi:type="dcterms:W3CDTF">2021-08-30T08:40:00Z</dcterms:modified>
</cp:coreProperties>
</file>