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6A" w:rsidRDefault="00980FCC" w:rsidP="001D2A4A">
      <w:pPr>
        <w:tabs>
          <w:tab w:val="left" w:pos="8789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Разработка плана-конспекта</w:t>
      </w:r>
      <w:r w:rsidR="001D2A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6F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колледжей</w:t>
      </w:r>
    </w:p>
    <w:p w:rsidR="001D2A4A" w:rsidRDefault="00896F6A" w:rsidP="001D2A4A">
      <w:pPr>
        <w:tabs>
          <w:tab w:val="left" w:pos="8789"/>
        </w:tabs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 физ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ической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культуре</w:t>
      </w:r>
    </w:p>
    <w:p w:rsidR="001D2A4A" w:rsidRDefault="001D2A4A" w:rsidP="001D2A4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P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занятия: </w:t>
      </w:r>
      <w:r w:rsidRPr="001D2A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Прием мяча с подачи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модуля /дисциплины 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Подготовил педагог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Турсынбеков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Е.О.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="00896F6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="00896F6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____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2020 года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сведения</w:t>
      </w:r>
    </w:p>
    <w:p w:rsidR="00896F6A" w:rsidRDefault="001D2A4A" w:rsidP="001D2A4A">
      <w:pPr>
        <w:spacing w:after="0" w:line="240" w:lineRule="auto"/>
        <w:ind w:left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Курс, группы  </w:t>
      </w:r>
    </w:p>
    <w:p w:rsidR="001D2A4A" w:rsidRDefault="001D2A4A" w:rsidP="001D2A4A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 занятия: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</w:t>
      </w:r>
      <w:proofErr w:type="gramEnd"/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Цели, задачи: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Владеть техникой приёма мяча с подачи</w:t>
      </w:r>
    </w:p>
    <w:p w:rsidR="001D2A4A" w:rsidRDefault="001D2A4A" w:rsidP="001D2A4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обучить  учащихся технике </w:t>
      </w:r>
      <w:r w:rsidRPr="001D2A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приёма мяча с подачи</w:t>
      </w:r>
    </w:p>
    <w:p w:rsidR="001D2A4A" w:rsidRDefault="001D2A4A" w:rsidP="001D2A4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</w:t>
      </w:r>
      <w: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Способствовать формированию у учащихся любви к спорту  </w:t>
      </w:r>
    </w:p>
    <w:p w:rsidR="001D2A4A" w:rsidRDefault="001D2A4A" w:rsidP="001D2A4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Оздоровительная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 развивать в учащихся интерес к ЗОЖ</w:t>
      </w:r>
    </w:p>
    <w:p w:rsidR="001D2A4A" w:rsidRDefault="001D2A4A" w:rsidP="001D2A4A">
      <w:pPr>
        <w:spacing w:after="0" w:line="240" w:lineRule="auto"/>
        <w:ind w:right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 Перечень профессиональных умений, которыми овладеют обучающиеся в процессе учебного занятия: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Различает фазы приёма мяча с подачи.  Использует технико - тактическую подготовку в приёме мяча с подачи.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numPr>
          <w:ilvl w:val="0"/>
          <w:numId w:val="3"/>
        </w:numPr>
        <w:spacing w:after="0" w:line="240" w:lineRule="auto"/>
        <w:ind w:right="12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Критерий оценивания: 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spacing w:after="0" w:line="240" w:lineRule="auto"/>
        <w:ind w:left="720" w:right="1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Все учащиеся: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знают фазы </w:t>
      </w:r>
      <w:r w:rsidRPr="001D2A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приёма мяча с подачи </w:t>
      </w:r>
    </w:p>
    <w:p w:rsidR="001D2A4A" w:rsidRDefault="001D2A4A" w:rsidP="001D2A4A">
      <w:pPr>
        <w:spacing w:after="0" w:line="240" w:lineRule="auto"/>
        <w:ind w:left="720" w:right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Многие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демонстрируют правильную технику приёма мяча с подачи</w:t>
      </w:r>
    </w:p>
    <w:p w:rsidR="001D2A4A" w:rsidRDefault="001D2A4A" w:rsidP="001D2A4A">
      <w:pPr>
        <w:spacing w:after="0" w:line="240" w:lineRule="auto"/>
        <w:ind w:left="720" w:right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Некоторые: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могут объяснить технику </w:t>
      </w:r>
      <w:r w:rsidRPr="001D2A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приёма мяча с подачи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от чего зависит высокий результат,  правильно выполнить приём и указать на ошибки</w:t>
      </w:r>
    </w:p>
    <w:p w:rsidR="001D2A4A" w:rsidRDefault="001D2A4A" w:rsidP="001D2A4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4.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оснащение, справочная литература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видео-фильм </w:t>
      </w:r>
    </w:p>
    <w:p w:rsidR="001D2A4A" w:rsidRDefault="001D2A4A" w:rsidP="001D2A4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Ход занятия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1248"/>
        <w:gridCol w:w="2284"/>
        <w:gridCol w:w="1745"/>
        <w:gridCol w:w="3212"/>
      </w:tblGrid>
      <w:tr w:rsidR="00FF7904" w:rsidTr="001D2A4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Запланированная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Ресурсы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Методические указания</w:t>
            </w:r>
          </w:p>
        </w:tc>
      </w:tr>
      <w:tr w:rsidR="00FF7904" w:rsidTr="001D2A4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 урока</w:t>
            </w:r>
          </w:p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15-20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1-2 мин</w:t>
            </w: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3-4мин</w:t>
            </w: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5мин</w:t>
            </w:r>
          </w:p>
          <w:p w:rsidR="00FF7904" w:rsidRDefault="00FF7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Построение, рапорт, приветствие, объяснение темы урока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упражнения, перестроения в строю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Медленный бег, ходьба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ОРУ и спец.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журнал</w:t>
            </w:r>
          </w:p>
          <w:p w:rsidR="001D2A4A" w:rsidRDefault="001D2A4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круг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904" w:rsidRDefault="001D2A4A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Карточка</w:t>
            </w:r>
            <w:r w:rsidR="00FF7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№2</w:t>
            </w:r>
          </w:p>
          <w:p w:rsidR="001D2A4A" w:rsidRPr="00FF7904" w:rsidRDefault="00FF7904">
            <w:pPr>
              <w:spacing w:after="0" w:line="144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Карточка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Громко, четко, доступно, понятно</w:t>
            </w:r>
          </w:p>
          <w:p w:rsidR="001D2A4A" w:rsidRDefault="001D2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команды, кроме «Направо!» выполняются через левое плечо, обратить внимание на ошибки</w:t>
            </w:r>
          </w:p>
          <w:p w:rsidR="001D2A4A" w:rsidRDefault="001D2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Равномерный темп бега</w:t>
            </w:r>
          </w:p>
          <w:p w:rsidR="001D2A4A" w:rsidRDefault="001D2A4A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все группы мышц, обратить внимание на точное выполнение упражнений</w:t>
            </w:r>
          </w:p>
        </w:tc>
      </w:tr>
      <w:tr w:rsidR="00FF7904" w:rsidTr="001D2A4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Середина урока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60-65 мин</w:t>
            </w:r>
          </w:p>
          <w:p w:rsidR="001D2A4A" w:rsidRDefault="001D2A4A">
            <w:pPr>
              <w:spacing w:after="24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  <w:r>
              <w:t>5мин</w:t>
            </w: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  <w:r>
              <w:t>5-10мин</w:t>
            </w: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  <w:r>
              <w:t>10-15мин</w:t>
            </w: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  <w:r>
              <w:t>15-25мин</w:t>
            </w: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  <w:r>
              <w:t>5-10мин</w:t>
            </w: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  <w:p w:rsidR="00FF7904" w:rsidRDefault="00FF7904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Совершенствование техники </w:t>
            </w:r>
            <w:r w:rsidR="00FF7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приёма мяча с подачи.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с ТБ во время приёма мяча с подачи.</w:t>
            </w:r>
          </w:p>
          <w:p w:rsidR="001D2A4A" w:rsidRDefault="001D2A4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1.Рассказать и показать технику приёма мяча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подачи.</w:t>
            </w:r>
          </w:p>
          <w:p w:rsidR="0082292E" w:rsidRDefault="001D2A4A" w:rsidP="008229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2.Научить</w:t>
            </w:r>
            <w:r w:rsidR="008229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что п</w:t>
            </w:r>
            <w:r w:rsidR="0082292E" w:rsidRPr="008229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времени обучения прием мяча снизу уступает обучению верхней передаче, однако это не менее важный элемент в подготовке волейболистов. Прием снизу применяется в случаях, когда принять мяч сверху уже нельзя, например, у самой сетки или когда остается одно касание, а игрок движется к мячу, находясь спиной к сетке.</w:t>
            </w:r>
          </w:p>
          <w:p w:rsidR="00FF7904" w:rsidRDefault="00FF7904">
            <w:pPr>
              <w:spacing w:after="0" w:line="144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F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.Продемонстрировать все приёмы мяча с подачи самому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одному из самых подготовленных,</w:t>
            </w:r>
          </w:p>
          <w:p w:rsidR="001D2A4A" w:rsidRDefault="00FF7904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объяснить правильную технику приёма мяча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Волейбольные  мячи,</w:t>
            </w:r>
            <w:r w:rsidR="00FF7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мужская сетка, высотой 2,43м,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свисток</w:t>
            </w:r>
          </w:p>
          <w:p w:rsidR="001D2A4A" w:rsidRDefault="001D2A4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904" w:rsidRDefault="00FF7904" w:rsidP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A4A" w:rsidRDefault="001D2A4A" w:rsidP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Площадка  для игры в волейбол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 w:rsidP="0082292E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Обратить внимание на особенности техники приёма мяча</w:t>
            </w:r>
            <w:r w:rsidR="008229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2292E" w:rsidRPr="008229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Главная задача при приеме мяча не дать мячу коснуться площадки. В свою очередь главная задача при передаче, точно направить его нападающему игроку для завершения атаки. Исходя из </w:t>
            </w:r>
            <w:r w:rsidR="0082292E" w:rsidRPr="008229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этого, прием мяча является защитным действием, а передача  — атакующим</w:t>
            </w:r>
            <w:r w:rsidR="008229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2292E" w:rsidRPr="0082292E" w:rsidRDefault="0082292E" w:rsidP="0082292E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Прием мяча снизу двумя руками</w:t>
            </w:r>
          </w:p>
          <w:p w:rsidR="0082292E" w:rsidRDefault="0082292E" w:rsidP="0082292E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BF052" wp14:editId="09AF3489">
                  <wp:extent cx="1771650" cy="800100"/>
                  <wp:effectExtent l="0" t="0" r="0" b="0"/>
                  <wp:docPr id="2" name="Рисунок 2" descr="Прием мяча с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ем мяча с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889" cy="80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92E" w:rsidRDefault="0082292E" w:rsidP="0082292E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92E" w:rsidRDefault="0082292E" w:rsidP="0082292E">
            <w:pPr>
              <w:rPr>
                <w:rFonts w:ascii="Times New Roman" w:hAnsi="Times New Roman"/>
                <w:sz w:val="24"/>
                <w:szCs w:val="24"/>
              </w:rPr>
            </w:pPr>
            <w:r w:rsidRPr="0082292E">
              <w:rPr>
                <w:rFonts w:ascii="Times New Roman" w:hAnsi="Times New Roman"/>
                <w:b/>
                <w:sz w:val="20"/>
                <w:szCs w:val="20"/>
              </w:rPr>
              <w:t>Прием мяча сверху двумя руками</w:t>
            </w:r>
            <w:r w:rsidRPr="0082292E">
              <w:rPr>
                <w:rFonts w:ascii="Times New Roman" w:hAnsi="Times New Roman"/>
                <w:sz w:val="20"/>
                <w:szCs w:val="20"/>
              </w:rPr>
              <w:t xml:space="preserve"> с последующим падением и перекатом в сторону на бедро и спину</w:t>
            </w:r>
            <w:r w:rsidRPr="009164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 wp14:anchorId="217F2ED5" wp14:editId="27346AA9">
                  <wp:extent cx="1847850" cy="1209675"/>
                  <wp:effectExtent l="0" t="0" r="0" b="9525"/>
                  <wp:docPr id="3" name="Рисунок 3" descr="Прием мяча сверху с пад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ем мяча сверху с пад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03" cy="121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92E" w:rsidRDefault="0082292E" w:rsidP="0082292E">
            <w:pPr>
              <w:rPr>
                <w:rStyle w:val="a5"/>
                <w:rFonts w:ascii="Arial" w:hAnsi="Arial" w:cs="Arial"/>
                <w:color w:val="424242"/>
                <w:sz w:val="21"/>
                <w:szCs w:val="21"/>
              </w:rPr>
            </w:pPr>
            <w:r w:rsidRPr="0082292E">
              <w:rPr>
                <w:rFonts w:ascii="Times New Roman" w:hAnsi="Times New Roman"/>
                <w:b/>
                <w:sz w:val="20"/>
                <w:szCs w:val="20"/>
              </w:rPr>
              <w:t>Прием мяча снизу одной рукой с падением</w:t>
            </w:r>
            <w:r>
              <w:rPr>
                <w:rStyle w:val="a5"/>
                <w:rFonts w:ascii="Arial" w:hAnsi="Arial" w:cs="Arial"/>
                <w:color w:val="424242"/>
                <w:sz w:val="21"/>
                <w:szCs w:val="21"/>
              </w:rPr>
              <w:t xml:space="preserve">. </w:t>
            </w:r>
            <w:r w:rsidRPr="0082292E">
              <w:rPr>
                <w:rStyle w:val="a5"/>
                <w:rFonts w:ascii="Times New Roman" w:hAnsi="Times New Roman"/>
                <w:b w:val="0"/>
                <w:color w:val="424242"/>
                <w:sz w:val="20"/>
                <w:szCs w:val="20"/>
              </w:rPr>
              <w:t xml:space="preserve">Этот способ применяется, для того, чтобы достать далекий мяч, когда невозможно выполнить прием предыдущими способами. Этот прием схож по структуре  с предыдущим, поэтому освоить его довольно </w:t>
            </w:r>
            <w:proofErr w:type="spellStart"/>
            <w:r w:rsidRPr="0082292E">
              <w:rPr>
                <w:rStyle w:val="a5"/>
                <w:rFonts w:ascii="Times New Roman" w:hAnsi="Times New Roman"/>
                <w:b w:val="0"/>
                <w:color w:val="424242"/>
                <w:sz w:val="20"/>
                <w:szCs w:val="20"/>
              </w:rPr>
              <w:t>просто</w:t>
            </w:r>
            <w:proofErr w:type="gramStart"/>
            <w:r w:rsidRPr="0082292E">
              <w:rPr>
                <w:rStyle w:val="a5"/>
                <w:rFonts w:ascii="Times New Roman" w:hAnsi="Times New Roman"/>
                <w:b w:val="0"/>
                <w:color w:val="424242"/>
                <w:sz w:val="20"/>
                <w:szCs w:val="20"/>
              </w:rPr>
              <w:t>.Н</w:t>
            </w:r>
            <w:proofErr w:type="gramEnd"/>
            <w:r w:rsidRPr="0082292E">
              <w:rPr>
                <w:rStyle w:val="a5"/>
                <w:rFonts w:ascii="Times New Roman" w:hAnsi="Times New Roman"/>
                <w:b w:val="0"/>
                <w:color w:val="424242"/>
                <w:sz w:val="20"/>
                <w:szCs w:val="20"/>
              </w:rPr>
              <w:t>а</w:t>
            </w:r>
            <w:proofErr w:type="spellEnd"/>
            <w:r w:rsidRPr="0082292E">
              <w:rPr>
                <w:rStyle w:val="a5"/>
                <w:rFonts w:ascii="Times New Roman" w:hAnsi="Times New Roman"/>
                <w:b w:val="0"/>
                <w:color w:val="424242"/>
                <w:sz w:val="20"/>
                <w:szCs w:val="20"/>
              </w:rPr>
              <w:t xml:space="preserve"> рисунке ниже показана техника приема мяча снизу одной рукой с падением. Прием выполняется одноименной со стороной выпада рукой. Удар производится кистью с согнутыми пальцами</w:t>
            </w:r>
            <w:r w:rsidRPr="009164B9">
              <w:rPr>
                <w:rStyle w:val="a5"/>
                <w:rFonts w:ascii="Arial" w:hAnsi="Arial" w:cs="Arial"/>
                <w:color w:val="424242"/>
                <w:sz w:val="21"/>
                <w:szCs w:val="21"/>
              </w:rPr>
              <w:t>.</w:t>
            </w:r>
          </w:p>
          <w:p w:rsidR="0082292E" w:rsidRDefault="0082292E" w:rsidP="0082292E">
            <w:pPr>
              <w:rPr>
                <w:rStyle w:val="a5"/>
                <w:rFonts w:ascii="Arial" w:hAnsi="Arial" w:cs="Arial"/>
                <w:b w:val="0"/>
                <w:color w:val="424242"/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CA199" wp14:editId="31003A02">
                  <wp:extent cx="1533525" cy="866775"/>
                  <wp:effectExtent l="0" t="0" r="9525" b="9525"/>
                  <wp:docPr id="4" name="Рисунок 4" descr="Прием мяча снизу одной рукой с пад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ем мяча снизу одной рукой с пад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92E" w:rsidRPr="009164B9" w:rsidRDefault="0082292E" w:rsidP="0082292E">
            <w:pPr>
              <w:rPr>
                <w:rStyle w:val="a5"/>
                <w:rFonts w:ascii="Arial" w:hAnsi="Arial" w:cs="Arial"/>
                <w:b w:val="0"/>
                <w:color w:val="424242"/>
                <w:sz w:val="21"/>
                <w:szCs w:val="21"/>
              </w:rPr>
            </w:pPr>
          </w:p>
          <w:p w:rsidR="0082292E" w:rsidRDefault="0082292E" w:rsidP="008229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92E" w:rsidRDefault="0082292E" w:rsidP="0082292E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904" w:rsidTr="001D2A4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Конец урока</w:t>
            </w:r>
          </w:p>
          <w:p w:rsidR="001D2A4A" w:rsidRDefault="001D2A4A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5-10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Построение, подведение итогов,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рефлексия по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Анализировать ход урока, поведение учащихся во время занятия.</w:t>
            </w:r>
          </w:p>
        </w:tc>
      </w:tr>
    </w:tbl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8"/>
        <w:gridCol w:w="2297"/>
      </w:tblGrid>
      <w:tr w:rsidR="001D2A4A" w:rsidTr="001D2A4A">
        <w:trPr>
          <w:trHeight w:val="2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F7904" w:rsidTr="001D2A4A">
        <w:trPr>
          <w:trHeight w:val="1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 w:rsidP="00FF7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Дифференциация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итогам исхода открытой деятельности. Задавайте вопросы менее подготовленным учащимся в технике выполнения метания гранаты на дальность с разбега. Выберите способного учащегося  в исполнении правильной  техники</w:t>
            </w:r>
            <w:r w:rsidR="00FF7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приёма мяча с подачи,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чтобы он мог воспроизвести </w:t>
            </w:r>
            <w:r w:rsidR="00FF7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данные приёмы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  всех  учащимися.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Дескрипторы: Учащийся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1.демонстрирует знания правил ТБ на уроке</w:t>
            </w:r>
          </w:p>
          <w:p w:rsidR="001D2A4A" w:rsidRDefault="00FF7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перечисляет фазы приёма мяча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2A4A" w:rsidRDefault="001D2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3.произвоит правильный </w:t>
            </w:r>
            <w:r w:rsidR="00FF7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(3 вида)</w:t>
            </w:r>
          </w:p>
          <w:p w:rsidR="001D2A4A" w:rsidRDefault="00FF7904" w:rsidP="00FF7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1D2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.анализирует ошибки в технике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приёма мяча с подачи.</w:t>
            </w:r>
          </w:p>
        </w:tc>
      </w:tr>
    </w:tbl>
    <w:p w:rsidR="001D2A4A" w:rsidRDefault="001D2A4A" w:rsidP="001D2A4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6.Рефлексия по занятию: таксономия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Блумма</w:t>
      </w:r>
      <w:proofErr w:type="spellEnd"/>
    </w:p>
    <w:p w:rsidR="001D2A4A" w:rsidRDefault="001D2A4A" w:rsidP="001D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было интересно…</w:t>
      </w:r>
    </w:p>
    <w:p w:rsidR="001D2A4A" w:rsidRDefault="001D2A4A" w:rsidP="001D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было трудно…</w:t>
      </w:r>
    </w:p>
    <w:p w:rsidR="001D2A4A" w:rsidRDefault="001D2A4A" w:rsidP="001D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выполнял задания…</w:t>
      </w:r>
    </w:p>
    <w:p w:rsidR="001D2A4A" w:rsidRDefault="001D2A4A" w:rsidP="001D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 меня получилось …</w:t>
      </w: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4A" w:rsidRDefault="001D2A4A" w:rsidP="001D2A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7.Домашнее задание: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Прыжки на скакалке3 серии - 150 раз - отдых 3 мин, 100 раз-отдых 2 мин, 50 раз.</w:t>
      </w:r>
    </w:p>
    <w:p w:rsidR="001D2A4A" w:rsidRDefault="001D2A4A" w:rsidP="001D2A4A"/>
    <w:p w:rsidR="00F01867" w:rsidRDefault="00896F6A"/>
    <w:sectPr w:rsidR="00F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0BF"/>
    <w:multiLevelType w:val="multilevel"/>
    <w:tmpl w:val="769E2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33AE"/>
    <w:multiLevelType w:val="multilevel"/>
    <w:tmpl w:val="97EA6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F5B08"/>
    <w:multiLevelType w:val="multilevel"/>
    <w:tmpl w:val="028C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A"/>
    <w:rsid w:val="001D2A4A"/>
    <w:rsid w:val="00713E05"/>
    <w:rsid w:val="0082292E"/>
    <w:rsid w:val="00896F6A"/>
    <w:rsid w:val="008C313B"/>
    <w:rsid w:val="00980FCC"/>
    <w:rsid w:val="00AB3464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A4A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2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A4A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2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 Oralbekoff</dc:creator>
  <cp:lastModifiedBy>Diaz Oralbekoff</cp:lastModifiedBy>
  <cp:revision>3</cp:revision>
  <dcterms:created xsi:type="dcterms:W3CDTF">2020-12-01T06:57:00Z</dcterms:created>
  <dcterms:modified xsi:type="dcterms:W3CDTF">2020-12-20T13:16:00Z</dcterms:modified>
</cp:coreProperties>
</file>