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E6" w:rsidRDefault="005815E6" w:rsidP="005815E6">
      <w:pPr>
        <w:pStyle w:val="Standard"/>
        <w:autoSpaceDE w:val="0"/>
        <w:jc w:val="center"/>
      </w:pPr>
      <w:r>
        <w:rPr>
          <w:rStyle w:val="StrongEmphasis"/>
          <w:rFonts w:ascii="Times New Roman CYR" w:eastAsia="Times New Roman CYR" w:hAnsi="Times New Roman CYR" w:cs="Times New Roman CYR"/>
          <w:color w:val="000000"/>
          <w:sz w:val="40"/>
          <w:szCs w:val="40"/>
        </w:rPr>
        <w:t>Конкурс «Знатоки»</w:t>
      </w:r>
    </w:p>
    <w:p w:rsidR="005815E6" w:rsidRDefault="005815E6" w:rsidP="005815E6">
      <w:pPr>
        <w:pStyle w:val="Standard"/>
        <w:spacing w:after="135"/>
      </w:pPr>
      <w:r>
        <w:rPr>
          <w:rStyle w:val="StrongEmphasis"/>
          <w:rFonts w:ascii="Times New Roman CYR" w:eastAsia="Times New Roman CYR" w:hAnsi="Times New Roman CYR" w:cs="Times New Roman CYR"/>
          <w:color w:val="000000"/>
        </w:rPr>
        <w:t>З</w:t>
      </w:r>
      <w:r>
        <w:rPr>
          <w:rStyle w:val="StrongEmphasis"/>
          <w:rFonts w:eastAsia="Times New Roman CYR" w:cs="Times New Roman CYR"/>
          <w:color w:val="000000"/>
          <w:sz w:val="28"/>
          <w:szCs w:val="28"/>
        </w:rPr>
        <w:t>дравствуйте дорогие ребята, уважаемые гости. Сегодня мы с вами собрались, для того, что бы посмотреть как учащиеся 3 «Г» будут проявлять свои знания по некоторым предметам.</w:t>
      </w:r>
    </w:p>
    <w:p w:rsidR="005815E6" w:rsidRDefault="005815E6" w:rsidP="005815E6">
      <w:pPr>
        <w:pStyle w:val="Standard"/>
        <w:spacing w:after="135"/>
      </w:pPr>
      <w:r>
        <w:rPr>
          <w:rStyle w:val="StrongEmphasis"/>
          <w:rFonts w:eastAsia="Times New Roman CYR" w:cs="Times New Roman CYR"/>
          <w:color w:val="000000"/>
          <w:sz w:val="28"/>
          <w:szCs w:val="28"/>
        </w:rPr>
        <w:t xml:space="preserve">            Итак сегодня у нас с вами в программе:</w:t>
      </w:r>
    </w:p>
    <w:p w:rsidR="005815E6" w:rsidRDefault="005815E6" w:rsidP="005815E6">
      <w:pPr>
        <w:pStyle w:val="Standard"/>
        <w:spacing w:after="135"/>
      </w:pPr>
      <w:r>
        <w:rPr>
          <w:rStyle w:val="StrongEmphasis"/>
          <w:rFonts w:eastAsia="Times New Roman CYR" w:cs="Times New Roman CYR"/>
          <w:color w:val="000000"/>
          <w:sz w:val="28"/>
          <w:szCs w:val="28"/>
        </w:rPr>
        <w:t>Слайд № 2</w:t>
      </w:r>
    </w:p>
    <w:p w:rsidR="005815E6" w:rsidRDefault="005815E6" w:rsidP="005815E6">
      <w:pPr>
        <w:pStyle w:val="Standard"/>
        <w:autoSpaceDE w:val="0"/>
        <w:jc w:val="both"/>
        <w:rPr>
          <w:rFonts w:eastAsia="Times New Roman CYR" w:cs="Times New Roman CYR"/>
          <w:color w:val="000000"/>
          <w:sz w:val="28"/>
          <w:szCs w:val="28"/>
          <w:u w:val="single"/>
        </w:rPr>
      </w:pPr>
    </w:p>
    <w:p w:rsidR="005815E6" w:rsidRDefault="005815E6" w:rsidP="005815E6">
      <w:pPr>
        <w:pStyle w:val="Standard"/>
        <w:autoSpaceDE w:val="0"/>
        <w:ind w:firstLine="567"/>
        <w:jc w:val="both"/>
      </w:pPr>
      <w:r>
        <w:rPr>
          <w:rFonts w:eastAsia="Times New Roman CYR" w:cs="Times New Roman CYR"/>
          <w:b/>
          <w:bCs/>
          <w:color w:val="000000"/>
          <w:sz w:val="28"/>
          <w:szCs w:val="28"/>
        </w:rPr>
        <w:t>Сегодня в расписании</w:t>
      </w:r>
      <w:r>
        <w:rPr>
          <w:rFonts w:eastAsia="Times New Roman CYR" w:cs="Times New Roman CYR"/>
          <w:color w:val="000000"/>
          <w:sz w:val="28"/>
          <w:szCs w:val="28"/>
        </w:rPr>
        <w:t>.</w:t>
      </w:r>
    </w:p>
    <w:p w:rsidR="005815E6" w:rsidRDefault="005815E6" w:rsidP="005815E6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1. </w:t>
      </w:r>
      <w:r>
        <w:rPr>
          <w:rFonts w:eastAsia="Times New Roman CYR" w:cs="Times New Roman CYR"/>
          <w:color w:val="000000"/>
          <w:sz w:val="28"/>
          <w:szCs w:val="28"/>
        </w:rPr>
        <w:t>Сказочная литература.</w:t>
      </w:r>
    </w:p>
    <w:p w:rsidR="005815E6" w:rsidRDefault="005815E6" w:rsidP="005815E6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2. </w:t>
      </w:r>
      <w:r>
        <w:rPr>
          <w:rFonts w:eastAsia="Times New Roman CYR" w:cs="Times New Roman CYR"/>
          <w:color w:val="000000"/>
          <w:sz w:val="28"/>
          <w:szCs w:val="28"/>
        </w:rPr>
        <w:t>Озорная грамматика.</w:t>
      </w:r>
    </w:p>
    <w:p w:rsidR="005815E6" w:rsidRDefault="005815E6" w:rsidP="005815E6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3. </w:t>
      </w:r>
      <w:r>
        <w:rPr>
          <w:rFonts w:eastAsia="Times New Roman CYR" w:cs="Times New Roman CYR"/>
          <w:color w:val="000000"/>
          <w:sz w:val="28"/>
          <w:szCs w:val="28"/>
        </w:rPr>
        <w:t>Весёлая математика.</w:t>
      </w:r>
    </w:p>
    <w:p w:rsidR="005815E6" w:rsidRDefault="005815E6" w:rsidP="005815E6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4. </w:t>
      </w:r>
      <w:r>
        <w:rPr>
          <w:rFonts w:eastAsia="Times New Roman CYR" w:cs="Times New Roman CYR"/>
          <w:color w:val="000000"/>
          <w:sz w:val="28"/>
          <w:szCs w:val="28"/>
        </w:rPr>
        <w:t>Забавный окружающий мир.</w:t>
      </w:r>
    </w:p>
    <w:p w:rsidR="005815E6" w:rsidRDefault="005815E6" w:rsidP="005815E6">
      <w:pPr>
        <w:pStyle w:val="Standard"/>
        <w:autoSpaceDE w:val="0"/>
        <w:spacing w:after="200" w:line="276" w:lineRule="auto"/>
        <w:ind w:firstLine="567"/>
        <w:rPr>
          <w:rFonts w:eastAsia="Times New Roman" w:cs="Times New Roman"/>
          <w:sz w:val="28"/>
          <w:szCs w:val="28"/>
        </w:rPr>
      </w:pPr>
    </w:p>
    <w:p w:rsidR="005815E6" w:rsidRDefault="005815E6" w:rsidP="005815E6">
      <w:pPr>
        <w:pStyle w:val="Standard"/>
        <w:autoSpaceDE w:val="0"/>
        <w:spacing w:before="94" w:after="19"/>
        <w:rPr>
          <w:rFonts w:eastAsia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eastAsia="Times New Roman CYR" w:cs="Times New Roman CYR"/>
          <w:b/>
          <w:bCs/>
          <w:i/>
          <w:iCs/>
          <w:sz w:val="28"/>
          <w:szCs w:val="28"/>
          <w:u w:val="single"/>
        </w:rPr>
        <w:t>Урок 1. Сказочная литература.</w:t>
      </w:r>
    </w:p>
    <w:p w:rsidR="005815E6" w:rsidRDefault="005815E6" w:rsidP="005815E6">
      <w:pPr>
        <w:pStyle w:val="Standard"/>
        <w:tabs>
          <w:tab w:val="left" w:pos="9230"/>
          <w:tab w:val="left" w:pos="9514"/>
        </w:tabs>
        <w:autoSpaceDE w:val="0"/>
        <w:spacing w:before="94" w:after="19"/>
      </w:pPr>
      <w:r>
        <w:rPr>
          <w:rFonts w:eastAsia="Times New Roman" w:cs="Times New Roman"/>
          <w:sz w:val="28"/>
          <w:szCs w:val="28"/>
          <w:u w:val="single"/>
        </w:rPr>
        <w:t>(</w:t>
      </w:r>
      <w:r>
        <w:rPr>
          <w:rFonts w:eastAsia="Times New Roman CYR" w:cs="Times New Roman CYR"/>
          <w:sz w:val="28"/>
          <w:szCs w:val="28"/>
          <w:u w:val="single"/>
        </w:rPr>
        <w:t>Слайд 3-нажатие на номер-переход к загадке)</w:t>
      </w:r>
    </w:p>
    <w:p w:rsidR="005815E6" w:rsidRDefault="005815E6" w:rsidP="005815E6">
      <w:pPr>
        <w:pStyle w:val="Standard"/>
        <w:autoSpaceDE w:val="0"/>
        <w:rPr>
          <w:rFonts w:eastAsia="Times New Roman CYR" w:cs="Times New Roman CYR"/>
          <w:sz w:val="28"/>
          <w:szCs w:val="28"/>
          <w:u w:val="single"/>
        </w:rPr>
      </w:pPr>
      <w:r>
        <w:rPr>
          <w:rFonts w:eastAsia="Times New Roman CYR" w:cs="Times New Roman CYR"/>
          <w:sz w:val="28"/>
          <w:szCs w:val="28"/>
          <w:u w:val="single"/>
        </w:rPr>
        <w:t>Задание: Узнай героя сказки</w:t>
      </w:r>
    </w:p>
    <w:p w:rsidR="005815E6" w:rsidRDefault="005815E6" w:rsidP="005815E6">
      <w:pPr>
        <w:pStyle w:val="Standard"/>
        <w:autoSpaceDE w:val="0"/>
        <w:rPr>
          <w:rFonts w:eastAsia="Times New Roman" w:cs="Times New Roman"/>
          <w:sz w:val="28"/>
          <w:szCs w:val="28"/>
          <w:u w:val="single"/>
        </w:rPr>
      </w:pP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sz w:val="28"/>
          <w:szCs w:val="28"/>
          <w:u w:val="single"/>
        </w:rPr>
        <w:t>(</w:t>
      </w:r>
      <w:r>
        <w:rPr>
          <w:rFonts w:eastAsia="Times New Roman CYR" w:cs="Times New Roman CYR"/>
          <w:sz w:val="28"/>
          <w:szCs w:val="28"/>
          <w:u w:val="single"/>
        </w:rPr>
        <w:t>Слайд 4 - при нажатии на тектст появляется отгадка и рисунок)</w:t>
      </w:r>
    </w:p>
    <w:p w:rsidR="005815E6" w:rsidRDefault="005815E6" w:rsidP="005815E6">
      <w:pPr>
        <w:pStyle w:val="Standard"/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Летела стрела и попала в болото.  А в этом болоте поймал её кто-то.</w:t>
      </w:r>
    </w:p>
    <w:p w:rsidR="005815E6" w:rsidRDefault="005815E6" w:rsidP="005815E6">
      <w:pPr>
        <w:pStyle w:val="Standard"/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Кто распростился с зеленою кожей,      сделался мигом красивой, пригожей?</w:t>
      </w:r>
    </w:p>
    <w:p w:rsidR="005815E6" w:rsidRDefault="005815E6" w:rsidP="005815E6">
      <w:pPr>
        <w:pStyle w:val="Standard"/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(Царевна-лягушка)</w:t>
      </w:r>
    </w:p>
    <w:p w:rsidR="005815E6" w:rsidRDefault="005815E6" w:rsidP="005815E6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sz w:val="28"/>
          <w:szCs w:val="28"/>
          <w:u w:val="single"/>
        </w:rPr>
        <w:t>(</w:t>
      </w:r>
      <w:r>
        <w:rPr>
          <w:rFonts w:eastAsia="Times New Roman CYR" w:cs="Times New Roman CYR"/>
          <w:sz w:val="28"/>
          <w:szCs w:val="28"/>
          <w:u w:val="single"/>
        </w:rPr>
        <w:t>Слайд 5)</w:t>
      </w:r>
    </w:p>
    <w:p w:rsidR="005815E6" w:rsidRDefault="005815E6" w:rsidP="005815E6">
      <w:pPr>
        <w:pStyle w:val="Standard"/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В диких джунглях он живет     Волка он отцом зовет.</w:t>
      </w:r>
    </w:p>
    <w:p w:rsidR="005815E6" w:rsidRDefault="005815E6" w:rsidP="005815E6">
      <w:pPr>
        <w:pStyle w:val="Standard"/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А удав, пантера, мишка -   Друзья дикого мальчишки.  (Маугли)</w:t>
      </w:r>
    </w:p>
    <w:p w:rsidR="005815E6" w:rsidRDefault="005815E6" w:rsidP="005815E6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sz w:val="28"/>
          <w:szCs w:val="28"/>
          <w:u w:val="single"/>
        </w:rPr>
        <w:t>(</w:t>
      </w:r>
      <w:r>
        <w:rPr>
          <w:rFonts w:eastAsia="Times New Roman CYR" w:cs="Times New Roman CYR"/>
          <w:sz w:val="28"/>
          <w:szCs w:val="28"/>
          <w:u w:val="single"/>
        </w:rPr>
        <w:t>Слайд 6)</w:t>
      </w:r>
    </w:p>
    <w:p w:rsidR="005815E6" w:rsidRDefault="005815E6" w:rsidP="005815E6">
      <w:pPr>
        <w:pStyle w:val="Standard"/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Он к Малышу Прилетел на окошко.</w:t>
      </w:r>
    </w:p>
    <w:p w:rsidR="005815E6" w:rsidRDefault="005815E6" w:rsidP="005815E6">
      <w:pPr>
        <w:pStyle w:val="Standard"/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Плюшки любил   И шалил понемножку. (Карлсон)</w:t>
      </w:r>
    </w:p>
    <w:p w:rsidR="005815E6" w:rsidRDefault="005815E6" w:rsidP="005815E6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sz w:val="28"/>
          <w:szCs w:val="28"/>
          <w:u w:val="single"/>
        </w:rPr>
        <w:t>(</w:t>
      </w:r>
      <w:r>
        <w:rPr>
          <w:rFonts w:eastAsia="Times New Roman CYR" w:cs="Times New Roman CYR"/>
          <w:sz w:val="28"/>
          <w:szCs w:val="28"/>
          <w:u w:val="single"/>
        </w:rPr>
        <w:t>Слайд 7)</w:t>
      </w:r>
    </w:p>
    <w:p w:rsidR="005815E6" w:rsidRDefault="005815E6" w:rsidP="005815E6">
      <w:pPr>
        <w:pStyle w:val="Standard"/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Живет в лесной избушке,   Ей скоро триста лет.</w:t>
      </w:r>
    </w:p>
    <w:p w:rsidR="005815E6" w:rsidRDefault="005815E6" w:rsidP="005815E6">
      <w:pPr>
        <w:pStyle w:val="Standard"/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И можно к той старушке   Попасться на обед. (Баба-Яга)</w:t>
      </w:r>
    </w:p>
    <w:p w:rsidR="005815E6" w:rsidRDefault="005815E6" w:rsidP="005815E6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sz w:val="28"/>
          <w:szCs w:val="28"/>
          <w:u w:val="single"/>
        </w:rPr>
        <w:t>(</w:t>
      </w:r>
      <w:r>
        <w:rPr>
          <w:rFonts w:eastAsia="Times New Roman CYR" w:cs="Times New Roman CYR"/>
          <w:sz w:val="28"/>
          <w:szCs w:val="28"/>
          <w:u w:val="single"/>
        </w:rPr>
        <w:t>Слайд 8)</w:t>
      </w:r>
    </w:p>
    <w:p w:rsidR="005815E6" w:rsidRDefault="005815E6" w:rsidP="005815E6">
      <w:pPr>
        <w:pStyle w:val="Standard"/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Появилась девочка в чашечке цветка,</w:t>
      </w:r>
    </w:p>
    <w:p w:rsidR="005815E6" w:rsidRDefault="005815E6" w:rsidP="005815E6">
      <w:pPr>
        <w:pStyle w:val="Standard"/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А размером крошечка чуть больше ноготка.</w:t>
      </w:r>
    </w:p>
    <w:p w:rsidR="005815E6" w:rsidRDefault="005815E6" w:rsidP="005815E6">
      <w:pPr>
        <w:pStyle w:val="Standard"/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В ореховой скорлупке девочка спала,</w:t>
      </w:r>
    </w:p>
    <w:p w:rsidR="005815E6" w:rsidRDefault="005815E6" w:rsidP="005815E6">
      <w:pPr>
        <w:pStyle w:val="Standard"/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Кто же эта девочка, что во всем мила? (Дюймовочка)</w:t>
      </w:r>
    </w:p>
    <w:p w:rsidR="005815E6" w:rsidRDefault="005815E6" w:rsidP="005815E6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sz w:val="28"/>
          <w:szCs w:val="28"/>
          <w:u w:val="single"/>
        </w:rPr>
        <w:t>(</w:t>
      </w:r>
      <w:r>
        <w:rPr>
          <w:rFonts w:eastAsia="Times New Roman CYR" w:cs="Times New Roman CYR"/>
          <w:sz w:val="28"/>
          <w:szCs w:val="28"/>
          <w:u w:val="single"/>
        </w:rPr>
        <w:t>Слайд 9)</w:t>
      </w:r>
    </w:p>
    <w:p w:rsidR="005815E6" w:rsidRDefault="005815E6" w:rsidP="005815E6">
      <w:pPr>
        <w:pStyle w:val="Standard"/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Он сына мельника в маркиза превратил,   Затем на дочке короля его женил.</w:t>
      </w:r>
    </w:p>
    <w:p w:rsidR="005815E6" w:rsidRDefault="005815E6" w:rsidP="005815E6">
      <w:pPr>
        <w:pStyle w:val="Standard"/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lastRenderedPageBreak/>
        <w:t>При этом, я открою вам секрет,     Был, словно мышка, съеден людоед. (Кот в сапогах)</w:t>
      </w:r>
    </w:p>
    <w:p w:rsidR="005815E6" w:rsidRDefault="005815E6" w:rsidP="005815E6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sz w:val="28"/>
          <w:szCs w:val="28"/>
          <w:u w:val="single"/>
        </w:rPr>
        <w:t>(</w:t>
      </w:r>
      <w:r>
        <w:rPr>
          <w:rFonts w:eastAsia="Times New Roman CYR" w:cs="Times New Roman CYR"/>
          <w:sz w:val="28"/>
          <w:szCs w:val="28"/>
          <w:u w:val="single"/>
        </w:rPr>
        <w:t>Слайд 10)</w:t>
      </w:r>
    </w:p>
    <w:p w:rsidR="005815E6" w:rsidRDefault="005815E6" w:rsidP="005815E6">
      <w:pPr>
        <w:pStyle w:val="Standard"/>
        <w:autoSpaceDE w:val="0"/>
        <w:ind w:right="267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Деревянным был мальчишка,  Не донес до школы книжку,</w:t>
      </w:r>
    </w:p>
    <w:p w:rsidR="005815E6" w:rsidRDefault="005815E6" w:rsidP="005815E6">
      <w:pPr>
        <w:pStyle w:val="Standard"/>
        <w:autoSpaceDE w:val="0"/>
        <w:ind w:right="267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В приключения попал,    Чуть бедняга не пропал. (Буратино)</w:t>
      </w:r>
    </w:p>
    <w:p w:rsidR="005815E6" w:rsidRDefault="005815E6" w:rsidP="005815E6">
      <w:pPr>
        <w:pStyle w:val="Standard"/>
        <w:autoSpaceDE w:val="0"/>
        <w:ind w:right="267"/>
        <w:rPr>
          <w:rFonts w:eastAsia="Times New Roman" w:cs="Times New Roman"/>
          <w:sz w:val="28"/>
          <w:szCs w:val="28"/>
        </w:rPr>
      </w:pP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sz w:val="28"/>
          <w:szCs w:val="28"/>
          <w:u w:val="single"/>
        </w:rPr>
        <w:t>(</w:t>
      </w:r>
      <w:r>
        <w:rPr>
          <w:rFonts w:eastAsia="Times New Roman CYR" w:cs="Times New Roman CYR"/>
          <w:sz w:val="28"/>
          <w:szCs w:val="28"/>
          <w:u w:val="single"/>
        </w:rPr>
        <w:t>Слайд 11)</w:t>
      </w:r>
    </w:p>
    <w:p w:rsidR="005815E6" w:rsidRDefault="005815E6" w:rsidP="005815E6">
      <w:pPr>
        <w:pStyle w:val="Standard"/>
        <w:autoSpaceDE w:val="0"/>
        <w:ind w:right="267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Внучка к бабушке пошла,  Пироги к ней понесла.</w:t>
      </w:r>
    </w:p>
    <w:p w:rsidR="005815E6" w:rsidRDefault="005815E6" w:rsidP="005815E6">
      <w:pPr>
        <w:pStyle w:val="Standard"/>
        <w:autoSpaceDE w:val="0"/>
        <w:ind w:right="267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Серый волк за ней следил,    Обманул и проглотил! (Красная шапочка)</w:t>
      </w:r>
    </w:p>
    <w:p w:rsidR="005815E6" w:rsidRDefault="005815E6" w:rsidP="005815E6">
      <w:pPr>
        <w:pStyle w:val="Standard"/>
        <w:autoSpaceDE w:val="0"/>
        <w:ind w:right="267"/>
        <w:rPr>
          <w:rFonts w:eastAsia="Times New Roman" w:cs="Times New Roman"/>
          <w:sz w:val="28"/>
          <w:szCs w:val="28"/>
        </w:rPr>
      </w:pP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sz w:val="28"/>
          <w:szCs w:val="28"/>
          <w:u w:val="single"/>
        </w:rPr>
        <w:t>(</w:t>
      </w:r>
      <w:r>
        <w:rPr>
          <w:rFonts w:eastAsia="Times New Roman CYR" w:cs="Times New Roman CYR"/>
          <w:sz w:val="28"/>
          <w:szCs w:val="28"/>
          <w:u w:val="single"/>
        </w:rPr>
        <w:t>Слайд 12)</w:t>
      </w:r>
    </w:p>
    <w:p w:rsidR="005815E6" w:rsidRDefault="005815E6" w:rsidP="005815E6">
      <w:pPr>
        <w:pStyle w:val="Standard"/>
        <w:autoSpaceDE w:val="0"/>
        <w:ind w:right="267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Работу знала и золу,   Но побывала на балу,</w:t>
      </w:r>
    </w:p>
    <w:p w:rsidR="005815E6" w:rsidRDefault="005815E6" w:rsidP="005815E6">
      <w:pPr>
        <w:pStyle w:val="Standard"/>
        <w:autoSpaceDE w:val="0"/>
        <w:ind w:right="267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Обиды были от сестриц,     Но ей, не им достался принц. (Золушка)</w:t>
      </w:r>
    </w:p>
    <w:p w:rsidR="005815E6" w:rsidRDefault="005815E6" w:rsidP="005815E6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:rsidR="005815E6" w:rsidRDefault="005815E6" w:rsidP="005815E6">
      <w:pPr>
        <w:pStyle w:val="Standard"/>
        <w:autoSpaceDE w:val="0"/>
        <w:spacing w:before="94" w:after="19"/>
        <w:rPr>
          <w:rFonts w:eastAsia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eastAsia="Times New Roman CYR" w:cs="Times New Roman CYR"/>
          <w:b/>
          <w:bCs/>
          <w:i/>
          <w:iCs/>
          <w:sz w:val="28"/>
          <w:szCs w:val="28"/>
          <w:u w:val="single"/>
        </w:rPr>
        <w:t>Урок 2. Озорная грамматика</w:t>
      </w:r>
    </w:p>
    <w:p w:rsidR="005815E6" w:rsidRDefault="005815E6" w:rsidP="005815E6">
      <w:pPr>
        <w:pStyle w:val="Standard"/>
        <w:autoSpaceDE w:val="0"/>
        <w:rPr>
          <w:rFonts w:eastAsia="Times New Roman CYR" w:cs="Times New Roman CYR"/>
          <w:sz w:val="28"/>
          <w:szCs w:val="28"/>
          <w:u w:val="single"/>
        </w:rPr>
      </w:pPr>
      <w:r>
        <w:rPr>
          <w:rFonts w:eastAsia="Times New Roman CYR" w:cs="Times New Roman CYR"/>
          <w:sz w:val="28"/>
          <w:szCs w:val="28"/>
          <w:u w:val="single"/>
        </w:rPr>
        <w:t>Задание: Анаграмма (Из слов образуй новые слова) (Слайд 13 - нажатие на номер-переход к заданию)</w:t>
      </w:r>
    </w:p>
    <w:p w:rsidR="005815E6" w:rsidRDefault="005815E6" w:rsidP="005815E6">
      <w:pPr>
        <w:pStyle w:val="Standard"/>
        <w:autoSpaceDE w:val="0"/>
        <w:spacing w:before="100" w:after="100"/>
      </w:pPr>
      <w:r>
        <w:rPr>
          <w:rFonts w:eastAsia="Times New Roman CYR" w:cs="Times New Roman CYR"/>
          <w:color w:val="000000"/>
          <w:sz w:val="28"/>
          <w:szCs w:val="28"/>
        </w:rPr>
        <w:t>Насос-сосна, банка-кабан, адрес-среда, атлас-салат, волос-слово.</w:t>
      </w:r>
      <w:r>
        <w:rPr>
          <w:rFonts w:eastAsia="Times New Roman CYR" w:cs="Times New Roman CYR"/>
          <w:sz w:val="28"/>
          <w:szCs w:val="28"/>
          <w:u w:val="single"/>
        </w:rPr>
        <w:t xml:space="preserve"> (Слайды 14-18)</w:t>
      </w:r>
    </w:p>
    <w:p w:rsidR="005815E6" w:rsidRDefault="005815E6" w:rsidP="005815E6">
      <w:pPr>
        <w:pStyle w:val="Standard"/>
        <w:autoSpaceDE w:val="0"/>
        <w:spacing w:before="94" w:after="19"/>
        <w:rPr>
          <w:rFonts w:eastAsia="Times New Roman" w:cs="Times New Roman"/>
          <w:b/>
          <w:bCs/>
          <w:i/>
          <w:iCs/>
          <w:sz w:val="28"/>
          <w:szCs w:val="28"/>
          <w:u w:val="single"/>
        </w:rPr>
      </w:pPr>
    </w:p>
    <w:p w:rsidR="005815E6" w:rsidRDefault="005815E6" w:rsidP="005815E6">
      <w:pPr>
        <w:pStyle w:val="Standard"/>
        <w:autoSpaceDE w:val="0"/>
        <w:spacing w:before="94" w:after="19"/>
      </w:pPr>
      <w:r>
        <w:rPr>
          <w:rFonts w:eastAsia="Times New Roman CYR" w:cs="Times New Roman CYR"/>
          <w:b/>
          <w:bCs/>
          <w:i/>
          <w:iCs/>
          <w:sz w:val="28"/>
          <w:szCs w:val="28"/>
          <w:u w:val="single"/>
        </w:rPr>
        <w:t xml:space="preserve">Урок 3. Веселая математика </w:t>
      </w:r>
      <w:r>
        <w:rPr>
          <w:rFonts w:eastAsia="Times New Roman CYR" w:cs="Times New Roman CYR"/>
          <w:sz w:val="28"/>
          <w:szCs w:val="28"/>
          <w:u w:val="single"/>
        </w:rPr>
        <w:t>(Слайд 19 - нажатие на текст-открывается кроссворд)</w:t>
      </w:r>
    </w:p>
    <w:p w:rsidR="005815E6" w:rsidRDefault="005815E6" w:rsidP="005815E6">
      <w:pPr>
        <w:pStyle w:val="Standard"/>
        <w:autoSpaceDE w:val="0"/>
        <w:spacing w:before="94" w:after="19"/>
        <w:rPr>
          <w:rFonts w:eastAsia="Times New Roman CYR" w:cs="Times New Roman CYR"/>
          <w:sz w:val="28"/>
          <w:szCs w:val="28"/>
          <w:u w:val="single"/>
        </w:rPr>
      </w:pPr>
      <w:r>
        <w:rPr>
          <w:rFonts w:eastAsia="Times New Roman CYR" w:cs="Times New Roman CYR"/>
          <w:sz w:val="28"/>
          <w:szCs w:val="28"/>
          <w:u w:val="single"/>
        </w:rPr>
        <w:t>Задание: Кроссворд (Слайд 20 - при нажатии на номер появляется текст вопроса, при нажатии на текст вопрося появляется ответ)</w:t>
      </w:r>
    </w:p>
    <w:p w:rsidR="005815E6" w:rsidRDefault="005815E6" w:rsidP="005815E6">
      <w:pPr>
        <w:pStyle w:val="Standard"/>
        <w:autoSpaceDE w:val="0"/>
        <w:ind w:left="178" w:right="178"/>
      </w:pPr>
      <w:r>
        <w:rPr>
          <w:rFonts w:eastAsia="Times New Roman" w:cs="Times New Roman"/>
          <w:sz w:val="28"/>
          <w:szCs w:val="28"/>
        </w:rPr>
        <w:t xml:space="preserve">1. </w:t>
      </w:r>
      <w:r>
        <w:rPr>
          <w:rFonts w:eastAsia="Times New Roman CYR" w:cs="Times New Roman CYR"/>
          <w:sz w:val="28"/>
          <w:szCs w:val="28"/>
        </w:rPr>
        <w:t>Прямоугольник, у которого все стороны равны. (Квадрат)</w:t>
      </w:r>
    </w:p>
    <w:p w:rsidR="005815E6" w:rsidRDefault="005815E6" w:rsidP="005815E6">
      <w:pPr>
        <w:pStyle w:val="Standard"/>
        <w:autoSpaceDE w:val="0"/>
        <w:ind w:left="178" w:right="178"/>
      </w:pPr>
      <w:r>
        <w:rPr>
          <w:rFonts w:eastAsia="Times New Roman" w:cs="Times New Roman"/>
          <w:sz w:val="28"/>
          <w:szCs w:val="28"/>
        </w:rPr>
        <w:t xml:space="preserve">2. </w:t>
      </w:r>
      <w:r>
        <w:rPr>
          <w:rFonts w:eastAsia="Times New Roman CYR" w:cs="Times New Roman CYR"/>
          <w:sz w:val="28"/>
          <w:szCs w:val="28"/>
        </w:rPr>
        <w:t>Промежуток времени, равный 60 минутам. (Час)</w:t>
      </w:r>
    </w:p>
    <w:p w:rsidR="005815E6" w:rsidRDefault="005815E6" w:rsidP="005815E6">
      <w:pPr>
        <w:pStyle w:val="Standard"/>
        <w:autoSpaceDE w:val="0"/>
        <w:ind w:left="178" w:right="178"/>
      </w:pPr>
      <w:r>
        <w:rPr>
          <w:rFonts w:eastAsia="Times New Roman" w:cs="Times New Roman"/>
          <w:sz w:val="28"/>
          <w:szCs w:val="28"/>
        </w:rPr>
        <w:t xml:space="preserve">3. </w:t>
      </w:r>
      <w:r>
        <w:rPr>
          <w:rFonts w:eastAsia="Times New Roman CYR" w:cs="Times New Roman CYR"/>
          <w:sz w:val="28"/>
          <w:szCs w:val="28"/>
        </w:rPr>
        <w:t>Период в 100 лет. (Век)</w:t>
      </w:r>
    </w:p>
    <w:p w:rsidR="005815E6" w:rsidRDefault="005815E6" w:rsidP="005815E6">
      <w:pPr>
        <w:pStyle w:val="Standard"/>
        <w:autoSpaceDE w:val="0"/>
        <w:ind w:left="178" w:right="178"/>
      </w:pPr>
      <w:r>
        <w:rPr>
          <w:rFonts w:eastAsia="Times New Roman" w:cs="Times New Roman"/>
          <w:sz w:val="28"/>
          <w:szCs w:val="28"/>
        </w:rPr>
        <w:t>4(</w:t>
      </w:r>
      <w:r>
        <w:rPr>
          <w:rFonts w:eastAsia="Times New Roman CYR" w:cs="Times New Roman CYR"/>
          <w:sz w:val="28"/>
          <w:szCs w:val="28"/>
        </w:rPr>
        <w:t>по горизонтали). Результат сложения (Сумма)</w:t>
      </w:r>
    </w:p>
    <w:p w:rsidR="005815E6" w:rsidRDefault="005815E6" w:rsidP="005815E6">
      <w:pPr>
        <w:pStyle w:val="Standard"/>
        <w:autoSpaceDE w:val="0"/>
        <w:ind w:left="178" w:right="178"/>
      </w:pPr>
      <w:r>
        <w:rPr>
          <w:rFonts w:eastAsia="Times New Roman" w:cs="Times New Roman"/>
          <w:sz w:val="28"/>
          <w:szCs w:val="28"/>
        </w:rPr>
        <w:t>4(</w:t>
      </w:r>
      <w:r>
        <w:rPr>
          <w:rFonts w:eastAsia="Times New Roman CYR" w:cs="Times New Roman CYR"/>
          <w:sz w:val="28"/>
          <w:szCs w:val="28"/>
        </w:rPr>
        <w:t>по вертикали). Что получится, если из суммы вычесть слашаемое. (Слагаемое)</w:t>
      </w:r>
    </w:p>
    <w:p w:rsidR="005815E6" w:rsidRDefault="005815E6" w:rsidP="005815E6">
      <w:pPr>
        <w:pStyle w:val="Standard"/>
        <w:autoSpaceDE w:val="0"/>
        <w:ind w:left="178" w:right="178"/>
      </w:pPr>
      <w:r>
        <w:rPr>
          <w:rFonts w:eastAsia="Times New Roman" w:cs="Times New Roman"/>
          <w:sz w:val="28"/>
          <w:szCs w:val="28"/>
        </w:rPr>
        <w:t xml:space="preserve">5. </w:t>
      </w:r>
      <w:r>
        <w:rPr>
          <w:rFonts w:eastAsia="Times New Roman CYR" w:cs="Times New Roman CYR"/>
          <w:sz w:val="28"/>
          <w:szCs w:val="28"/>
        </w:rPr>
        <w:t>Прибор для измерения длины предметов. (Линейка)</w:t>
      </w:r>
    </w:p>
    <w:p w:rsidR="005815E6" w:rsidRDefault="005815E6" w:rsidP="005815E6">
      <w:pPr>
        <w:pStyle w:val="Standard"/>
        <w:autoSpaceDE w:val="0"/>
        <w:ind w:left="178" w:right="178"/>
      </w:pPr>
      <w:r>
        <w:rPr>
          <w:rFonts w:eastAsia="Times New Roman" w:cs="Times New Roman"/>
          <w:sz w:val="28"/>
          <w:szCs w:val="28"/>
        </w:rPr>
        <w:t xml:space="preserve">6. </w:t>
      </w:r>
      <w:r>
        <w:rPr>
          <w:rFonts w:eastAsia="Times New Roman CYR" w:cs="Times New Roman CYR"/>
          <w:sz w:val="28"/>
          <w:szCs w:val="28"/>
        </w:rPr>
        <w:t>Четырехугольнк, у которого все углы прямые. (Прямоугольник)</w:t>
      </w:r>
    </w:p>
    <w:p w:rsidR="005815E6" w:rsidRDefault="005815E6" w:rsidP="005815E6">
      <w:pPr>
        <w:pStyle w:val="Standard"/>
        <w:autoSpaceDE w:val="0"/>
        <w:ind w:left="178" w:right="178"/>
      </w:pPr>
      <w:r>
        <w:rPr>
          <w:rFonts w:eastAsia="Times New Roman" w:cs="Times New Roman"/>
          <w:sz w:val="28"/>
          <w:szCs w:val="28"/>
        </w:rPr>
        <w:t xml:space="preserve">7. </w:t>
      </w:r>
      <w:r>
        <w:rPr>
          <w:rFonts w:eastAsia="Times New Roman CYR" w:cs="Times New Roman CYR"/>
          <w:sz w:val="28"/>
          <w:szCs w:val="28"/>
        </w:rPr>
        <w:t>Промежуток времени, равный 12 месяцам. (Год)</w:t>
      </w:r>
    </w:p>
    <w:p w:rsidR="005815E6" w:rsidRDefault="005815E6" w:rsidP="005815E6">
      <w:pPr>
        <w:pStyle w:val="Standard"/>
        <w:autoSpaceDE w:val="0"/>
        <w:ind w:left="178" w:right="178"/>
      </w:pPr>
      <w:r>
        <w:rPr>
          <w:rFonts w:eastAsia="Times New Roman" w:cs="Times New Roman"/>
          <w:sz w:val="28"/>
          <w:szCs w:val="28"/>
        </w:rPr>
        <w:t xml:space="preserve">8. </w:t>
      </w:r>
      <w:r>
        <w:rPr>
          <w:rFonts w:eastAsia="Times New Roman CYR" w:cs="Times New Roman CYR"/>
          <w:sz w:val="28"/>
          <w:szCs w:val="28"/>
        </w:rPr>
        <w:t>Что получится, если к разности прибавить вычитаемое. (Уменьшаемое)</w:t>
      </w:r>
    </w:p>
    <w:p w:rsidR="005815E6" w:rsidRDefault="005815E6" w:rsidP="005815E6">
      <w:pPr>
        <w:pStyle w:val="Standard"/>
        <w:autoSpaceDE w:val="0"/>
        <w:ind w:left="178" w:right="178"/>
      </w:pPr>
      <w:r>
        <w:rPr>
          <w:rFonts w:eastAsia="Times New Roman" w:cs="Times New Roman"/>
          <w:sz w:val="28"/>
          <w:szCs w:val="28"/>
        </w:rPr>
        <w:t xml:space="preserve">9. </w:t>
      </w:r>
      <w:r>
        <w:rPr>
          <w:rFonts w:eastAsia="Times New Roman CYR" w:cs="Times New Roman CYR"/>
          <w:sz w:val="28"/>
          <w:szCs w:val="28"/>
        </w:rPr>
        <w:t>Результат вычитания. (Разность)</w:t>
      </w:r>
    </w:p>
    <w:p w:rsidR="005815E6" w:rsidRDefault="005815E6" w:rsidP="005815E6">
      <w:pPr>
        <w:pStyle w:val="Standard"/>
        <w:autoSpaceDE w:val="0"/>
        <w:spacing w:before="94" w:after="19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5815E6" w:rsidRDefault="005815E6" w:rsidP="005815E6">
      <w:pPr>
        <w:pStyle w:val="Standard"/>
        <w:autoSpaceDE w:val="0"/>
        <w:spacing w:before="94" w:after="19"/>
        <w:rPr>
          <w:rFonts w:eastAsia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eastAsia="Times New Roman CYR" w:cs="Times New Roman CYR"/>
          <w:b/>
          <w:bCs/>
          <w:i/>
          <w:iCs/>
          <w:sz w:val="28"/>
          <w:szCs w:val="28"/>
          <w:u w:val="single"/>
        </w:rPr>
        <w:t>Урок4. Забавный окружающий мир</w:t>
      </w:r>
    </w:p>
    <w:p w:rsidR="005815E6" w:rsidRDefault="005815E6" w:rsidP="005815E6">
      <w:pPr>
        <w:pStyle w:val="Standard"/>
        <w:autoSpaceDE w:val="0"/>
        <w:spacing w:before="94" w:after="19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Перед началом учебного года никак неьзя не вспомнить правила дорожного движения.</w:t>
      </w:r>
    </w:p>
    <w:p w:rsidR="005815E6" w:rsidRDefault="005815E6" w:rsidP="005815E6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  <w:u w:val="single"/>
        </w:rPr>
      </w:pPr>
    </w:p>
    <w:p w:rsidR="005815E6" w:rsidRDefault="005815E6" w:rsidP="005815E6">
      <w:pPr>
        <w:pStyle w:val="Standard"/>
        <w:autoSpaceDE w:val="0"/>
      </w:pPr>
      <w:r>
        <w:rPr>
          <w:rFonts w:eastAsia="Times New Roman CYR" w:cs="Times New Roman CYR"/>
          <w:color w:val="000000"/>
          <w:sz w:val="28"/>
          <w:szCs w:val="28"/>
          <w:u w:val="single"/>
        </w:rPr>
        <w:t>Игра</w:t>
      </w:r>
      <w:r>
        <w:rPr>
          <w:rFonts w:eastAsia="Times New Roman" w:cs="Times New Roman"/>
          <w:color w:val="000000"/>
          <w:sz w:val="28"/>
          <w:szCs w:val="28"/>
          <w:u w:val="single"/>
          <w:lang w:val="en-US"/>
        </w:rPr>
        <w:t> 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“</w:t>
      </w:r>
      <w:r>
        <w:rPr>
          <w:rFonts w:eastAsia="Times New Roman CYR" w:cs="Times New Roman CYR"/>
          <w:color w:val="000000"/>
          <w:sz w:val="28"/>
          <w:szCs w:val="28"/>
          <w:u w:val="single"/>
        </w:rPr>
        <w:t xml:space="preserve">Три огонька светофора” (Слайд 21-нажатие на текст-переход к </w:t>
      </w:r>
      <w:r>
        <w:rPr>
          <w:rFonts w:eastAsia="Times New Roman CYR" w:cs="Times New Roman CYR"/>
          <w:color w:val="000000"/>
          <w:sz w:val="28"/>
          <w:szCs w:val="28"/>
          <w:u w:val="single"/>
        </w:rPr>
        <w:lastRenderedPageBreak/>
        <w:t>заданию)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  </w:t>
      </w:r>
      <w:r>
        <w:rPr>
          <w:rFonts w:eastAsia="Times New Roman CYR" w:cs="Times New Roman CYR"/>
          <w:color w:val="000000"/>
          <w:sz w:val="28"/>
          <w:szCs w:val="28"/>
        </w:rPr>
        <w:t>Знаете ли вы, как выполнять команды светофора? Сейчас это и проверим. Я буду читать вам стихи из “Азбуки безопасности” Олега Бедарева, а вы называйте нужный свет.</w:t>
      </w:r>
    </w:p>
    <w:p w:rsidR="005815E6" w:rsidRDefault="005815E6" w:rsidP="005815E6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  <w:u w:val="single"/>
        </w:rPr>
        <w:t>(</w:t>
      </w:r>
      <w:r>
        <w:rPr>
          <w:rFonts w:eastAsia="Times New Roman CYR" w:cs="Times New Roman CYR"/>
          <w:color w:val="000000"/>
          <w:sz w:val="28"/>
          <w:szCs w:val="28"/>
          <w:u w:val="single"/>
        </w:rPr>
        <w:t>Слайды 22-24- при правильном ответе сигнал замигает, при неправильном-исчезнет)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</w:rPr>
        <w:t xml:space="preserve">1. </w:t>
      </w:r>
      <w:r>
        <w:rPr>
          <w:rFonts w:eastAsia="Times New Roman CYR" w:cs="Times New Roman CYR"/>
          <w:color w:val="000000"/>
          <w:sz w:val="28"/>
          <w:szCs w:val="28"/>
        </w:rPr>
        <w:t>Есть сигналы светофора,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    </w:t>
      </w:r>
      <w:r>
        <w:rPr>
          <w:rFonts w:eastAsia="Times New Roman CYR" w:cs="Times New Roman CYR"/>
          <w:color w:val="000000"/>
          <w:sz w:val="28"/>
          <w:szCs w:val="28"/>
        </w:rPr>
        <w:t>Подчиняйтесь им без спора.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  <w:lang w:val="en-US"/>
        </w:rPr>
        <w:t>    </w:t>
      </w:r>
      <w:r>
        <w:rPr>
          <w:rFonts w:eastAsia="Times New Roman CYR" w:cs="Times New Roman CYR"/>
          <w:color w:val="000000"/>
          <w:sz w:val="28"/>
          <w:szCs w:val="28"/>
        </w:rPr>
        <w:t>Бурлит в движении мостовая-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    </w:t>
      </w:r>
      <w:r>
        <w:rPr>
          <w:rFonts w:eastAsia="Times New Roman CYR" w:cs="Times New Roman CYR"/>
          <w:color w:val="000000"/>
          <w:sz w:val="28"/>
          <w:szCs w:val="28"/>
        </w:rPr>
        <w:t>Бегут авто, спешат трамваи.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  <w:lang w:val="en-US"/>
        </w:rPr>
        <w:t>    </w:t>
      </w:r>
      <w:r>
        <w:rPr>
          <w:rFonts w:eastAsia="Times New Roman CYR" w:cs="Times New Roman CYR"/>
          <w:color w:val="000000"/>
          <w:sz w:val="28"/>
          <w:szCs w:val="28"/>
        </w:rPr>
        <w:t>Скажите правильный ответ: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    </w:t>
      </w:r>
      <w:r>
        <w:rPr>
          <w:rFonts w:eastAsia="Times New Roman CYR" w:cs="Times New Roman CYR"/>
          <w:color w:val="000000"/>
          <w:sz w:val="28"/>
          <w:szCs w:val="28"/>
        </w:rPr>
        <w:t>Какой для пешехода свет?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  <w:lang w:val="en-US"/>
        </w:rPr>
        <w:t> </w:t>
      </w:r>
    </w:p>
    <w:p w:rsidR="005815E6" w:rsidRDefault="005815E6" w:rsidP="005815E6">
      <w:pPr>
        <w:pStyle w:val="Standard"/>
        <w:autoSpaceDE w:val="0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Правильно! Красный свет нам говорит:     Стой! Опасно! Путь закрыт.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  <w:lang w:val="en-US"/>
        </w:rPr>
        <w:t> 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</w:rPr>
        <w:t xml:space="preserve">2. </w:t>
      </w:r>
      <w:r>
        <w:rPr>
          <w:rFonts w:eastAsia="Times New Roman CYR" w:cs="Times New Roman CYR"/>
          <w:color w:val="000000"/>
          <w:sz w:val="28"/>
          <w:szCs w:val="28"/>
        </w:rPr>
        <w:t xml:space="preserve">Особый свет </w:t>
      </w:r>
      <w:r>
        <w:rPr>
          <w:rFonts w:eastAsia="Times New Roman" w:cs="Times New Roman"/>
          <w:color w:val="000000"/>
          <w:sz w:val="28"/>
          <w:szCs w:val="28"/>
        </w:rPr>
        <w:t xml:space="preserve">– </w:t>
      </w:r>
      <w:r>
        <w:rPr>
          <w:rFonts w:eastAsia="Times New Roman CYR" w:cs="Times New Roman CYR"/>
          <w:color w:val="000000"/>
          <w:sz w:val="28"/>
          <w:szCs w:val="28"/>
        </w:rPr>
        <w:t xml:space="preserve">предупрежденье! 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    </w:t>
      </w:r>
      <w:r>
        <w:rPr>
          <w:rFonts w:eastAsia="Times New Roman CYR" w:cs="Times New Roman CYR"/>
          <w:color w:val="000000"/>
          <w:sz w:val="28"/>
          <w:szCs w:val="28"/>
        </w:rPr>
        <w:t>Сигнала ждите для движенья.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  <w:lang w:val="en-US"/>
        </w:rPr>
        <w:t>    </w:t>
      </w:r>
      <w:r>
        <w:rPr>
          <w:rFonts w:eastAsia="Times New Roman CYR" w:cs="Times New Roman CYR"/>
          <w:color w:val="000000"/>
          <w:sz w:val="28"/>
          <w:szCs w:val="28"/>
        </w:rPr>
        <w:t>Скажите правильный ответ: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    </w:t>
      </w:r>
      <w:r>
        <w:rPr>
          <w:rFonts w:eastAsia="Times New Roman CYR" w:cs="Times New Roman CYR"/>
          <w:color w:val="000000"/>
          <w:sz w:val="28"/>
          <w:szCs w:val="28"/>
        </w:rPr>
        <w:t>Какой горит при этом свет?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  <w:lang w:val="en-US"/>
        </w:rPr>
        <w:t> 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 CYR" w:cs="Times New Roman CYR"/>
          <w:color w:val="000000"/>
          <w:sz w:val="28"/>
          <w:szCs w:val="28"/>
        </w:rPr>
        <w:t xml:space="preserve">Правильно! Жёлтый свет </w:t>
      </w:r>
      <w:r>
        <w:rPr>
          <w:rFonts w:eastAsia="Times New Roman" w:cs="Times New Roman"/>
          <w:color w:val="000000"/>
          <w:sz w:val="28"/>
          <w:szCs w:val="28"/>
        </w:rPr>
        <w:t xml:space="preserve">– </w:t>
      </w:r>
      <w:r>
        <w:rPr>
          <w:rFonts w:eastAsia="Times New Roman CYR" w:cs="Times New Roman CYR"/>
          <w:color w:val="000000"/>
          <w:sz w:val="28"/>
          <w:szCs w:val="28"/>
        </w:rPr>
        <w:t>предупрежденье!  Жди сигнала для движенья.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  <w:lang w:val="en-US"/>
        </w:rPr>
        <w:t> 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</w:rPr>
        <w:t xml:space="preserve">3. </w:t>
      </w:r>
      <w:r>
        <w:rPr>
          <w:rFonts w:eastAsia="Times New Roman CYR" w:cs="Times New Roman CYR"/>
          <w:color w:val="000000"/>
          <w:sz w:val="28"/>
          <w:szCs w:val="28"/>
        </w:rPr>
        <w:t>Иди вперёд! Порядок знаешь,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    </w:t>
      </w:r>
      <w:r>
        <w:rPr>
          <w:rFonts w:eastAsia="Times New Roman CYR" w:cs="Times New Roman CYR"/>
          <w:color w:val="000000"/>
          <w:sz w:val="28"/>
          <w:szCs w:val="28"/>
        </w:rPr>
        <w:t>На мостовой не пострадаешь.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  <w:lang w:val="en-US"/>
        </w:rPr>
        <w:t>    </w:t>
      </w:r>
      <w:r>
        <w:rPr>
          <w:rFonts w:eastAsia="Times New Roman CYR" w:cs="Times New Roman CYR"/>
          <w:color w:val="000000"/>
          <w:sz w:val="28"/>
          <w:szCs w:val="28"/>
        </w:rPr>
        <w:t>Скажите правильный ответ:Какой для пешеходов свет?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  <w:lang w:val="en-US"/>
        </w:rPr>
        <w:t> </w:t>
      </w:r>
    </w:p>
    <w:p w:rsidR="005815E6" w:rsidRDefault="005815E6" w:rsidP="005815E6">
      <w:pPr>
        <w:pStyle w:val="Standard"/>
        <w:autoSpaceDE w:val="0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Правильно! Зелёный свет открыл дорогу:Переходить ребята могут.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  <w:lang w:val="en-US"/>
        </w:rPr>
        <w:t> </w:t>
      </w:r>
    </w:p>
    <w:p w:rsidR="005815E6" w:rsidRDefault="005815E6" w:rsidP="005815E6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5815E6" w:rsidRDefault="005815E6" w:rsidP="005815E6">
      <w:pPr>
        <w:pStyle w:val="Standard"/>
        <w:autoSpaceDE w:val="0"/>
      </w:pPr>
      <w:r>
        <w:rPr>
          <w:rFonts w:eastAsia="Times New Roman CYR" w:cs="Times New Roman CYR"/>
          <w:color w:val="000000"/>
          <w:sz w:val="28"/>
          <w:szCs w:val="28"/>
          <w:u w:val="single"/>
        </w:rPr>
        <w:t xml:space="preserve">Игра “Разрешается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 xml:space="preserve">– </w:t>
      </w:r>
      <w:r>
        <w:rPr>
          <w:rFonts w:eastAsia="Times New Roman CYR" w:cs="Times New Roman CYR"/>
          <w:color w:val="000000"/>
          <w:sz w:val="28"/>
          <w:szCs w:val="28"/>
          <w:u w:val="single"/>
        </w:rPr>
        <w:t>запрещается”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  <w:lang w:val="en-US"/>
        </w:rPr>
        <w:t> 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 CYR" w:cs="Times New Roman CYR"/>
          <w:color w:val="000000"/>
          <w:sz w:val="28"/>
          <w:szCs w:val="28"/>
        </w:rPr>
        <w:t>Играть на мостовой…(запрещается)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 CYR" w:cs="Times New Roman CYR"/>
          <w:color w:val="000000"/>
          <w:sz w:val="28"/>
          <w:szCs w:val="28"/>
        </w:rPr>
        <w:t>Переходить улицы при зелёном сигнале светофора…(разрешается)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 CYR" w:cs="Times New Roman CYR"/>
          <w:color w:val="000000"/>
          <w:sz w:val="28"/>
          <w:szCs w:val="28"/>
        </w:rPr>
        <w:t>Перебегать улицу перед близко идущим транспортом…(запрещается)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 CYR" w:cs="Times New Roman CYR"/>
          <w:color w:val="000000"/>
          <w:sz w:val="28"/>
          <w:szCs w:val="28"/>
        </w:rPr>
        <w:t>Идти толпой по тротуару…(разрешается)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 CYR" w:cs="Times New Roman CYR"/>
          <w:color w:val="000000"/>
          <w:sz w:val="28"/>
          <w:szCs w:val="28"/>
        </w:rPr>
        <w:t>Переходить улицу по подземному переходу…(разрешается)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 CYR" w:cs="Times New Roman CYR"/>
          <w:color w:val="000000"/>
          <w:sz w:val="28"/>
          <w:szCs w:val="28"/>
        </w:rPr>
        <w:t>Переходить улицу при жёлтом сигнале светофора…(запрещается)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 CYR" w:cs="Times New Roman CYR"/>
          <w:color w:val="000000"/>
          <w:sz w:val="28"/>
          <w:szCs w:val="28"/>
        </w:rPr>
        <w:t>Помогать старикам и старушкам переходить улицу…(разрешается)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 CYR" w:cs="Times New Roman CYR"/>
          <w:color w:val="000000"/>
          <w:sz w:val="28"/>
          <w:szCs w:val="28"/>
        </w:rPr>
        <w:t>Велосипедистам цепляться за проезжие машины…(запрещается)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 CYR" w:cs="Times New Roman CYR"/>
          <w:color w:val="000000"/>
          <w:sz w:val="28"/>
          <w:szCs w:val="28"/>
        </w:rPr>
        <w:t>Обходить стоящий у тротуара транспорт спереди…(запрещается)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 CYR" w:cs="Times New Roman CYR"/>
          <w:color w:val="000000"/>
          <w:sz w:val="28"/>
          <w:szCs w:val="28"/>
        </w:rPr>
        <w:t>Идти по тротуару слева…(запрещается)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 CYR" w:cs="Times New Roman CYR"/>
          <w:color w:val="000000"/>
          <w:sz w:val="28"/>
          <w:szCs w:val="28"/>
        </w:rPr>
        <w:t>Выбегать на проезжую часть дороги…(запрещается)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 CYR" w:cs="Times New Roman CYR"/>
          <w:color w:val="000000"/>
          <w:sz w:val="28"/>
          <w:szCs w:val="28"/>
        </w:rPr>
        <w:t>Кататься на велосипеде, не держась за руль…(запрещается)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 CYR" w:cs="Times New Roman CYR"/>
          <w:color w:val="000000"/>
          <w:sz w:val="28"/>
          <w:szCs w:val="28"/>
        </w:rPr>
        <w:t>Болтать и громко смеяться в транспорте…(запрещается)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 CYR" w:cs="Times New Roman CYR"/>
          <w:color w:val="000000"/>
          <w:sz w:val="28"/>
          <w:szCs w:val="28"/>
        </w:rPr>
        <w:t>Уважать правила дорожного движения…(разрешается)</w:t>
      </w:r>
    </w:p>
    <w:p w:rsidR="005815E6" w:rsidRDefault="005815E6" w:rsidP="005815E6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5815E6" w:rsidRDefault="005815E6" w:rsidP="005815E6">
      <w:pPr>
        <w:pStyle w:val="Standard"/>
        <w:autoSpaceDE w:val="0"/>
      </w:pPr>
      <w:r>
        <w:rPr>
          <w:rFonts w:eastAsia="Times New Roman CYR" w:cs="Times New Roman CYR"/>
          <w:color w:val="000000"/>
          <w:sz w:val="28"/>
          <w:szCs w:val="28"/>
        </w:rPr>
        <w:t xml:space="preserve">Задание: Назови дорожный знак" </w:t>
      </w:r>
      <w:r>
        <w:rPr>
          <w:rFonts w:eastAsia="Times New Roman CYR" w:cs="Times New Roman CYR"/>
          <w:color w:val="000000"/>
          <w:sz w:val="28"/>
          <w:szCs w:val="28"/>
          <w:u w:val="single"/>
        </w:rPr>
        <w:t>(Слайд 25- нажатие на текст-переход к заданию)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Times New Roman CYR" w:cs="Times New Roman CYR"/>
          <w:color w:val="000000"/>
          <w:sz w:val="28"/>
          <w:szCs w:val="28"/>
        </w:rPr>
        <w:t xml:space="preserve">Слайды 26-29-при нажатии на правильный ответ знак переместится в </w:t>
      </w:r>
      <w:r>
        <w:rPr>
          <w:rFonts w:eastAsia="Times New Roman CYR" w:cs="Times New Roman CYR"/>
          <w:color w:val="000000"/>
          <w:sz w:val="28"/>
          <w:szCs w:val="28"/>
        </w:rPr>
        <w:lastRenderedPageBreak/>
        <w:t>нужное окно, если ответ неправильный, окно исчезнет)</w:t>
      </w:r>
    </w:p>
    <w:p w:rsidR="005815E6" w:rsidRDefault="005815E6" w:rsidP="005815E6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5815E6" w:rsidRDefault="005815E6" w:rsidP="005815E6">
      <w:pPr>
        <w:pStyle w:val="Standard"/>
        <w:autoSpaceDE w:val="0"/>
      </w:pPr>
      <w:r>
        <w:rPr>
          <w:rFonts w:eastAsia="Times New Roman CYR" w:cs="Times New Roman CYR"/>
          <w:color w:val="000000"/>
          <w:sz w:val="28"/>
          <w:szCs w:val="28"/>
          <w:u w:val="single"/>
        </w:rPr>
        <w:t xml:space="preserve">Задание: Ребусы по ПДД (Слайд 30 - </w:t>
      </w:r>
      <w:r>
        <w:rPr>
          <w:rFonts w:eastAsia="Times New Roman CYR" w:cs="Times New Roman CYR"/>
          <w:sz w:val="28"/>
          <w:szCs w:val="28"/>
          <w:u w:val="single"/>
        </w:rPr>
        <w:t>нажатие на номер-переход к ребусу)</w:t>
      </w:r>
    </w:p>
    <w:p w:rsidR="005815E6" w:rsidRDefault="005815E6" w:rsidP="005815E6">
      <w:pPr>
        <w:pStyle w:val="Standard"/>
        <w:autoSpaceDE w:val="0"/>
      </w:pPr>
      <w:r>
        <w:rPr>
          <w:rFonts w:eastAsia="Times New Roman" w:cs="Times New Roman"/>
          <w:sz w:val="28"/>
          <w:szCs w:val="28"/>
          <w:u w:val="single"/>
        </w:rPr>
        <w:t>(</w:t>
      </w:r>
      <w:r>
        <w:rPr>
          <w:rFonts w:eastAsia="Times New Roman CYR" w:cs="Times New Roman CYR"/>
          <w:sz w:val="28"/>
          <w:szCs w:val="28"/>
          <w:u w:val="single"/>
        </w:rPr>
        <w:t>Слайды 31-41-при нажатии на картинку появится ответ)</w:t>
      </w:r>
    </w:p>
    <w:p w:rsidR="005815E6" w:rsidRDefault="005815E6" w:rsidP="005815E6">
      <w:pPr>
        <w:pStyle w:val="Standard"/>
        <w:autoSpaceDE w:val="0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В ребусах зашифрованы следующие слова: автобус, автомобиль, водитель, дорога, метро, остановка, переход, пешеход, светофор, трамвай, улица.</w:t>
      </w:r>
    </w:p>
    <w:p w:rsidR="005815E6" w:rsidRDefault="005815E6" w:rsidP="005815E6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5815E6" w:rsidRDefault="005815E6" w:rsidP="005815E6">
      <w:pPr>
        <w:pStyle w:val="Standard"/>
        <w:autoSpaceDE w:val="0"/>
      </w:pPr>
      <w:r>
        <w:rPr>
          <w:rFonts w:eastAsia="Arial" w:cs="Arial"/>
          <w:color w:val="000000"/>
          <w:sz w:val="28"/>
          <w:szCs w:val="28"/>
          <w:lang w:val="en-US"/>
        </w:rPr>
        <w:t> </w:t>
      </w:r>
    </w:p>
    <w:p w:rsidR="005815E6" w:rsidRDefault="005815E6" w:rsidP="005815E6">
      <w:pPr>
        <w:pStyle w:val="Standard"/>
        <w:autoSpaceDE w:val="0"/>
        <w:ind w:firstLine="567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Ну, а чтобы успешно начать учёбу после долгих летних каникул вам, ребята, я рекомендую соблюдать режим дня. Соблюдая его, вы не будете сильно уставать и успешно будете справляться с учебными занятиями.</w:t>
      </w:r>
    </w:p>
    <w:p w:rsidR="005815E6" w:rsidRDefault="005815E6" w:rsidP="005815E6">
      <w:pPr>
        <w:pStyle w:val="Standard"/>
        <w:autoSpaceDE w:val="0"/>
        <w:spacing w:before="94" w:after="19"/>
      </w:pPr>
      <w:r>
        <w:rPr>
          <w:rFonts w:eastAsia="Times New Roman" w:cs="Times New Roman"/>
          <w:sz w:val="28"/>
          <w:szCs w:val="28"/>
          <w:u w:val="single"/>
        </w:rPr>
        <w:t>(</w:t>
      </w:r>
      <w:r>
        <w:rPr>
          <w:rFonts w:eastAsia="Times New Roman CYR" w:cs="Times New Roman CYR"/>
          <w:sz w:val="28"/>
          <w:szCs w:val="28"/>
          <w:u w:val="single"/>
        </w:rPr>
        <w:t>Слайд 42)</w:t>
      </w:r>
    </w:p>
    <w:p w:rsidR="005815E6" w:rsidRDefault="005815E6" w:rsidP="005815E6">
      <w:pPr>
        <w:pStyle w:val="Standard"/>
        <w:autoSpaceDE w:val="0"/>
        <w:ind w:firstLine="567"/>
        <w:jc w:val="both"/>
      </w:pPr>
      <w:r>
        <w:rPr>
          <w:rFonts w:eastAsia="Times New Roman CYR" w:cs="Times New Roman CYR"/>
          <w:color w:val="000000"/>
          <w:sz w:val="28"/>
          <w:szCs w:val="28"/>
        </w:rPr>
        <w:t>Заканчиваются наши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5815E6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</w:rPr>
        <w:t>праздничные уроки. С завтрашнего дня мы пойдем по новому немного загадочному, может немного трудному пути Но я уверена, все трудности мы с вами вместе преодолеем. Вперёд!</w:t>
      </w:r>
    </w:p>
    <w:p w:rsidR="005815E6" w:rsidRDefault="005815E6" w:rsidP="005815E6">
      <w:pPr>
        <w:pStyle w:val="Standard"/>
        <w:autoSpaceDE w:val="0"/>
        <w:spacing w:before="94" w:after="19"/>
        <w:ind w:firstLine="567"/>
        <w:rPr>
          <w:rFonts w:eastAsia="Times New Roman" w:cs="Times New Roman"/>
          <w:b/>
          <w:bCs/>
          <w:i/>
          <w:iCs/>
          <w:color w:val="601802"/>
          <w:sz w:val="28"/>
          <w:szCs w:val="28"/>
          <w:lang w:val="en-US"/>
        </w:rPr>
      </w:pPr>
    </w:p>
    <w:p w:rsidR="005815E6" w:rsidRDefault="005815E6" w:rsidP="005815E6">
      <w:pPr>
        <w:pStyle w:val="Standard"/>
        <w:autoSpaceDE w:val="0"/>
        <w:spacing w:before="94" w:after="19"/>
        <w:rPr>
          <w:rFonts w:eastAsia="Times New Roman" w:cs="Times New Roman"/>
          <w:sz w:val="28"/>
          <w:szCs w:val="28"/>
          <w:lang w:val="en-US"/>
        </w:rPr>
      </w:pPr>
    </w:p>
    <w:p w:rsidR="005815E6" w:rsidRDefault="005815E6" w:rsidP="005815E6">
      <w:pPr>
        <w:pStyle w:val="Standard"/>
        <w:autoSpaceDE w:val="0"/>
        <w:spacing w:before="94" w:after="19"/>
        <w:rPr>
          <w:rFonts w:eastAsia="Times New Roman" w:cs="Times New Roman"/>
          <w:sz w:val="28"/>
          <w:szCs w:val="28"/>
          <w:lang w:val="en-US"/>
        </w:rPr>
      </w:pPr>
    </w:p>
    <w:p w:rsidR="005815E6" w:rsidRDefault="005815E6" w:rsidP="005815E6">
      <w:pPr>
        <w:pStyle w:val="Standard"/>
        <w:autoSpaceDE w:val="0"/>
        <w:spacing w:before="94" w:after="19"/>
        <w:rPr>
          <w:rFonts w:eastAsia="Times New Roman" w:cs="Times New Roman"/>
          <w:sz w:val="28"/>
          <w:szCs w:val="28"/>
          <w:lang w:val="en-US"/>
        </w:rPr>
      </w:pPr>
    </w:p>
    <w:p w:rsidR="005815E6" w:rsidRDefault="005815E6" w:rsidP="005815E6">
      <w:pPr>
        <w:pStyle w:val="Standard"/>
        <w:autoSpaceDE w:val="0"/>
        <w:spacing w:before="94" w:after="19"/>
        <w:rPr>
          <w:rFonts w:eastAsia="Times New Roman" w:cs="Times New Roman"/>
          <w:sz w:val="28"/>
          <w:szCs w:val="28"/>
          <w:lang w:val="en-US"/>
        </w:rPr>
      </w:pPr>
    </w:p>
    <w:p w:rsidR="005815E6" w:rsidRDefault="005815E6" w:rsidP="005815E6">
      <w:pPr>
        <w:pStyle w:val="Standard"/>
        <w:autoSpaceDE w:val="0"/>
        <w:spacing w:before="94" w:after="19"/>
        <w:rPr>
          <w:rFonts w:eastAsia="Times New Roman" w:cs="Times New Roman"/>
          <w:sz w:val="28"/>
          <w:szCs w:val="28"/>
          <w:lang w:val="en-US"/>
        </w:rPr>
      </w:pPr>
    </w:p>
    <w:p w:rsidR="005815E6" w:rsidRDefault="005815E6" w:rsidP="005815E6">
      <w:pPr>
        <w:pStyle w:val="Standard"/>
        <w:autoSpaceDE w:val="0"/>
        <w:spacing w:before="94" w:after="19"/>
        <w:rPr>
          <w:rFonts w:eastAsia="Times New Roman" w:cs="Times New Roman"/>
          <w:sz w:val="28"/>
          <w:szCs w:val="28"/>
          <w:lang w:val="en-US"/>
        </w:rPr>
      </w:pPr>
    </w:p>
    <w:p w:rsidR="005815E6" w:rsidRDefault="005815E6" w:rsidP="005815E6">
      <w:pPr>
        <w:pStyle w:val="Standard"/>
        <w:autoSpaceDE w:val="0"/>
        <w:spacing w:before="94" w:after="19"/>
        <w:rPr>
          <w:rFonts w:eastAsia="Times New Roman" w:cs="Times New Roman"/>
          <w:sz w:val="28"/>
          <w:szCs w:val="28"/>
          <w:lang w:val="en-US"/>
        </w:rPr>
      </w:pPr>
    </w:p>
    <w:p w:rsidR="005815E6" w:rsidRDefault="005815E6" w:rsidP="005815E6">
      <w:pPr>
        <w:pStyle w:val="Standard"/>
        <w:autoSpaceDE w:val="0"/>
        <w:spacing w:before="94" w:after="19"/>
        <w:rPr>
          <w:rFonts w:eastAsia="Times New Roman" w:cs="Times New Roman"/>
          <w:sz w:val="28"/>
          <w:szCs w:val="28"/>
          <w:lang w:val="en-US"/>
        </w:rPr>
      </w:pPr>
    </w:p>
    <w:p w:rsidR="005815E6" w:rsidRDefault="005815E6" w:rsidP="005815E6">
      <w:pPr>
        <w:pStyle w:val="Standard"/>
        <w:autoSpaceDE w:val="0"/>
        <w:spacing w:before="94" w:after="19"/>
        <w:rPr>
          <w:rFonts w:eastAsia="Times New Roman" w:cs="Times New Roman"/>
          <w:sz w:val="28"/>
          <w:szCs w:val="28"/>
          <w:lang w:val="en-US"/>
        </w:rPr>
      </w:pPr>
    </w:p>
    <w:p w:rsidR="005815E6" w:rsidRDefault="005815E6" w:rsidP="005815E6">
      <w:pPr>
        <w:pStyle w:val="Standard"/>
        <w:autoSpaceDE w:val="0"/>
        <w:spacing w:before="94" w:after="19"/>
        <w:rPr>
          <w:rFonts w:eastAsia="Times New Roman" w:cs="Times New Roman"/>
          <w:sz w:val="28"/>
          <w:szCs w:val="28"/>
          <w:lang w:val="en-US"/>
        </w:rPr>
      </w:pPr>
    </w:p>
    <w:p w:rsidR="005815E6" w:rsidRDefault="005815E6" w:rsidP="005815E6">
      <w:pPr>
        <w:pStyle w:val="Standard"/>
        <w:autoSpaceDE w:val="0"/>
        <w:spacing w:before="94" w:after="19"/>
        <w:rPr>
          <w:rFonts w:eastAsia="Times New Roman" w:cs="Times New Roman"/>
          <w:sz w:val="28"/>
          <w:szCs w:val="28"/>
          <w:lang w:val="en-US"/>
        </w:rPr>
      </w:pPr>
    </w:p>
    <w:p w:rsidR="005815E6" w:rsidRDefault="005815E6" w:rsidP="005815E6">
      <w:pPr>
        <w:pStyle w:val="Standard"/>
        <w:autoSpaceDE w:val="0"/>
        <w:spacing w:before="94" w:after="19"/>
      </w:pPr>
    </w:p>
    <w:p w:rsidR="00DE3671" w:rsidRDefault="00DE3671">
      <w:bookmarkStart w:id="0" w:name="_GoBack"/>
      <w:bookmarkEnd w:id="0"/>
    </w:p>
    <w:sectPr w:rsidR="00DE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0C"/>
    <w:rsid w:val="005815E6"/>
    <w:rsid w:val="00DE3671"/>
    <w:rsid w:val="00E4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15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815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15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81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4619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2020-06-14T08:15:00Z</dcterms:created>
  <dcterms:modified xsi:type="dcterms:W3CDTF">2020-06-14T08:15:00Z</dcterms:modified>
</cp:coreProperties>
</file>