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04" w:rsidRDefault="00031A04">
      <w:pPr>
        <w:rPr>
          <w:lang w:val="kk-KZ"/>
        </w:rPr>
      </w:pPr>
    </w:p>
    <w:tbl>
      <w:tblPr>
        <w:tblpPr w:leftFromText="180" w:rightFromText="180" w:vertAnchor="text" w:tblpX="-601" w:tblpY="1"/>
        <w:tblOverlap w:val="never"/>
        <w:tblW w:w="1063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384"/>
        <w:gridCol w:w="1033"/>
        <w:gridCol w:w="1980"/>
        <w:gridCol w:w="283"/>
        <w:gridCol w:w="2410"/>
        <w:gridCol w:w="2468"/>
        <w:gridCol w:w="1081"/>
      </w:tblGrid>
      <w:tr w:rsidR="00454D64" w:rsidRPr="009E137A" w:rsidTr="007C1B06">
        <w:trPr>
          <w:trHeight w:val="108"/>
        </w:trPr>
        <w:tc>
          <w:tcPr>
            <w:tcW w:w="10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4D64" w:rsidRPr="009E137A" w:rsidRDefault="00454D64" w:rsidP="009E119F">
            <w:pPr>
              <w:spacing w:line="276" w:lineRule="auto"/>
              <w:jc w:val="center"/>
              <w:rPr>
                <w:rFonts w:eastAsia="Calibri"/>
                <w:b/>
                <w:lang w:val="en-US" w:eastAsia="en-US"/>
              </w:rPr>
            </w:pPr>
            <w:r w:rsidRPr="009E137A">
              <w:rPr>
                <w:rFonts w:eastAsia="Calibri"/>
                <w:b/>
                <w:lang w:val="kk-KZ" w:eastAsia="en-US"/>
              </w:rPr>
              <w:t>Қысқа мерзімді жоспар</w:t>
            </w:r>
          </w:p>
        </w:tc>
      </w:tr>
      <w:tr w:rsidR="00454D64" w:rsidRPr="009E137A" w:rsidTr="007C1B06">
        <w:trPr>
          <w:trHeight w:val="108"/>
        </w:trPr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4" w:rsidRPr="009E137A" w:rsidRDefault="00454D64" w:rsidP="009E119F">
            <w:pPr>
              <w:pStyle w:val="Default"/>
              <w:ind w:right="-106" w:hanging="56"/>
              <w:rPr>
                <w:lang w:val="en-US"/>
              </w:rPr>
            </w:pPr>
            <w:proofErr w:type="spellStart"/>
            <w:r w:rsidRPr="009E137A">
              <w:rPr>
                <w:lang w:val="en-US"/>
              </w:rPr>
              <w:t>Пән</w:t>
            </w:r>
            <w:proofErr w:type="spellEnd"/>
            <w:r w:rsidRPr="009E137A">
              <w:rPr>
                <w:lang w:val="en-US"/>
              </w:rPr>
              <w:t xml:space="preserve">: </w:t>
            </w:r>
            <w:proofErr w:type="spellStart"/>
            <w:r w:rsidRPr="009E137A">
              <w:rPr>
                <w:lang w:val="en-US"/>
              </w:rPr>
              <w:t>Қазақ</w:t>
            </w:r>
            <w:proofErr w:type="spellEnd"/>
            <w:r w:rsidRPr="009E137A">
              <w:rPr>
                <w:lang w:val="en-US"/>
              </w:rPr>
              <w:t xml:space="preserve"> </w:t>
            </w:r>
            <w:proofErr w:type="spellStart"/>
            <w:r w:rsidRPr="009E137A">
              <w:rPr>
                <w:lang w:val="en-US"/>
              </w:rPr>
              <w:t>тілі</w:t>
            </w:r>
            <w:proofErr w:type="spellEnd"/>
            <w:r w:rsidRPr="009E137A">
              <w:rPr>
                <w:lang w:val="en-US"/>
              </w:rPr>
              <w:t xml:space="preserve"> Т2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4" w:rsidRPr="009E137A" w:rsidRDefault="00454D64" w:rsidP="00454D64">
            <w:pPr>
              <w:spacing w:line="276" w:lineRule="auto"/>
              <w:rPr>
                <w:color w:val="000000"/>
                <w:lang w:val="kk-KZ"/>
              </w:rPr>
            </w:pPr>
            <w:r w:rsidRPr="009E137A">
              <w:rPr>
                <w:b/>
                <w:bCs/>
                <w:lang w:val="kk-KZ"/>
              </w:rPr>
              <w:t xml:space="preserve">Бөлім: </w:t>
            </w:r>
          </w:p>
        </w:tc>
      </w:tr>
      <w:tr w:rsidR="00454D64" w:rsidRPr="009E137A" w:rsidTr="007C1B06">
        <w:trPr>
          <w:trHeight w:val="108"/>
        </w:trPr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4" w:rsidRPr="009E137A" w:rsidRDefault="00454D64" w:rsidP="009E119F">
            <w:pPr>
              <w:pStyle w:val="Default"/>
              <w:rPr>
                <w:lang w:val="kk-KZ"/>
              </w:rPr>
            </w:pPr>
            <w:r w:rsidRPr="009E137A">
              <w:rPr>
                <w:b/>
                <w:bCs/>
                <w:lang w:val="kk-KZ"/>
              </w:rPr>
              <w:t xml:space="preserve">Күні :        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4" w:rsidRPr="009E137A" w:rsidRDefault="00454D64" w:rsidP="009E119F">
            <w:pPr>
              <w:pStyle w:val="Default"/>
              <w:rPr>
                <w:lang w:val="kk-KZ"/>
              </w:rPr>
            </w:pPr>
            <w:proofErr w:type="spellStart"/>
            <w:r w:rsidRPr="009E137A">
              <w:rPr>
                <w:b/>
                <w:bCs/>
              </w:rPr>
              <w:t>Педагогт</w:t>
            </w:r>
            <w:proofErr w:type="spellEnd"/>
            <w:r w:rsidRPr="009E137A">
              <w:rPr>
                <w:b/>
                <w:bCs/>
                <w:lang w:val="kk-KZ"/>
              </w:rPr>
              <w:t>ің</w:t>
            </w:r>
            <w:proofErr w:type="spellStart"/>
            <w:r w:rsidRPr="009E137A">
              <w:rPr>
                <w:b/>
                <w:bCs/>
              </w:rPr>
              <w:t>аты</w:t>
            </w:r>
            <w:proofErr w:type="spellEnd"/>
            <w:r w:rsidRPr="009E137A">
              <w:rPr>
                <w:b/>
                <w:bCs/>
                <w:lang w:val="en-US"/>
              </w:rPr>
              <w:t>-</w:t>
            </w:r>
            <w:r w:rsidRPr="009E137A">
              <w:rPr>
                <w:b/>
                <w:bCs/>
              </w:rPr>
              <w:t>жөні</w:t>
            </w:r>
            <w:r w:rsidRPr="009E137A">
              <w:rPr>
                <w:b/>
                <w:bCs/>
                <w:lang w:val="en-US"/>
              </w:rPr>
              <w:t>:</w:t>
            </w:r>
          </w:p>
        </w:tc>
      </w:tr>
      <w:tr w:rsidR="00454D64" w:rsidRPr="009E137A" w:rsidTr="007C1B06">
        <w:trPr>
          <w:trHeight w:val="330"/>
        </w:trPr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4" w:rsidRPr="009E137A" w:rsidRDefault="00454D64" w:rsidP="009E119F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E13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9E137A">
              <w:rPr>
                <w:rFonts w:ascii="Times New Roman" w:hAnsi="Times New Roman"/>
                <w:b/>
                <w:sz w:val="24"/>
                <w:szCs w:val="24"/>
              </w:rPr>
              <w:t>ынып</w:t>
            </w:r>
            <w:proofErr w:type="spellEnd"/>
            <w:r w:rsidRPr="009E13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  <w:r w:rsidR="001E15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="00A86A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4" w:rsidRPr="009E137A" w:rsidRDefault="00454D64" w:rsidP="009E119F">
            <w:pPr>
              <w:pStyle w:val="Default"/>
              <w:rPr>
                <w:b/>
                <w:bCs/>
                <w:lang w:val="kk-KZ"/>
              </w:rPr>
            </w:pPr>
            <w:r w:rsidRPr="009E137A">
              <w:rPr>
                <w:b/>
                <w:bCs/>
                <w:lang w:val="kk-KZ"/>
              </w:rPr>
              <w:t>Қатысқан оқушылар:               Қатыспаған оқушылар :</w:t>
            </w:r>
          </w:p>
        </w:tc>
      </w:tr>
      <w:tr w:rsidR="00454D64" w:rsidRPr="009E137A" w:rsidTr="007C1B06">
        <w:trPr>
          <w:trHeight w:val="108"/>
        </w:trPr>
        <w:tc>
          <w:tcPr>
            <w:tcW w:w="10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4" w:rsidRPr="009E137A" w:rsidRDefault="00454D64" w:rsidP="009E119F">
            <w:pPr>
              <w:pStyle w:val="Default"/>
              <w:ind w:hanging="108"/>
              <w:rPr>
                <w:b/>
                <w:lang w:val="kk-KZ"/>
              </w:rPr>
            </w:pPr>
            <w:r w:rsidRPr="009E137A">
              <w:rPr>
                <w:b/>
                <w:bCs/>
                <w:lang w:val="kk-KZ"/>
              </w:rPr>
              <w:t>Сабақтың  тақырыбы:</w:t>
            </w:r>
            <w:r w:rsidRPr="00632517">
              <w:rPr>
                <w:rFonts w:eastAsia="Calibri"/>
                <w:b/>
                <w:color w:val="auto"/>
                <w:lang w:val="kk-KZ"/>
              </w:rPr>
              <w:t>Қайталау</w:t>
            </w:r>
            <w:r w:rsidR="00632517">
              <w:rPr>
                <w:rFonts w:eastAsia="Calibri"/>
                <w:color w:val="auto"/>
                <w:lang w:val="kk-KZ"/>
              </w:rPr>
              <w:t xml:space="preserve">сабақ. </w:t>
            </w:r>
            <w:r w:rsidR="005C391D" w:rsidRPr="005C391D">
              <w:rPr>
                <w:rFonts w:eastAsia="Calibri"/>
                <w:color w:val="auto"/>
                <w:lang w:val="kk-KZ"/>
              </w:rPr>
              <w:t>«Табиғат құбылыстары»</w:t>
            </w:r>
            <w:r w:rsidR="005C391D">
              <w:rPr>
                <w:rFonts w:eastAsia="Calibri"/>
                <w:color w:val="auto"/>
                <w:lang w:val="kk-KZ"/>
              </w:rPr>
              <w:t xml:space="preserve"> бөлімі.</w:t>
            </w:r>
          </w:p>
        </w:tc>
      </w:tr>
      <w:tr w:rsidR="00454D64" w:rsidRPr="00A86A84" w:rsidTr="007C1B06">
        <w:trPr>
          <w:trHeight w:val="1097"/>
        </w:trPr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4" w:rsidRPr="009E137A" w:rsidRDefault="00454D64" w:rsidP="009E119F">
            <w:pPr>
              <w:pStyle w:val="Default"/>
              <w:rPr>
                <w:lang w:val="kk-KZ"/>
              </w:rPr>
            </w:pPr>
            <w:r w:rsidRPr="009E137A">
              <w:rPr>
                <w:b/>
                <w:lang w:val="kk-KZ"/>
              </w:rPr>
              <w:t>Оқу бағдарламасына сәйкес оқу мақсаттары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7" w:rsidRPr="008748E7" w:rsidRDefault="008748E7" w:rsidP="008748E7">
            <w:pPr>
              <w:keepNext/>
              <w:keepLines/>
              <w:spacing w:after="160" w:line="259" w:lineRule="auto"/>
              <w:contextualSpacing/>
              <w:rPr>
                <w:lang w:val="kk-KZ"/>
              </w:rPr>
            </w:pPr>
            <w:r>
              <w:rPr>
                <w:lang w:val="kk-KZ"/>
              </w:rPr>
              <w:t>4.​1.​</w:t>
            </w:r>
            <w:r w:rsidR="006504DA">
              <w:rPr>
                <w:lang w:val="kk-KZ"/>
              </w:rPr>
              <w:t>1.​1* анық жаз</w:t>
            </w:r>
            <w:r>
              <w:rPr>
                <w:lang w:val="kk-KZ"/>
              </w:rPr>
              <w:t>ылған мәтінді оқып</w:t>
            </w:r>
            <w:r w:rsidRPr="008748E7">
              <w:rPr>
                <w:lang w:val="kk-KZ"/>
              </w:rPr>
              <w:t>, қысқаша жазба (тірек сөздер) жасау және нақтылау мақсатында сұрақтар құру</w:t>
            </w:r>
            <w:r>
              <w:rPr>
                <w:lang w:val="kk-KZ"/>
              </w:rPr>
              <w:t>, қортындылау.</w:t>
            </w:r>
          </w:p>
          <w:p w:rsidR="00454D64" w:rsidRPr="009E137A" w:rsidRDefault="006504DA" w:rsidP="008748E7">
            <w:pPr>
              <w:keepNext/>
              <w:keepLines/>
              <w:contextualSpacing/>
              <w:rPr>
                <w:lang w:val="kk-KZ"/>
              </w:rPr>
            </w:pPr>
            <w:r w:rsidRPr="006504DA">
              <w:rPr>
                <w:lang w:val="kk-KZ"/>
              </w:rPr>
              <w:t xml:space="preserve">4.​4.​5.​1 мұғалімнің қолдауымен </w:t>
            </w:r>
            <w:r>
              <w:rPr>
                <w:lang w:val="kk-KZ"/>
              </w:rPr>
              <w:t xml:space="preserve">грамматикалық </w:t>
            </w:r>
            <w:r w:rsidRPr="006504DA">
              <w:rPr>
                <w:lang w:val="kk-KZ"/>
              </w:rPr>
              <w:t>айтылуы мен жазылуында айырмашылығы бар сөздерді дұрыс жазу</w:t>
            </w:r>
            <w:r w:rsidR="00934780">
              <w:rPr>
                <w:lang w:val="kk-KZ"/>
              </w:rPr>
              <w:t>.</w:t>
            </w:r>
          </w:p>
        </w:tc>
      </w:tr>
      <w:tr w:rsidR="00454D64" w:rsidRPr="00A86A84" w:rsidTr="007C1B06">
        <w:trPr>
          <w:trHeight w:val="687"/>
        </w:trPr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D64" w:rsidRPr="009E137A" w:rsidRDefault="00454D64" w:rsidP="009E119F">
            <w:pPr>
              <w:pStyle w:val="Default"/>
              <w:rPr>
                <w:lang w:val="kk-KZ"/>
              </w:rPr>
            </w:pPr>
            <w:r w:rsidRPr="009E137A">
              <w:rPr>
                <w:b/>
                <w:bCs/>
              </w:rPr>
              <w:t>Сабақтыңмақсаты</w:t>
            </w:r>
            <w:r w:rsidRPr="009E137A">
              <w:rPr>
                <w:b/>
                <w:bCs/>
                <w:lang w:val="kk-KZ"/>
              </w:rPr>
              <w:t>: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D64" w:rsidRDefault="005C391D" w:rsidP="009E119F">
            <w:pPr>
              <w:keepNext/>
              <w:keepLines/>
              <w:contextualSpacing/>
              <w:rPr>
                <w:lang w:val="kk-KZ"/>
              </w:rPr>
            </w:pPr>
            <w:r>
              <w:rPr>
                <w:lang w:val="kk-KZ"/>
              </w:rPr>
              <w:t>анық жазылған мәтінді оқып</w:t>
            </w:r>
            <w:r w:rsidRPr="008748E7">
              <w:rPr>
                <w:lang w:val="kk-KZ"/>
              </w:rPr>
              <w:t>, қысқаша жазба (тірек сөздер) жасау және н</w:t>
            </w:r>
            <w:r>
              <w:rPr>
                <w:lang w:val="kk-KZ"/>
              </w:rPr>
              <w:t>ақтылау мақсатында сұрақтар құрайды, қортындылайды.</w:t>
            </w:r>
          </w:p>
          <w:p w:rsidR="005C391D" w:rsidRPr="009E137A" w:rsidRDefault="005C391D" w:rsidP="009E119F">
            <w:pPr>
              <w:keepNext/>
              <w:keepLines/>
              <w:contextualSpacing/>
              <w:rPr>
                <w:lang w:val="kk-KZ"/>
              </w:rPr>
            </w:pPr>
            <w:r w:rsidRPr="006504DA">
              <w:rPr>
                <w:lang w:val="kk-KZ"/>
              </w:rPr>
              <w:t xml:space="preserve">мұғалімнің қолдауымен </w:t>
            </w:r>
            <w:r>
              <w:rPr>
                <w:lang w:val="kk-KZ"/>
              </w:rPr>
              <w:t xml:space="preserve">грамматикалық </w:t>
            </w:r>
            <w:r w:rsidRPr="006504DA">
              <w:rPr>
                <w:lang w:val="kk-KZ"/>
              </w:rPr>
              <w:t>айтылуы мен жазылуында айыр</w:t>
            </w:r>
            <w:r>
              <w:rPr>
                <w:lang w:val="kk-KZ"/>
              </w:rPr>
              <w:t>машылығы бар сөздерді дұрыс жазады және ережесін айтады, мысал келтіреді.</w:t>
            </w:r>
          </w:p>
        </w:tc>
      </w:tr>
      <w:tr w:rsidR="00454D64" w:rsidRPr="009A7546" w:rsidTr="007C1B06">
        <w:trPr>
          <w:trHeight w:val="325"/>
        </w:trPr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D64" w:rsidRPr="009E137A" w:rsidRDefault="00454D64" w:rsidP="009E119F">
            <w:pPr>
              <w:pStyle w:val="Default"/>
              <w:rPr>
                <w:bCs/>
                <w:lang w:val="kk-KZ"/>
              </w:rPr>
            </w:pPr>
            <w:r w:rsidRPr="009E137A">
              <w:rPr>
                <w:bCs/>
                <w:lang w:val="kk-KZ"/>
              </w:rPr>
              <w:t>Тілдік мақсаттар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D64" w:rsidRPr="009E137A" w:rsidRDefault="00454D64" w:rsidP="009E119F">
            <w:pPr>
              <w:rPr>
                <w:lang w:val="kk-KZ"/>
              </w:rPr>
            </w:pPr>
          </w:p>
        </w:tc>
      </w:tr>
      <w:tr w:rsidR="00454D64" w:rsidRPr="009E137A" w:rsidTr="007C1B06">
        <w:trPr>
          <w:trHeight w:val="371"/>
        </w:trPr>
        <w:tc>
          <w:tcPr>
            <w:tcW w:w="10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4" w:rsidRPr="009E137A" w:rsidRDefault="00454D64" w:rsidP="009E119F">
            <w:pPr>
              <w:rPr>
                <w:lang w:val="kk-KZ"/>
              </w:rPr>
            </w:pPr>
            <w:r w:rsidRPr="009E137A">
              <w:rPr>
                <w:b/>
                <w:bCs/>
                <w:lang w:val="kk-KZ"/>
              </w:rPr>
              <w:t xml:space="preserve">                             Сабақтың барысы</w:t>
            </w:r>
          </w:p>
        </w:tc>
      </w:tr>
      <w:tr w:rsidR="00454D64" w:rsidRPr="009E137A" w:rsidTr="007C1B06">
        <w:trPr>
          <w:trHeight w:val="5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64" w:rsidRPr="009E137A" w:rsidRDefault="00454D64" w:rsidP="009E119F">
            <w:pPr>
              <w:spacing w:line="285" w:lineRule="atLeast"/>
              <w:ind w:right="-108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9E137A">
              <w:rPr>
                <w:b/>
                <w:color w:val="000000"/>
                <w:spacing w:val="2"/>
                <w:lang w:val="kk-KZ"/>
              </w:rPr>
              <w:t>Сабақтың кезеңі/уақыт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64" w:rsidRPr="009E137A" w:rsidRDefault="00454D64" w:rsidP="009E119F">
            <w:pPr>
              <w:spacing w:line="285" w:lineRule="atLeast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9E137A">
              <w:rPr>
                <w:b/>
                <w:color w:val="000000"/>
                <w:spacing w:val="2"/>
                <w:lang w:val="kk-KZ"/>
              </w:rPr>
              <w:t>Педагогтің әрекеті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64" w:rsidRPr="009E137A" w:rsidRDefault="00454D64" w:rsidP="009E119F">
            <w:pPr>
              <w:spacing w:line="285" w:lineRule="atLeast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9E137A">
              <w:rPr>
                <w:b/>
                <w:color w:val="000000"/>
                <w:spacing w:val="2"/>
                <w:lang w:val="kk-KZ"/>
              </w:rPr>
              <w:t>Оқушының әрекеті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64" w:rsidRPr="009E137A" w:rsidRDefault="00454D64" w:rsidP="009E119F">
            <w:pPr>
              <w:spacing w:line="285" w:lineRule="atLeast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9E137A">
              <w:rPr>
                <w:b/>
                <w:color w:val="000000"/>
                <w:spacing w:val="2"/>
                <w:lang w:val="kk-KZ"/>
              </w:rPr>
              <w:t>Бағалау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64" w:rsidRPr="009E137A" w:rsidRDefault="00454D64" w:rsidP="009E119F">
            <w:pPr>
              <w:spacing w:line="285" w:lineRule="atLeast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9E137A">
              <w:rPr>
                <w:b/>
                <w:color w:val="000000"/>
                <w:spacing w:val="2"/>
                <w:lang w:val="kk-KZ"/>
              </w:rPr>
              <w:t>Ресурстар</w:t>
            </w:r>
          </w:p>
        </w:tc>
      </w:tr>
      <w:tr w:rsidR="00454D64" w:rsidRPr="009E137A" w:rsidTr="007C1B06">
        <w:trPr>
          <w:trHeight w:val="37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4" w:rsidRPr="009E137A" w:rsidRDefault="00454D64" w:rsidP="009E119F">
            <w:pPr>
              <w:pStyle w:val="Default"/>
              <w:rPr>
                <w:b/>
                <w:bCs/>
                <w:lang w:val="kk-KZ"/>
              </w:rPr>
            </w:pPr>
            <w:r w:rsidRPr="009E137A">
              <w:rPr>
                <w:b/>
                <w:bCs/>
                <w:lang w:val="kk-KZ"/>
              </w:rPr>
              <w:t>Сабақтың басы</w:t>
            </w:r>
          </w:p>
          <w:p w:rsidR="00454D64" w:rsidRPr="009E137A" w:rsidRDefault="00412B05" w:rsidP="009E119F">
            <w:pPr>
              <w:pStyle w:val="Default"/>
              <w:rPr>
                <w:b/>
                <w:bCs/>
                <w:lang w:val="kk-KZ"/>
              </w:rPr>
            </w:pPr>
            <w:r w:rsidRPr="00412B05">
              <w:rPr>
                <w:b/>
                <w:noProof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Скругленная прямоугольная выноска 13" o:spid="_x0000_s1026" type="#_x0000_t62" style="position:absolute;margin-left:29.75pt;margin-top:182.3pt;width:79.45pt;height:24.4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" adj="6300,24300" fillcolor="window" strokecolor="#f79646" strokeweight="2pt">
                  <v:textbox>
                    <w:txbxContent>
                      <w:p w:rsidR="00454D64" w:rsidRPr="00454D64" w:rsidRDefault="00454D64" w:rsidP="00454D64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 xml:space="preserve">Шылаулар </w:t>
                        </w:r>
                      </w:p>
                    </w:txbxContent>
                  </v:textbox>
                </v:shape>
              </w:pict>
            </w:r>
            <w:r w:rsidR="00454D64" w:rsidRPr="009E137A">
              <w:rPr>
                <w:b/>
                <w:bCs/>
                <w:lang w:val="kk-KZ"/>
              </w:rPr>
              <w:t>(5 минут)</w:t>
            </w:r>
          </w:p>
        </w:tc>
        <w:tc>
          <w:tcPr>
            <w:tcW w:w="5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46" w:rsidRPr="009A7546" w:rsidRDefault="009A7546" w:rsidP="007F5184">
            <w:pPr>
              <w:rPr>
                <w:color w:val="000000"/>
                <w:lang w:val="kk-KZ"/>
              </w:rPr>
            </w:pPr>
            <w:r w:rsidRPr="009A7546">
              <w:rPr>
                <w:color w:val="000000"/>
                <w:lang w:val="kk-KZ"/>
              </w:rPr>
              <w:t>I.</w:t>
            </w:r>
            <w:r>
              <w:rPr>
                <w:color w:val="000000"/>
                <w:lang w:val="kk-KZ"/>
              </w:rPr>
              <w:t>Амандасу</w:t>
            </w:r>
          </w:p>
          <w:p w:rsidR="009A7546" w:rsidRPr="009A7546" w:rsidRDefault="009A7546" w:rsidP="007F5184">
            <w:pPr>
              <w:rPr>
                <w:color w:val="000000"/>
                <w:lang w:val="kk-KZ"/>
              </w:rPr>
            </w:pPr>
            <w:r w:rsidRPr="009A7546">
              <w:rPr>
                <w:color w:val="000000"/>
                <w:lang w:val="kk-KZ"/>
              </w:rPr>
              <w:t>II.</w:t>
            </w:r>
            <w:r w:rsidR="007F5184">
              <w:rPr>
                <w:color w:val="000000"/>
                <w:lang w:val="kk-KZ"/>
              </w:rPr>
              <w:t>Оқушыларды түгендеу.</w:t>
            </w:r>
          </w:p>
          <w:p w:rsidR="009A7546" w:rsidRPr="009A7546" w:rsidRDefault="009A7546" w:rsidP="007F5184">
            <w:pPr>
              <w:rPr>
                <w:color w:val="000000"/>
                <w:lang w:val="kk-KZ"/>
              </w:rPr>
            </w:pPr>
            <w:r w:rsidRPr="009A7546">
              <w:rPr>
                <w:color w:val="000000"/>
                <w:lang w:val="kk-KZ"/>
              </w:rPr>
              <w:t>III.</w:t>
            </w:r>
            <w:r w:rsidR="007F5184">
              <w:rPr>
                <w:color w:val="000000"/>
                <w:lang w:val="kk-KZ"/>
              </w:rPr>
              <w:t>Сабақтың мақсатын анықтау</w:t>
            </w:r>
          </w:p>
          <w:p w:rsidR="009A7546" w:rsidRPr="009A7546" w:rsidRDefault="009A7546" w:rsidP="007F5184">
            <w:pPr>
              <w:rPr>
                <w:color w:val="000000"/>
                <w:lang w:val="kk-KZ"/>
              </w:rPr>
            </w:pPr>
            <w:r w:rsidRPr="009A7546">
              <w:rPr>
                <w:color w:val="000000"/>
                <w:lang w:val="kk-KZ"/>
              </w:rPr>
              <w:t>IV.</w:t>
            </w:r>
            <w:r w:rsidR="007F5184">
              <w:rPr>
                <w:color w:val="000000"/>
                <w:lang w:val="kk-KZ"/>
              </w:rPr>
              <w:t>Бағалау парағымен таныстыру.</w:t>
            </w:r>
          </w:p>
          <w:p w:rsidR="007F5184" w:rsidRPr="009E137A" w:rsidRDefault="00454D64" w:rsidP="009E119F">
            <w:pPr>
              <w:spacing w:after="150"/>
              <w:rPr>
                <w:color w:val="000000"/>
                <w:lang w:val="kk-KZ"/>
              </w:rPr>
            </w:pPr>
            <w:r w:rsidRPr="009E137A">
              <w:rPr>
                <w:color w:val="000000"/>
                <w:lang w:val="kk-KZ"/>
              </w:rPr>
              <w:t>Жағымды психо</w:t>
            </w:r>
            <w:r w:rsidR="007F5184">
              <w:rPr>
                <w:color w:val="000000"/>
                <w:lang w:val="kk-KZ"/>
              </w:rPr>
              <w:t>логиялық ахуал: Көңіл күйлерін сұрау,бүгінгі күнге сәттілік тілеу.</w:t>
            </w:r>
          </w:p>
          <w:p w:rsidR="007F5184" w:rsidRDefault="00454D64" w:rsidP="007F5184">
            <w:pPr>
              <w:rPr>
                <w:bCs/>
                <w:lang w:val="kk-KZ"/>
              </w:rPr>
            </w:pPr>
            <w:r w:rsidRPr="009E137A">
              <w:rPr>
                <w:b/>
                <w:color w:val="000000"/>
                <w:lang w:val="kk-KZ"/>
              </w:rPr>
              <w:t>Жеке жұмыс</w:t>
            </w:r>
            <w:r w:rsidR="007F5184">
              <w:rPr>
                <w:color w:val="000000"/>
                <w:lang w:val="kk-KZ"/>
              </w:rPr>
              <w:t>.</w:t>
            </w:r>
          </w:p>
          <w:p w:rsidR="00454D64" w:rsidRPr="007F5184" w:rsidRDefault="00454D64" w:rsidP="007F5184">
            <w:pPr>
              <w:rPr>
                <w:bCs/>
                <w:lang w:val="kk-KZ"/>
              </w:rPr>
            </w:pPr>
            <w:r w:rsidRPr="009E137A">
              <w:rPr>
                <w:rFonts w:eastAsia="MS Mincho"/>
                <w:b/>
                <w:color w:val="000000"/>
                <w:shd w:val="clear" w:color="auto" w:fill="FFFFFF"/>
                <w:lang w:val="kk-KZ" w:eastAsia="kk-KZ"/>
              </w:rPr>
              <w:t>Миға шабуыл.</w:t>
            </w:r>
            <w:r w:rsidRPr="009E137A">
              <w:rPr>
                <w:rFonts w:eastAsia="MS Mincho"/>
                <w:color w:val="000000"/>
                <w:shd w:val="clear" w:color="auto" w:fill="FFFFFF"/>
                <w:lang w:val="kk-KZ" w:eastAsia="kk-KZ"/>
              </w:rPr>
              <w:t xml:space="preserve"> «Таза тақта» әдісі арқылы оқушылар өткен грамматикалық тақырыпты қайталап алады.</w:t>
            </w:r>
          </w:p>
          <w:p w:rsidR="00454D64" w:rsidRPr="009E137A" w:rsidRDefault="00412B05" w:rsidP="009E119F">
            <w:pPr>
              <w:rPr>
                <w:rFonts w:eastAsia="MS Mincho"/>
                <w:color w:val="000000"/>
                <w:shd w:val="clear" w:color="auto" w:fill="FFFFFF"/>
                <w:lang w:val="kk-KZ" w:eastAsia="kk-KZ"/>
              </w:rPr>
            </w:pPr>
            <w:r w:rsidRPr="00412B05">
              <w:rPr>
                <w:b/>
                <w:noProof/>
              </w:rPr>
              <w:pict>
                <v:shape id="Скругленная прямоугольная выноска 9" o:spid="_x0000_s1027" type="#_x0000_t62" style="position:absolute;margin-left:88.3pt;margin-top:6.45pt;width:68.6pt;height:25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" adj="6300,24300" fillcolor="window" strokecolor="#f79646" strokeweight="2pt">
                  <v:textbox>
                    <w:txbxContent>
                      <w:p w:rsidR="00454D64" w:rsidRPr="00454D64" w:rsidRDefault="00454D64" w:rsidP="00454D64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антоним</w:t>
                        </w:r>
                      </w:p>
                    </w:txbxContent>
                  </v:textbox>
                </v:shape>
              </w:pict>
            </w:r>
            <w:r w:rsidRPr="00412B05">
              <w:rPr>
                <w:b/>
                <w:noProof/>
              </w:rPr>
              <w:pict>
                <v:shape id="Скругленная прямоугольная выноска 8" o:spid="_x0000_s1029" type="#_x0000_t62" style="position:absolute;margin-left:8.25pt;margin-top:8.45pt;width:70.65pt;height:24.4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" adj="6300,24300" fillcolor="white [3201]" strokecolor="#f79646 [3209]" strokeweight="2pt">
                  <v:textbox>
                    <w:txbxContent>
                      <w:p w:rsidR="00454D64" w:rsidRPr="00454D64" w:rsidRDefault="00454D64" w:rsidP="00454D64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синоним</w:t>
                        </w:r>
                      </w:p>
                    </w:txbxContent>
                  </v:textbox>
                </v:shape>
              </w:pict>
            </w:r>
          </w:p>
          <w:p w:rsidR="00454D64" w:rsidRPr="009E137A" w:rsidRDefault="00412B05" w:rsidP="009E119F">
            <w:pPr>
              <w:rPr>
                <w:rFonts w:eastAsia="MS Mincho"/>
                <w:color w:val="000000"/>
                <w:shd w:val="clear" w:color="auto" w:fill="FFFFFF"/>
                <w:lang w:val="kk-KZ" w:eastAsia="kk-KZ"/>
              </w:rPr>
            </w:pPr>
            <w:r w:rsidRPr="00412B05">
              <w:rPr>
                <w:b/>
                <w:noProof/>
              </w:rPr>
              <w:pict>
                <v:shape id="Скругленная прямоугольная выноска 10" o:spid="_x0000_s1034" type="#_x0000_t62" style="position:absolute;margin-left:164.4pt;margin-top:2.75pt;width:96.45pt;height:24.4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" adj="6300,24300" fillcolor="window" strokecolor="#f79646" strokeweight="2pt">
                  <v:textbox>
                    <w:txbxContent>
                      <w:p w:rsidR="00454D64" w:rsidRPr="00454D64" w:rsidRDefault="00454D64" w:rsidP="00454D64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Септік жалғауы</w:t>
                        </w:r>
                      </w:p>
                    </w:txbxContent>
                  </v:textbox>
                </v:shape>
              </w:pict>
            </w:r>
          </w:p>
          <w:p w:rsidR="00454D64" w:rsidRPr="009E137A" w:rsidRDefault="00454D64" w:rsidP="009E119F">
            <w:pPr>
              <w:rPr>
                <w:b/>
                <w:lang w:val="kk-KZ"/>
              </w:rPr>
            </w:pPr>
          </w:p>
          <w:p w:rsidR="00454D64" w:rsidRPr="009E137A" w:rsidRDefault="00412B05" w:rsidP="009E119F">
            <w:pPr>
              <w:rPr>
                <w:b/>
                <w:lang w:val="kk-KZ"/>
              </w:rPr>
            </w:pPr>
            <w:r>
              <w:rPr>
                <w:b/>
                <w:noProof/>
              </w:rPr>
              <w:pict>
                <v:shape id="Скругленная прямоугольная выноска 11" o:spid="_x0000_s1030" type="#_x0000_t62" style="position:absolute;margin-left:43.55pt;margin-top:5.4pt;width:113.45pt;height:42.1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" adj="6300,24300" fillcolor="window" strokecolor="#f79646" strokeweight="2pt">
                  <v:textbox>
                    <w:txbxContent>
                      <w:p w:rsidR="00454D64" w:rsidRPr="00454D64" w:rsidRDefault="00454D64" w:rsidP="00454D64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Дыбыстар классификациясы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</w:rPr>
              <w:pict>
                <v:shape id="Скругленная прямоугольная выноска 12" o:spid="_x0000_s1031" type="#_x0000_t62" style="position:absolute;margin-left:161.7pt;margin-top:9.8pt;width:99.15pt;height:29.2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" adj="6300,24300" fillcolor="window" strokecolor="#f79646" strokeweight="2pt">
                  <v:textbox>
                    <w:txbxContent>
                      <w:p w:rsidR="00454D64" w:rsidRPr="00454D64" w:rsidRDefault="00454D64" w:rsidP="00454D64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Буын түрлері</w:t>
                        </w:r>
                      </w:p>
                    </w:txbxContent>
                  </v:textbox>
                </v:shape>
              </w:pict>
            </w:r>
          </w:p>
          <w:p w:rsidR="00454D64" w:rsidRPr="009E137A" w:rsidRDefault="00454D64" w:rsidP="009E119F">
            <w:pPr>
              <w:rPr>
                <w:b/>
                <w:lang w:val="kk-KZ"/>
              </w:rPr>
            </w:pPr>
          </w:p>
          <w:p w:rsidR="00454D64" w:rsidRPr="009E137A" w:rsidRDefault="00454D64" w:rsidP="009E119F">
            <w:pPr>
              <w:rPr>
                <w:b/>
                <w:lang w:val="kk-KZ"/>
              </w:rPr>
            </w:pPr>
          </w:p>
          <w:p w:rsidR="00454D64" w:rsidRPr="009E137A" w:rsidRDefault="00454D64" w:rsidP="009E119F">
            <w:pPr>
              <w:rPr>
                <w:b/>
                <w:lang w:val="kk-KZ"/>
              </w:rPr>
            </w:pPr>
          </w:p>
          <w:p w:rsidR="00454D64" w:rsidRPr="009E137A" w:rsidRDefault="00412B05" w:rsidP="009E119F">
            <w:pPr>
              <w:rPr>
                <w:b/>
                <w:lang w:val="kk-KZ"/>
              </w:rPr>
            </w:pPr>
            <w:r>
              <w:rPr>
                <w:b/>
                <w:noProof/>
              </w:rPr>
              <w:pict>
                <v:shape id="Скругленная прямоугольная выноска 15" o:spid="_x0000_s1032" type="#_x0000_t62" style="position:absolute;margin-left:38.6pt;margin-top:9.1pt;width:90.95pt;height:27.8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" adj="6300,24300" fillcolor="window" strokecolor="#f79646" strokeweight="2pt">
                  <v:textbox>
                    <w:txbxContent>
                      <w:p w:rsidR="00454D64" w:rsidRPr="00454D64" w:rsidRDefault="00454D64" w:rsidP="00454D64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жұрнақ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</w:rPr>
              <w:pict>
                <v:shape id="Скругленная прямоугольная выноска 14" o:spid="_x0000_s1033" type="#_x0000_t62" style="position:absolute;margin-left:136.5pt;margin-top:-.3pt;width:80.15pt;height:24.4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" adj="6300,24300" fillcolor="window" strokecolor="#f79646" strokeweight="2pt">
                  <v:textbox>
                    <w:txbxContent>
                      <w:p w:rsidR="00454D64" w:rsidRPr="00454D64" w:rsidRDefault="00454D64" w:rsidP="00454D64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жалғаулар</w:t>
                        </w:r>
                      </w:p>
                    </w:txbxContent>
                  </v:textbox>
                </v:shape>
              </w:pict>
            </w:r>
          </w:p>
          <w:p w:rsidR="00454D64" w:rsidRDefault="00454D64" w:rsidP="009E119F">
            <w:pPr>
              <w:rPr>
                <w:b/>
                <w:lang w:val="kk-KZ"/>
              </w:rPr>
            </w:pPr>
          </w:p>
          <w:p w:rsidR="005C391D" w:rsidRDefault="005C391D" w:rsidP="009E119F">
            <w:pPr>
              <w:rPr>
                <w:b/>
                <w:lang w:val="kk-KZ"/>
              </w:rPr>
            </w:pPr>
          </w:p>
          <w:p w:rsidR="005C391D" w:rsidRPr="009E137A" w:rsidRDefault="005C391D" w:rsidP="009E119F">
            <w:pPr>
              <w:rPr>
                <w:b/>
                <w:lang w:val="kk-KZ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4" w:rsidRPr="009E137A" w:rsidRDefault="00454D64" w:rsidP="009E119F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/>
              </w:rPr>
            </w:pPr>
          </w:p>
          <w:p w:rsidR="00454D64" w:rsidRPr="009E137A" w:rsidRDefault="00454D64" w:rsidP="009E119F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/>
              </w:rPr>
            </w:pPr>
          </w:p>
          <w:p w:rsidR="00454D64" w:rsidRPr="009E137A" w:rsidRDefault="00454D64" w:rsidP="009E119F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/>
              </w:rPr>
            </w:pPr>
          </w:p>
          <w:p w:rsidR="00454D64" w:rsidRPr="009E137A" w:rsidRDefault="00454D64" w:rsidP="009E119F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/>
              </w:rPr>
            </w:pPr>
          </w:p>
          <w:p w:rsidR="00454D64" w:rsidRPr="009E137A" w:rsidRDefault="00454D64" w:rsidP="009E119F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/>
              </w:rPr>
            </w:pPr>
          </w:p>
          <w:p w:rsidR="00454D64" w:rsidRPr="009E137A" w:rsidRDefault="00454D64" w:rsidP="009E119F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/>
              </w:rPr>
            </w:pPr>
          </w:p>
          <w:p w:rsidR="00454D64" w:rsidRPr="009E137A" w:rsidRDefault="00454D64" w:rsidP="009E119F">
            <w:pPr>
              <w:rPr>
                <w:i/>
                <w:lang w:val="kk-KZ"/>
              </w:rPr>
            </w:pPr>
          </w:p>
          <w:p w:rsidR="00454D64" w:rsidRPr="009E137A" w:rsidRDefault="00454D64" w:rsidP="009E119F">
            <w:pPr>
              <w:rPr>
                <w:i/>
                <w:lang w:val="kk-KZ"/>
              </w:rPr>
            </w:pPr>
          </w:p>
          <w:p w:rsidR="00DA7186" w:rsidRPr="009E137A" w:rsidRDefault="00DA7186" w:rsidP="009E119F">
            <w:pPr>
              <w:rPr>
                <w:i/>
                <w:lang w:val="kk-KZ"/>
              </w:rPr>
            </w:pPr>
            <w:r w:rsidRPr="009E137A">
              <w:rPr>
                <w:i/>
                <w:lang w:val="kk-KZ"/>
              </w:rPr>
              <w:t>Егер оқушылар тақтада берілген тақырыптардың барлығын айтып бере алса, тақтадағы тақырыптар бір-бірлеп алынып отырады, соңында таза тақта шығу керек.</w:t>
            </w:r>
          </w:p>
          <w:p w:rsidR="00DA7186" w:rsidRPr="009E137A" w:rsidRDefault="00DA7186" w:rsidP="009E119F">
            <w:pPr>
              <w:rPr>
                <w:i/>
                <w:lang w:val="kk-KZ"/>
              </w:rPr>
            </w:pPr>
          </w:p>
          <w:p w:rsidR="00454D64" w:rsidRPr="009E137A" w:rsidRDefault="00454D64" w:rsidP="009E119F">
            <w:pPr>
              <w:rPr>
                <w:b/>
                <w:lang w:val="kk-KZ"/>
              </w:rPr>
            </w:pPr>
            <w:r w:rsidRPr="009E137A">
              <w:rPr>
                <w:b/>
                <w:i/>
                <w:lang w:val="kk-KZ"/>
              </w:rPr>
              <w:t>«Қол шапалақ»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4" w:rsidRPr="009E137A" w:rsidRDefault="00454D64" w:rsidP="009E119F">
            <w:pPr>
              <w:rPr>
                <w:b/>
                <w:lang w:val="kk-KZ"/>
              </w:rPr>
            </w:pPr>
            <w:r w:rsidRPr="009E137A">
              <w:rPr>
                <w:b/>
                <w:lang w:val="kk-KZ"/>
              </w:rPr>
              <w:t>Суреттер</w:t>
            </w:r>
          </w:p>
          <w:p w:rsidR="00454D64" w:rsidRPr="009E137A" w:rsidRDefault="00454D64" w:rsidP="009E119F">
            <w:pPr>
              <w:rPr>
                <w:b/>
                <w:lang w:val="kk-KZ"/>
              </w:rPr>
            </w:pPr>
          </w:p>
        </w:tc>
      </w:tr>
      <w:tr w:rsidR="00454D64" w:rsidRPr="00A86A84" w:rsidTr="007C1B06">
        <w:trPr>
          <w:trHeight w:val="89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4" w:rsidRPr="009E137A" w:rsidRDefault="00454D64" w:rsidP="009E119F">
            <w:pPr>
              <w:pStyle w:val="Default"/>
              <w:rPr>
                <w:b/>
                <w:bCs/>
                <w:lang w:val="kk-KZ"/>
              </w:rPr>
            </w:pPr>
            <w:r w:rsidRPr="009E137A">
              <w:rPr>
                <w:b/>
                <w:bCs/>
                <w:lang w:val="kk-KZ"/>
              </w:rPr>
              <w:lastRenderedPageBreak/>
              <w:t>Сабақтың ортасы</w:t>
            </w:r>
          </w:p>
          <w:p w:rsidR="00454D64" w:rsidRPr="009E137A" w:rsidRDefault="00454D64" w:rsidP="009E119F">
            <w:pPr>
              <w:pStyle w:val="Default"/>
              <w:rPr>
                <w:b/>
                <w:bCs/>
                <w:lang w:val="kk-KZ"/>
              </w:rPr>
            </w:pPr>
            <w:r w:rsidRPr="009E137A">
              <w:rPr>
                <w:b/>
                <w:bCs/>
                <w:lang w:val="kk-KZ"/>
              </w:rPr>
              <w:t>(6-37 минут)</w:t>
            </w:r>
          </w:p>
          <w:p w:rsidR="00454D64" w:rsidRPr="009E137A" w:rsidRDefault="00454D64" w:rsidP="009E119F">
            <w:pPr>
              <w:pStyle w:val="Default"/>
              <w:rPr>
                <w:b/>
                <w:bCs/>
                <w:lang w:val="kk-KZ"/>
              </w:rPr>
            </w:pPr>
          </w:p>
          <w:p w:rsidR="00454D64" w:rsidRPr="009E137A" w:rsidRDefault="00454D64" w:rsidP="009E119F">
            <w:pPr>
              <w:pStyle w:val="Default"/>
              <w:rPr>
                <w:b/>
                <w:bCs/>
                <w:lang w:val="kk-KZ"/>
              </w:rPr>
            </w:pPr>
          </w:p>
          <w:p w:rsidR="00454D64" w:rsidRPr="009E137A" w:rsidRDefault="00454D64" w:rsidP="009E119F">
            <w:pPr>
              <w:pStyle w:val="Default"/>
              <w:rPr>
                <w:b/>
                <w:bCs/>
                <w:lang w:val="kk-KZ"/>
              </w:rPr>
            </w:pPr>
          </w:p>
          <w:p w:rsidR="00454D64" w:rsidRPr="009E137A" w:rsidRDefault="00454D64" w:rsidP="009E119F">
            <w:pPr>
              <w:pStyle w:val="Default"/>
              <w:rPr>
                <w:b/>
                <w:bCs/>
                <w:lang w:val="kk-KZ"/>
              </w:rPr>
            </w:pPr>
          </w:p>
          <w:p w:rsidR="00454D64" w:rsidRPr="009E137A" w:rsidRDefault="00454D64" w:rsidP="009E119F">
            <w:pPr>
              <w:pStyle w:val="Default"/>
              <w:rPr>
                <w:b/>
                <w:bCs/>
                <w:lang w:val="kk-KZ"/>
              </w:rPr>
            </w:pPr>
          </w:p>
          <w:p w:rsidR="00454D64" w:rsidRPr="009E137A" w:rsidRDefault="00454D64" w:rsidP="009E119F">
            <w:pPr>
              <w:pStyle w:val="Default"/>
              <w:rPr>
                <w:b/>
                <w:bCs/>
                <w:lang w:val="kk-KZ"/>
              </w:rPr>
            </w:pPr>
          </w:p>
          <w:p w:rsidR="00454D64" w:rsidRPr="009E137A" w:rsidRDefault="00454D64" w:rsidP="009E119F">
            <w:pPr>
              <w:pStyle w:val="Default"/>
              <w:rPr>
                <w:b/>
                <w:bCs/>
                <w:lang w:val="kk-KZ"/>
              </w:rPr>
            </w:pPr>
          </w:p>
          <w:p w:rsidR="00454D64" w:rsidRPr="009E137A" w:rsidRDefault="00454D64" w:rsidP="009E119F">
            <w:pPr>
              <w:pStyle w:val="Default"/>
              <w:rPr>
                <w:b/>
                <w:bCs/>
                <w:lang w:val="kk-KZ"/>
              </w:rPr>
            </w:pPr>
          </w:p>
          <w:p w:rsidR="00454D64" w:rsidRPr="009E137A" w:rsidRDefault="00454D64" w:rsidP="009E119F">
            <w:pPr>
              <w:pStyle w:val="Default"/>
              <w:rPr>
                <w:b/>
                <w:bCs/>
                <w:lang w:val="kk-KZ"/>
              </w:rPr>
            </w:pPr>
          </w:p>
          <w:p w:rsidR="00454D64" w:rsidRPr="009E137A" w:rsidRDefault="00454D64" w:rsidP="009E119F">
            <w:pPr>
              <w:pStyle w:val="Default"/>
              <w:rPr>
                <w:b/>
                <w:bCs/>
                <w:lang w:val="kk-KZ"/>
              </w:rPr>
            </w:pPr>
          </w:p>
          <w:p w:rsidR="00454D64" w:rsidRPr="009E137A" w:rsidRDefault="00454D64" w:rsidP="009E119F">
            <w:pPr>
              <w:pStyle w:val="Default"/>
              <w:rPr>
                <w:b/>
                <w:bCs/>
                <w:lang w:val="kk-KZ"/>
              </w:rPr>
            </w:pPr>
          </w:p>
          <w:p w:rsidR="00454D64" w:rsidRPr="009E137A" w:rsidRDefault="00454D64" w:rsidP="009E119F">
            <w:pPr>
              <w:pStyle w:val="Default"/>
              <w:rPr>
                <w:b/>
                <w:bCs/>
                <w:lang w:val="kk-KZ"/>
              </w:rPr>
            </w:pPr>
          </w:p>
          <w:p w:rsidR="00454D64" w:rsidRPr="009E137A" w:rsidRDefault="00454D64" w:rsidP="009E119F">
            <w:pPr>
              <w:pStyle w:val="Default"/>
              <w:rPr>
                <w:b/>
                <w:bCs/>
                <w:lang w:val="kk-KZ"/>
              </w:rPr>
            </w:pPr>
          </w:p>
          <w:p w:rsidR="00454D64" w:rsidRPr="009E137A" w:rsidRDefault="00454D64" w:rsidP="009E119F">
            <w:pPr>
              <w:pStyle w:val="Default"/>
              <w:rPr>
                <w:b/>
                <w:bCs/>
                <w:lang w:val="kk-KZ"/>
              </w:rPr>
            </w:pPr>
          </w:p>
          <w:p w:rsidR="00454D64" w:rsidRPr="009E137A" w:rsidRDefault="00454D64" w:rsidP="009E119F">
            <w:pPr>
              <w:pStyle w:val="Default"/>
              <w:rPr>
                <w:b/>
                <w:bCs/>
                <w:lang w:val="kk-KZ"/>
              </w:rPr>
            </w:pPr>
          </w:p>
          <w:p w:rsidR="00454D64" w:rsidRPr="009E137A" w:rsidRDefault="00454D64" w:rsidP="009E119F">
            <w:pPr>
              <w:pStyle w:val="Default"/>
              <w:rPr>
                <w:b/>
                <w:bCs/>
                <w:lang w:val="kk-KZ"/>
              </w:rPr>
            </w:pPr>
          </w:p>
          <w:p w:rsidR="00454D64" w:rsidRPr="009E137A" w:rsidRDefault="00454D64" w:rsidP="009E119F">
            <w:pPr>
              <w:pStyle w:val="Default"/>
              <w:rPr>
                <w:b/>
                <w:bCs/>
                <w:lang w:val="kk-KZ"/>
              </w:rPr>
            </w:pPr>
          </w:p>
          <w:p w:rsidR="00454D64" w:rsidRPr="009E137A" w:rsidRDefault="00454D64" w:rsidP="009E119F">
            <w:pPr>
              <w:pStyle w:val="Default"/>
              <w:rPr>
                <w:b/>
                <w:lang w:val="kk-KZ"/>
              </w:rPr>
            </w:pPr>
          </w:p>
          <w:p w:rsidR="00454D64" w:rsidRPr="009E137A" w:rsidRDefault="00454D64" w:rsidP="009E119F">
            <w:pPr>
              <w:pStyle w:val="Default"/>
              <w:rPr>
                <w:b/>
                <w:lang w:val="kk-KZ"/>
              </w:rPr>
            </w:pPr>
          </w:p>
          <w:p w:rsidR="00454D64" w:rsidRPr="009E137A" w:rsidRDefault="00454D64" w:rsidP="009E119F">
            <w:pPr>
              <w:pStyle w:val="Default"/>
              <w:rPr>
                <w:b/>
                <w:lang w:val="kk-KZ"/>
              </w:rPr>
            </w:pPr>
          </w:p>
          <w:p w:rsidR="00454D64" w:rsidRPr="009E137A" w:rsidRDefault="00454D64" w:rsidP="009E119F">
            <w:pPr>
              <w:pStyle w:val="Default"/>
              <w:rPr>
                <w:b/>
                <w:lang w:val="kk-KZ"/>
              </w:rPr>
            </w:pPr>
          </w:p>
          <w:p w:rsidR="00454D64" w:rsidRPr="009E137A" w:rsidRDefault="00454D64" w:rsidP="009E119F">
            <w:pPr>
              <w:pStyle w:val="Default"/>
              <w:rPr>
                <w:b/>
                <w:lang w:val="kk-KZ"/>
              </w:rPr>
            </w:pPr>
          </w:p>
          <w:p w:rsidR="00454D64" w:rsidRPr="009E137A" w:rsidRDefault="00454D64" w:rsidP="009E119F">
            <w:pPr>
              <w:pStyle w:val="Default"/>
              <w:rPr>
                <w:b/>
                <w:lang w:val="kk-KZ"/>
              </w:rPr>
            </w:pPr>
          </w:p>
          <w:p w:rsidR="00454D64" w:rsidRPr="009E137A" w:rsidRDefault="00454D64" w:rsidP="009E119F">
            <w:pPr>
              <w:pStyle w:val="Default"/>
              <w:rPr>
                <w:b/>
                <w:lang w:val="kk-KZ"/>
              </w:rPr>
            </w:pPr>
          </w:p>
          <w:p w:rsidR="00454D64" w:rsidRPr="009E137A" w:rsidRDefault="00454D64" w:rsidP="009E119F">
            <w:pPr>
              <w:pStyle w:val="Default"/>
              <w:rPr>
                <w:b/>
                <w:bCs/>
                <w:lang w:val="kk-KZ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74" w:rsidRDefault="00454D64" w:rsidP="00454D64">
            <w:pPr>
              <w:rPr>
                <w:lang w:val="kk-KZ"/>
              </w:rPr>
            </w:pPr>
            <w:r w:rsidRPr="009E137A">
              <w:rPr>
                <w:lang w:val="kk-KZ"/>
              </w:rPr>
              <w:t>1.Оқушылар топтарға бөлініп отырады.</w:t>
            </w:r>
          </w:p>
          <w:p w:rsidR="00454D64" w:rsidRPr="009E137A" w:rsidRDefault="00EC3674" w:rsidP="00454D64">
            <w:pPr>
              <w:rPr>
                <w:color w:val="000000"/>
                <w:lang w:val="kk-KZ"/>
              </w:rPr>
            </w:pPr>
            <w:r w:rsidRPr="00EC3674">
              <w:rPr>
                <w:b/>
                <w:lang w:val="kk-KZ"/>
              </w:rPr>
              <w:t>Топтық жұмыс</w:t>
            </w:r>
            <w:r>
              <w:rPr>
                <w:lang w:val="kk-KZ"/>
              </w:rPr>
              <w:t>.</w:t>
            </w:r>
            <w:r w:rsidR="00454D64" w:rsidRPr="009E137A">
              <w:rPr>
                <w:lang w:val="kk-KZ"/>
              </w:rPr>
              <w:t xml:space="preserve"> Әр топ </w:t>
            </w:r>
            <w:r w:rsidR="00454D64" w:rsidRPr="009E137A">
              <w:rPr>
                <w:b/>
                <w:lang w:val="kk-KZ"/>
              </w:rPr>
              <w:t>«Домино»</w:t>
            </w:r>
            <w:r w:rsidR="00454D64" w:rsidRPr="009E137A">
              <w:rPr>
                <w:lang w:val="kk-KZ"/>
              </w:rPr>
              <w:t xml:space="preserve"> ойынын ойнау арқылы </w:t>
            </w:r>
            <w:r w:rsidR="00454D64" w:rsidRPr="009E137A">
              <w:rPr>
                <w:color w:val="000000"/>
                <w:lang w:val="kk-KZ"/>
              </w:rPr>
              <w:t xml:space="preserve"> берілген мәтінмен танысады</w:t>
            </w:r>
          </w:p>
          <w:p w:rsidR="00454D64" w:rsidRDefault="00454D64" w:rsidP="00454D64">
            <w:pPr>
              <w:rPr>
                <w:color w:val="000000"/>
                <w:lang w:val="kk-KZ"/>
              </w:rPr>
            </w:pPr>
          </w:p>
          <w:p w:rsidR="009E137A" w:rsidRDefault="009E137A" w:rsidP="00454D64">
            <w:pPr>
              <w:rPr>
                <w:color w:val="000000"/>
                <w:lang w:val="kk-KZ"/>
              </w:rPr>
            </w:pPr>
          </w:p>
          <w:p w:rsidR="00454D64" w:rsidRPr="009E137A" w:rsidRDefault="00454D64" w:rsidP="00454D64">
            <w:pPr>
              <w:rPr>
                <w:color w:val="000000"/>
                <w:lang w:val="kk-KZ"/>
              </w:rPr>
            </w:pPr>
            <w:r w:rsidRPr="009E137A">
              <w:rPr>
                <w:color w:val="000000"/>
                <w:lang w:val="kk-KZ"/>
              </w:rPr>
              <w:t>1-топ. Абай Қ. «Қыс» өлеңі беріледі.</w:t>
            </w:r>
          </w:p>
          <w:p w:rsidR="009E137A" w:rsidRPr="009E137A" w:rsidRDefault="009E137A" w:rsidP="00454D64">
            <w:pPr>
              <w:rPr>
                <w:color w:val="000000"/>
                <w:lang w:val="kk-KZ"/>
              </w:rPr>
            </w:pPr>
          </w:p>
          <w:p w:rsidR="00454D64" w:rsidRPr="009E137A" w:rsidRDefault="00454D64" w:rsidP="00454D64">
            <w:pPr>
              <w:rPr>
                <w:color w:val="000000"/>
                <w:lang w:val="kk-KZ"/>
              </w:rPr>
            </w:pPr>
            <w:r w:rsidRPr="009E137A">
              <w:rPr>
                <w:color w:val="000000"/>
                <w:lang w:val="kk-KZ"/>
              </w:rPr>
              <w:t xml:space="preserve">2-топ. Ауа райы туралы мәлімет беріледі. </w:t>
            </w:r>
          </w:p>
          <w:p w:rsidR="009E137A" w:rsidRPr="009E137A" w:rsidRDefault="009E137A" w:rsidP="00454D64">
            <w:pPr>
              <w:rPr>
                <w:color w:val="000000"/>
                <w:lang w:val="kk-KZ"/>
              </w:rPr>
            </w:pPr>
          </w:p>
          <w:p w:rsidR="00454D64" w:rsidRPr="009E137A" w:rsidRDefault="00454D64" w:rsidP="00454D64">
            <w:pPr>
              <w:rPr>
                <w:color w:val="000000"/>
                <w:lang w:val="kk-KZ"/>
              </w:rPr>
            </w:pPr>
            <w:r w:rsidRPr="009E137A">
              <w:rPr>
                <w:color w:val="000000"/>
                <w:lang w:val="kk-KZ"/>
              </w:rPr>
              <w:t>3-топ. Қыс қызығы туралы мәтін беріледі.</w:t>
            </w:r>
          </w:p>
          <w:p w:rsidR="00454D64" w:rsidRPr="009E137A" w:rsidRDefault="00454D64" w:rsidP="009E119F">
            <w:pPr>
              <w:rPr>
                <w:color w:val="000000"/>
                <w:lang w:val="kk-KZ"/>
              </w:rPr>
            </w:pPr>
          </w:p>
          <w:p w:rsidR="00454D64" w:rsidRPr="009E137A" w:rsidRDefault="00454D64" w:rsidP="009E119F">
            <w:pPr>
              <w:rPr>
                <w:b/>
                <w:color w:val="000000"/>
                <w:lang w:val="kk-KZ"/>
              </w:rPr>
            </w:pPr>
          </w:p>
          <w:p w:rsidR="00454D64" w:rsidRPr="009E137A" w:rsidRDefault="00454D64" w:rsidP="009E119F">
            <w:pPr>
              <w:rPr>
                <w:b/>
                <w:color w:val="000000"/>
                <w:lang w:val="kk-KZ"/>
              </w:rPr>
            </w:pPr>
          </w:p>
          <w:p w:rsidR="00454D64" w:rsidRPr="009E137A" w:rsidRDefault="00454D64" w:rsidP="009E119F">
            <w:pPr>
              <w:rPr>
                <w:b/>
                <w:color w:val="000000"/>
                <w:lang w:val="kk-KZ"/>
              </w:rPr>
            </w:pPr>
          </w:p>
          <w:p w:rsidR="00454D64" w:rsidRPr="009E137A" w:rsidRDefault="00454D64" w:rsidP="009E119F">
            <w:pPr>
              <w:rPr>
                <w:b/>
                <w:color w:val="000000"/>
                <w:lang w:val="kk-KZ"/>
              </w:rPr>
            </w:pPr>
          </w:p>
          <w:p w:rsidR="00454D64" w:rsidRPr="009E137A" w:rsidRDefault="00454D64" w:rsidP="009E119F">
            <w:pPr>
              <w:rPr>
                <w:b/>
                <w:color w:val="000000"/>
                <w:lang w:val="kk-KZ"/>
              </w:rPr>
            </w:pPr>
          </w:p>
          <w:p w:rsidR="00454D64" w:rsidRPr="009E137A" w:rsidRDefault="00454D64" w:rsidP="009E119F">
            <w:pPr>
              <w:rPr>
                <w:b/>
                <w:color w:val="000000"/>
                <w:lang w:val="kk-KZ"/>
              </w:rPr>
            </w:pPr>
          </w:p>
          <w:p w:rsidR="00454D64" w:rsidRPr="009E137A" w:rsidRDefault="00454D64" w:rsidP="009E119F">
            <w:pPr>
              <w:rPr>
                <w:b/>
                <w:color w:val="000000"/>
                <w:lang w:val="kk-KZ"/>
              </w:rPr>
            </w:pPr>
          </w:p>
          <w:p w:rsidR="00454D64" w:rsidRPr="009E137A" w:rsidRDefault="00A9680F" w:rsidP="009E119F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Сергіту сәті</w:t>
            </w:r>
          </w:p>
          <w:p w:rsidR="00454D64" w:rsidRPr="009E137A" w:rsidRDefault="00454D64" w:rsidP="009E119F">
            <w:pPr>
              <w:rPr>
                <w:b/>
                <w:color w:val="000000"/>
                <w:lang w:val="kk-KZ"/>
              </w:rPr>
            </w:pPr>
          </w:p>
          <w:p w:rsidR="00454D64" w:rsidRDefault="00A9680F" w:rsidP="009E119F">
            <w:pPr>
              <w:rPr>
                <w:color w:val="000000"/>
                <w:lang w:val="kk-KZ"/>
              </w:rPr>
            </w:pPr>
            <w:r w:rsidRPr="00A9680F">
              <w:rPr>
                <w:color w:val="000000"/>
                <w:lang w:val="kk-KZ"/>
              </w:rPr>
              <w:t>V.Сабақты қортындылау.</w:t>
            </w:r>
          </w:p>
          <w:p w:rsidR="00A9680F" w:rsidRDefault="00A9680F" w:rsidP="009E119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Бүгінгі сабақ бойынша Не сәтті өтті?</w:t>
            </w:r>
          </w:p>
          <w:p w:rsidR="00454D64" w:rsidRPr="00934780" w:rsidRDefault="00A9680F" w:rsidP="0093478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Не сәтсіз өтті? алдарындағы балықтарға жазып аквариумге орналастырады.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86" w:rsidRPr="009E137A" w:rsidRDefault="00454D64" w:rsidP="00DA7186">
            <w:pPr>
              <w:jc w:val="both"/>
              <w:rPr>
                <w:color w:val="000000"/>
                <w:lang w:val="kk-KZ"/>
              </w:rPr>
            </w:pPr>
            <w:r w:rsidRPr="009E137A">
              <w:rPr>
                <w:color w:val="FF0000"/>
                <w:lang w:val="kk-KZ"/>
              </w:rPr>
              <w:t>Оқылым,айтылым.</w:t>
            </w:r>
            <w:r w:rsidRPr="009E137A">
              <w:rPr>
                <w:color w:val="000000"/>
                <w:lang w:val="kk-KZ"/>
              </w:rPr>
              <w:br/>
            </w:r>
          </w:p>
          <w:p w:rsidR="002A2C99" w:rsidRPr="009E137A" w:rsidRDefault="002A2C99" w:rsidP="009E119F">
            <w:pPr>
              <w:shd w:val="clear" w:color="auto" w:fill="FFFFFF"/>
              <w:rPr>
                <w:b/>
                <w:bCs/>
                <w:color w:val="000000"/>
                <w:shd w:val="clear" w:color="auto" w:fill="FFFFFF"/>
                <w:lang w:val="kk-KZ"/>
              </w:rPr>
            </w:pPr>
            <w:r w:rsidRPr="009E137A">
              <w:rPr>
                <w:b/>
                <w:bCs/>
                <w:color w:val="000000"/>
                <w:shd w:val="clear" w:color="auto" w:fill="FFFFFF"/>
                <w:lang w:val="kk-KZ"/>
              </w:rPr>
              <w:t>Оқушылар домино ойнау арқылы мәтін құрайды.</w:t>
            </w:r>
          </w:p>
          <w:p w:rsidR="002A2C99" w:rsidRPr="009E137A" w:rsidRDefault="002A2C99" w:rsidP="009E119F">
            <w:pPr>
              <w:shd w:val="clear" w:color="auto" w:fill="FFFFFF"/>
              <w:rPr>
                <w:b/>
                <w:bCs/>
                <w:color w:val="000000"/>
                <w:shd w:val="clear" w:color="auto" w:fill="FFFFFF"/>
                <w:lang w:val="kk-KZ"/>
              </w:rPr>
            </w:pPr>
          </w:p>
          <w:p w:rsidR="002A2C99" w:rsidRDefault="002A2C99" w:rsidP="009E119F">
            <w:pPr>
              <w:shd w:val="clear" w:color="auto" w:fill="FFFFFF"/>
              <w:rPr>
                <w:b/>
                <w:bCs/>
                <w:color w:val="000000"/>
                <w:shd w:val="clear" w:color="auto" w:fill="FFFFFF"/>
                <w:lang w:val="kk-KZ"/>
              </w:rPr>
            </w:pPr>
          </w:p>
          <w:p w:rsidR="009E137A" w:rsidRPr="009E137A" w:rsidRDefault="009E137A" w:rsidP="009E119F">
            <w:pPr>
              <w:shd w:val="clear" w:color="auto" w:fill="FFFFFF"/>
              <w:rPr>
                <w:b/>
                <w:bCs/>
                <w:color w:val="000000"/>
                <w:shd w:val="clear" w:color="auto" w:fill="FFFFFF"/>
                <w:lang w:val="kk-KZ"/>
              </w:rPr>
            </w:pPr>
          </w:p>
          <w:p w:rsidR="00C410EB" w:rsidRPr="00EC3674" w:rsidRDefault="002B7F6A" w:rsidP="009E119F">
            <w:pPr>
              <w:shd w:val="clear" w:color="auto" w:fill="FFFFFF"/>
              <w:rPr>
                <w:bCs/>
                <w:color w:val="000000"/>
                <w:shd w:val="clear" w:color="auto" w:fill="FFFFFF"/>
                <w:lang w:val="kk-KZ"/>
              </w:rPr>
            </w:pPr>
            <w:r w:rsidRPr="00EC3674">
              <w:rPr>
                <w:bCs/>
                <w:color w:val="000000"/>
                <w:shd w:val="clear" w:color="auto" w:fill="FFFFFF"/>
                <w:lang w:val="kk-KZ"/>
              </w:rPr>
              <w:t xml:space="preserve">Әр топқа мәтінмен жұмыс тапсырмалары </w:t>
            </w:r>
            <w:r w:rsidR="00C410EB" w:rsidRPr="00EC3674">
              <w:rPr>
                <w:bCs/>
                <w:color w:val="000000"/>
                <w:shd w:val="clear" w:color="auto" w:fill="FFFFFF"/>
                <w:lang w:val="kk-KZ"/>
              </w:rPr>
              <w:t xml:space="preserve">алдарына </w:t>
            </w:r>
            <w:r w:rsidRPr="00EC3674">
              <w:rPr>
                <w:bCs/>
                <w:color w:val="000000"/>
                <w:shd w:val="clear" w:color="auto" w:fill="FFFFFF"/>
                <w:lang w:val="kk-KZ"/>
              </w:rPr>
              <w:t>беріледі</w:t>
            </w:r>
            <w:r w:rsidR="00C410EB" w:rsidRPr="00EC3674">
              <w:rPr>
                <w:bCs/>
                <w:color w:val="000000"/>
                <w:shd w:val="clear" w:color="auto" w:fill="FFFFFF"/>
                <w:lang w:val="kk-KZ"/>
              </w:rPr>
              <w:t>.</w:t>
            </w:r>
            <w:r w:rsidR="00EC3674" w:rsidRPr="00EC3674">
              <w:rPr>
                <w:b/>
                <w:bCs/>
                <w:color w:val="000000"/>
                <w:shd w:val="clear" w:color="auto" w:fill="FFFFFF"/>
                <w:lang w:val="kk-KZ"/>
              </w:rPr>
              <w:t>«Карусель» әдісі</w:t>
            </w:r>
            <w:r w:rsidR="00EC3674">
              <w:rPr>
                <w:bCs/>
                <w:color w:val="000000"/>
                <w:shd w:val="clear" w:color="auto" w:fill="FFFFFF"/>
                <w:lang w:val="kk-KZ"/>
              </w:rPr>
              <w:t xml:space="preserve"> арқылы жұмыс жасайды.</w:t>
            </w:r>
          </w:p>
          <w:p w:rsidR="00C410EB" w:rsidRPr="00EC3674" w:rsidRDefault="00C410EB" w:rsidP="009E119F">
            <w:pPr>
              <w:shd w:val="clear" w:color="auto" w:fill="FFFFFF"/>
              <w:rPr>
                <w:bCs/>
                <w:i/>
                <w:color w:val="000000"/>
                <w:shd w:val="clear" w:color="auto" w:fill="FFFFFF"/>
                <w:lang w:val="kk-KZ"/>
              </w:rPr>
            </w:pPr>
            <w:r w:rsidRPr="00EC3674">
              <w:rPr>
                <w:bCs/>
                <w:i/>
                <w:color w:val="000000"/>
                <w:shd w:val="clear" w:color="auto" w:fill="FFFFFF"/>
                <w:lang w:val="kk-KZ"/>
              </w:rPr>
              <w:t>1.Мәтіннен тірек сөздерді жаз.</w:t>
            </w:r>
          </w:p>
          <w:p w:rsidR="00C410EB" w:rsidRPr="00EC3674" w:rsidRDefault="00EC3674" w:rsidP="009E119F">
            <w:pPr>
              <w:shd w:val="clear" w:color="auto" w:fill="FFFFFF"/>
              <w:rPr>
                <w:bCs/>
                <w:i/>
                <w:color w:val="000000"/>
                <w:shd w:val="clear" w:color="auto" w:fill="FFFFFF"/>
                <w:lang w:val="kk-KZ"/>
              </w:rPr>
            </w:pPr>
            <w:r>
              <w:rPr>
                <w:bCs/>
                <w:i/>
                <w:color w:val="000000"/>
                <w:shd w:val="clear" w:color="auto" w:fill="FFFFFF"/>
                <w:lang w:val="kk-KZ"/>
              </w:rPr>
              <w:t xml:space="preserve">2.Мәтіннен түйін ойды білдіретін сөйлемді </w:t>
            </w:r>
            <w:r w:rsidR="00C410EB" w:rsidRPr="00EC3674">
              <w:rPr>
                <w:bCs/>
                <w:i/>
                <w:color w:val="000000"/>
                <w:shd w:val="clear" w:color="auto" w:fill="FFFFFF"/>
                <w:lang w:val="kk-KZ"/>
              </w:rPr>
              <w:t xml:space="preserve"> анықта.</w:t>
            </w:r>
          </w:p>
          <w:p w:rsidR="00C410EB" w:rsidRPr="00EC3674" w:rsidRDefault="00C410EB" w:rsidP="009E119F">
            <w:pPr>
              <w:shd w:val="clear" w:color="auto" w:fill="FFFFFF"/>
              <w:rPr>
                <w:bCs/>
                <w:i/>
                <w:color w:val="000000"/>
                <w:shd w:val="clear" w:color="auto" w:fill="FFFFFF"/>
                <w:lang w:val="kk-KZ"/>
              </w:rPr>
            </w:pPr>
            <w:r w:rsidRPr="00EC3674">
              <w:rPr>
                <w:bCs/>
                <w:i/>
                <w:color w:val="000000"/>
                <w:shd w:val="clear" w:color="auto" w:fill="FFFFFF"/>
                <w:lang w:val="kk-KZ"/>
              </w:rPr>
              <w:t>3.Мәтінге 2 сұрақ құрастыр.</w:t>
            </w:r>
          </w:p>
          <w:p w:rsidR="00A9680F" w:rsidRDefault="00C410EB" w:rsidP="009E119F">
            <w:pPr>
              <w:shd w:val="clear" w:color="auto" w:fill="FFFFFF"/>
              <w:rPr>
                <w:bCs/>
                <w:i/>
                <w:color w:val="000000"/>
                <w:shd w:val="clear" w:color="auto" w:fill="FFFFFF"/>
                <w:lang w:val="kk-KZ"/>
              </w:rPr>
            </w:pPr>
            <w:r w:rsidRPr="00EC3674">
              <w:rPr>
                <w:bCs/>
                <w:i/>
                <w:color w:val="000000"/>
                <w:shd w:val="clear" w:color="auto" w:fill="FFFFFF"/>
                <w:lang w:val="kk-KZ"/>
              </w:rPr>
              <w:t>4.</w:t>
            </w:r>
            <w:r w:rsidR="00AE7D50" w:rsidRPr="00EC3674">
              <w:rPr>
                <w:bCs/>
                <w:i/>
                <w:color w:val="000000"/>
                <w:shd w:val="clear" w:color="auto" w:fill="FFFFFF"/>
                <w:lang w:val="kk-KZ"/>
              </w:rPr>
              <w:t>Мәтінді мақал-мәтелмен қортындыла.</w:t>
            </w:r>
          </w:p>
          <w:p w:rsidR="00A9680F" w:rsidRDefault="00A9680F" w:rsidP="009E119F">
            <w:pPr>
              <w:shd w:val="clear" w:color="auto" w:fill="FFFFFF"/>
              <w:rPr>
                <w:bCs/>
                <w:i/>
                <w:color w:val="000000"/>
                <w:shd w:val="clear" w:color="auto" w:fill="FFFFFF"/>
                <w:lang w:val="kk-KZ"/>
              </w:rPr>
            </w:pPr>
          </w:p>
          <w:p w:rsidR="00A9680F" w:rsidRDefault="00A9680F" w:rsidP="009E119F">
            <w:pPr>
              <w:shd w:val="clear" w:color="auto" w:fill="FFFFFF"/>
              <w:rPr>
                <w:lang w:val="kk-KZ"/>
              </w:rPr>
            </w:pPr>
          </w:p>
          <w:p w:rsidR="00A9680F" w:rsidRDefault="00E244A6" w:rsidP="009E119F">
            <w:pPr>
              <w:shd w:val="clear" w:color="auto" w:fill="FFFFFF"/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334653" cy="1164566"/>
                  <wp:effectExtent l="0" t="0" r="0" b="0"/>
                  <wp:docPr id="2" name="Рисунок 2" descr="https://avatars.mds.yandex.net/i?id=3ef39b5e4927427c78ad212ec160234b_l-423030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3ef39b5e4927427c78ad212ec160234b_l-423030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601" cy="1169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4D64" w:rsidRPr="009E137A" w:rsidRDefault="00412B05" w:rsidP="009E119F">
            <w:pPr>
              <w:shd w:val="clear" w:color="auto" w:fill="FFFFFF"/>
              <w:rPr>
                <w:rFonts w:ascii="Arial" w:hAnsi="Arial" w:cs="Arial"/>
                <w:color w:val="181818"/>
                <w:lang w:val="kk-KZ"/>
              </w:rPr>
            </w:pPr>
            <w:r w:rsidRPr="009E137A">
              <w:fldChar w:fldCharType="begin"/>
            </w:r>
            <w:r w:rsidR="00454D64" w:rsidRPr="009E137A">
              <w:rPr>
                <w:lang w:val="kk-KZ"/>
              </w:rPr>
              <w:instrText xml:space="preserve"> INCLUDEPICTURE "https://ru-static.z-dn.net/files/def/043edeb0788aff7dcd66e1bdf700c105.jpg" \* MERGEFORMATINET </w:instrText>
            </w:r>
            <w:r w:rsidRPr="009E137A">
              <w:fldChar w:fldCharType="end"/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4" w:rsidRPr="009E137A" w:rsidRDefault="00454D64" w:rsidP="009E119F">
            <w:pPr>
              <w:rPr>
                <w:b/>
                <w:lang w:val="kk-KZ"/>
              </w:rPr>
            </w:pPr>
          </w:p>
          <w:p w:rsidR="00454D64" w:rsidRPr="009E137A" w:rsidRDefault="00454D64" w:rsidP="009E119F">
            <w:pPr>
              <w:rPr>
                <w:b/>
                <w:lang w:val="kk-KZ"/>
              </w:rPr>
            </w:pPr>
          </w:p>
          <w:p w:rsidR="00454D64" w:rsidRPr="009E137A" w:rsidRDefault="00454D64" w:rsidP="009E119F">
            <w:pPr>
              <w:rPr>
                <w:b/>
                <w:lang w:val="kk-KZ"/>
              </w:rPr>
            </w:pPr>
          </w:p>
          <w:p w:rsidR="00454D64" w:rsidRPr="009E137A" w:rsidRDefault="00454D64" w:rsidP="009E119F">
            <w:pPr>
              <w:rPr>
                <w:b/>
                <w:lang w:val="kk-KZ"/>
              </w:rPr>
            </w:pPr>
          </w:p>
          <w:p w:rsidR="00454D64" w:rsidRDefault="00454D64" w:rsidP="009E119F">
            <w:pPr>
              <w:rPr>
                <w:b/>
                <w:lang w:val="kk-KZ"/>
              </w:rPr>
            </w:pPr>
          </w:p>
          <w:p w:rsidR="002B7F6A" w:rsidRDefault="002B7F6A" w:rsidP="009E119F">
            <w:pPr>
              <w:rPr>
                <w:b/>
                <w:lang w:val="kk-KZ"/>
              </w:rPr>
            </w:pPr>
          </w:p>
          <w:p w:rsidR="002B7F6A" w:rsidRDefault="002B7F6A" w:rsidP="009E119F">
            <w:pPr>
              <w:rPr>
                <w:b/>
                <w:lang w:val="kk-KZ"/>
              </w:rPr>
            </w:pPr>
          </w:p>
          <w:p w:rsidR="002B7F6A" w:rsidRPr="009E137A" w:rsidRDefault="002B7F6A" w:rsidP="009E119F">
            <w:pPr>
              <w:rPr>
                <w:b/>
                <w:lang w:val="kk-KZ"/>
              </w:rPr>
            </w:pPr>
          </w:p>
          <w:p w:rsidR="00454D64" w:rsidRPr="009E137A" w:rsidRDefault="00454D64" w:rsidP="009E119F">
            <w:pPr>
              <w:rPr>
                <w:b/>
                <w:bCs/>
                <w:lang w:val="kk-KZ"/>
              </w:rPr>
            </w:pPr>
            <w:r w:rsidRPr="009E137A">
              <w:rPr>
                <w:b/>
                <w:bCs/>
                <w:lang w:val="kk-KZ"/>
              </w:rPr>
              <w:t>Дескриптор:</w:t>
            </w:r>
          </w:p>
          <w:p w:rsidR="00454D64" w:rsidRPr="009E137A" w:rsidRDefault="009E137A" w:rsidP="009E119F">
            <w:pPr>
              <w:pStyle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-</w:t>
            </w:r>
            <w:r w:rsidR="00AE7D5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тірек сөздерді жазады</w:t>
            </w:r>
            <w:r w:rsidRPr="009E137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:rsidR="009E137A" w:rsidRDefault="00EC3674" w:rsidP="009E119F">
            <w:pPr>
              <w:pStyle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-түйін ойды білдіретін сөйлемді</w:t>
            </w:r>
            <w:r w:rsidR="00AE7D5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анықтайды</w:t>
            </w:r>
            <w:r w:rsidR="009E137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:rsidR="009E137A" w:rsidRDefault="00AE7D50" w:rsidP="009E119F">
            <w:pPr>
              <w:pStyle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-2 сұрақ құрастырады</w:t>
            </w:r>
            <w:r w:rsidR="009E137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:rsidR="00454D64" w:rsidRPr="009E137A" w:rsidRDefault="00AE7D50" w:rsidP="009E137A">
            <w:pPr>
              <w:pStyle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-мақал-мәтелмен қортындылайды.</w:t>
            </w:r>
          </w:p>
          <w:p w:rsidR="00454D64" w:rsidRPr="009E137A" w:rsidRDefault="00454D64" w:rsidP="009E119F">
            <w:pPr>
              <w:rPr>
                <w:rFonts w:eastAsia="Calibri"/>
                <w:b/>
                <w:bCs/>
                <w:lang w:val="kk-KZ" w:eastAsia="en-US"/>
              </w:rPr>
            </w:pPr>
          </w:p>
          <w:p w:rsidR="00454D64" w:rsidRDefault="00454D64" w:rsidP="009E119F">
            <w:pPr>
              <w:rPr>
                <w:rFonts w:eastAsia="Calibri"/>
                <w:bCs/>
                <w:lang w:val="kk-KZ" w:eastAsia="en-US"/>
              </w:rPr>
            </w:pPr>
          </w:p>
          <w:p w:rsidR="00AE440A" w:rsidRDefault="00934780" w:rsidP="009E119F">
            <w:pPr>
              <w:rPr>
                <w:rFonts w:eastAsia="Calibri"/>
                <w:bCs/>
                <w:lang w:val="kk-KZ" w:eastAsia="en-US"/>
              </w:rPr>
            </w:pPr>
            <w:r w:rsidRPr="00934780">
              <w:rPr>
                <w:rFonts w:eastAsia="Calibri"/>
                <w:b/>
                <w:bCs/>
                <w:lang w:val="kk-KZ" w:eastAsia="en-US"/>
              </w:rPr>
              <w:t>Бас бармақ</w:t>
            </w:r>
            <w:r>
              <w:rPr>
                <w:rFonts w:eastAsia="Calibri"/>
                <w:bCs/>
                <w:lang w:val="kk-KZ" w:eastAsia="en-US"/>
              </w:rPr>
              <w:t xml:space="preserve"> әдісі арқылы топтар бір-бірлерін бағалайды.</w:t>
            </w:r>
          </w:p>
          <w:p w:rsidR="00AE440A" w:rsidRDefault="00AE440A" w:rsidP="009E119F">
            <w:pPr>
              <w:rPr>
                <w:rFonts w:eastAsia="Calibri"/>
                <w:bCs/>
                <w:lang w:val="kk-KZ" w:eastAsia="en-US"/>
              </w:rPr>
            </w:pPr>
          </w:p>
          <w:p w:rsidR="00AE440A" w:rsidRPr="009E137A" w:rsidRDefault="00AE440A" w:rsidP="009E119F">
            <w:pPr>
              <w:rPr>
                <w:rFonts w:eastAsia="Calibri"/>
                <w:bCs/>
                <w:lang w:val="kk-KZ" w:eastAsia="en-US"/>
              </w:rPr>
            </w:pPr>
            <w:bookmarkStart w:id="0" w:name="_GoBack"/>
            <w:bookmarkEnd w:id="0"/>
          </w:p>
          <w:p w:rsidR="00454D64" w:rsidRPr="009E137A" w:rsidRDefault="000F718E" w:rsidP="009E119F">
            <w:pPr>
              <w:rPr>
                <w:rFonts w:eastAsia="Calibri"/>
                <w:bCs/>
                <w:lang w:val="kk-KZ" w:eastAsia="en-US"/>
              </w:rPr>
            </w:pPr>
            <w:r>
              <w:rPr>
                <w:rFonts w:eastAsia="Calibri"/>
                <w:bCs/>
                <w:lang w:val="kk-KZ" w:eastAsia="en-US"/>
              </w:rPr>
              <w:t>Бағалау парағы. Өзін-өзі бағалау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</w:tblGrid>
            <w:tr w:rsidR="000F718E" w:rsidTr="000F718E">
              <w:tc>
                <w:tcPr>
                  <w:tcW w:w="360" w:type="dxa"/>
                </w:tcPr>
                <w:p w:rsidR="000F718E" w:rsidRDefault="000F718E" w:rsidP="00E244A6">
                  <w:pPr>
                    <w:framePr w:hSpace="180" w:wrap="around" w:vAnchor="text" w:hAnchor="text" w:x="-601" w:y="1"/>
                    <w:suppressOverlap/>
                    <w:rPr>
                      <w:rFonts w:eastAsia="Calibri"/>
                      <w:bCs/>
                      <w:lang w:val="kk-KZ" w:eastAsia="en-US"/>
                    </w:rPr>
                  </w:pPr>
                </w:p>
              </w:tc>
              <w:tc>
                <w:tcPr>
                  <w:tcW w:w="360" w:type="dxa"/>
                </w:tcPr>
                <w:p w:rsidR="000F718E" w:rsidRDefault="000F718E" w:rsidP="00E244A6">
                  <w:pPr>
                    <w:framePr w:hSpace="180" w:wrap="around" w:vAnchor="text" w:hAnchor="text" w:x="-601" w:y="1"/>
                    <w:suppressOverlap/>
                    <w:rPr>
                      <w:rFonts w:eastAsia="Calibri"/>
                      <w:bCs/>
                      <w:lang w:val="kk-KZ" w:eastAsia="en-US"/>
                    </w:rPr>
                  </w:pPr>
                  <w:r>
                    <w:rPr>
                      <w:rFonts w:eastAsia="Calibri"/>
                      <w:bCs/>
                      <w:lang w:val="kk-KZ" w:eastAsia="en-US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:rsidR="000F718E" w:rsidRDefault="000F718E" w:rsidP="00E244A6">
                  <w:pPr>
                    <w:framePr w:hSpace="180" w:wrap="around" w:vAnchor="text" w:hAnchor="text" w:x="-601" w:y="1"/>
                    <w:suppressOverlap/>
                    <w:rPr>
                      <w:rFonts w:eastAsia="Calibri"/>
                      <w:bCs/>
                      <w:lang w:val="kk-KZ" w:eastAsia="en-US"/>
                    </w:rPr>
                  </w:pPr>
                  <w:r>
                    <w:rPr>
                      <w:rFonts w:eastAsia="Calibri"/>
                      <w:bCs/>
                      <w:lang w:val="kk-KZ" w:eastAsia="en-US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:rsidR="000F718E" w:rsidRDefault="000F718E" w:rsidP="00E244A6">
                  <w:pPr>
                    <w:framePr w:hSpace="180" w:wrap="around" w:vAnchor="text" w:hAnchor="text" w:x="-601" w:y="1"/>
                    <w:suppressOverlap/>
                    <w:rPr>
                      <w:rFonts w:eastAsia="Calibri"/>
                      <w:bCs/>
                      <w:lang w:val="kk-KZ" w:eastAsia="en-US"/>
                    </w:rPr>
                  </w:pPr>
                  <w:r>
                    <w:rPr>
                      <w:rFonts w:eastAsia="Calibri"/>
                      <w:bCs/>
                      <w:lang w:val="kk-KZ" w:eastAsia="en-US"/>
                    </w:rPr>
                    <w:t>3</w:t>
                  </w:r>
                </w:p>
              </w:tc>
              <w:tc>
                <w:tcPr>
                  <w:tcW w:w="360" w:type="dxa"/>
                </w:tcPr>
                <w:p w:rsidR="000F718E" w:rsidRDefault="000F718E" w:rsidP="00E244A6">
                  <w:pPr>
                    <w:framePr w:hSpace="180" w:wrap="around" w:vAnchor="text" w:hAnchor="text" w:x="-601" w:y="1"/>
                    <w:suppressOverlap/>
                    <w:rPr>
                      <w:rFonts w:eastAsia="Calibri"/>
                      <w:bCs/>
                      <w:lang w:val="kk-KZ" w:eastAsia="en-US"/>
                    </w:rPr>
                  </w:pPr>
                  <w:r>
                    <w:rPr>
                      <w:rFonts w:eastAsia="Calibri"/>
                      <w:bCs/>
                      <w:lang w:val="kk-KZ" w:eastAsia="en-US"/>
                    </w:rPr>
                    <w:t>4</w:t>
                  </w:r>
                </w:p>
              </w:tc>
              <w:tc>
                <w:tcPr>
                  <w:tcW w:w="360" w:type="dxa"/>
                </w:tcPr>
                <w:p w:rsidR="000F718E" w:rsidRDefault="000F718E" w:rsidP="00E244A6">
                  <w:pPr>
                    <w:framePr w:hSpace="180" w:wrap="around" w:vAnchor="text" w:hAnchor="text" w:x="-601" w:y="1"/>
                    <w:suppressOverlap/>
                    <w:rPr>
                      <w:rFonts w:eastAsia="Calibri"/>
                      <w:bCs/>
                      <w:lang w:val="kk-KZ" w:eastAsia="en-US"/>
                    </w:rPr>
                  </w:pPr>
                  <w:r>
                    <w:rPr>
                      <w:rFonts w:eastAsia="Calibri"/>
                      <w:bCs/>
                      <w:lang w:val="kk-KZ" w:eastAsia="en-US"/>
                    </w:rPr>
                    <w:t>5</w:t>
                  </w:r>
                </w:p>
              </w:tc>
            </w:tr>
            <w:tr w:rsidR="000F718E" w:rsidTr="000F718E">
              <w:tc>
                <w:tcPr>
                  <w:tcW w:w="360" w:type="dxa"/>
                </w:tcPr>
                <w:p w:rsidR="000F718E" w:rsidRDefault="000F718E" w:rsidP="00E244A6">
                  <w:pPr>
                    <w:framePr w:hSpace="180" w:wrap="around" w:vAnchor="text" w:hAnchor="text" w:x="-601" w:y="1"/>
                    <w:suppressOverlap/>
                    <w:rPr>
                      <w:rFonts w:eastAsia="Calibri"/>
                      <w:bCs/>
                      <w:lang w:val="kk-KZ" w:eastAsia="en-US"/>
                    </w:rPr>
                  </w:pPr>
                  <w:r>
                    <w:rPr>
                      <w:rFonts w:eastAsia="Calibri"/>
                      <w:bCs/>
                      <w:lang w:val="kk-KZ" w:eastAsia="en-US"/>
                    </w:rPr>
                    <w:t>Е</w:t>
                  </w:r>
                </w:p>
              </w:tc>
              <w:tc>
                <w:tcPr>
                  <w:tcW w:w="360" w:type="dxa"/>
                </w:tcPr>
                <w:p w:rsidR="000F718E" w:rsidRDefault="000F718E" w:rsidP="00E244A6">
                  <w:pPr>
                    <w:framePr w:hSpace="180" w:wrap="around" w:vAnchor="text" w:hAnchor="text" w:x="-601" w:y="1"/>
                    <w:suppressOverlap/>
                    <w:rPr>
                      <w:rFonts w:eastAsia="Calibri"/>
                      <w:bCs/>
                      <w:lang w:val="kk-KZ" w:eastAsia="en-US"/>
                    </w:rPr>
                  </w:pPr>
                </w:p>
              </w:tc>
              <w:tc>
                <w:tcPr>
                  <w:tcW w:w="360" w:type="dxa"/>
                </w:tcPr>
                <w:p w:rsidR="000F718E" w:rsidRDefault="000F718E" w:rsidP="00E244A6">
                  <w:pPr>
                    <w:framePr w:hSpace="180" w:wrap="around" w:vAnchor="text" w:hAnchor="text" w:x="-601" w:y="1"/>
                    <w:suppressOverlap/>
                    <w:rPr>
                      <w:rFonts w:eastAsia="Calibri"/>
                      <w:bCs/>
                      <w:lang w:val="kk-KZ" w:eastAsia="en-US"/>
                    </w:rPr>
                  </w:pPr>
                </w:p>
              </w:tc>
              <w:tc>
                <w:tcPr>
                  <w:tcW w:w="360" w:type="dxa"/>
                </w:tcPr>
                <w:p w:rsidR="000F718E" w:rsidRDefault="000F718E" w:rsidP="00E244A6">
                  <w:pPr>
                    <w:framePr w:hSpace="180" w:wrap="around" w:vAnchor="text" w:hAnchor="text" w:x="-601" w:y="1"/>
                    <w:suppressOverlap/>
                    <w:rPr>
                      <w:rFonts w:eastAsia="Calibri"/>
                      <w:bCs/>
                      <w:lang w:val="kk-KZ" w:eastAsia="en-US"/>
                    </w:rPr>
                  </w:pPr>
                </w:p>
              </w:tc>
              <w:tc>
                <w:tcPr>
                  <w:tcW w:w="360" w:type="dxa"/>
                </w:tcPr>
                <w:p w:rsidR="000F718E" w:rsidRDefault="000F718E" w:rsidP="00E244A6">
                  <w:pPr>
                    <w:framePr w:hSpace="180" w:wrap="around" w:vAnchor="text" w:hAnchor="text" w:x="-601" w:y="1"/>
                    <w:suppressOverlap/>
                    <w:rPr>
                      <w:rFonts w:eastAsia="Calibri"/>
                      <w:bCs/>
                      <w:lang w:val="kk-KZ" w:eastAsia="en-US"/>
                    </w:rPr>
                  </w:pPr>
                </w:p>
              </w:tc>
              <w:tc>
                <w:tcPr>
                  <w:tcW w:w="360" w:type="dxa"/>
                </w:tcPr>
                <w:p w:rsidR="000F718E" w:rsidRDefault="000F718E" w:rsidP="00E244A6">
                  <w:pPr>
                    <w:framePr w:hSpace="180" w:wrap="around" w:vAnchor="text" w:hAnchor="text" w:x="-601" w:y="1"/>
                    <w:suppressOverlap/>
                    <w:rPr>
                      <w:rFonts w:eastAsia="Calibri"/>
                      <w:bCs/>
                      <w:lang w:val="kk-KZ" w:eastAsia="en-US"/>
                    </w:rPr>
                  </w:pPr>
                </w:p>
              </w:tc>
            </w:tr>
            <w:tr w:rsidR="000F718E" w:rsidTr="000F718E">
              <w:tc>
                <w:tcPr>
                  <w:tcW w:w="360" w:type="dxa"/>
                </w:tcPr>
                <w:p w:rsidR="000F718E" w:rsidRDefault="000F718E" w:rsidP="00E244A6">
                  <w:pPr>
                    <w:framePr w:hSpace="180" w:wrap="around" w:vAnchor="text" w:hAnchor="text" w:x="-601" w:y="1"/>
                    <w:suppressOverlap/>
                    <w:rPr>
                      <w:rFonts w:eastAsia="Calibri"/>
                      <w:bCs/>
                      <w:lang w:val="kk-KZ" w:eastAsia="en-US"/>
                    </w:rPr>
                  </w:pPr>
                  <w:r>
                    <w:rPr>
                      <w:rFonts w:eastAsia="Calibri"/>
                      <w:bCs/>
                      <w:lang w:val="kk-KZ" w:eastAsia="en-US"/>
                    </w:rPr>
                    <w:t>А</w:t>
                  </w:r>
                </w:p>
              </w:tc>
              <w:tc>
                <w:tcPr>
                  <w:tcW w:w="360" w:type="dxa"/>
                </w:tcPr>
                <w:p w:rsidR="000F718E" w:rsidRDefault="000F718E" w:rsidP="00E244A6">
                  <w:pPr>
                    <w:framePr w:hSpace="180" w:wrap="around" w:vAnchor="text" w:hAnchor="text" w:x="-601" w:y="1"/>
                    <w:suppressOverlap/>
                    <w:rPr>
                      <w:rFonts w:eastAsia="Calibri"/>
                      <w:bCs/>
                      <w:lang w:val="kk-KZ" w:eastAsia="en-US"/>
                    </w:rPr>
                  </w:pPr>
                </w:p>
              </w:tc>
              <w:tc>
                <w:tcPr>
                  <w:tcW w:w="360" w:type="dxa"/>
                </w:tcPr>
                <w:p w:rsidR="000F718E" w:rsidRDefault="000F718E" w:rsidP="00E244A6">
                  <w:pPr>
                    <w:framePr w:hSpace="180" w:wrap="around" w:vAnchor="text" w:hAnchor="text" w:x="-601" w:y="1"/>
                    <w:suppressOverlap/>
                    <w:rPr>
                      <w:rFonts w:eastAsia="Calibri"/>
                      <w:bCs/>
                      <w:lang w:val="kk-KZ" w:eastAsia="en-US"/>
                    </w:rPr>
                  </w:pPr>
                </w:p>
              </w:tc>
              <w:tc>
                <w:tcPr>
                  <w:tcW w:w="360" w:type="dxa"/>
                </w:tcPr>
                <w:p w:rsidR="000F718E" w:rsidRDefault="000F718E" w:rsidP="00E244A6">
                  <w:pPr>
                    <w:framePr w:hSpace="180" w:wrap="around" w:vAnchor="text" w:hAnchor="text" w:x="-601" w:y="1"/>
                    <w:suppressOverlap/>
                    <w:rPr>
                      <w:rFonts w:eastAsia="Calibri"/>
                      <w:bCs/>
                      <w:lang w:val="kk-KZ" w:eastAsia="en-US"/>
                    </w:rPr>
                  </w:pPr>
                </w:p>
              </w:tc>
              <w:tc>
                <w:tcPr>
                  <w:tcW w:w="360" w:type="dxa"/>
                </w:tcPr>
                <w:p w:rsidR="000F718E" w:rsidRDefault="000F718E" w:rsidP="00E244A6">
                  <w:pPr>
                    <w:framePr w:hSpace="180" w:wrap="around" w:vAnchor="text" w:hAnchor="text" w:x="-601" w:y="1"/>
                    <w:suppressOverlap/>
                    <w:rPr>
                      <w:rFonts w:eastAsia="Calibri"/>
                      <w:bCs/>
                      <w:lang w:val="kk-KZ" w:eastAsia="en-US"/>
                    </w:rPr>
                  </w:pPr>
                </w:p>
              </w:tc>
              <w:tc>
                <w:tcPr>
                  <w:tcW w:w="360" w:type="dxa"/>
                </w:tcPr>
                <w:p w:rsidR="000F718E" w:rsidRDefault="000F718E" w:rsidP="00E244A6">
                  <w:pPr>
                    <w:framePr w:hSpace="180" w:wrap="around" w:vAnchor="text" w:hAnchor="text" w:x="-601" w:y="1"/>
                    <w:suppressOverlap/>
                    <w:rPr>
                      <w:rFonts w:eastAsia="Calibri"/>
                      <w:bCs/>
                      <w:lang w:val="kk-KZ" w:eastAsia="en-US"/>
                    </w:rPr>
                  </w:pPr>
                </w:p>
              </w:tc>
            </w:tr>
            <w:tr w:rsidR="000F718E" w:rsidTr="000F718E">
              <w:tc>
                <w:tcPr>
                  <w:tcW w:w="360" w:type="dxa"/>
                </w:tcPr>
                <w:p w:rsidR="000F718E" w:rsidRDefault="000F718E" w:rsidP="00E244A6">
                  <w:pPr>
                    <w:framePr w:hSpace="180" w:wrap="around" w:vAnchor="text" w:hAnchor="text" w:x="-601" w:y="1"/>
                    <w:suppressOverlap/>
                    <w:rPr>
                      <w:rFonts w:eastAsia="Calibri"/>
                      <w:bCs/>
                      <w:lang w:val="kk-KZ" w:eastAsia="en-US"/>
                    </w:rPr>
                  </w:pPr>
                  <w:r>
                    <w:rPr>
                      <w:rFonts w:eastAsia="Calibri"/>
                      <w:bCs/>
                      <w:lang w:val="kk-KZ" w:eastAsia="en-US"/>
                    </w:rPr>
                    <w:t>Т</w:t>
                  </w:r>
                </w:p>
              </w:tc>
              <w:tc>
                <w:tcPr>
                  <w:tcW w:w="360" w:type="dxa"/>
                </w:tcPr>
                <w:p w:rsidR="000F718E" w:rsidRDefault="000F718E" w:rsidP="00E244A6">
                  <w:pPr>
                    <w:framePr w:hSpace="180" w:wrap="around" w:vAnchor="text" w:hAnchor="text" w:x="-601" w:y="1"/>
                    <w:suppressOverlap/>
                    <w:rPr>
                      <w:rFonts w:eastAsia="Calibri"/>
                      <w:bCs/>
                      <w:lang w:val="kk-KZ" w:eastAsia="en-US"/>
                    </w:rPr>
                  </w:pPr>
                </w:p>
              </w:tc>
              <w:tc>
                <w:tcPr>
                  <w:tcW w:w="360" w:type="dxa"/>
                </w:tcPr>
                <w:p w:rsidR="000F718E" w:rsidRDefault="000F718E" w:rsidP="00E244A6">
                  <w:pPr>
                    <w:framePr w:hSpace="180" w:wrap="around" w:vAnchor="text" w:hAnchor="text" w:x="-601" w:y="1"/>
                    <w:suppressOverlap/>
                    <w:rPr>
                      <w:rFonts w:eastAsia="Calibri"/>
                      <w:bCs/>
                      <w:lang w:val="kk-KZ" w:eastAsia="en-US"/>
                    </w:rPr>
                  </w:pPr>
                </w:p>
              </w:tc>
              <w:tc>
                <w:tcPr>
                  <w:tcW w:w="360" w:type="dxa"/>
                </w:tcPr>
                <w:p w:rsidR="000F718E" w:rsidRDefault="000F718E" w:rsidP="00E244A6">
                  <w:pPr>
                    <w:framePr w:hSpace="180" w:wrap="around" w:vAnchor="text" w:hAnchor="text" w:x="-601" w:y="1"/>
                    <w:suppressOverlap/>
                    <w:rPr>
                      <w:rFonts w:eastAsia="Calibri"/>
                      <w:bCs/>
                      <w:lang w:val="kk-KZ" w:eastAsia="en-US"/>
                    </w:rPr>
                  </w:pPr>
                </w:p>
              </w:tc>
              <w:tc>
                <w:tcPr>
                  <w:tcW w:w="360" w:type="dxa"/>
                </w:tcPr>
                <w:p w:rsidR="000F718E" w:rsidRDefault="000F718E" w:rsidP="00E244A6">
                  <w:pPr>
                    <w:framePr w:hSpace="180" w:wrap="around" w:vAnchor="text" w:hAnchor="text" w:x="-601" w:y="1"/>
                    <w:suppressOverlap/>
                    <w:rPr>
                      <w:rFonts w:eastAsia="Calibri"/>
                      <w:bCs/>
                      <w:lang w:val="kk-KZ" w:eastAsia="en-US"/>
                    </w:rPr>
                  </w:pPr>
                </w:p>
              </w:tc>
              <w:tc>
                <w:tcPr>
                  <w:tcW w:w="360" w:type="dxa"/>
                </w:tcPr>
                <w:p w:rsidR="000F718E" w:rsidRDefault="000F718E" w:rsidP="00E244A6">
                  <w:pPr>
                    <w:framePr w:hSpace="180" w:wrap="around" w:vAnchor="text" w:hAnchor="text" w:x="-601" w:y="1"/>
                    <w:suppressOverlap/>
                    <w:rPr>
                      <w:rFonts w:eastAsia="Calibri"/>
                      <w:bCs/>
                      <w:lang w:val="kk-KZ" w:eastAsia="en-US"/>
                    </w:rPr>
                  </w:pPr>
                </w:p>
              </w:tc>
            </w:tr>
            <w:tr w:rsidR="000F718E" w:rsidTr="000F718E">
              <w:tc>
                <w:tcPr>
                  <w:tcW w:w="360" w:type="dxa"/>
                </w:tcPr>
                <w:p w:rsidR="000F718E" w:rsidRDefault="000F718E" w:rsidP="00E244A6">
                  <w:pPr>
                    <w:framePr w:hSpace="180" w:wrap="around" w:vAnchor="text" w:hAnchor="text" w:x="-601" w:y="1"/>
                    <w:suppressOverlap/>
                    <w:rPr>
                      <w:rFonts w:eastAsia="Calibri"/>
                      <w:bCs/>
                      <w:lang w:val="kk-KZ" w:eastAsia="en-US"/>
                    </w:rPr>
                  </w:pPr>
                  <w:r>
                    <w:rPr>
                      <w:rFonts w:eastAsia="Calibri"/>
                      <w:bCs/>
                      <w:lang w:val="kk-KZ" w:eastAsia="en-US"/>
                    </w:rPr>
                    <w:t>С</w:t>
                  </w:r>
                </w:p>
              </w:tc>
              <w:tc>
                <w:tcPr>
                  <w:tcW w:w="360" w:type="dxa"/>
                </w:tcPr>
                <w:p w:rsidR="000F718E" w:rsidRDefault="000F718E" w:rsidP="00E244A6">
                  <w:pPr>
                    <w:framePr w:hSpace="180" w:wrap="around" w:vAnchor="text" w:hAnchor="text" w:x="-601" w:y="1"/>
                    <w:suppressOverlap/>
                    <w:rPr>
                      <w:rFonts w:eastAsia="Calibri"/>
                      <w:bCs/>
                      <w:lang w:val="kk-KZ" w:eastAsia="en-US"/>
                    </w:rPr>
                  </w:pPr>
                </w:p>
              </w:tc>
              <w:tc>
                <w:tcPr>
                  <w:tcW w:w="360" w:type="dxa"/>
                </w:tcPr>
                <w:p w:rsidR="000F718E" w:rsidRDefault="000F718E" w:rsidP="00E244A6">
                  <w:pPr>
                    <w:framePr w:hSpace="180" w:wrap="around" w:vAnchor="text" w:hAnchor="text" w:x="-601" w:y="1"/>
                    <w:suppressOverlap/>
                    <w:rPr>
                      <w:rFonts w:eastAsia="Calibri"/>
                      <w:bCs/>
                      <w:lang w:val="kk-KZ" w:eastAsia="en-US"/>
                    </w:rPr>
                  </w:pPr>
                </w:p>
              </w:tc>
              <w:tc>
                <w:tcPr>
                  <w:tcW w:w="360" w:type="dxa"/>
                </w:tcPr>
                <w:p w:rsidR="000F718E" w:rsidRDefault="000F718E" w:rsidP="00E244A6">
                  <w:pPr>
                    <w:framePr w:hSpace="180" w:wrap="around" w:vAnchor="text" w:hAnchor="text" w:x="-601" w:y="1"/>
                    <w:suppressOverlap/>
                    <w:rPr>
                      <w:rFonts w:eastAsia="Calibri"/>
                      <w:bCs/>
                      <w:lang w:val="kk-KZ" w:eastAsia="en-US"/>
                    </w:rPr>
                  </w:pPr>
                </w:p>
              </w:tc>
              <w:tc>
                <w:tcPr>
                  <w:tcW w:w="360" w:type="dxa"/>
                </w:tcPr>
                <w:p w:rsidR="000F718E" w:rsidRDefault="000F718E" w:rsidP="00E244A6">
                  <w:pPr>
                    <w:framePr w:hSpace="180" w:wrap="around" w:vAnchor="text" w:hAnchor="text" w:x="-601" w:y="1"/>
                    <w:suppressOverlap/>
                    <w:rPr>
                      <w:rFonts w:eastAsia="Calibri"/>
                      <w:bCs/>
                      <w:lang w:val="kk-KZ" w:eastAsia="en-US"/>
                    </w:rPr>
                  </w:pPr>
                </w:p>
              </w:tc>
              <w:tc>
                <w:tcPr>
                  <w:tcW w:w="360" w:type="dxa"/>
                </w:tcPr>
                <w:p w:rsidR="000F718E" w:rsidRDefault="000F718E" w:rsidP="00E244A6">
                  <w:pPr>
                    <w:framePr w:hSpace="180" w:wrap="around" w:vAnchor="text" w:hAnchor="text" w:x="-601" w:y="1"/>
                    <w:suppressOverlap/>
                    <w:rPr>
                      <w:rFonts w:eastAsia="Calibri"/>
                      <w:bCs/>
                      <w:lang w:val="kk-KZ" w:eastAsia="en-US"/>
                    </w:rPr>
                  </w:pPr>
                </w:p>
              </w:tc>
            </w:tr>
            <w:tr w:rsidR="000F718E" w:rsidTr="000F718E">
              <w:tc>
                <w:tcPr>
                  <w:tcW w:w="360" w:type="dxa"/>
                </w:tcPr>
                <w:p w:rsidR="000F718E" w:rsidRDefault="000F718E" w:rsidP="00E244A6">
                  <w:pPr>
                    <w:framePr w:hSpace="180" w:wrap="around" w:vAnchor="text" w:hAnchor="text" w:x="-601" w:y="1"/>
                    <w:suppressOverlap/>
                    <w:rPr>
                      <w:rFonts w:eastAsia="Calibri"/>
                      <w:bCs/>
                      <w:lang w:val="kk-KZ" w:eastAsia="en-US"/>
                    </w:rPr>
                  </w:pPr>
                  <w:r>
                    <w:rPr>
                      <w:rFonts w:eastAsia="Calibri"/>
                      <w:bCs/>
                      <w:lang w:val="kk-KZ" w:eastAsia="en-US"/>
                    </w:rPr>
                    <w:t>Б</w:t>
                  </w:r>
                </w:p>
              </w:tc>
              <w:tc>
                <w:tcPr>
                  <w:tcW w:w="360" w:type="dxa"/>
                </w:tcPr>
                <w:p w:rsidR="000F718E" w:rsidRDefault="000F718E" w:rsidP="00E244A6">
                  <w:pPr>
                    <w:framePr w:hSpace="180" w:wrap="around" w:vAnchor="text" w:hAnchor="text" w:x="-601" w:y="1"/>
                    <w:suppressOverlap/>
                    <w:rPr>
                      <w:rFonts w:eastAsia="Calibri"/>
                      <w:bCs/>
                      <w:lang w:val="kk-KZ" w:eastAsia="en-US"/>
                    </w:rPr>
                  </w:pPr>
                </w:p>
              </w:tc>
              <w:tc>
                <w:tcPr>
                  <w:tcW w:w="360" w:type="dxa"/>
                </w:tcPr>
                <w:p w:rsidR="000F718E" w:rsidRDefault="000F718E" w:rsidP="00E244A6">
                  <w:pPr>
                    <w:framePr w:hSpace="180" w:wrap="around" w:vAnchor="text" w:hAnchor="text" w:x="-601" w:y="1"/>
                    <w:suppressOverlap/>
                    <w:rPr>
                      <w:rFonts w:eastAsia="Calibri"/>
                      <w:bCs/>
                      <w:lang w:val="kk-KZ" w:eastAsia="en-US"/>
                    </w:rPr>
                  </w:pPr>
                </w:p>
              </w:tc>
              <w:tc>
                <w:tcPr>
                  <w:tcW w:w="360" w:type="dxa"/>
                </w:tcPr>
                <w:p w:rsidR="000F718E" w:rsidRDefault="000F718E" w:rsidP="00E244A6">
                  <w:pPr>
                    <w:framePr w:hSpace="180" w:wrap="around" w:vAnchor="text" w:hAnchor="text" w:x="-601" w:y="1"/>
                    <w:suppressOverlap/>
                    <w:rPr>
                      <w:rFonts w:eastAsia="Calibri"/>
                      <w:bCs/>
                      <w:lang w:val="kk-KZ" w:eastAsia="en-US"/>
                    </w:rPr>
                  </w:pPr>
                </w:p>
              </w:tc>
              <w:tc>
                <w:tcPr>
                  <w:tcW w:w="360" w:type="dxa"/>
                </w:tcPr>
                <w:p w:rsidR="000F718E" w:rsidRDefault="000F718E" w:rsidP="00E244A6">
                  <w:pPr>
                    <w:framePr w:hSpace="180" w:wrap="around" w:vAnchor="text" w:hAnchor="text" w:x="-601" w:y="1"/>
                    <w:suppressOverlap/>
                    <w:rPr>
                      <w:rFonts w:eastAsia="Calibri"/>
                      <w:bCs/>
                      <w:lang w:val="kk-KZ" w:eastAsia="en-US"/>
                    </w:rPr>
                  </w:pPr>
                </w:p>
              </w:tc>
              <w:tc>
                <w:tcPr>
                  <w:tcW w:w="360" w:type="dxa"/>
                </w:tcPr>
                <w:p w:rsidR="000F718E" w:rsidRDefault="000F718E" w:rsidP="00E244A6">
                  <w:pPr>
                    <w:framePr w:hSpace="180" w:wrap="around" w:vAnchor="text" w:hAnchor="text" w:x="-601" w:y="1"/>
                    <w:suppressOverlap/>
                    <w:rPr>
                      <w:rFonts w:eastAsia="Calibri"/>
                      <w:bCs/>
                      <w:lang w:val="kk-KZ" w:eastAsia="en-US"/>
                    </w:rPr>
                  </w:pPr>
                </w:p>
              </w:tc>
            </w:tr>
            <w:tr w:rsidR="000F718E" w:rsidTr="000F718E">
              <w:tc>
                <w:tcPr>
                  <w:tcW w:w="360" w:type="dxa"/>
                </w:tcPr>
                <w:p w:rsidR="000F718E" w:rsidRDefault="000F718E" w:rsidP="00E244A6">
                  <w:pPr>
                    <w:framePr w:hSpace="180" w:wrap="around" w:vAnchor="text" w:hAnchor="text" w:x="-601" w:y="1"/>
                    <w:suppressOverlap/>
                    <w:rPr>
                      <w:rFonts w:eastAsia="Calibri"/>
                      <w:bCs/>
                      <w:lang w:val="kk-KZ" w:eastAsia="en-US"/>
                    </w:rPr>
                  </w:pPr>
                  <w:r>
                    <w:rPr>
                      <w:rFonts w:eastAsia="Calibri"/>
                      <w:bCs/>
                      <w:lang w:val="kk-KZ" w:eastAsia="en-US"/>
                    </w:rPr>
                    <w:t>А</w:t>
                  </w:r>
                </w:p>
              </w:tc>
              <w:tc>
                <w:tcPr>
                  <w:tcW w:w="360" w:type="dxa"/>
                </w:tcPr>
                <w:p w:rsidR="000F718E" w:rsidRDefault="000F718E" w:rsidP="00E244A6">
                  <w:pPr>
                    <w:framePr w:hSpace="180" w:wrap="around" w:vAnchor="text" w:hAnchor="text" w:x="-601" w:y="1"/>
                    <w:suppressOverlap/>
                    <w:rPr>
                      <w:rFonts w:eastAsia="Calibri"/>
                      <w:bCs/>
                      <w:lang w:val="kk-KZ" w:eastAsia="en-US"/>
                    </w:rPr>
                  </w:pPr>
                </w:p>
              </w:tc>
              <w:tc>
                <w:tcPr>
                  <w:tcW w:w="360" w:type="dxa"/>
                </w:tcPr>
                <w:p w:rsidR="000F718E" w:rsidRDefault="000F718E" w:rsidP="00E244A6">
                  <w:pPr>
                    <w:framePr w:hSpace="180" w:wrap="around" w:vAnchor="text" w:hAnchor="text" w:x="-601" w:y="1"/>
                    <w:suppressOverlap/>
                    <w:rPr>
                      <w:rFonts w:eastAsia="Calibri"/>
                      <w:bCs/>
                      <w:lang w:val="kk-KZ" w:eastAsia="en-US"/>
                    </w:rPr>
                  </w:pPr>
                </w:p>
              </w:tc>
              <w:tc>
                <w:tcPr>
                  <w:tcW w:w="360" w:type="dxa"/>
                </w:tcPr>
                <w:p w:rsidR="000F718E" w:rsidRDefault="000F718E" w:rsidP="00E244A6">
                  <w:pPr>
                    <w:framePr w:hSpace="180" w:wrap="around" w:vAnchor="text" w:hAnchor="text" w:x="-601" w:y="1"/>
                    <w:suppressOverlap/>
                    <w:rPr>
                      <w:rFonts w:eastAsia="Calibri"/>
                      <w:bCs/>
                      <w:lang w:val="kk-KZ" w:eastAsia="en-US"/>
                    </w:rPr>
                  </w:pPr>
                </w:p>
              </w:tc>
              <w:tc>
                <w:tcPr>
                  <w:tcW w:w="360" w:type="dxa"/>
                </w:tcPr>
                <w:p w:rsidR="000F718E" w:rsidRDefault="000F718E" w:rsidP="00E244A6">
                  <w:pPr>
                    <w:framePr w:hSpace="180" w:wrap="around" w:vAnchor="text" w:hAnchor="text" w:x="-601" w:y="1"/>
                    <w:suppressOverlap/>
                    <w:rPr>
                      <w:rFonts w:eastAsia="Calibri"/>
                      <w:bCs/>
                      <w:lang w:val="kk-KZ" w:eastAsia="en-US"/>
                    </w:rPr>
                  </w:pPr>
                </w:p>
              </w:tc>
              <w:tc>
                <w:tcPr>
                  <w:tcW w:w="360" w:type="dxa"/>
                </w:tcPr>
                <w:p w:rsidR="000F718E" w:rsidRDefault="000F718E" w:rsidP="00E244A6">
                  <w:pPr>
                    <w:framePr w:hSpace="180" w:wrap="around" w:vAnchor="text" w:hAnchor="text" w:x="-601" w:y="1"/>
                    <w:suppressOverlap/>
                    <w:rPr>
                      <w:rFonts w:eastAsia="Calibri"/>
                      <w:bCs/>
                      <w:lang w:val="kk-KZ" w:eastAsia="en-US"/>
                    </w:rPr>
                  </w:pPr>
                </w:p>
              </w:tc>
            </w:tr>
          </w:tbl>
          <w:p w:rsidR="00454D64" w:rsidRPr="009E137A" w:rsidRDefault="00454D64" w:rsidP="009E119F">
            <w:pPr>
              <w:spacing w:after="200" w:line="276" w:lineRule="auto"/>
              <w:contextualSpacing/>
              <w:jc w:val="both"/>
              <w:rPr>
                <w:rFonts w:eastAsia="Calibri"/>
                <w:bCs/>
                <w:lang w:val="kk-KZ"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4" w:rsidRPr="009E137A" w:rsidRDefault="00454D64" w:rsidP="009E119F">
            <w:pPr>
              <w:pStyle w:val="Default"/>
              <w:rPr>
                <w:b/>
                <w:bCs/>
                <w:lang w:val="kk-KZ"/>
              </w:rPr>
            </w:pPr>
            <w:r w:rsidRPr="009E137A">
              <w:rPr>
                <w:b/>
                <w:lang w:val="kk-KZ"/>
              </w:rPr>
              <w:t>Оқулық</w:t>
            </w:r>
          </w:p>
          <w:p w:rsidR="00454D64" w:rsidRPr="009E137A" w:rsidRDefault="00454D64" w:rsidP="009E119F">
            <w:pPr>
              <w:pStyle w:val="Default"/>
              <w:rPr>
                <w:b/>
                <w:lang w:val="kk-KZ"/>
              </w:rPr>
            </w:pPr>
            <w:r w:rsidRPr="009E137A">
              <w:rPr>
                <w:b/>
                <w:lang w:val="kk-KZ"/>
              </w:rPr>
              <w:t>сөздік</w:t>
            </w:r>
          </w:p>
          <w:p w:rsidR="00454D64" w:rsidRPr="009E137A" w:rsidRDefault="00454D64" w:rsidP="009E119F">
            <w:pPr>
              <w:pStyle w:val="Default"/>
              <w:rPr>
                <w:lang w:val="kk-KZ"/>
              </w:rPr>
            </w:pPr>
            <w:r w:rsidRPr="009E137A">
              <w:rPr>
                <w:lang w:val="kk-KZ"/>
              </w:rPr>
              <w:t>слайд</w:t>
            </w:r>
          </w:p>
          <w:p w:rsidR="00454D64" w:rsidRPr="009E137A" w:rsidRDefault="00454D64" w:rsidP="009E119F">
            <w:pPr>
              <w:rPr>
                <w:b/>
                <w:lang w:val="kk-KZ"/>
              </w:rPr>
            </w:pPr>
          </w:p>
          <w:p w:rsidR="00454D64" w:rsidRPr="009E137A" w:rsidRDefault="00454D64" w:rsidP="009E119F">
            <w:pPr>
              <w:rPr>
                <w:b/>
                <w:lang w:val="kk-KZ"/>
              </w:rPr>
            </w:pPr>
          </w:p>
          <w:p w:rsidR="00454D64" w:rsidRPr="009E137A" w:rsidRDefault="00454D64" w:rsidP="009E119F">
            <w:pPr>
              <w:rPr>
                <w:b/>
                <w:lang w:val="kk-KZ"/>
              </w:rPr>
            </w:pPr>
          </w:p>
          <w:p w:rsidR="00454D64" w:rsidRPr="009E137A" w:rsidRDefault="00454D64" w:rsidP="009E119F">
            <w:pPr>
              <w:rPr>
                <w:b/>
                <w:lang w:val="kk-KZ"/>
              </w:rPr>
            </w:pPr>
          </w:p>
          <w:p w:rsidR="00454D64" w:rsidRPr="009E137A" w:rsidRDefault="00454D64" w:rsidP="009E119F">
            <w:pPr>
              <w:rPr>
                <w:b/>
                <w:lang w:val="kk-KZ"/>
              </w:rPr>
            </w:pPr>
            <w:r w:rsidRPr="009E137A">
              <w:rPr>
                <w:b/>
                <w:lang w:val="kk-KZ"/>
              </w:rPr>
              <w:t>Интербелсенді тақта</w:t>
            </w:r>
          </w:p>
          <w:p w:rsidR="00454D64" w:rsidRPr="009E137A" w:rsidRDefault="00454D64" w:rsidP="009E119F">
            <w:pPr>
              <w:rPr>
                <w:b/>
                <w:lang w:val="kk-KZ"/>
              </w:rPr>
            </w:pPr>
          </w:p>
          <w:p w:rsidR="00454D64" w:rsidRPr="009E137A" w:rsidRDefault="00454D64" w:rsidP="009E119F">
            <w:pPr>
              <w:rPr>
                <w:b/>
                <w:lang w:val="kk-KZ"/>
              </w:rPr>
            </w:pPr>
            <w:r w:rsidRPr="009E137A">
              <w:rPr>
                <w:color w:val="000000"/>
                <w:lang w:val="kk-KZ"/>
              </w:rPr>
              <w:t>Түрлі түсті қарындаштар,</w:t>
            </w:r>
          </w:p>
          <w:p w:rsidR="00454D64" w:rsidRPr="009E137A" w:rsidRDefault="00454D64" w:rsidP="009E119F">
            <w:pPr>
              <w:pStyle w:val="Default"/>
              <w:rPr>
                <w:b/>
                <w:lang w:val="kk-KZ"/>
              </w:rPr>
            </w:pPr>
          </w:p>
          <w:p w:rsidR="00454D64" w:rsidRPr="009E137A" w:rsidRDefault="00454D64" w:rsidP="009E119F">
            <w:pPr>
              <w:pStyle w:val="Default"/>
              <w:rPr>
                <w:b/>
                <w:lang w:val="kk-KZ"/>
              </w:rPr>
            </w:pPr>
          </w:p>
          <w:p w:rsidR="00454D64" w:rsidRPr="009E137A" w:rsidRDefault="00454D64" w:rsidP="009E119F">
            <w:pPr>
              <w:pStyle w:val="Default"/>
              <w:rPr>
                <w:b/>
                <w:lang w:val="kk-KZ"/>
              </w:rPr>
            </w:pPr>
          </w:p>
          <w:p w:rsidR="00454D64" w:rsidRPr="009E137A" w:rsidRDefault="00454D64" w:rsidP="009E119F">
            <w:pPr>
              <w:pStyle w:val="Default"/>
              <w:rPr>
                <w:b/>
                <w:lang w:val="kk-KZ"/>
              </w:rPr>
            </w:pPr>
          </w:p>
          <w:p w:rsidR="00454D64" w:rsidRPr="009E137A" w:rsidRDefault="00454D64" w:rsidP="009E119F">
            <w:pPr>
              <w:pStyle w:val="Default"/>
              <w:rPr>
                <w:b/>
                <w:lang w:val="kk-KZ"/>
              </w:rPr>
            </w:pPr>
          </w:p>
          <w:p w:rsidR="00454D64" w:rsidRPr="009E137A" w:rsidRDefault="00454D64" w:rsidP="009E119F">
            <w:pPr>
              <w:pStyle w:val="Default"/>
              <w:rPr>
                <w:b/>
                <w:lang w:val="kk-KZ"/>
              </w:rPr>
            </w:pPr>
          </w:p>
          <w:p w:rsidR="00454D64" w:rsidRPr="009E137A" w:rsidRDefault="00454D64" w:rsidP="009E119F">
            <w:pPr>
              <w:pStyle w:val="Default"/>
              <w:rPr>
                <w:b/>
                <w:lang w:val="kk-KZ"/>
              </w:rPr>
            </w:pPr>
          </w:p>
        </w:tc>
      </w:tr>
      <w:tr w:rsidR="00454D64" w:rsidRPr="009E137A" w:rsidTr="007C1B06">
        <w:trPr>
          <w:trHeight w:val="37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D64" w:rsidRPr="009E137A" w:rsidRDefault="00454D64" w:rsidP="009E119F">
            <w:pPr>
              <w:pStyle w:val="Default"/>
              <w:rPr>
                <w:b/>
                <w:bCs/>
                <w:lang w:val="kk-KZ"/>
              </w:rPr>
            </w:pPr>
            <w:r w:rsidRPr="009E137A">
              <w:rPr>
                <w:b/>
                <w:bCs/>
                <w:lang w:val="kk-KZ"/>
              </w:rPr>
              <w:t>Сабақтың соңы</w:t>
            </w:r>
          </w:p>
          <w:p w:rsidR="00454D64" w:rsidRPr="009E137A" w:rsidRDefault="00454D64" w:rsidP="009E119F">
            <w:pPr>
              <w:pStyle w:val="Default"/>
              <w:rPr>
                <w:b/>
                <w:bCs/>
                <w:lang w:val="kk-KZ"/>
              </w:rPr>
            </w:pPr>
            <w:r w:rsidRPr="009E137A">
              <w:rPr>
                <w:b/>
                <w:bCs/>
                <w:lang w:val="kk-KZ"/>
              </w:rPr>
              <w:t>3 минут</w:t>
            </w:r>
          </w:p>
        </w:tc>
        <w:tc>
          <w:tcPr>
            <w:tcW w:w="8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4" w:rsidRPr="009E137A" w:rsidRDefault="00454D64" w:rsidP="009E119F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 w:eastAsia="en-GB"/>
              </w:rPr>
            </w:pPr>
            <w:r w:rsidRPr="009E137A">
              <w:rPr>
                <w:b/>
                <w:color w:val="000000"/>
                <w:lang w:val="kk-KZ"/>
              </w:rPr>
              <w:t xml:space="preserve">Үй тапсырмасын беру </w:t>
            </w:r>
            <w:r w:rsidRPr="009E137A">
              <w:rPr>
                <w:color w:val="000000"/>
                <w:lang w:val="kk-KZ"/>
              </w:rPr>
              <w:t>:  4, 5 - тапсырма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4" w:rsidRPr="009E137A" w:rsidRDefault="00454D64" w:rsidP="009E119F">
            <w:pPr>
              <w:pStyle w:val="Default"/>
              <w:rPr>
                <w:b/>
                <w:lang w:val="kk-KZ"/>
              </w:rPr>
            </w:pPr>
          </w:p>
        </w:tc>
      </w:tr>
      <w:tr w:rsidR="00454D64" w:rsidRPr="009E137A" w:rsidTr="007C1B06">
        <w:trPr>
          <w:trHeight w:val="339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4" w:rsidRPr="009E137A" w:rsidRDefault="00454D64" w:rsidP="009E119F">
            <w:pPr>
              <w:pStyle w:val="Default"/>
              <w:rPr>
                <w:b/>
                <w:lang w:val="kk-KZ"/>
              </w:rPr>
            </w:pP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4" w:rsidRPr="009E137A" w:rsidRDefault="00454D64" w:rsidP="009E119F">
            <w:pPr>
              <w:rPr>
                <w:rFonts w:ascii="Verdana" w:hAnsi="Verdana"/>
                <w:color w:val="000000"/>
                <w:lang w:val="kk-KZ"/>
              </w:rPr>
            </w:pPr>
            <w:r w:rsidRPr="009E137A">
              <w:rPr>
                <w:b/>
                <w:bCs/>
                <w:color w:val="000000"/>
                <w:lang w:val="kk-KZ"/>
              </w:rPr>
              <w:t>Кері байланыс</w:t>
            </w:r>
          </w:p>
          <w:p w:rsidR="00454D64" w:rsidRPr="009E137A" w:rsidRDefault="00454D64" w:rsidP="009E119F">
            <w:pPr>
              <w:rPr>
                <w:i/>
                <w:lang w:val="kk-KZ"/>
              </w:rPr>
            </w:pPr>
            <w:r w:rsidRPr="009E137A">
              <w:rPr>
                <w:b/>
                <w:bCs/>
                <w:color w:val="000000"/>
                <w:lang w:val="kk-KZ"/>
              </w:rPr>
              <w:t>«Түрлі- түсті смайликтер»</w:t>
            </w:r>
          </w:p>
          <w:p w:rsidR="00454D64" w:rsidRPr="009E137A" w:rsidRDefault="00454D64" w:rsidP="009E119F">
            <w:pPr>
              <w:rPr>
                <w:i/>
                <w:lang w:val="kk-KZ"/>
              </w:rPr>
            </w:pPr>
          </w:p>
        </w:tc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4" w:rsidRPr="009E137A" w:rsidRDefault="00454D64" w:rsidP="009E119F">
            <w:pPr>
              <w:shd w:val="clear" w:color="auto" w:fill="FFFFFF"/>
              <w:spacing w:after="136"/>
              <w:rPr>
                <w:rFonts w:ascii="Helvetica" w:hAnsi="Helvetica" w:cs="Helvetica"/>
                <w:color w:val="333333"/>
                <w:lang w:val="kk-KZ"/>
              </w:rPr>
            </w:pPr>
            <w:r w:rsidRPr="009E137A">
              <w:rPr>
                <w:rFonts w:ascii="Helvetica" w:hAnsi="Helvetica" w:cs="Helvetica"/>
                <w:b/>
                <w:bCs/>
                <w:color w:val="333333"/>
                <w:lang w:val="kk-KZ"/>
              </w:rPr>
              <w:t> </w:t>
            </w:r>
            <w:r w:rsidRPr="009E137A">
              <w:rPr>
                <w:rFonts w:ascii="Helvetica" w:hAnsi="Helvetica" w:cs="Helvetica"/>
                <w:color w:val="333333"/>
                <w:lang w:val="kk-KZ"/>
              </w:rPr>
              <w:t>Өз деңгейлерін анықтайды.</w:t>
            </w:r>
          </w:p>
          <w:p w:rsidR="00454D64" w:rsidRPr="009E137A" w:rsidRDefault="00454D64" w:rsidP="009E119F">
            <w:pPr>
              <w:shd w:val="clear" w:color="auto" w:fill="FFFFFF"/>
              <w:spacing w:after="136"/>
              <w:rPr>
                <w:rFonts w:ascii="Helvetica" w:hAnsi="Helvetica" w:cs="Helvetica"/>
                <w:color w:val="333333"/>
                <w:lang w:val="kk-KZ"/>
              </w:rPr>
            </w:pPr>
            <w:r w:rsidRPr="009E137A">
              <w:rPr>
                <w:noProof/>
              </w:rPr>
              <w:drawing>
                <wp:inline distT="0" distB="0" distL="0" distR="0">
                  <wp:extent cx="1699260" cy="836930"/>
                  <wp:effectExtent l="0" t="0" r="0" b="1270"/>
                  <wp:docPr id="1" name="Рисунок 1" descr="winner-loser-smiley-emoticon-which-symbolize-true-false-31763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inner-loser-smiley-emoticon-which-symbolize-true-false-317637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4" w:rsidRPr="009E137A" w:rsidRDefault="00454D64" w:rsidP="009E119F">
            <w:pPr>
              <w:rPr>
                <w:i/>
                <w:lang w:val="kk-KZ"/>
              </w:rPr>
            </w:pPr>
          </w:p>
        </w:tc>
      </w:tr>
      <w:tr w:rsidR="00454D64" w:rsidRPr="00A86A84" w:rsidTr="007C1B06">
        <w:trPr>
          <w:trHeight w:val="33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4" w:rsidRPr="009E137A" w:rsidRDefault="00454D64" w:rsidP="009E119F">
            <w:pPr>
              <w:rPr>
                <w:b/>
                <w:lang w:val="kk-KZ"/>
              </w:rPr>
            </w:pPr>
            <w:r w:rsidRPr="009E137A">
              <w:rPr>
                <w:b/>
                <w:lang w:val="kk-KZ"/>
              </w:rPr>
              <w:t>Бағалау</w:t>
            </w:r>
          </w:p>
        </w:tc>
        <w:tc>
          <w:tcPr>
            <w:tcW w:w="9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4" w:rsidRPr="009E137A" w:rsidRDefault="00454D64" w:rsidP="009E119F">
            <w:pPr>
              <w:rPr>
                <w:i/>
                <w:lang w:val="kk-KZ"/>
              </w:rPr>
            </w:pPr>
            <w:r w:rsidRPr="009E137A">
              <w:rPr>
                <w:lang w:val="kk-KZ"/>
              </w:rPr>
              <w:t>Мұғ</w:t>
            </w:r>
            <w:r w:rsidR="00355F78">
              <w:rPr>
                <w:lang w:val="kk-KZ"/>
              </w:rPr>
              <w:t>алім формативті бағалауы  және бағалау парағы бойынша</w:t>
            </w:r>
            <w:r w:rsidRPr="009E137A">
              <w:rPr>
                <w:lang w:val="kk-KZ"/>
              </w:rPr>
              <w:t xml:space="preserve"> қорытынды балын қояды.</w:t>
            </w:r>
          </w:p>
        </w:tc>
      </w:tr>
    </w:tbl>
    <w:p w:rsidR="00454D64" w:rsidRPr="00030ABE" w:rsidRDefault="00454D64" w:rsidP="00454D64">
      <w:pPr>
        <w:rPr>
          <w:lang w:val="kk-KZ"/>
        </w:rPr>
      </w:pPr>
    </w:p>
    <w:p w:rsidR="00454D64" w:rsidRPr="00454D64" w:rsidRDefault="00454D64">
      <w:pPr>
        <w:rPr>
          <w:lang w:val="kk-KZ"/>
        </w:rPr>
      </w:pPr>
    </w:p>
    <w:sectPr w:rsidR="00454D64" w:rsidRPr="00454D64" w:rsidSect="008B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7E48"/>
    <w:rsid w:val="00006E6A"/>
    <w:rsid w:val="00022A3D"/>
    <w:rsid w:val="00024EBC"/>
    <w:rsid w:val="00031A04"/>
    <w:rsid w:val="000706A5"/>
    <w:rsid w:val="0008325E"/>
    <w:rsid w:val="000C38DB"/>
    <w:rsid w:val="000D623E"/>
    <w:rsid w:val="000F718E"/>
    <w:rsid w:val="00110232"/>
    <w:rsid w:val="001200EE"/>
    <w:rsid w:val="0018247D"/>
    <w:rsid w:val="001E15B7"/>
    <w:rsid w:val="00203A41"/>
    <w:rsid w:val="0021201E"/>
    <w:rsid w:val="002453F8"/>
    <w:rsid w:val="00271DEF"/>
    <w:rsid w:val="0028238A"/>
    <w:rsid w:val="002A2C99"/>
    <w:rsid w:val="002B7F6A"/>
    <w:rsid w:val="002C6B1C"/>
    <w:rsid w:val="002D0AF7"/>
    <w:rsid w:val="00301A43"/>
    <w:rsid w:val="003329DB"/>
    <w:rsid w:val="003342DB"/>
    <w:rsid w:val="00342868"/>
    <w:rsid w:val="00355F78"/>
    <w:rsid w:val="00385C3D"/>
    <w:rsid w:val="00397870"/>
    <w:rsid w:val="003A13C3"/>
    <w:rsid w:val="003A40A1"/>
    <w:rsid w:val="003F1C43"/>
    <w:rsid w:val="00412B05"/>
    <w:rsid w:val="00432E3E"/>
    <w:rsid w:val="00444AA5"/>
    <w:rsid w:val="00454D64"/>
    <w:rsid w:val="0045718C"/>
    <w:rsid w:val="00463890"/>
    <w:rsid w:val="00495F30"/>
    <w:rsid w:val="004B1F96"/>
    <w:rsid w:val="00514BB4"/>
    <w:rsid w:val="00516704"/>
    <w:rsid w:val="00542E3F"/>
    <w:rsid w:val="0055751B"/>
    <w:rsid w:val="00592493"/>
    <w:rsid w:val="005C391D"/>
    <w:rsid w:val="005D7D39"/>
    <w:rsid w:val="00632517"/>
    <w:rsid w:val="006504DA"/>
    <w:rsid w:val="006946CE"/>
    <w:rsid w:val="00697BFF"/>
    <w:rsid w:val="006A35A5"/>
    <w:rsid w:val="006E6661"/>
    <w:rsid w:val="007022F2"/>
    <w:rsid w:val="00716742"/>
    <w:rsid w:val="00717C59"/>
    <w:rsid w:val="00744C1A"/>
    <w:rsid w:val="007C1B06"/>
    <w:rsid w:val="007E22B0"/>
    <w:rsid w:val="007E7BFC"/>
    <w:rsid w:val="007F5184"/>
    <w:rsid w:val="00800783"/>
    <w:rsid w:val="008546EC"/>
    <w:rsid w:val="008748E7"/>
    <w:rsid w:val="00886FD9"/>
    <w:rsid w:val="00896AF6"/>
    <w:rsid w:val="008A2817"/>
    <w:rsid w:val="008B1E7F"/>
    <w:rsid w:val="00910E4E"/>
    <w:rsid w:val="00934780"/>
    <w:rsid w:val="00973E6A"/>
    <w:rsid w:val="00986B69"/>
    <w:rsid w:val="009A7546"/>
    <w:rsid w:val="009B506F"/>
    <w:rsid w:val="009D2202"/>
    <w:rsid w:val="009D7E48"/>
    <w:rsid w:val="009E137A"/>
    <w:rsid w:val="00A04927"/>
    <w:rsid w:val="00A66A91"/>
    <w:rsid w:val="00A75B39"/>
    <w:rsid w:val="00A76E0A"/>
    <w:rsid w:val="00A77CC6"/>
    <w:rsid w:val="00A86A84"/>
    <w:rsid w:val="00A9680F"/>
    <w:rsid w:val="00AE440A"/>
    <w:rsid w:val="00AE7D50"/>
    <w:rsid w:val="00B23BCA"/>
    <w:rsid w:val="00C35A32"/>
    <w:rsid w:val="00C410EB"/>
    <w:rsid w:val="00C5439D"/>
    <w:rsid w:val="00C5548E"/>
    <w:rsid w:val="00C643CA"/>
    <w:rsid w:val="00CB1D9A"/>
    <w:rsid w:val="00CD2457"/>
    <w:rsid w:val="00CF6672"/>
    <w:rsid w:val="00D21828"/>
    <w:rsid w:val="00D53BEF"/>
    <w:rsid w:val="00D65C5D"/>
    <w:rsid w:val="00D85E93"/>
    <w:rsid w:val="00D87C09"/>
    <w:rsid w:val="00DA6808"/>
    <w:rsid w:val="00DA7186"/>
    <w:rsid w:val="00DB301A"/>
    <w:rsid w:val="00DB54A6"/>
    <w:rsid w:val="00DB64DA"/>
    <w:rsid w:val="00DD0B2F"/>
    <w:rsid w:val="00E047D8"/>
    <w:rsid w:val="00E244A6"/>
    <w:rsid w:val="00E27DE2"/>
    <w:rsid w:val="00E601E6"/>
    <w:rsid w:val="00E914D3"/>
    <w:rsid w:val="00EC3674"/>
    <w:rsid w:val="00F219B7"/>
    <w:rsid w:val="00F3458F"/>
    <w:rsid w:val="00F643E5"/>
    <w:rsid w:val="00F6762D"/>
    <w:rsid w:val="00F76401"/>
    <w:rsid w:val="00FE0D80"/>
    <w:rsid w:val="00FE5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Скругленная прямоугольная выноска 13"/>
        <o:r id="V:Rule2" type="callout" idref="#Скругленная прямоугольная выноска 9"/>
        <o:r id="V:Rule3" type="callout" idref="#Скругленная прямоугольная выноска 8"/>
        <o:r id="V:Rule4" type="callout" idref="#Скругленная прямоугольная выноска 10"/>
        <o:r id="V:Rule5" type="callout" idref="#Скругленная прямоугольная выноска 11"/>
        <o:r id="V:Rule6" type="callout" idref="#Скругленная прямоугольная выноска 12"/>
        <o:r id="V:Rule7" type="callout" idref="#Скругленная прямоугольная выноска 15"/>
        <o:r id="V:Rule8" type="callout" idref="#Скругленная прямоугольная выноска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4D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454D6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link w:val="a4"/>
    <w:uiPriority w:val="99"/>
    <w:qFormat/>
    <w:rsid w:val="00454D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4">
    <w:name w:val="Без интервала Знак"/>
    <w:link w:val="a3"/>
    <w:uiPriority w:val="99"/>
    <w:rsid w:val="00454D64"/>
    <w:rPr>
      <w:rFonts w:ascii="Calibri" w:eastAsia="Calibri" w:hAnsi="Calibri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454D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D6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F7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4D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454D6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link w:val="a4"/>
    <w:uiPriority w:val="99"/>
    <w:qFormat/>
    <w:rsid w:val="00454D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4">
    <w:name w:val="Без интервала Знак"/>
    <w:link w:val="a3"/>
    <w:uiPriority w:val="99"/>
    <w:rsid w:val="00454D64"/>
    <w:rPr>
      <w:rFonts w:ascii="Calibri" w:eastAsia="Calibri" w:hAnsi="Calibri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454D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D6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F7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FEF03-3970-43B3-AB43-64199424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2023-01-16T13:52:00Z</dcterms:created>
  <dcterms:modified xsi:type="dcterms:W3CDTF">2023-05-03T02:31:00Z</dcterms:modified>
</cp:coreProperties>
</file>